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8F89" w14:textId="77777777" w:rsidR="005A0CF7" w:rsidRPr="007B1151" w:rsidRDefault="005A0CF7" w:rsidP="005A0CF7">
      <w:pPr>
        <w:rPr>
          <w:rFonts w:cs="Arial"/>
          <w:b/>
          <w:color w:val="00B050"/>
          <w:sz w:val="32"/>
          <w:szCs w:val="32"/>
        </w:rPr>
      </w:pPr>
      <w:r w:rsidRPr="007B1151">
        <w:rPr>
          <w:rFonts w:cs="Arial"/>
          <w:b/>
          <w:color w:val="00B050"/>
          <w:sz w:val="32"/>
          <w:szCs w:val="32"/>
        </w:rPr>
        <w:t>JOB DESCRIPTION</w:t>
      </w:r>
    </w:p>
    <w:p w14:paraId="1A8B83AB" w14:textId="77777777" w:rsidR="005A0CF7" w:rsidRPr="00DD34D6" w:rsidRDefault="005A0CF7" w:rsidP="005A0CF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 wp14:anchorId="0F306826" wp14:editId="4F182064">
            <wp:extent cx="5731510" cy="27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6E533" w14:textId="77777777" w:rsidR="005A0CF7" w:rsidRPr="005B3A44" w:rsidRDefault="005A0CF7" w:rsidP="005A0CF7">
      <w:pPr>
        <w:rPr>
          <w:rFonts w:cs="Arial"/>
          <w:sz w:val="22"/>
          <w:szCs w:val="22"/>
        </w:rPr>
      </w:pPr>
    </w:p>
    <w:p w14:paraId="3BD3CA91" w14:textId="6AF5BEC1" w:rsidR="005A0CF7" w:rsidRDefault="005A0CF7" w:rsidP="005A0CF7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Job </w:t>
      </w:r>
      <w:r w:rsidRPr="005B3A44">
        <w:rPr>
          <w:rFonts w:cs="Arial"/>
          <w:b/>
          <w:sz w:val="22"/>
          <w:szCs w:val="22"/>
        </w:rPr>
        <w:t>Title:</w:t>
      </w:r>
      <w:r w:rsidRPr="005B3A44">
        <w:rPr>
          <w:rFonts w:cs="Arial"/>
          <w:sz w:val="22"/>
          <w:szCs w:val="22"/>
        </w:rPr>
        <w:tab/>
      </w:r>
      <w:r w:rsidRPr="005B3A44">
        <w:rPr>
          <w:rFonts w:cs="Arial"/>
          <w:sz w:val="22"/>
          <w:szCs w:val="22"/>
        </w:rPr>
        <w:tab/>
      </w:r>
      <w:r w:rsidRPr="005B3A44">
        <w:rPr>
          <w:rFonts w:cs="Arial"/>
          <w:sz w:val="22"/>
          <w:szCs w:val="22"/>
        </w:rPr>
        <w:tab/>
      </w:r>
      <w:r w:rsidR="00D442E0">
        <w:rPr>
          <w:rFonts w:cs="Arial"/>
          <w:sz w:val="22"/>
          <w:szCs w:val="22"/>
        </w:rPr>
        <w:t xml:space="preserve">Wellbeing &amp; </w:t>
      </w:r>
      <w:proofErr w:type="spellStart"/>
      <w:r w:rsidR="00D442E0">
        <w:rPr>
          <w:rFonts w:cs="Arial"/>
          <w:sz w:val="22"/>
          <w:szCs w:val="22"/>
        </w:rPr>
        <w:t>Lifeskills</w:t>
      </w:r>
      <w:proofErr w:type="spellEnd"/>
      <w:r w:rsidR="00D442E0">
        <w:rPr>
          <w:rFonts w:cs="Arial"/>
          <w:sz w:val="22"/>
          <w:szCs w:val="22"/>
        </w:rPr>
        <w:t xml:space="preserve"> </w:t>
      </w:r>
      <w:r w:rsidR="00AF4522">
        <w:rPr>
          <w:rFonts w:cs="Arial"/>
          <w:sz w:val="22"/>
          <w:szCs w:val="22"/>
        </w:rPr>
        <w:t>W</w:t>
      </w:r>
      <w:r w:rsidR="00D442E0">
        <w:rPr>
          <w:rFonts w:cs="Arial"/>
          <w:sz w:val="22"/>
          <w:szCs w:val="22"/>
        </w:rPr>
        <w:t>orker</w:t>
      </w:r>
    </w:p>
    <w:p w14:paraId="470EEC06" w14:textId="77777777" w:rsidR="005A0CF7" w:rsidRDefault="005A0CF7" w:rsidP="005A0CF7">
      <w:pPr>
        <w:rPr>
          <w:rFonts w:cs="Arial"/>
          <w:sz w:val="22"/>
          <w:szCs w:val="22"/>
        </w:rPr>
      </w:pPr>
    </w:p>
    <w:p w14:paraId="228189BC" w14:textId="210DD103" w:rsidR="005A0CF7" w:rsidRDefault="005A0CF7" w:rsidP="005A0CF7">
      <w:pPr>
        <w:rPr>
          <w:rFonts w:cs="Arial"/>
          <w:sz w:val="22"/>
          <w:szCs w:val="22"/>
        </w:rPr>
      </w:pPr>
      <w:r w:rsidRPr="00050722">
        <w:rPr>
          <w:rFonts w:cs="Arial"/>
          <w:b/>
          <w:bCs/>
          <w:sz w:val="22"/>
          <w:szCs w:val="22"/>
        </w:rPr>
        <w:t>Job Type: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Permanent, Full Time - 4 days per week</w:t>
      </w:r>
    </w:p>
    <w:p w14:paraId="5E8DA5D2" w14:textId="77777777" w:rsidR="005A0CF7" w:rsidRDefault="005A0CF7" w:rsidP="005A0CF7">
      <w:pPr>
        <w:rPr>
          <w:rFonts w:cs="Arial"/>
          <w:sz w:val="22"/>
          <w:szCs w:val="22"/>
        </w:rPr>
      </w:pPr>
    </w:p>
    <w:p w14:paraId="7B1F4FCA" w14:textId="5BAF2882" w:rsidR="005A0CF7" w:rsidRDefault="005A0CF7" w:rsidP="005A0CF7">
      <w:pPr>
        <w:rPr>
          <w:rFonts w:cs="Arial"/>
          <w:sz w:val="22"/>
          <w:szCs w:val="22"/>
        </w:rPr>
      </w:pPr>
      <w:r w:rsidRPr="00DD34D6">
        <w:rPr>
          <w:rFonts w:cs="Arial"/>
          <w:b/>
          <w:bCs/>
          <w:sz w:val="22"/>
          <w:szCs w:val="22"/>
        </w:rPr>
        <w:t>Department: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AF4522">
        <w:rPr>
          <w:rFonts w:cs="Arial"/>
          <w:sz w:val="22"/>
          <w:szCs w:val="22"/>
        </w:rPr>
        <w:t>Housing</w:t>
      </w:r>
    </w:p>
    <w:p w14:paraId="7B44E4CD" w14:textId="77777777" w:rsidR="005A0CF7" w:rsidRDefault="005A0CF7" w:rsidP="005A0CF7">
      <w:pPr>
        <w:rPr>
          <w:rFonts w:cs="Arial"/>
          <w:sz w:val="22"/>
          <w:szCs w:val="22"/>
        </w:rPr>
      </w:pPr>
    </w:p>
    <w:p w14:paraId="1D0A8662" w14:textId="77777777" w:rsidR="005A0CF7" w:rsidRPr="005B3A44" w:rsidRDefault="005A0CF7" w:rsidP="005A0CF7">
      <w:pPr>
        <w:rPr>
          <w:rFonts w:cs="Arial"/>
          <w:sz w:val="22"/>
          <w:szCs w:val="22"/>
        </w:rPr>
      </w:pPr>
      <w:r w:rsidRPr="00DD34D6">
        <w:rPr>
          <w:rFonts w:cs="Arial"/>
          <w:b/>
          <w:bCs/>
          <w:sz w:val="22"/>
          <w:szCs w:val="22"/>
        </w:rPr>
        <w:t>Location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Greater London</w:t>
      </w:r>
    </w:p>
    <w:p w14:paraId="37D22575" w14:textId="77777777" w:rsidR="005A0CF7" w:rsidRPr="005B3A44" w:rsidRDefault="005A0CF7" w:rsidP="005A0CF7">
      <w:pPr>
        <w:rPr>
          <w:rFonts w:cs="Arial"/>
          <w:sz w:val="22"/>
          <w:szCs w:val="22"/>
        </w:rPr>
      </w:pPr>
    </w:p>
    <w:p w14:paraId="13F3DAC4" w14:textId="37440B51" w:rsidR="005A0CF7" w:rsidRDefault="005A0CF7" w:rsidP="005A0CF7">
      <w:pPr>
        <w:rPr>
          <w:rFonts w:cs="Arial"/>
          <w:sz w:val="22"/>
          <w:szCs w:val="22"/>
        </w:rPr>
      </w:pPr>
      <w:r w:rsidRPr="005B3A44">
        <w:rPr>
          <w:rFonts w:cs="Arial"/>
          <w:b/>
          <w:sz w:val="22"/>
          <w:szCs w:val="22"/>
        </w:rPr>
        <w:t>Responsible to:</w:t>
      </w:r>
      <w:r w:rsidRPr="005B3A44">
        <w:rPr>
          <w:rFonts w:cs="Arial"/>
          <w:sz w:val="22"/>
          <w:szCs w:val="22"/>
        </w:rPr>
        <w:t xml:space="preserve"> </w:t>
      </w:r>
      <w:r w:rsidRPr="005B3A4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92803">
        <w:rPr>
          <w:rFonts w:cs="Arial"/>
          <w:sz w:val="22"/>
          <w:szCs w:val="22"/>
        </w:rPr>
        <w:t xml:space="preserve">Housing </w:t>
      </w:r>
      <w:r w:rsidR="00AF4522">
        <w:rPr>
          <w:rFonts w:cs="Arial"/>
          <w:sz w:val="22"/>
          <w:szCs w:val="22"/>
        </w:rPr>
        <w:t>Operations Manager</w:t>
      </w:r>
    </w:p>
    <w:p w14:paraId="0D1C3BD7" w14:textId="77777777" w:rsidR="005A0CF7" w:rsidRDefault="005A0CF7" w:rsidP="005A0CF7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6B9F8B12" wp14:editId="62A71D36">
            <wp:extent cx="5731510" cy="271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10409" w14:textId="77777777" w:rsidR="005A0CF7" w:rsidRDefault="005A0CF7">
      <w:pPr>
        <w:pStyle w:val="Heading1"/>
      </w:pPr>
    </w:p>
    <w:p w14:paraId="508BB1E4" w14:textId="77777777" w:rsidR="0098508D" w:rsidRDefault="0098508D">
      <w:pPr>
        <w:rPr>
          <w:b/>
        </w:rPr>
      </w:pPr>
      <w:r>
        <w:rPr>
          <w:b/>
        </w:rPr>
        <w:t>Summary of Duties:</w:t>
      </w:r>
    </w:p>
    <w:p w14:paraId="3A73039A" w14:textId="77777777" w:rsidR="005A0CF7" w:rsidRDefault="005A0CF7">
      <w:pPr>
        <w:rPr>
          <w:b/>
        </w:rPr>
      </w:pPr>
    </w:p>
    <w:p w14:paraId="63256AB0" w14:textId="594535C6" w:rsidR="00822C5C" w:rsidRPr="00D442E0" w:rsidRDefault="00D442E0">
      <w:pPr>
        <w:rPr>
          <w:bCs/>
        </w:rPr>
      </w:pPr>
      <w:r w:rsidRPr="00D442E0">
        <w:rPr>
          <w:bCs/>
        </w:rPr>
        <w:t>To support people experiencing mental health pressures, to access cultural sensitive services and develop resilience and coping skills</w:t>
      </w:r>
      <w:r>
        <w:rPr>
          <w:bCs/>
        </w:rPr>
        <w:t xml:space="preserve"> and improve overall wellbeing</w:t>
      </w:r>
      <w:r w:rsidRPr="00D442E0">
        <w:rPr>
          <w:bCs/>
        </w:rPr>
        <w:t>.</w:t>
      </w:r>
    </w:p>
    <w:p w14:paraId="7DF0664B" w14:textId="77777777" w:rsidR="00D442E0" w:rsidRDefault="00D442E0">
      <w:pPr>
        <w:rPr>
          <w:b/>
          <w:u w:val="single"/>
        </w:rPr>
      </w:pPr>
    </w:p>
    <w:p w14:paraId="2D7ADD32" w14:textId="77777777" w:rsidR="0098508D" w:rsidRDefault="0098508D">
      <w:pPr>
        <w:rPr>
          <w:b/>
          <w:u w:val="single"/>
        </w:rPr>
      </w:pPr>
      <w:r>
        <w:rPr>
          <w:b/>
          <w:u w:val="single"/>
        </w:rPr>
        <w:t xml:space="preserve">Part A – Specific Duties: </w:t>
      </w:r>
    </w:p>
    <w:p w14:paraId="0C23EB9E" w14:textId="77777777" w:rsidR="00D442E0" w:rsidRDefault="00D442E0">
      <w:pPr>
        <w:rPr>
          <w:b/>
          <w:u w:val="single"/>
        </w:rPr>
      </w:pPr>
    </w:p>
    <w:p w14:paraId="3C6CBC90" w14:textId="3F3DE736" w:rsidR="00D442E0" w:rsidRDefault="00D442E0" w:rsidP="00D442E0">
      <w:pPr>
        <w:numPr>
          <w:ilvl w:val="0"/>
          <w:numId w:val="4"/>
        </w:numPr>
      </w:pPr>
      <w:r>
        <w:t>Develop person centred multi-agency support plans. Work to a recovery based aspirations led model.</w:t>
      </w:r>
    </w:p>
    <w:p w14:paraId="328AAFE3" w14:textId="77777777" w:rsidR="00D442E0" w:rsidRDefault="00D442E0" w:rsidP="00D442E0">
      <w:pPr>
        <w:ind w:left="360"/>
      </w:pPr>
    </w:p>
    <w:p w14:paraId="0D8A6D90" w14:textId="66F69B29" w:rsidR="00D442E0" w:rsidRPr="00A958FA" w:rsidRDefault="00D442E0" w:rsidP="00D442E0">
      <w:pPr>
        <w:numPr>
          <w:ilvl w:val="0"/>
          <w:numId w:val="4"/>
        </w:numPr>
      </w:pPr>
      <w:r w:rsidRPr="00A958FA">
        <w:rPr>
          <w:rFonts w:cs="Arial"/>
          <w:color w:val="222222"/>
          <w:szCs w:val="24"/>
          <w:shd w:val="clear" w:color="auto" w:fill="FFFFFF"/>
        </w:rPr>
        <w:t xml:space="preserve">Collect baseline information about </w:t>
      </w:r>
      <w:r>
        <w:rPr>
          <w:rFonts w:cs="Arial"/>
          <w:color w:val="222222"/>
          <w:szCs w:val="24"/>
          <w:shd w:val="clear" w:color="auto" w:fill="FFFFFF"/>
        </w:rPr>
        <w:t>client</w:t>
      </w:r>
      <w:r w:rsidRPr="00A958FA">
        <w:rPr>
          <w:rFonts w:cs="Arial"/>
          <w:color w:val="222222"/>
          <w:szCs w:val="24"/>
          <w:shd w:val="clear" w:color="auto" w:fill="FFFFFF"/>
        </w:rPr>
        <w:t xml:space="preserve">s current mental health needs, and record </w:t>
      </w:r>
      <w:r>
        <w:rPr>
          <w:rFonts w:cs="Arial"/>
          <w:color w:val="222222"/>
          <w:szCs w:val="24"/>
          <w:shd w:val="clear" w:color="auto" w:fill="FFFFFF"/>
        </w:rPr>
        <w:t>and monitor</w:t>
      </w:r>
      <w:r w:rsidRPr="00A958FA">
        <w:rPr>
          <w:rFonts w:cs="Arial"/>
          <w:color w:val="222222"/>
          <w:szCs w:val="24"/>
          <w:shd w:val="clear" w:color="auto" w:fill="FFFFFF"/>
        </w:rPr>
        <w:t xml:space="preserve"> progress as the</w:t>
      </w:r>
      <w:r>
        <w:rPr>
          <w:rFonts w:cs="Arial"/>
          <w:color w:val="222222"/>
          <w:szCs w:val="24"/>
          <w:shd w:val="clear" w:color="auto" w:fill="FFFFFF"/>
        </w:rPr>
        <w:t>y engage with the service.</w:t>
      </w:r>
    </w:p>
    <w:p w14:paraId="1299D57A" w14:textId="77777777" w:rsidR="00D442E0" w:rsidRDefault="00D442E0" w:rsidP="00D442E0">
      <w:pPr>
        <w:ind w:left="360"/>
      </w:pPr>
    </w:p>
    <w:p w14:paraId="329F6A96" w14:textId="1DAB58D3" w:rsidR="00D442E0" w:rsidRDefault="00D442E0" w:rsidP="00D442E0">
      <w:pPr>
        <w:numPr>
          <w:ilvl w:val="0"/>
          <w:numId w:val="4"/>
        </w:numPr>
      </w:pPr>
      <w:r>
        <w:t>Provide assertive support to ensure effective engagement to achieve personal goals and aspirations for wellness and enjoyment of life.</w:t>
      </w:r>
    </w:p>
    <w:p w14:paraId="28C8B7FD" w14:textId="77777777" w:rsidR="00D442E0" w:rsidRDefault="00D442E0" w:rsidP="00D442E0">
      <w:pPr>
        <w:pStyle w:val="ListParagraph"/>
      </w:pPr>
    </w:p>
    <w:p w14:paraId="374720EE" w14:textId="77777777" w:rsidR="00D442E0" w:rsidRDefault="00D442E0" w:rsidP="00D442E0">
      <w:pPr>
        <w:numPr>
          <w:ilvl w:val="0"/>
          <w:numId w:val="4"/>
        </w:numPr>
      </w:pPr>
      <w:r>
        <w:t>Act as a point of contact for other agencies working with the individual. Plan interventions flexibly to meet individual needs.</w:t>
      </w:r>
    </w:p>
    <w:p w14:paraId="3EC710E5" w14:textId="77777777" w:rsidR="00D442E0" w:rsidRDefault="00D442E0" w:rsidP="00D442E0"/>
    <w:p w14:paraId="75DFF123" w14:textId="77777777" w:rsidR="00D442E0" w:rsidRDefault="00D442E0" w:rsidP="00D442E0">
      <w:pPr>
        <w:numPr>
          <w:ilvl w:val="0"/>
          <w:numId w:val="4"/>
        </w:numPr>
      </w:pPr>
      <w:r>
        <w:t>Provide initial advocacy and support to access appropriate services and agencies</w:t>
      </w:r>
    </w:p>
    <w:p w14:paraId="2B32C4A7" w14:textId="77777777" w:rsidR="00D442E0" w:rsidRDefault="00D442E0" w:rsidP="00D442E0">
      <w:pPr>
        <w:pStyle w:val="ListParagraph"/>
      </w:pPr>
    </w:p>
    <w:p w14:paraId="55AEF4BD" w14:textId="77777777" w:rsidR="00D442E0" w:rsidRDefault="00D442E0" w:rsidP="00D442E0">
      <w:pPr>
        <w:numPr>
          <w:ilvl w:val="0"/>
          <w:numId w:val="4"/>
        </w:numPr>
      </w:pPr>
      <w:r>
        <w:t>Plan for reduced involvement as the service user gains sustained mental wellbeing and control. Plan for service exits building in aftercare and rapid return if necessary.</w:t>
      </w:r>
    </w:p>
    <w:p w14:paraId="33EFC7BC" w14:textId="77777777" w:rsidR="00D442E0" w:rsidRDefault="00D442E0" w:rsidP="00D442E0">
      <w:pPr>
        <w:pStyle w:val="ListParagraph"/>
      </w:pPr>
    </w:p>
    <w:p w14:paraId="10CE3F4E" w14:textId="77777777" w:rsidR="00D442E0" w:rsidRDefault="00D442E0" w:rsidP="00D442E0">
      <w:pPr>
        <w:numPr>
          <w:ilvl w:val="0"/>
          <w:numId w:val="4"/>
        </w:numPr>
      </w:pPr>
      <w:r>
        <w:t>Support individuals to engage in meaningful activity and facilitate activities such as an LGBT group and healthy eating group. Develop other activities with guidance and input from service users.</w:t>
      </w:r>
    </w:p>
    <w:p w14:paraId="535F5C2A" w14:textId="77777777" w:rsidR="00D442E0" w:rsidRDefault="00D442E0" w:rsidP="00D442E0"/>
    <w:p w14:paraId="0C5FA661" w14:textId="77777777" w:rsidR="00D442E0" w:rsidRDefault="00D442E0" w:rsidP="00D442E0">
      <w:pPr>
        <w:numPr>
          <w:ilvl w:val="0"/>
          <w:numId w:val="4"/>
        </w:numPr>
      </w:pPr>
      <w:r>
        <w:t>Regularly review barriers to progress, involving other agencies as necessary.</w:t>
      </w:r>
    </w:p>
    <w:p w14:paraId="4C7E9906" w14:textId="77777777" w:rsidR="00D442E0" w:rsidRDefault="00D442E0" w:rsidP="00D442E0">
      <w:pPr>
        <w:pStyle w:val="ListParagraph"/>
        <w:ind w:left="0"/>
      </w:pPr>
    </w:p>
    <w:p w14:paraId="2FC16774" w14:textId="77777777" w:rsidR="00D442E0" w:rsidRDefault="00D442E0" w:rsidP="00D442E0">
      <w:pPr>
        <w:numPr>
          <w:ilvl w:val="0"/>
          <w:numId w:val="4"/>
        </w:numPr>
      </w:pPr>
      <w:r>
        <w:t>Provide quarterly statistical information such as demographics and outcomes, for funders and internal use.</w:t>
      </w:r>
    </w:p>
    <w:p w14:paraId="29AA92AD" w14:textId="77777777" w:rsidR="00D442E0" w:rsidRDefault="00D442E0" w:rsidP="00D442E0">
      <w:pPr>
        <w:pStyle w:val="ListParagraph"/>
      </w:pPr>
    </w:p>
    <w:p w14:paraId="0FC9BFE8" w14:textId="77777777" w:rsidR="00D442E0" w:rsidRDefault="00D442E0" w:rsidP="00D442E0">
      <w:pPr>
        <w:numPr>
          <w:ilvl w:val="0"/>
          <w:numId w:val="4"/>
        </w:numPr>
      </w:pPr>
      <w:r>
        <w:lastRenderedPageBreak/>
        <w:t>Keep up to date on current treatment models, care philosophy and mental health legislation.</w:t>
      </w:r>
    </w:p>
    <w:p w14:paraId="49D3DE94" w14:textId="77777777" w:rsidR="00D442E0" w:rsidRDefault="00D442E0" w:rsidP="00D442E0"/>
    <w:p w14:paraId="600EAF8D" w14:textId="77777777" w:rsidR="00D442E0" w:rsidRDefault="00D442E0" w:rsidP="00D442E0">
      <w:pPr>
        <w:numPr>
          <w:ilvl w:val="0"/>
          <w:numId w:val="4"/>
        </w:numPr>
      </w:pPr>
      <w:r>
        <w:t>Deal with general correspondence and enquiries relating to service users and the service. Keep up to date service user records.</w:t>
      </w:r>
    </w:p>
    <w:p w14:paraId="2C26CE0B" w14:textId="77777777" w:rsidR="0098508D" w:rsidRDefault="0098508D"/>
    <w:p w14:paraId="67BB560F" w14:textId="77777777" w:rsidR="0098508D" w:rsidRDefault="0098508D"/>
    <w:p w14:paraId="18E16407" w14:textId="77777777" w:rsidR="0098508D" w:rsidRDefault="0098508D"/>
    <w:p w14:paraId="19C72D92" w14:textId="31BD5234" w:rsidR="0098508D" w:rsidRDefault="0098508D">
      <w:pPr>
        <w:pStyle w:val="Heading2"/>
      </w:pPr>
      <w:r>
        <w:t xml:space="preserve">Part B – Shared </w:t>
      </w:r>
      <w:r w:rsidR="005A0CF7">
        <w:t>Responsibilities</w:t>
      </w:r>
    </w:p>
    <w:p w14:paraId="092C0964" w14:textId="77777777" w:rsidR="0098508D" w:rsidRDefault="0098508D">
      <w:pPr>
        <w:rPr>
          <w:b/>
          <w:u w:val="single"/>
        </w:rPr>
      </w:pPr>
    </w:p>
    <w:p w14:paraId="79710283" w14:textId="77777777" w:rsidR="0098508D" w:rsidRDefault="00E31953">
      <w:pPr>
        <w:rPr>
          <w:b/>
        </w:rPr>
      </w:pPr>
      <w:r>
        <w:rPr>
          <w:b/>
        </w:rPr>
        <w:t xml:space="preserve">In conjunction with </w:t>
      </w:r>
      <w:r w:rsidR="0098508D">
        <w:rPr>
          <w:b/>
        </w:rPr>
        <w:t>other staff:</w:t>
      </w:r>
    </w:p>
    <w:p w14:paraId="7F7A5CD6" w14:textId="77777777" w:rsidR="0098508D" w:rsidRDefault="0098508D">
      <w:pPr>
        <w:rPr>
          <w:b/>
        </w:rPr>
      </w:pPr>
    </w:p>
    <w:p w14:paraId="6FF651FA" w14:textId="77777777" w:rsidR="00D442E0" w:rsidRDefault="00D442E0" w:rsidP="00D442E0">
      <w:pPr>
        <w:numPr>
          <w:ilvl w:val="0"/>
          <w:numId w:val="2"/>
        </w:numPr>
      </w:pPr>
      <w:r>
        <w:t>Attend and participate in team meetings to agree tasks, set priorities and exchange information.</w:t>
      </w:r>
    </w:p>
    <w:p w14:paraId="57B3DD0E" w14:textId="77777777" w:rsidR="00D442E0" w:rsidRDefault="00D442E0" w:rsidP="00D442E0">
      <w:pPr>
        <w:ind w:left="360"/>
      </w:pPr>
    </w:p>
    <w:p w14:paraId="2A343808" w14:textId="36BD9E72" w:rsidR="00D442E0" w:rsidRDefault="00D442E0" w:rsidP="00D442E0">
      <w:pPr>
        <w:numPr>
          <w:ilvl w:val="0"/>
          <w:numId w:val="2"/>
        </w:numPr>
      </w:pPr>
      <w:r>
        <w:t>Work within Causeway’s Lone Working and Safeguarding policies.</w:t>
      </w:r>
    </w:p>
    <w:p w14:paraId="30564B7F" w14:textId="77777777" w:rsidR="00D442E0" w:rsidRDefault="00D442E0" w:rsidP="00D442E0"/>
    <w:p w14:paraId="799B10A3" w14:textId="77777777" w:rsidR="00D442E0" w:rsidRDefault="00D442E0" w:rsidP="00D442E0">
      <w:pPr>
        <w:numPr>
          <w:ilvl w:val="0"/>
          <w:numId w:val="2"/>
        </w:numPr>
      </w:pPr>
      <w:r>
        <w:t>Maintain office systems and the central databases. Respond to general correspondence and enquiries.</w:t>
      </w:r>
    </w:p>
    <w:p w14:paraId="4CDA44AF" w14:textId="77777777" w:rsidR="00D442E0" w:rsidRDefault="00D442E0" w:rsidP="00D442E0"/>
    <w:p w14:paraId="6C89D6FF" w14:textId="77777777" w:rsidR="00D442E0" w:rsidRDefault="00D442E0" w:rsidP="00D442E0">
      <w:pPr>
        <w:numPr>
          <w:ilvl w:val="0"/>
          <w:numId w:val="2"/>
        </w:numPr>
      </w:pPr>
      <w:r>
        <w:t>Collate and produce statistical information as required.</w:t>
      </w:r>
    </w:p>
    <w:p w14:paraId="7F09E447" w14:textId="77777777" w:rsidR="00D442E0" w:rsidRDefault="00D442E0" w:rsidP="00D442E0"/>
    <w:p w14:paraId="39876A82" w14:textId="77777777" w:rsidR="00D442E0" w:rsidRDefault="00D442E0" w:rsidP="00D442E0">
      <w:pPr>
        <w:numPr>
          <w:ilvl w:val="0"/>
          <w:numId w:val="2"/>
        </w:numPr>
      </w:pPr>
      <w:r>
        <w:t>Attend relevant local forums, meetings, to keep up to date on local service provision and initiatives.</w:t>
      </w:r>
    </w:p>
    <w:p w14:paraId="1B0DDAAA" w14:textId="77777777" w:rsidR="00D442E0" w:rsidRDefault="00D442E0" w:rsidP="00D442E0"/>
    <w:p w14:paraId="74958A0C" w14:textId="77777777" w:rsidR="0098508D" w:rsidRDefault="0098508D"/>
    <w:p w14:paraId="076F2390" w14:textId="77777777" w:rsidR="0098508D" w:rsidRDefault="0098508D">
      <w:pPr>
        <w:rPr>
          <w:b/>
          <w:u w:val="single"/>
        </w:rPr>
      </w:pPr>
    </w:p>
    <w:p w14:paraId="4DB40E26" w14:textId="77777777" w:rsidR="0098508D" w:rsidRDefault="0098508D">
      <w:pPr>
        <w:pStyle w:val="Heading2"/>
      </w:pPr>
      <w:r>
        <w:t>Part C – General</w:t>
      </w:r>
    </w:p>
    <w:p w14:paraId="0F8FA28C" w14:textId="77777777" w:rsidR="0098508D" w:rsidRDefault="0098508D">
      <w:pPr>
        <w:rPr>
          <w:b/>
          <w:u w:val="single"/>
        </w:rPr>
      </w:pPr>
    </w:p>
    <w:p w14:paraId="66A29C46" w14:textId="3C553433" w:rsidR="00D442E0" w:rsidRDefault="00D442E0" w:rsidP="00D442E0">
      <w:pPr>
        <w:numPr>
          <w:ilvl w:val="0"/>
          <w:numId w:val="3"/>
        </w:numPr>
      </w:pPr>
      <w:r>
        <w:t>Comply with the Association’s management policies at all times, including Data Protection and Confidentiality policies and procedures.</w:t>
      </w:r>
    </w:p>
    <w:p w14:paraId="07520E83" w14:textId="77777777" w:rsidR="00D442E0" w:rsidRDefault="00D442E0" w:rsidP="00D442E0"/>
    <w:p w14:paraId="72036C56" w14:textId="77777777" w:rsidR="00D442E0" w:rsidRDefault="00D442E0" w:rsidP="00D442E0">
      <w:pPr>
        <w:numPr>
          <w:ilvl w:val="0"/>
          <w:numId w:val="3"/>
        </w:numPr>
      </w:pPr>
      <w:r>
        <w:t>Report on work of the service to senior staff as appropriate.</w:t>
      </w:r>
    </w:p>
    <w:p w14:paraId="08601AA7" w14:textId="77777777" w:rsidR="00D442E0" w:rsidRDefault="00D442E0" w:rsidP="00D442E0"/>
    <w:p w14:paraId="69EB326F" w14:textId="77777777" w:rsidR="00D442E0" w:rsidRDefault="00D442E0" w:rsidP="00D442E0">
      <w:pPr>
        <w:numPr>
          <w:ilvl w:val="0"/>
          <w:numId w:val="3"/>
        </w:numPr>
      </w:pPr>
      <w:r>
        <w:t>Attend regular supervision sessions and appraisals of work.</w:t>
      </w:r>
    </w:p>
    <w:p w14:paraId="7EFACE3F" w14:textId="77777777" w:rsidR="00D442E0" w:rsidRDefault="00D442E0" w:rsidP="00D442E0"/>
    <w:p w14:paraId="76C745BD" w14:textId="49AE3DFB" w:rsidR="00D442E0" w:rsidRDefault="00D442E0" w:rsidP="00D442E0">
      <w:pPr>
        <w:numPr>
          <w:ilvl w:val="0"/>
          <w:numId w:val="3"/>
        </w:numPr>
      </w:pPr>
      <w:r>
        <w:t>Contribute to the development and implementation of equality and diversity strategies.</w:t>
      </w:r>
    </w:p>
    <w:p w14:paraId="55CB516E" w14:textId="77777777" w:rsidR="00D442E0" w:rsidRDefault="00D442E0" w:rsidP="00D442E0"/>
    <w:p w14:paraId="73FFC6D8" w14:textId="77777777" w:rsidR="00D442E0" w:rsidRDefault="00D442E0" w:rsidP="00D442E0">
      <w:pPr>
        <w:numPr>
          <w:ilvl w:val="0"/>
          <w:numId w:val="3"/>
        </w:numPr>
      </w:pPr>
      <w:r>
        <w:t>Work to the Associations Health &amp; Safety procedures at all times.</w:t>
      </w:r>
    </w:p>
    <w:p w14:paraId="367C3D29" w14:textId="77777777" w:rsidR="00D442E0" w:rsidRDefault="00D442E0" w:rsidP="00D442E0"/>
    <w:p w14:paraId="27637CDD" w14:textId="77777777" w:rsidR="0098508D" w:rsidRDefault="0098508D"/>
    <w:p w14:paraId="2EB9F211" w14:textId="07AC5A68" w:rsidR="0098508D" w:rsidRDefault="0098508D">
      <w:pPr>
        <w:rPr>
          <w:b/>
        </w:rPr>
      </w:pPr>
      <w:r>
        <w:rPr>
          <w:b/>
        </w:rPr>
        <w:t>This job description is not ex</w:t>
      </w:r>
      <w:r w:rsidR="00AA1E1A">
        <w:rPr>
          <w:b/>
        </w:rPr>
        <w:t xml:space="preserve">haustive and the </w:t>
      </w:r>
      <w:r w:rsidR="00D442E0">
        <w:rPr>
          <w:b/>
        </w:rPr>
        <w:t xml:space="preserve">Wellbeing &amp; </w:t>
      </w:r>
      <w:proofErr w:type="spellStart"/>
      <w:r w:rsidR="00D442E0">
        <w:rPr>
          <w:b/>
        </w:rPr>
        <w:t>Lifeskills</w:t>
      </w:r>
      <w:proofErr w:type="spellEnd"/>
      <w:r w:rsidR="00D442E0">
        <w:rPr>
          <w:b/>
        </w:rPr>
        <w:t xml:space="preserve"> Worker</w:t>
      </w:r>
      <w:r>
        <w:rPr>
          <w:b/>
        </w:rPr>
        <w:t xml:space="preserve"> may be required from time to time to carry out other duties appropriate to the post as requested by </w:t>
      </w:r>
      <w:r w:rsidR="00E31953">
        <w:rPr>
          <w:b/>
        </w:rPr>
        <w:t>your line manager.</w:t>
      </w:r>
    </w:p>
    <w:p w14:paraId="268A1180" w14:textId="77777777" w:rsidR="00D442E0" w:rsidRDefault="00D442E0">
      <w:pPr>
        <w:rPr>
          <w:b/>
        </w:rPr>
      </w:pPr>
    </w:p>
    <w:p w14:paraId="122CB278" w14:textId="77777777" w:rsidR="00D442E0" w:rsidRDefault="00D442E0">
      <w:pPr>
        <w:rPr>
          <w:b/>
        </w:rPr>
      </w:pPr>
    </w:p>
    <w:p w14:paraId="15ADF958" w14:textId="77777777" w:rsidR="00D442E0" w:rsidRDefault="00D442E0">
      <w:pPr>
        <w:rPr>
          <w:b/>
        </w:rPr>
      </w:pPr>
    </w:p>
    <w:p w14:paraId="0931B8C1" w14:textId="77777777" w:rsidR="00D442E0" w:rsidRDefault="00D442E0">
      <w:pPr>
        <w:rPr>
          <w:b/>
        </w:rPr>
      </w:pPr>
    </w:p>
    <w:p w14:paraId="5A285FC3" w14:textId="77777777" w:rsidR="00D442E0" w:rsidRDefault="00D442E0">
      <w:pPr>
        <w:rPr>
          <w:b/>
        </w:rPr>
      </w:pPr>
    </w:p>
    <w:p w14:paraId="627612F2" w14:textId="77777777" w:rsidR="00D442E0" w:rsidRPr="00667F1D" w:rsidRDefault="00D442E0" w:rsidP="00D442E0">
      <w:pPr>
        <w:rPr>
          <w:b/>
        </w:rPr>
      </w:pPr>
      <w:r w:rsidRPr="00667F1D">
        <w:rPr>
          <w:b/>
        </w:rPr>
        <w:lastRenderedPageBreak/>
        <w:t>Part C – Person Specification</w:t>
      </w:r>
      <w:r>
        <w:rPr>
          <w:b/>
        </w:rPr>
        <w:t xml:space="preserve"> (please address all points)</w:t>
      </w:r>
    </w:p>
    <w:p w14:paraId="66C1B5FD" w14:textId="77777777" w:rsidR="00D442E0" w:rsidRDefault="00D442E0" w:rsidP="00D442E0"/>
    <w:p w14:paraId="306F9037" w14:textId="77777777" w:rsidR="00D442E0" w:rsidRPr="00F50362" w:rsidRDefault="00D442E0" w:rsidP="00D442E0">
      <w:pPr>
        <w:rPr>
          <w:b/>
          <w:szCs w:val="24"/>
        </w:rPr>
      </w:pPr>
      <w:r w:rsidRPr="00F50362">
        <w:rPr>
          <w:b/>
          <w:szCs w:val="24"/>
        </w:rPr>
        <w:t>PERSON SPECIFICATION</w:t>
      </w:r>
    </w:p>
    <w:p w14:paraId="42FC57A3" w14:textId="77777777" w:rsidR="00D442E0" w:rsidRPr="00F50362" w:rsidRDefault="00D442E0" w:rsidP="00D442E0">
      <w:pPr>
        <w:rPr>
          <w:b/>
          <w:szCs w:val="24"/>
        </w:rPr>
      </w:pPr>
    </w:p>
    <w:p w14:paraId="65BAD0E5" w14:textId="77777777" w:rsidR="00D442E0" w:rsidRPr="00F50362" w:rsidRDefault="00D442E0" w:rsidP="00D442E0">
      <w:pPr>
        <w:rPr>
          <w:b/>
          <w:szCs w:val="24"/>
        </w:rPr>
      </w:pPr>
      <w:r w:rsidRPr="00F50362">
        <w:rPr>
          <w:b/>
          <w:szCs w:val="24"/>
        </w:rPr>
        <w:t>Qualifications</w:t>
      </w:r>
    </w:p>
    <w:p w14:paraId="4AECC260" w14:textId="77777777" w:rsidR="00D442E0" w:rsidRPr="00F50362" w:rsidRDefault="00D442E0" w:rsidP="00D442E0">
      <w:pPr>
        <w:numPr>
          <w:ilvl w:val="0"/>
          <w:numId w:val="5"/>
        </w:numPr>
        <w:rPr>
          <w:szCs w:val="24"/>
        </w:rPr>
      </w:pPr>
      <w:r w:rsidRPr="00F50362">
        <w:rPr>
          <w:szCs w:val="24"/>
        </w:rPr>
        <w:t>Qualified to NVQ or social care level 4</w:t>
      </w:r>
    </w:p>
    <w:p w14:paraId="77E9A6E7" w14:textId="77777777" w:rsidR="00D442E0" w:rsidRPr="00F50362" w:rsidRDefault="00D442E0" w:rsidP="00D442E0">
      <w:pPr>
        <w:rPr>
          <w:szCs w:val="24"/>
        </w:rPr>
      </w:pPr>
    </w:p>
    <w:p w14:paraId="59B4D770" w14:textId="77777777" w:rsidR="00D442E0" w:rsidRPr="00F50362" w:rsidRDefault="00D442E0" w:rsidP="00D442E0">
      <w:pPr>
        <w:rPr>
          <w:b/>
          <w:szCs w:val="24"/>
        </w:rPr>
      </w:pPr>
      <w:r w:rsidRPr="00F50362">
        <w:rPr>
          <w:b/>
          <w:szCs w:val="24"/>
        </w:rPr>
        <w:t>Experience</w:t>
      </w:r>
    </w:p>
    <w:p w14:paraId="09B9D6B5" w14:textId="027820A5" w:rsidR="00D442E0" w:rsidRPr="00F50362" w:rsidRDefault="00D442E0" w:rsidP="00D442E0">
      <w:pPr>
        <w:numPr>
          <w:ilvl w:val="0"/>
          <w:numId w:val="6"/>
        </w:numPr>
        <w:rPr>
          <w:szCs w:val="24"/>
        </w:rPr>
      </w:pPr>
      <w:r w:rsidRPr="00F50362">
        <w:rPr>
          <w:szCs w:val="24"/>
        </w:rPr>
        <w:t>2 years experiencing of working with people experiencing mental ill health</w:t>
      </w:r>
      <w:r>
        <w:rPr>
          <w:szCs w:val="24"/>
        </w:rPr>
        <w:t>.</w:t>
      </w:r>
    </w:p>
    <w:p w14:paraId="396E8A43" w14:textId="55890938" w:rsidR="00D442E0" w:rsidRPr="00F50362" w:rsidRDefault="00D442E0" w:rsidP="00D442E0">
      <w:pPr>
        <w:numPr>
          <w:ilvl w:val="0"/>
          <w:numId w:val="6"/>
        </w:numPr>
        <w:rPr>
          <w:szCs w:val="24"/>
        </w:rPr>
      </w:pPr>
      <w:r w:rsidRPr="00F50362">
        <w:rPr>
          <w:szCs w:val="24"/>
        </w:rPr>
        <w:t>Experience of working with and managing risk therapeutically</w:t>
      </w:r>
      <w:r>
        <w:rPr>
          <w:szCs w:val="24"/>
        </w:rPr>
        <w:t>.</w:t>
      </w:r>
    </w:p>
    <w:p w14:paraId="60BB0222" w14:textId="77777777" w:rsidR="00D442E0" w:rsidRPr="00F50362" w:rsidRDefault="00D442E0" w:rsidP="00D442E0">
      <w:pPr>
        <w:numPr>
          <w:ilvl w:val="0"/>
          <w:numId w:val="7"/>
        </w:numPr>
        <w:rPr>
          <w:szCs w:val="24"/>
        </w:rPr>
      </w:pPr>
      <w:r w:rsidRPr="00F50362">
        <w:rPr>
          <w:szCs w:val="24"/>
        </w:rPr>
        <w:t xml:space="preserve">Previous experience of working </w:t>
      </w:r>
      <w:r>
        <w:rPr>
          <w:szCs w:val="24"/>
        </w:rPr>
        <w:t>in</w:t>
      </w:r>
      <w:r w:rsidRPr="00F50362">
        <w:rPr>
          <w:szCs w:val="24"/>
        </w:rPr>
        <w:t xml:space="preserve"> a partnership environment or with other agencies.</w:t>
      </w:r>
    </w:p>
    <w:p w14:paraId="014DAB5F" w14:textId="77777777" w:rsidR="00D442E0" w:rsidRDefault="00D442E0" w:rsidP="00D442E0">
      <w:pPr>
        <w:numPr>
          <w:ilvl w:val="0"/>
          <w:numId w:val="7"/>
        </w:numPr>
        <w:rPr>
          <w:szCs w:val="24"/>
        </w:rPr>
      </w:pPr>
      <w:r w:rsidRPr="00F50362">
        <w:rPr>
          <w:szCs w:val="24"/>
        </w:rPr>
        <w:t>Experience of facilitating groups, setting group objectives and reviewing outcomes.</w:t>
      </w:r>
    </w:p>
    <w:p w14:paraId="1BB406E6" w14:textId="77777777" w:rsidR="00D442E0" w:rsidRPr="00F50362" w:rsidRDefault="00D442E0" w:rsidP="00D442E0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Experience of using data bases to record client need, interventions and progress.</w:t>
      </w:r>
    </w:p>
    <w:p w14:paraId="64795F8C" w14:textId="77777777" w:rsidR="00D442E0" w:rsidRPr="00F50362" w:rsidRDefault="00D442E0" w:rsidP="00D442E0">
      <w:pPr>
        <w:rPr>
          <w:szCs w:val="24"/>
        </w:rPr>
      </w:pPr>
    </w:p>
    <w:p w14:paraId="1F5379D5" w14:textId="77777777" w:rsidR="00D442E0" w:rsidRPr="00F50362" w:rsidRDefault="00D442E0" w:rsidP="00D442E0">
      <w:pPr>
        <w:rPr>
          <w:b/>
          <w:szCs w:val="24"/>
        </w:rPr>
      </w:pPr>
      <w:r w:rsidRPr="00F50362">
        <w:rPr>
          <w:b/>
          <w:szCs w:val="24"/>
        </w:rPr>
        <w:t>Knowledge and Skills</w:t>
      </w:r>
    </w:p>
    <w:p w14:paraId="607594D4" w14:textId="77777777" w:rsidR="00D442E0" w:rsidRPr="00F50362" w:rsidRDefault="00D442E0" w:rsidP="00D442E0">
      <w:pPr>
        <w:rPr>
          <w:b/>
          <w:szCs w:val="24"/>
        </w:rPr>
      </w:pPr>
    </w:p>
    <w:p w14:paraId="19DB688D" w14:textId="77777777" w:rsidR="00D442E0" w:rsidRPr="00F50362" w:rsidRDefault="00D442E0" w:rsidP="00D442E0">
      <w:pPr>
        <w:numPr>
          <w:ilvl w:val="0"/>
          <w:numId w:val="8"/>
        </w:numPr>
        <w:rPr>
          <w:szCs w:val="24"/>
        </w:rPr>
      </w:pPr>
      <w:r w:rsidRPr="00F50362">
        <w:rPr>
          <w:szCs w:val="24"/>
        </w:rPr>
        <w:t>Demonstrate a knowledge of the needs of young migrants and refugees or other chronically excluded groups.</w:t>
      </w:r>
    </w:p>
    <w:p w14:paraId="1146B368" w14:textId="77777777" w:rsidR="00D442E0" w:rsidRPr="00F50362" w:rsidRDefault="00D442E0" w:rsidP="00D442E0">
      <w:pPr>
        <w:numPr>
          <w:ilvl w:val="0"/>
          <w:numId w:val="8"/>
        </w:numPr>
        <w:rPr>
          <w:szCs w:val="24"/>
        </w:rPr>
      </w:pPr>
      <w:r w:rsidRPr="00F50362">
        <w:rPr>
          <w:szCs w:val="24"/>
        </w:rPr>
        <w:t xml:space="preserve">Knowledge of the range of services available to people with mental health needs or other complex needs. </w:t>
      </w:r>
    </w:p>
    <w:p w14:paraId="605D4983" w14:textId="77777777" w:rsidR="00D442E0" w:rsidRPr="00D1303A" w:rsidRDefault="00D442E0" w:rsidP="00D442E0">
      <w:pPr>
        <w:numPr>
          <w:ilvl w:val="0"/>
          <w:numId w:val="8"/>
        </w:numPr>
        <w:rPr>
          <w:szCs w:val="24"/>
        </w:rPr>
      </w:pPr>
      <w:r w:rsidRPr="00F50362">
        <w:rPr>
          <w:szCs w:val="24"/>
        </w:rPr>
        <w:t>Excellent interpersonal skills and the ability to communicate clearly at all levels</w:t>
      </w:r>
    </w:p>
    <w:p w14:paraId="75DA1149" w14:textId="77777777" w:rsidR="00D442E0" w:rsidRPr="00F50362" w:rsidRDefault="00D442E0" w:rsidP="00D442E0">
      <w:pPr>
        <w:numPr>
          <w:ilvl w:val="0"/>
          <w:numId w:val="8"/>
        </w:numPr>
        <w:rPr>
          <w:szCs w:val="24"/>
        </w:rPr>
      </w:pPr>
      <w:r w:rsidRPr="00F50362">
        <w:rPr>
          <w:szCs w:val="24"/>
        </w:rPr>
        <w:t>Ability to plan and organise own workload</w:t>
      </w:r>
    </w:p>
    <w:p w14:paraId="49D61089" w14:textId="77777777" w:rsidR="00D442E0" w:rsidRPr="00F50362" w:rsidRDefault="00D442E0" w:rsidP="00D442E0">
      <w:pPr>
        <w:numPr>
          <w:ilvl w:val="0"/>
          <w:numId w:val="8"/>
        </w:numPr>
        <w:rPr>
          <w:szCs w:val="24"/>
        </w:rPr>
      </w:pPr>
      <w:r w:rsidRPr="00F50362">
        <w:rPr>
          <w:szCs w:val="24"/>
        </w:rPr>
        <w:t>Ability to manage conflict</w:t>
      </w:r>
    </w:p>
    <w:p w14:paraId="34452AB7" w14:textId="77777777" w:rsidR="00D442E0" w:rsidRPr="00F50362" w:rsidRDefault="00D442E0" w:rsidP="00D442E0">
      <w:pPr>
        <w:numPr>
          <w:ilvl w:val="0"/>
          <w:numId w:val="8"/>
        </w:numPr>
        <w:rPr>
          <w:szCs w:val="24"/>
        </w:rPr>
      </w:pPr>
      <w:r w:rsidRPr="00F50362">
        <w:rPr>
          <w:szCs w:val="24"/>
        </w:rPr>
        <w:t xml:space="preserve">Committed to own professional development </w:t>
      </w:r>
    </w:p>
    <w:p w14:paraId="5C848B3E" w14:textId="77777777" w:rsidR="00D442E0" w:rsidRPr="00F50362" w:rsidRDefault="00D442E0" w:rsidP="00D442E0">
      <w:pPr>
        <w:rPr>
          <w:b/>
          <w:szCs w:val="24"/>
        </w:rPr>
      </w:pPr>
    </w:p>
    <w:p w14:paraId="63DE9E6A" w14:textId="77777777" w:rsidR="00D442E0" w:rsidRPr="00F50362" w:rsidRDefault="00D442E0" w:rsidP="00D442E0">
      <w:pPr>
        <w:rPr>
          <w:b/>
          <w:szCs w:val="24"/>
        </w:rPr>
      </w:pPr>
    </w:p>
    <w:p w14:paraId="31B75CF6" w14:textId="77777777" w:rsidR="00D442E0" w:rsidRDefault="00D442E0">
      <w:pPr>
        <w:rPr>
          <w:b/>
        </w:rPr>
      </w:pPr>
    </w:p>
    <w:p w14:paraId="2E885077" w14:textId="77777777" w:rsidR="0098508D" w:rsidRDefault="0098508D"/>
    <w:p w14:paraId="3E83BA59" w14:textId="77777777" w:rsidR="0098508D" w:rsidRDefault="0098508D"/>
    <w:p w14:paraId="5E90CF5B" w14:textId="77777777" w:rsidR="0098508D" w:rsidRDefault="0098508D">
      <w:pPr>
        <w:rPr>
          <w:b/>
          <w:u w:val="single"/>
        </w:rPr>
      </w:pPr>
    </w:p>
    <w:p w14:paraId="746FCCE4" w14:textId="77777777" w:rsidR="0098508D" w:rsidRDefault="0098508D">
      <w:pPr>
        <w:jc w:val="center"/>
        <w:rPr>
          <w:b/>
          <w:u w:val="single"/>
        </w:rPr>
      </w:pPr>
    </w:p>
    <w:p w14:paraId="00144A2F" w14:textId="77777777" w:rsidR="0098508D" w:rsidRDefault="0098508D">
      <w:pPr>
        <w:rPr>
          <w:b/>
          <w:u w:val="single"/>
        </w:rPr>
      </w:pPr>
    </w:p>
    <w:sectPr w:rsidR="0098508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7C7"/>
    <w:multiLevelType w:val="hybridMultilevel"/>
    <w:tmpl w:val="905C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DE0"/>
    <w:multiLevelType w:val="multilevel"/>
    <w:tmpl w:val="11D43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A1C5378"/>
    <w:multiLevelType w:val="hybridMultilevel"/>
    <w:tmpl w:val="AE208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4C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34B362D7"/>
    <w:multiLevelType w:val="hybridMultilevel"/>
    <w:tmpl w:val="50785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A17AC"/>
    <w:multiLevelType w:val="hybridMultilevel"/>
    <w:tmpl w:val="B8BCA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A441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EA855E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18774676">
    <w:abstractNumId w:val="3"/>
  </w:num>
  <w:num w:numId="2" w16cid:durableId="484470650">
    <w:abstractNumId w:val="6"/>
  </w:num>
  <w:num w:numId="3" w16cid:durableId="2066487702">
    <w:abstractNumId w:val="7"/>
  </w:num>
  <w:num w:numId="4" w16cid:durableId="920873622">
    <w:abstractNumId w:val="1"/>
  </w:num>
  <w:num w:numId="5" w16cid:durableId="598951704">
    <w:abstractNumId w:val="2"/>
  </w:num>
  <w:num w:numId="6" w16cid:durableId="622231131">
    <w:abstractNumId w:val="5"/>
  </w:num>
  <w:num w:numId="7" w16cid:durableId="1418479167">
    <w:abstractNumId w:val="4"/>
  </w:num>
  <w:num w:numId="8" w16cid:durableId="20404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71"/>
    <w:rsid w:val="00133C9A"/>
    <w:rsid w:val="00164299"/>
    <w:rsid w:val="00170206"/>
    <w:rsid w:val="001D0F82"/>
    <w:rsid w:val="001E35F0"/>
    <w:rsid w:val="00254271"/>
    <w:rsid w:val="005A0CF7"/>
    <w:rsid w:val="005F708B"/>
    <w:rsid w:val="006178CA"/>
    <w:rsid w:val="00665861"/>
    <w:rsid w:val="00720FF2"/>
    <w:rsid w:val="00722E05"/>
    <w:rsid w:val="00741A31"/>
    <w:rsid w:val="00822C5C"/>
    <w:rsid w:val="00941AD9"/>
    <w:rsid w:val="0098508D"/>
    <w:rsid w:val="009A33A6"/>
    <w:rsid w:val="00A57112"/>
    <w:rsid w:val="00AA1E1A"/>
    <w:rsid w:val="00AF4522"/>
    <w:rsid w:val="00C3759A"/>
    <w:rsid w:val="00C92803"/>
    <w:rsid w:val="00D36B00"/>
    <w:rsid w:val="00D442E0"/>
    <w:rsid w:val="00DB6B3F"/>
    <w:rsid w:val="00E31953"/>
    <w:rsid w:val="00E72C2C"/>
    <w:rsid w:val="00EA0EAE"/>
    <w:rsid w:val="00F0428E"/>
    <w:rsid w:val="00F2137C"/>
    <w:rsid w:val="00F85D93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97970"/>
  <w15:chartTrackingRefBased/>
  <w15:docId w15:val="{FF5A29B1-5B6A-4C5A-B163-A5051080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ListParagraph">
    <w:name w:val="List Paragraph"/>
    <w:basedOn w:val="Normal"/>
    <w:qFormat/>
    <w:rsid w:val="00EA0E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7E0D926DC564A90CF7C5F567085C1" ma:contentTypeVersion="18" ma:contentTypeDescription="Create a new document." ma:contentTypeScope="" ma:versionID="c18c773d5cfecb7b9cb744ace27d5921">
  <xsd:schema xmlns:xsd="http://www.w3.org/2001/XMLSchema" xmlns:xs="http://www.w3.org/2001/XMLSchema" xmlns:p="http://schemas.microsoft.com/office/2006/metadata/properties" xmlns:ns2="510bb30c-b8f7-432e-ad11-26f60f761133" xmlns:ns3="1326fe50-c6ce-4f2a-a338-116d8a21ec67" targetNamespace="http://schemas.microsoft.com/office/2006/metadata/properties" ma:root="true" ma:fieldsID="2a1bd4ab4dcc81e76f24f87f5a712dd0" ns2:_="" ns3:_="">
    <xsd:import namespace="510bb30c-b8f7-432e-ad11-26f60f761133"/>
    <xsd:import namespace="1326fe50-c6ce-4f2a-a338-116d8a21e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bb30c-b8f7-432e-ad11-26f60f761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31274-3201-44ce-af94-e1b6796a8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6fe50-c6ce-4f2a-a338-116d8a21e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3d584e-776f-4320-8882-9abeac43e51a}" ma:internalName="TaxCatchAll" ma:showField="CatchAllData" ma:web="1326fe50-c6ce-4f2a-a338-116d8a21e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0bb30c-b8f7-432e-ad11-26f60f761133">
      <Terms xmlns="http://schemas.microsoft.com/office/infopath/2007/PartnerControls"/>
    </lcf76f155ced4ddcb4097134ff3c332f>
    <TaxCatchAll xmlns="1326fe50-c6ce-4f2a-a338-116d8a21ec67" xsi:nil="true"/>
  </documentManagement>
</p:properties>
</file>

<file path=customXml/itemProps1.xml><?xml version="1.0" encoding="utf-8"?>
<ds:datastoreItem xmlns:ds="http://schemas.openxmlformats.org/officeDocument/2006/customXml" ds:itemID="{F5ED185A-3080-4D66-B8F6-FDC772E97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0DAC5-B448-418D-9835-08E467623C10}"/>
</file>

<file path=customXml/itemProps3.xml><?xml version="1.0" encoding="utf-8"?>
<ds:datastoreItem xmlns:ds="http://schemas.openxmlformats.org/officeDocument/2006/customXml" ds:itemID="{06986ABB-26FC-4968-A92B-CD950067713F}">
  <ds:schemaRefs>
    <ds:schemaRef ds:uri="http://schemas.microsoft.com/office/2006/metadata/properties"/>
    <ds:schemaRef ds:uri="http://schemas.microsoft.com/office/infopath/2007/PartnerControls"/>
    <ds:schemaRef ds:uri="510bb30c-b8f7-432e-ad11-26f60f761133"/>
    <ds:schemaRef ds:uri="1326fe50-c6ce-4f2a-a338-116d8a21e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Teach Irish Housing Association</vt:lpstr>
    </vt:vector>
  </TitlesOfParts>
  <Company> 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Teach Irish Housing Association</dc:title>
  <dc:subject/>
  <dc:creator>An Teach</dc:creator>
  <cp:keywords/>
  <cp:lastModifiedBy>Maureen Hankins</cp:lastModifiedBy>
  <cp:revision>2</cp:revision>
  <cp:lastPrinted>2007-01-22T15:24:00Z</cp:lastPrinted>
  <dcterms:created xsi:type="dcterms:W3CDTF">2025-05-16T14:28:00Z</dcterms:created>
  <dcterms:modified xsi:type="dcterms:W3CDTF">2025-05-16T14:28:00Z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0x01010041E7E0D926DC564A90CF7C5F567085C1</vt:lpwstr>
  </property>
  <property fmtid="{D5CDD505-2E9C-101B-9397-08002B2CF9AE}" pid="3" name="MediaServiceImageTags">
    <vt:lpwstr/>
  </property>
</Properties>
</file>