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A051" w14:textId="5BA9076C" w:rsidR="00891E8E" w:rsidRPr="0033279D" w:rsidRDefault="00891E8E" w:rsidP="00992556">
      <w:pPr>
        <w:spacing w:before="360" w:after="360"/>
        <w:jc w:val="center"/>
        <w:rPr>
          <w:rFonts w:ascii="Arial" w:hAnsi="Arial" w:cs="Arial"/>
          <w:b/>
          <w:bCs/>
          <w:sz w:val="24"/>
          <w:szCs w:val="24"/>
          <w:u w:val="single"/>
        </w:rPr>
      </w:pPr>
      <w:r w:rsidRPr="0033279D">
        <w:rPr>
          <w:rFonts w:ascii="Arial" w:hAnsi="Arial" w:cs="Arial"/>
          <w:b/>
          <w:bCs/>
          <w:sz w:val="24"/>
          <w:szCs w:val="24"/>
          <w:u w:val="single"/>
        </w:rPr>
        <w:t>Warehouse Coordinator</w:t>
      </w:r>
      <w:r w:rsidR="00696EA2">
        <w:rPr>
          <w:rFonts w:ascii="Arial" w:hAnsi="Arial" w:cs="Arial"/>
          <w:b/>
          <w:bCs/>
          <w:sz w:val="24"/>
          <w:szCs w:val="24"/>
          <w:u w:val="single"/>
        </w:rPr>
        <w:t xml:space="preserve"> – Job De</w:t>
      </w:r>
      <w:r w:rsidR="002A0E1B">
        <w:rPr>
          <w:rFonts w:ascii="Arial" w:hAnsi="Arial" w:cs="Arial"/>
          <w:b/>
          <w:bCs/>
          <w:sz w:val="24"/>
          <w:szCs w:val="24"/>
          <w:u w:val="single"/>
        </w:rPr>
        <w:t>s</w:t>
      </w:r>
      <w:r w:rsidR="00696EA2">
        <w:rPr>
          <w:rFonts w:ascii="Arial" w:hAnsi="Arial" w:cs="Arial"/>
          <w:b/>
          <w:bCs/>
          <w:sz w:val="24"/>
          <w:szCs w:val="24"/>
          <w:u w:val="single"/>
        </w:rPr>
        <w:t>cription</w:t>
      </w:r>
    </w:p>
    <w:p w14:paraId="15304888" w14:textId="5569DC9C" w:rsidR="00696EA2" w:rsidRPr="00425403" w:rsidRDefault="00696EA2" w:rsidP="00696EA2">
      <w:pPr>
        <w:jc w:val="both"/>
        <w:rPr>
          <w:rFonts w:ascii="Arial" w:hAnsi="Arial" w:cs="Arial"/>
          <w:i/>
          <w:iCs/>
          <w:sz w:val="20"/>
          <w:szCs w:val="20"/>
        </w:rPr>
      </w:pPr>
      <w:r w:rsidRPr="00425403">
        <w:rPr>
          <w:rFonts w:ascii="Arial" w:hAnsi="Arial" w:cs="Arial"/>
          <w:i/>
          <w:iCs/>
          <w:sz w:val="20"/>
          <w:szCs w:val="20"/>
        </w:rPr>
        <w:t>The One Can Trust food</w:t>
      </w:r>
      <w:r w:rsidR="00ED2E90">
        <w:rPr>
          <w:rFonts w:ascii="Arial" w:hAnsi="Arial" w:cs="Arial"/>
          <w:i/>
          <w:iCs/>
          <w:sz w:val="20"/>
          <w:szCs w:val="20"/>
        </w:rPr>
        <w:t xml:space="preserve"> </w:t>
      </w:r>
      <w:r w:rsidRPr="00425403">
        <w:rPr>
          <w:rFonts w:ascii="Arial" w:hAnsi="Arial" w:cs="Arial"/>
          <w:i/>
          <w:iCs/>
          <w:sz w:val="20"/>
          <w:szCs w:val="20"/>
        </w:rPr>
        <w:t xml:space="preserve">bank works closely with community partners to provide vulnerable families and individuals </w:t>
      </w:r>
      <w:r>
        <w:rPr>
          <w:rFonts w:ascii="Arial" w:hAnsi="Arial" w:cs="Arial"/>
          <w:i/>
          <w:iCs/>
          <w:sz w:val="20"/>
          <w:szCs w:val="20"/>
        </w:rPr>
        <w:t xml:space="preserve">across </w:t>
      </w:r>
      <w:r w:rsidRPr="00425403">
        <w:rPr>
          <w:rFonts w:ascii="Arial" w:hAnsi="Arial" w:cs="Arial"/>
          <w:i/>
          <w:iCs/>
          <w:sz w:val="20"/>
          <w:szCs w:val="20"/>
        </w:rPr>
        <w:t xml:space="preserve">South Bucks with essential weekly food parcels. </w:t>
      </w:r>
      <w:r w:rsidR="003C4ED9">
        <w:rPr>
          <w:rFonts w:ascii="Arial" w:hAnsi="Arial" w:cs="Arial"/>
          <w:i/>
          <w:iCs/>
          <w:sz w:val="20"/>
          <w:szCs w:val="20"/>
        </w:rPr>
        <w:t xml:space="preserve">The charity also runs a clothes bank, toddler groups and a community café. </w:t>
      </w:r>
      <w:r w:rsidRPr="00425403">
        <w:rPr>
          <w:rFonts w:ascii="Arial" w:hAnsi="Arial" w:cs="Arial"/>
          <w:i/>
          <w:iCs/>
          <w:sz w:val="20"/>
          <w:szCs w:val="20"/>
        </w:rPr>
        <w:t xml:space="preserve">It is comprised of a small team of </w:t>
      </w:r>
      <w:r w:rsidR="001712AA">
        <w:rPr>
          <w:rFonts w:ascii="Arial" w:hAnsi="Arial" w:cs="Arial"/>
          <w:i/>
          <w:iCs/>
          <w:sz w:val="20"/>
          <w:szCs w:val="20"/>
        </w:rPr>
        <w:t xml:space="preserve">11 </w:t>
      </w:r>
      <w:r w:rsidRPr="00425403">
        <w:rPr>
          <w:rFonts w:ascii="Arial" w:hAnsi="Arial" w:cs="Arial"/>
          <w:i/>
          <w:iCs/>
          <w:sz w:val="20"/>
          <w:szCs w:val="20"/>
        </w:rPr>
        <w:t>staff who work closely with</w:t>
      </w:r>
      <w:r w:rsidR="00FF28CB">
        <w:rPr>
          <w:rFonts w:ascii="Arial" w:hAnsi="Arial" w:cs="Arial"/>
          <w:i/>
          <w:iCs/>
          <w:sz w:val="20"/>
          <w:szCs w:val="20"/>
        </w:rPr>
        <w:t xml:space="preserve"> over </w:t>
      </w:r>
      <w:r w:rsidR="001712AA">
        <w:rPr>
          <w:rFonts w:ascii="Arial" w:hAnsi="Arial" w:cs="Arial"/>
          <w:i/>
          <w:iCs/>
          <w:sz w:val="20"/>
          <w:szCs w:val="20"/>
        </w:rPr>
        <w:t>4</w:t>
      </w:r>
      <w:r w:rsidR="00FF28CB">
        <w:rPr>
          <w:rFonts w:ascii="Arial" w:hAnsi="Arial" w:cs="Arial"/>
          <w:i/>
          <w:iCs/>
          <w:sz w:val="20"/>
          <w:szCs w:val="20"/>
        </w:rPr>
        <w:t>0</w:t>
      </w:r>
      <w:r w:rsidR="001712AA">
        <w:rPr>
          <w:rFonts w:ascii="Arial" w:hAnsi="Arial" w:cs="Arial"/>
          <w:i/>
          <w:iCs/>
          <w:sz w:val="20"/>
          <w:szCs w:val="20"/>
        </w:rPr>
        <w:t>0</w:t>
      </w:r>
      <w:r w:rsidRPr="00425403">
        <w:rPr>
          <w:rFonts w:ascii="Arial" w:hAnsi="Arial" w:cs="Arial"/>
          <w:i/>
          <w:iCs/>
          <w:sz w:val="20"/>
          <w:szCs w:val="20"/>
        </w:rPr>
        <w:t xml:space="preserve"> volunteer</w:t>
      </w:r>
      <w:r w:rsidR="001712AA">
        <w:rPr>
          <w:rFonts w:ascii="Arial" w:hAnsi="Arial" w:cs="Arial"/>
          <w:i/>
          <w:iCs/>
          <w:sz w:val="20"/>
          <w:szCs w:val="20"/>
        </w:rPr>
        <w:t>s</w:t>
      </w:r>
      <w:r w:rsidR="00E663EF">
        <w:rPr>
          <w:rFonts w:ascii="Arial" w:hAnsi="Arial" w:cs="Arial"/>
          <w:i/>
          <w:iCs/>
          <w:sz w:val="20"/>
          <w:szCs w:val="20"/>
        </w:rPr>
        <w:t xml:space="preserve"> to support, </w:t>
      </w:r>
      <w:r w:rsidRPr="00425403">
        <w:rPr>
          <w:rFonts w:ascii="Arial" w:hAnsi="Arial" w:cs="Arial"/>
          <w:i/>
          <w:iCs/>
          <w:sz w:val="20"/>
          <w:szCs w:val="20"/>
        </w:rPr>
        <w:t>currently</w:t>
      </w:r>
      <w:r w:rsidR="00E663EF">
        <w:rPr>
          <w:rFonts w:ascii="Arial" w:hAnsi="Arial" w:cs="Arial"/>
          <w:i/>
          <w:iCs/>
          <w:sz w:val="20"/>
          <w:szCs w:val="20"/>
        </w:rPr>
        <w:t>,</w:t>
      </w:r>
      <w:r w:rsidRPr="00425403">
        <w:rPr>
          <w:rFonts w:ascii="Arial" w:hAnsi="Arial" w:cs="Arial"/>
          <w:i/>
          <w:iCs/>
          <w:sz w:val="20"/>
          <w:szCs w:val="20"/>
        </w:rPr>
        <w:t xml:space="preserve"> </w:t>
      </w:r>
      <w:r w:rsidR="007E1ACB">
        <w:rPr>
          <w:rFonts w:ascii="Arial" w:hAnsi="Arial" w:cs="Arial"/>
          <w:i/>
          <w:iCs/>
          <w:sz w:val="20"/>
          <w:szCs w:val="20"/>
        </w:rPr>
        <w:t xml:space="preserve">360 </w:t>
      </w:r>
      <w:r w:rsidRPr="00425403">
        <w:rPr>
          <w:rFonts w:ascii="Arial" w:hAnsi="Arial" w:cs="Arial"/>
          <w:i/>
          <w:iCs/>
          <w:sz w:val="20"/>
          <w:szCs w:val="20"/>
        </w:rPr>
        <w:t>people per week</w:t>
      </w:r>
      <w:r w:rsidR="00E663EF">
        <w:rPr>
          <w:rFonts w:ascii="Arial" w:hAnsi="Arial" w:cs="Arial"/>
          <w:i/>
          <w:iCs/>
          <w:sz w:val="20"/>
          <w:szCs w:val="20"/>
        </w:rPr>
        <w:t xml:space="preserve"> with vital services.</w:t>
      </w:r>
    </w:p>
    <w:p w14:paraId="0180E526" w14:textId="294F20C6" w:rsidR="00891E8E" w:rsidRPr="00213710" w:rsidRDefault="00891E8E" w:rsidP="00D92D07">
      <w:pPr>
        <w:pStyle w:val="NormalWeb"/>
        <w:jc w:val="both"/>
        <w:rPr>
          <w:rFonts w:ascii="Arial" w:hAnsi="Arial" w:cs="Arial"/>
          <w:sz w:val="20"/>
          <w:szCs w:val="20"/>
        </w:rPr>
      </w:pPr>
      <w:r w:rsidRPr="00213710">
        <w:rPr>
          <w:rFonts w:ascii="Arial" w:hAnsi="Arial" w:cs="Arial"/>
          <w:sz w:val="20"/>
          <w:szCs w:val="20"/>
        </w:rPr>
        <w:t>The Warehouse Coordinator</w:t>
      </w:r>
      <w:r w:rsidR="002A0E1B">
        <w:rPr>
          <w:rFonts w:ascii="Arial" w:hAnsi="Arial" w:cs="Arial"/>
          <w:sz w:val="20"/>
          <w:szCs w:val="20"/>
        </w:rPr>
        <w:t xml:space="preserve"> is a key member of the core food bank operation and is </w:t>
      </w:r>
      <w:r w:rsidRPr="00213710">
        <w:rPr>
          <w:rFonts w:ascii="Arial" w:hAnsi="Arial" w:cs="Arial"/>
          <w:sz w:val="20"/>
          <w:szCs w:val="20"/>
        </w:rPr>
        <w:t xml:space="preserve">responsible for the </w:t>
      </w:r>
      <w:r w:rsidRPr="00213710">
        <w:rPr>
          <w:rStyle w:val="Strong"/>
          <w:rFonts w:ascii="Arial" w:eastAsiaTheme="majorEastAsia" w:hAnsi="Arial" w:cs="Arial"/>
          <w:sz w:val="20"/>
          <w:szCs w:val="20"/>
        </w:rPr>
        <w:t xml:space="preserve">efficient </w:t>
      </w:r>
      <w:r w:rsidR="00046D1A">
        <w:rPr>
          <w:rStyle w:val="Strong"/>
          <w:rFonts w:ascii="Arial" w:eastAsiaTheme="majorEastAsia" w:hAnsi="Arial" w:cs="Arial"/>
          <w:sz w:val="20"/>
          <w:szCs w:val="20"/>
        </w:rPr>
        <w:t>running and organisation of the</w:t>
      </w:r>
      <w:r w:rsidR="00A26083">
        <w:rPr>
          <w:rStyle w:val="Strong"/>
          <w:rFonts w:ascii="Arial" w:eastAsiaTheme="majorEastAsia" w:hAnsi="Arial" w:cs="Arial"/>
          <w:sz w:val="20"/>
          <w:szCs w:val="20"/>
        </w:rPr>
        <w:t xml:space="preserve"> </w:t>
      </w:r>
      <w:r w:rsidR="002A0E1B">
        <w:rPr>
          <w:rStyle w:val="Strong"/>
          <w:rFonts w:ascii="Arial" w:eastAsiaTheme="majorEastAsia" w:hAnsi="Arial" w:cs="Arial"/>
          <w:sz w:val="20"/>
          <w:szCs w:val="20"/>
        </w:rPr>
        <w:t xml:space="preserve">food bank </w:t>
      </w:r>
      <w:r w:rsidR="00727C1A">
        <w:rPr>
          <w:rStyle w:val="Strong"/>
          <w:rFonts w:ascii="Arial" w:eastAsiaTheme="majorEastAsia" w:hAnsi="Arial" w:cs="Arial"/>
          <w:sz w:val="20"/>
          <w:szCs w:val="20"/>
        </w:rPr>
        <w:t>warehous</w:t>
      </w:r>
      <w:r w:rsidR="002A0E1B">
        <w:rPr>
          <w:rStyle w:val="Strong"/>
          <w:rFonts w:ascii="Arial" w:eastAsiaTheme="majorEastAsia" w:hAnsi="Arial" w:cs="Arial"/>
          <w:sz w:val="20"/>
          <w:szCs w:val="20"/>
        </w:rPr>
        <w:t>e</w:t>
      </w:r>
      <w:r w:rsidR="00A26083">
        <w:rPr>
          <w:rStyle w:val="Strong"/>
          <w:rFonts w:ascii="Arial" w:eastAsiaTheme="majorEastAsia" w:hAnsi="Arial" w:cs="Arial"/>
          <w:sz w:val="20"/>
          <w:szCs w:val="20"/>
        </w:rPr>
        <w:t>.</w:t>
      </w:r>
      <w:r w:rsidR="00727C1A">
        <w:rPr>
          <w:rStyle w:val="Strong"/>
          <w:rFonts w:ascii="Arial" w:eastAsiaTheme="majorEastAsia" w:hAnsi="Arial" w:cs="Arial"/>
          <w:sz w:val="20"/>
          <w:szCs w:val="20"/>
        </w:rPr>
        <w:t xml:space="preserve"> </w:t>
      </w:r>
    </w:p>
    <w:p w14:paraId="48E38C3D" w14:textId="6DD0B7D1" w:rsidR="00891E8E" w:rsidRPr="00213710" w:rsidRDefault="00891E8E" w:rsidP="0033279D">
      <w:pPr>
        <w:pStyle w:val="NormalWeb"/>
        <w:jc w:val="both"/>
        <w:rPr>
          <w:rFonts w:ascii="Arial" w:hAnsi="Arial" w:cs="Arial"/>
          <w:sz w:val="20"/>
          <w:szCs w:val="20"/>
        </w:rPr>
      </w:pPr>
      <w:r>
        <w:rPr>
          <w:rFonts w:ascii="Arial" w:hAnsi="Arial" w:cs="Arial"/>
          <w:sz w:val="20"/>
          <w:szCs w:val="20"/>
        </w:rPr>
        <w:t xml:space="preserve">Key </w:t>
      </w:r>
      <w:r w:rsidR="00A26083">
        <w:rPr>
          <w:rFonts w:ascii="Arial" w:hAnsi="Arial" w:cs="Arial"/>
          <w:sz w:val="20"/>
          <w:szCs w:val="20"/>
        </w:rPr>
        <w:t>r</w:t>
      </w:r>
      <w:r w:rsidRPr="00213710">
        <w:rPr>
          <w:rFonts w:ascii="Arial" w:hAnsi="Arial" w:cs="Arial"/>
          <w:sz w:val="20"/>
          <w:szCs w:val="20"/>
        </w:rPr>
        <w:t>esponsibilities</w:t>
      </w:r>
      <w:r w:rsidR="00BA1DB9">
        <w:rPr>
          <w:rFonts w:ascii="Arial" w:hAnsi="Arial" w:cs="Arial"/>
          <w:sz w:val="20"/>
          <w:szCs w:val="20"/>
        </w:rPr>
        <w:t xml:space="preserve"> </w:t>
      </w:r>
      <w:r w:rsidRPr="00213710">
        <w:rPr>
          <w:rFonts w:ascii="Arial" w:hAnsi="Arial" w:cs="Arial"/>
          <w:sz w:val="20"/>
          <w:szCs w:val="20"/>
        </w:rPr>
        <w:t>include:</w:t>
      </w:r>
    </w:p>
    <w:p w14:paraId="022DF249" w14:textId="028D0D61" w:rsidR="00773E26" w:rsidRDefault="00891E8E" w:rsidP="00DC79F7">
      <w:pPr>
        <w:pStyle w:val="NormalWeb"/>
        <w:numPr>
          <w:ilvl w:val="0"/>
          <w:numId w:val="6"/>
        </w:numPr>
        <w:jc w:val="both"/>
        <w:rPr>
          <w:rFonts w:ascii="Arial" w:hAnsi="Arial" w:cs="Arial"/>
          <w:sz w:val="20"/>
          <w:szCs w:val="20"/>
        </w:rPr>
      </w:pPr>
      <w:r w:rsidRPr="00213710">
        <w:rPr>
          <w:rStyle w:val="Strong"/>
          <w:rFonts w:ascii="Arial" w:eastAsiaTheme="majorEastAsia" w:hAnsi="Arial" w:cs="Arial"/>
          <w:sz w:val="20"/>
          <w:szCs w:val="20"/>
        </w:rPr>
        <w:t>Receiving and inspecting food donations</w:t>
      </w:r>
      <w:r w:rsidRPr="00213710">
        <w:rPr>
          <w:rFonts w:ascii="Arial" w:hAnsi="Arial" w:cs="Arial"/>
          <w:sz w:val="20"/>
          <w:szCs w:val="20"/>
        </w:rPr>
        <w:t xml:space="preserve"> from suppliers</w:t>
      </w:r>
      <w:r w:rsidR="006B478C">
        <w:rPr>
          <w:rFonts w:ascii="Arial" w:hAnsi="Arial" w:cs="Arial"/>
          <w:sz w:val="20"/>
          <w:szCs w:val="20"/>
        </w:rPr>
        <w:t>, local business</w:t>
      </w:r>
      <w:r w:rsidR="00DC79F7">
        <w:rPr>
          <w:rFonts w:ascii="Arial" w:hAnsi="Arial" w:cs="Arial"/>
          <w:sz w:val="20"/>
          <w:szCs w:val="20"/>
        </w:rPr>
        <w:t>es</w:t>
      </w:r>
      <w:r w:rsidR="006B478C">
        <w:rPr>
          <w:rFonts w:ascii="Arial" w:hAnsi="Arial" w:cs="Arial"/>
          <w:sz w:val="20"/>
          <w:szCs w:val="20"/>
        </w:rPr>
        <w:t xml:space="preserve"> </w:t>
      </w:r>
      <w:r w:rsidRPr="00213710">
        <w:rPr>
          <w:rFonts w:ascii="Arial" w:hAnsi="Arial" w:cs="Arial"/>
          <w:sz w:val="20"/>
          <w:szCs w:val="20"/>
        </w:rPr>
        <w:t>and communit</w:t>
      </w:r>
      <w:r w:rsidR="006B478C">
        <w:rPr>
          <w:rFonts w:ascii="Arial" w:hAnsi="Arial" w:cs="Arial"/>
          <w:sz w:val="20"/>
          <w:szCs w:val="20"/>
        </w:rPr>
        <w:t>y individuals and organisations</w:t>
      </w:r>
    </w:p>
    <w:p w14:paraId="5C87EB28" w14:textId="711DE258" w:rsidR="00891E8E" w:rsidRPr="00213710" w:rsidRDefault="00773E26" w:rsidP="0033279D">
      <w:pPr>
        <w:pStyle w:val="NormalWeb"/>
        <w:numPr>
          <w:ilvl w:val="0"/>
          <w:numId w:val="6"/>
        </w:numPr>
        <w:jc w:val="both"/>
        <w:rPr>
          <w:rFonts w:ascii="Arial" w:hAnsi="Arial" w:cs="Arial"/>
          <w:sz w:val="20"/>
          <w:szCs w:val="20"/>
        </w:rPr>
      </w:pPr>
      <w:r w:rsidRPr="00204F50">
        <w:rPr>
          <w:rFonts w:ascii="Arial" w:hAnsi="Arial" w:cs="Arial"/>
          <w:b/>
          <w:bCs/>
          <w:sz w:val="20"/>
          <w:szCs w:val="20"/>
        </w:rPr>
        <w:t>Supervising volunteer teams</w:t>
      </w:r>
      <w:r>
        <w:rPr>
          <w:rFonts w:ascii="Arial" w:hAnsi="Arial" w:cs="Arial"/>
          <w:sz w:val="20"/>
          <w:szCs w:val="20"/>
        </w:rPr>
        <w:t xml:space="preserve"> assisting with </w:t>
      </w:r>
      <w:r w:rsidR="00EC585D">
        <w:rPr>
          <w:rFonts w:ascii="Arial" w:hAnsi="Arial" w:cs="Arial"/>
          <w:sz w:val="20"/>
          <w:szCs w:val="20"/>
        </w:rPr>
        <w:t xml:space="preserve">the above </w:t>
      </w:r>
      <w:r>
        <w:rPr>
          <w:rFonts w:ascii="Arial" w:hAnsi="Arial" w:cs="Arial"/>
          <w:sz w:val="20"/>
          <w:szCs w:val="20"/>
        </w:rPr>
        <w:t xml:space="preserve">activities </w:t>
      </w:r>
    </w:p>
    <w:p w14:paraId="65555185" w14:textId="77777777" w:rsidR="00891E8E" w:rsidRPr="00213710" w:rsidRDefault="00891E8E" w:rsidP="0033279D">
      <w:pPr>
        <w:pStyle w:val="NormalWeb"/>
        <w:numPr>
          <w:ilvl w:val="0"/>
          <w:numId w:val="6"/>
        </w:numPr>
        <w:jc w:val="both"/>
        <w:rPr>
          <w:rFonts w:ascii="Arial" w:hAnsi="Arial" w:cs="Arial"/>
          <w:sz w:val="20"/>
          <w:szCs w:val="20"/>
        </w:rPr>
      </w:pPr>
      <w:r w:rsidRPr="00213710">
        <w:rPr>
          <w:rStyle w:val="Strong"/>
          <w:rFonts w:ascii="Arial" w:eastAsiaTheme="majorEastAsia" w:hAnsi="Arial" w:cs="Arial"/>
          <w:sz w:val="20"/>
          <w:szCs w:val="20"/>
        </w:rPr>
        <w:t>Organising warehouse storage</w:t>
      </w:r>
      <w:r w:rsidRPr="00213710">
        <w:rPr>
          <w:rFonts w:ascii="Arial" w:hAnsi="Arial" w:cs="Arial"/>
          <w:sz w:val="20"/>
          <w:szCs w:val="20"/>
        </w:rPr>
        <w:t xml:space="preserve"> to maintain safe and efficient stock rotation</w:t>
      </w:r>
    </w:p>
    <w:p w14:paraId="15253C0D" w14:textId="39673185" w:rsidR="00891E8E" w:rsidRPr="00213710" w:rsidRDefault="00891E8E" w:rsidP="0033279D">
      <w:pPr>
        <w:pStyle w:val="NormalWeb"/>
        <w:numPr>
          <w:ilvl w:val="0"/>
          <w:numId w:val="6"/>
        </w:numPr>
        <w:jc w:val="both"/>
        <w:rPr>
          <w:rFonts w:ascii="Arial" w:hAnsi="Arial" w:cs="Arial"/>
          <w:sz w:val="20"/>
          <w:szCs w:val="20"/>
        </w:rPr>
      </w:pPr>
      <w:r w:rsidRPr="00213710">
        <w:rPr>
          <w:rStyle w:val="Strong"/>
          <w:rFonts w:ascii="Arial" w:eastAsiaTheme="majorEastAsia" w:hAnsi="Arial" w:cs="Arial"/>
          <w:sz w:val="20"/>
          <w:szCs w:val="20"/>
        </w:rPr>
        <w:t>Monitoring inventory levels</w:t>
      </w:r>
      <w:r w:rsidRPr="00213710">
        <w:rPr>
          <w:rFonts w:ascii="Arial" w:hAnsi="Arial" w:cs="Arial"/>
          <w:sz w:val="20"/>
          <w:szCs w:val="20"/>
        </w:rPr>
        <w:t xml:space="preserve"> and maintaining accurate stock records</w:t>
      </w:r>
    </w:p>
    <w:p w14:paraId="40E5B6EF" w14:textId="0721C73B" w:rsidR="00063FCB" w:rsidRPr="00063FCB" w:rsidRDefault="00891E8E" w:rsidP="0033279D">
      <w:pPr>
        <w:pStyle w:val="NormalWeb"/>
        <w:numPr>
          <w:ilvl w:val="0"/>
          <w:numId w:val="6"/>
        </w:numPr>
        <w:jc w:val="both"/>
        <w:rPr>
          <w:rStyle w:val="Strong"/>
          <w:rFonts w:ascii="Arial" w:hAnsi="Arial" w:cs="Arial"/>
          <w:b w:val="0"/>
          <w:bCs w:val="0"/>
          <w:sz w:val="20"/>
          <w:szCs w:val="20"/>
        </w:rPr>
      </w:pPr>
      <w:r w:rsidRPr="00213710">
        <w:rPr>
          <w:rStyle w:val="Strong"/>
          <w:rFonts w:ascii="Arial" w:eastAsiaTheme="majorEastAsia" w:hAnsi="Arial" w:cs="Arial"/>
          <w:sz w:val="20"/>
          <w:szCs w:val="20"/>
        </w:rPr>
        <w:t>Ensuring compliance with food safety and hygiene standard</w:t>
      </w:r>
      <w:r w:rsidR="00EE0C6E">
        <w:rPr>
          <w:rStyle w:val="Strong"/>
          <w:rFonts w:ascii="Arial" w:eastAsiaTheme="majorEastAsia" w:hAnsi="Arial" w:cs="Arial"/>
          <w:sz w:val="20"/>
          <w:szCs w:val="20"/>
        </w:rPr>
        <w:t>s</w:t>
      </w:r>
    </w:p>
    <w:p w14:paraId="30D3580A" w14:textId="4E3B27AD" w:rsidR="00891E8E" w:rsidRPr="00213710" w:rsidRDefault="00063FCB" w:rsidP="0033279D">
      <w:pPr>
        <w:pStyle w:val="NormalWeb"/>
        <w:numPr>
          <w:ilvl w:val="0"/>
          <w:numId w:val="6"/>
        </w:numPr>
        <w:jc w:val="both"/>
        <w:rPr>
          <w:rFonts w:ascii="Arial" w:hAnsi="Arial" w:cs="Arial"/>
          <w:sz w:val="20"/>
          <w:szCs w:val="20"/>
        </w:rPr>
      </w:pPr>
      <w:r>
        <w:rPr>
          <w:rStyle w:val="Strong"/>
          <w:rFonts w:ascii="Arial" w:eastAsiaTheme="majorEastAsia" w:hAnsi="Arial" w:cs="Arial"/>
          <w:sz w:val="20"/>
          <w:szCs w:val="20"/>
        </w:rPr>
        <w:t xml:space="preserve">Ensure compliance with health and safety requirements </w:t>
      </w:r>
      <w:r w:rsidRPr="00063FCB">
        <w:rPr>
          <w:rStyle w:val="Strong"/>
          <w:rFonts w:ascii="Arial" w:eastAsiaTheme="majorEastAsia" w:hAnsi="Arial" w:cs="Arial"/>
          <w:b w:val="0"/>
          <w:bCs w:val="0"/>
          <w:sz w:val="20"/>
          <w:szCs w:val="20"/>
        </w:rPr>
        <w:t xml:space="preserve">such as </w:t>
      </w:r>
      <w:r w:rsidR="000023BA" w:rsidRPr="00063FCB">
        <w:rPr>
          <w:rStyle w:val="Strong"/>
          <w:rFonts w:ascii="Arial" w:eastAsiaTheme="majorEastAsia" w:hAnsi="Arial" w:cs="Arial"/>
          <w:b w:val="0"/>
          <w:bCs w:val="0"/>
          <w:sz w:val="20"/>
          <w:szCs w:val="20"/>
        </w:rPr>
        <w:t xml:space="preserve">manual handling </w:t>
      </w:r>
    </w:p>
    <w:p w14:paraId="11C7966E" w14:textId="510618B0" w:rsidR="00891E8E" w:rsidRPr="00213710" w:rsidRDefault="00891E8E" w:rsidP="0033279D">
      <w:pPr>
        <w:pStyle w:val="NormalWeb"/>
        <w:numPr>
          <w:ilvl w:val="0"/>
          <w:numId w:val="6"/>
        </w:numPr>
        <w:jc w:val="both"/>
        <w:rPr>
          <w:rFonts w:ascii="Arial" w:hAnsi="Arial" w:cs="Arial"/>
          <w:sz w:val="20"/>
          <w:szCs w:val="20"/>
        </w:rPr>
      </w:pPr>
      <w:r w:rsidRPr="00213710">
        <w:rPr>
          <w:rStyle w:val="Strong"/>
          <w:rFonts w:ascii="Arial" w:eastAsiaTheme="majorEastAsia" w:hAnsi="Arial" w:cs="Arial"/>
          <w:sz w:val="20"/>
          <w:szCs w:val="20"/>
        </w:rPr>
        <w:t>Maintaining a clean, safe, and organised warehouse environment</w:t>
      </w:r>
    </w:p>
    <w:p w14:paraId="30E2C75D" w14:textId="4E6DEB51" w:rsidR="00891E8E" w:rsidRPr="00213710" w:rsidRDefault="00891E8E" w:rsidP="0033279D">
      <w:pPr>
        <w:pStyle w:val="NormalWeb"/>
        <w:numPr>
          <w:ilvl w:val="0"/>
          <w:numId w:val="6"/>
        </w:numPr>
        <w:jc w:val="both"/>
        <w:rPr>
          <w:rFonts w:ascii="Arial" w:hAnsi="Arial" w:cs="Arial"/>
          <w:sz w:val="20"/>
          <w:szCs w:val="20"/>
        </w:rPr>
      </w:pPr>
      <w:r w:rsidRPr="00213710">
        <w:rPr>
          <w:rStyle w:val="Strong"/>
          <w:rFonts w:ascii="Arial" w:eastAsiaTheme="majorEastAsia" w:hAnsi="Arial" w:cs="Arial"/>
          <w:sz w:val="20"/>
          <w:szCs w:val="20"/>
        </w:rPr>
        <w:t>Reporting stock shortages, surpluses, or operational issues to management</w:t>
      </w:r>
    </w:p>
    <w:p w14:paraId="0707069E" w14:textId="69E9699A" w:rsidR="00891E8E" w:rsidRPr="00213710" w:rsidRDefault="00891E8E" w:rsidP="00063FCB">
      <w:pPr>
        <w:pStyle w:val="NormalWeb"/>
        <w:ind w:left="360"/>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1980"/>
        <w:gridCol w:w="7035"/>
      </w:tblGrid>
      <w:tr w:rsidR="00891E8E" w:rsidRPr="00F51B47" w14:paraId="42EB3352" w14:textId="77777777" w:rsidTr="000B0A4A">
        <w:trPr>
          <w:tblHeader/>
          <w:jc w:val="center"/>
        </w:trPr>
        <w:tc>
          <w:tcPr>
            <w:tcW w:w="1980" w:type="dxa"/>
          </w:tcPr>
          <w:p w14:paraId="339587FB" w14:textId="77777777" w:rsidR="00891E8E" w:rsidRPr="00F11E29" w:rsidRDefault="00891E8E" w:rsidP="00A87911">
            <w:pPr>
              <w:rPr>
                <w:rFonts w:ascii="Arial" w:hAnsi="Arial" w:cs="Arial"/>
                <w:b/>
                <w:bCs/>
                <w:sz w:val="20"/>
                <w:szCs w:val="20"/>
              </w:rPr>
            </w:pPr>
            <w:r w:rsidRPr="00F11E29">
              <w:rPr>
                <w:rFonts w:ascii="Arial" w:hAnsi="Arial" w:cs="Arial"/>
                <w:b/>
                <w:bCs/>
                <w:sz w:val="20"/>
                <w:szCs w:val="20"/>
              </w:rPr>
              <w:t>Aim of Role</w:t>
            </w:r>
          </w:p>
        </w:tc>
        <w:tc>
          <w:tcPr>
            <w:tcW w:w="7035" w:type="dxa"/>
          </w:tcPr>
          <w:p w14:paraId="0A8E84F3" w14:textId="636E48FE" w:rsidR="00891E8E" w:rsidRPr="00F11E29" w:rsidRDefault="00891E8E" w:rsidP="00A87911">
            <w:pPr>
              <w:jc w:val="both"/>
              <w:rPr>
                <w:rFonts w:ascii="Arial" w:hAnsi="Arial" w:cs="Arial"/>
                <w:b/>
                <w:bCs/>
                <w:sz w:val="20"/>
                <w:szCs w:val="20"/>
              </w:rPr>
            </w:pPr>
            <w:r w:rsidRPr="00F11E29">
              <w:rPr>
                <w:rFonts w:ascii="Arial" w:hAnsi="Arial" w:cs="Arial"/>
                <w:b/>
                <w:bCs/>
                <w:sz w:val="20"/>
                <w:szCs w:val="20"/>
              </w:rPr>
              <w:t>To</w:t>
            </w:r>
            <w:r w:rsidR="0046601F">
              <w:rPr>
                <w:rFonts w:ascii="Arial" w:hAnsi="Arial" w:cs="Arial"/>
                <w:b/>
                <w:bCs/>
                <w:sz w:val="20"/>
                <w:szCs w:val="20"/>
              </w:rPr>
              <w:t xml:space="preserve"> be </w:t>
            </w:r>
            <w:r w:rsidRPr="00F11E29">
              <w:rPr>
                <w:rFonts w:ascii="Arial" w:hAnsi="Arial" w:cs="Arial"/>
                <w:b/>
                <w:bCs/>
                <w:sz w:val="20"/>
                <w:szCs w:val="20"/>
              </w:rPr>
              <w:t xml:space="preserve">responsible for all aspects </w:t>
            </w:r>
            <w:r w:rsidR="0046601F">
              <w:rPr>
                <w:rFonts w:ascii="Arial" w:hAnsi="Arial" w:cs="Arial"/>
                <w:b/>
                <w:bCs/>
                <w:sz w:val="20"/>
                <w:szCs w:val="20"/>
              </w:rPr>
              <w:t xml:space="preserve">of the </w:t>
            </w:r>
            <w:r w:rsidRPr="00F11E29">
              <w:rPr>
                <w:rFonts w:ascii="Arial" w:hAnsi="Arial" w:cs="Arial"/>
                <w:b/>
                <w:bCs/>
                <w:sz w:val="20"/>
                <w:szCs w:val="20"/>
              </w:rPr>
              <w:t xml:space="preserve">running </w:t>
            </w:r>
            <w:r w:rsidR="0046601F">
              <w:rPr>
                <w:rFonts w:ascii="Arial" w:hAnsi="Arial" w:cs="Arial"/>
                <w:b/>
                <w:bCs/>
                <w:sz w:val="20"/>
                <w:szCs w:val="20"/>
              </w:rPr>
              <w:t xml:space="preserve">of </w:t>
            </w:r>
            <w:r w:rsidRPr="00F11E29">
              <w:rPr>
                <w:rFonts w:ascii="Arial" w:hAnsi="Arial" w:cs="Arial"/>
                <w:b/>
                <w:bCs/>
                <w:sz w:val="20"/>
                <w:szCs w:val="20"/>
              </w:rPr>
              <w:t>the warehouse</w:t>
            </w:r>
          </w:p>
          <w:p w14:paraId="188F0CD0" w14:textId="77777777" w:rsidR="00891E8E" w:rsidRPr="00F11E29" w:rsidRDefault="00891E8E" w:rsidP="00A87911">
            <w:pPr>
              <w:jc w:val="both"/>
              <w:rPr>
                <w:rFonts w:ascii="Arial" w:hAnsi="Arial" w:cs="Arial"/>
                <w:b/>
                <w:bCs/>
              </w:rPr>
            </w:pPr>
          </w:p>
        </w:tc>
      </w:tr>
      <w:tr w:rsidR="00891E8E" w:rsidRPr="00F51B47" w14:paraId="12A9E0EF" w14:textId="77777777" w:rsidTr="000B0A4A">
        <w:trPr>
          <w:jc w:val="center"/>
        </w:trPr>
        <w:tc>
          <w:tcPr>
            <w:tcW w:w="1980" w:type="dxa"/>
          </w:tcPr>
          <w:p w14:paraId="541CADA0" w14:textId="17D44027" w:rsidR="00891E8E" w:rsidRPr="0024131A" w:rsidRDefault="00891E8E" w:rsidP="00A87911">
            <w:pPr>
              <w:rPr>
                <w:rFonts w:ascii="Arial" w:hAnsi="Arial" w:cs="Arial"/>
                <w:sz w:val="20"/>
                <w:szCs w:val="20"/>
              </w:rPr>
            </w:pPr>
            <w:r w:rsidRPr="0024131A">
              <w:rPr>
                <w:rFonts w:ascii="Arial" w:hAnsi="Arial" w:cs="Arial"/>
                <w:sz w:val="20"/>
                <w:szCs w:val="20"/>
              </w:rPr>
              <w:t>Reporting to</w:t>
            </w:r>
          </w:p>
        </w:tc>
        <w:tc>
          <w:tcPr>
            <w:tcW w:w="7035" w:type="dxa"/>
          </w:tcPr>
          <w:p w14:paraId="6B3DAEFC" w14:textId="77777777" w:rsidR="00891E8E" w:rsidRPr="0024131A" w:rsidRDefault="00891E8E" w:rsidP="00A87911">
            <w:pPr>
              <w:rPr>
                <w:rFonts w:ascii="Arial" w:hAnsi="Arial" w:cs="Arial"/>
                <w:sz w:val="20"/>
                <w:szCs w:val="20"/>
              </w:rPr>
            </w:pPr>
            <w:r w:rsidRPr="0024131A">
              <w:rPr>
                <w:rFonts w:ascii="Arial" w:hAnsi="Arial" w:cs="Arial"/>
                <w:sz w:val="20"/>
                <w:szCs w:val="20"/>
              </w:rPr>
              <w:t>Operations Manager</w:t>
            </w:r>
          </w:p>
          <w:p w14:paraId="386EEDE9" w14:textId="77777777" w:rsidR="00891E8E" w:rsidRPr="0024131A" w:rsidRDefault="00891E8E" w:rsidP="00A87911">
            <w:pPr>
              <w:rPr>
                <w:rFonts w:ascii="Arial" w:hAnsi="Arial" w:cs="Arial"/>
                <w:sz w:val="20"/>
                <w:szCs w:val="20"/>
              </w:rPr>
            </w:pPr>
          </w:p>
        </w:tc>
      </w:tr>
      <w:tr w:rsidR="00891E8E" w:rsidRPr="00F51B47" w14:paraId="7385B7E7" w14:textId="77777777" w:rsidTr="000B0A4A">
        <w:trPr>
          <w:jc w:val="center"/>
        </w:trPr>
        <w:tc>
          <w:tcPr>
            <w:tcW w:w="1980" w:type="dxa"/>
          </w:tcPr>
          <w:p w14:paraId="1A26E9C6" w14:textId="77777777" w:rsidR="00891E8E" w:rsidRPr="0024131A" w:rsidRDefault="00891E8E" w:rsidP="00A87911">
            <w:pPr>
              <w:rPr>
                <w:rFonts w:ascii="Arial" w:hAnsi="Arial" w:cs="Arial"/>
                <w:sz w:val="20"/>
                <w:szCs w:val="20"/>
              </w:rPr>
            </w:pPr>
            <w:r w:rsidRPr="0024131A">
              <w:rPr>
                <w:rFonts w:ascii="Arial" w:hAnsi="Arial" w:cs="Arial"/>
                <w:sz w:val="20"/>
                <w:szCs w:val="20"/>
              </w:rPr>
              <w:t>Time Commitment</w:t>
            </w:r>
          </w:p>
        </w:tc>
        <w:tc>
          <w:tcPr>
            <w:tcW w:w="7035" w:type="dxa"/>
          </w:tcPr>
          <w:p w14:paraId="61E30634" w14:textId="07727D20" w:rsidR="00891E8E" w:rsidRPr="0024131A" w:rsidRDefault="00891E8E" w:rsidP="00A87911">
            <w:pPr>
              <w:rPr>
                <w:rFonts w:ascii="Arial" w:hAnsi="Arial" w:cs="Arial"/>
                <w:sz w:val="20"/>
                <w:szCs w:val="20"/>
              </w:rPr>
            </w:pPr>
            <w:r w:rsidRPr="0024131A">
              <w:rPr>
                <w:rFonts w:ascii="Arial" w:hAnsi="Arial" w:cs="Arial"/>
                <w:sz w:val="20"/>
                <w:szCs w:val="20"/>
              </w:rPr>
              <w:t>1</w:t>
            </w:r>
            <w:r w:rsidR="008C57B8">
              <w:rPr>
                <w:rFonts w:ascii="Arial" w:hAnsi="Arial" w:cs="Arial"/>
                <w:sz w:val="20"/>
                <w:szCs w:val="20"/>
              </w:rPr>
              <w:t>7</w:t>
            </w:r>
            <w:r w:rsidRPr="0024131A">
              <w:rPr>
                <w:rFonts w:ascii="Arial" w:hAnsi="Arial" w:cs="Arial"/>
                <w:sz w:val="20"/>
                <w:szCs w:val="20"/>
              </w:rPr>
              <w:t xml:space="preserve"> hours per week</w:t>
            </w:r>
            <w:r w:rsidR="008C57B8">
              <w:rPr>
                <w:rFonts w:ascii="Arial" w:hAnsi="Arial" w:cs="Arial"/>
                <w:sz w:val="20"/>
                <w:szCs w:val="20"/>
              </w:rPr>
              <w:t xml:space="preserve"> (</w:t>
            </w:r>
            <w:r w:rsidR="006502D7">
              <w:rPr>
                <w:rFonts w:ascii="Arial" w:hAnsi="Arial" w:cs="Arial"/>
                <w:sz w:val="20"/>
                <w:szCs w:val="20"/>
              </w:rPr>
              <w:t>3 hours per day</w:t>
            </w:r>
            <w:r w:rsidR="008C57B8">
              <w:rPr>
                <w:rFonts w:ascii="Arial" w:hAnsi="Arial" w:cs="Arial"/>
                <w:sz w:val="20"/>
                <w:szCs w:val="20"/>
              </w:rPr>
              <w:t>)</w:t>
            </w:r>
            <w:r w:rsidR="006502D7">
              <w:rPr>
                <w:rFonts w:ascii="Arial" w:hAnsi="Arial" w:cs="Arial"/>
                <w:sz w:val="20"/>
                <w:szCs w:val="20"/>
              </w:rPr>
              <w:t xml:space="preserve"> </w:t>
            </w:r>
            <w:r w:rsidRPr="0024131A">
              <w:rPr>
                <w:rFonts w:ascii="Arial" w:hAnsi="Arial" w:cs="Arial"/>
                <w:sz w:val="20"/>
                <w:szCs w:val="20"/>
              </w:rPr>
              <w:t xml:space="preserve">Monday to Friday, ideally </w:t>
            </w:r>
            <w:r w:rsidR="00A05365">
              <w:rPr>
                <w:rFonts w:ascii="Arial" w:hAnsi="Arial" w:cs="Arial"/>
                <w:sz w:val="20"/>
                <w:szCs w:val="20"/>
              </w:rPr>
              <w:t>08:30</w:t>
            </w:r>
            <w:r w:rsidRPr="0024131A">
              <w:rPr>
                <w:rFonts w:ascii="Arial" w:hAnsi="Arial" w:cs="Arial"/>
                <w:sz w:val="20"/>
                <w:szCs w:val="20"/>
              </w:rPr>
              <w:t xml:space="preserve"> – 1</w:t>
            </w:r>
            <w:r w:rsidR="00A05365">
              <w:rPr>
                <w:rFonts w:ascii="Arial" w:hAnsi="Arial" w:cs="Arial"/>
                <w:sz w:val="20"/>
                <w:szCs w:val="20"/>
              </w:rPr>
              <w:t>1:30</w:t>
            </w:r>
            <w:r w:rsidRPr="0024131A">
              <w:rPr>
                <w:rFonts w:ascii="Arial" w:hAnsi="Arial" w:cs="Arial"/>
                <w:sz w:val="20"/>
                <w:szCs w:val="20"/>
              </w:rPr>
              <w:t xml:space="preserve"> </w:t>
            </w:r>
            <w:r w:rsidR="008C57B8">
              <w:rPr>
                <w:rFonts w:ascii="Arial" w:hAnsi="Arial" w:cs="Arial"/>
                <w:sz w:val="20"/>
                <w:szCs w:val="20"/>
              </w:rPr>
              <w:t xml:space="preserve">plus 2 </w:t>
            </w:r>
            <w:r w:rsidRPr="0024131A">
              <w:rPr>
                <w:rFonts w:ascii="Arial" w:hAnsi="Arial" w:cs="Arial"/>
                <w:sz w:val="20"/>
                <w:szCs w:val="20"/>
              </w:rPr>
              <w:t>hours ad hoc for fruit &amp; veg collection / other requirements</w:t>
            </w:r>
          </w:p>
          <w:p w14:paraId="5D71D859" w14:textId="77777777" w:rsidR="00891E8E" w:rsidRPr="0024131A" w:rsidRDefault="00891E8E" w:rsidP="00A87911">
            <w:pPr>
              <w:rPr>
                <w:rFonts w:ascii="Arial" w:hAnsi="Arial" w:cs="Arial"/>
                <w:sz w:val="20"/>
                <w:szCs w:val="20"/>
              </w:rPr>
            </w:pPr>
          </w:p>
        </w:tc>
      </w:tr>
      <w:tr w:rsidR="00891E8E" w:rsidRPr="00F51B47" w14:paraId="43AA4D72" w14:textId="77777777" w:rsidTr="000B0A4A">
        <w:trPr>
          <w:jc w:val="center"/>
        </w:trPr>
        <w:tc>
          <w:tcPr>
            <w:tcW w:w="1980" w:type="dxa"/>
          </w:tcPr>
          <w:p w14:paraId="6BED167F" w14:textId="77777777" w:rsidR="00891E8E" w:rsidRPr="00512F22" w:rsidRDefault="00891E8E" w:rsidP="00A87911">
            <w:pPr>
              <w:rPr>
                <w:rFonts w:ascii="Arial" w:hAnsi="Arial" w:cs="Arial"/>
                <w:sz w:val="20"/>
                <w:szCs w:val="20"/>
              </w:rPr>
            </w:pPr>
            <w:r w:rsidRPr="00512F22">
              <w:rPr>
                <w:rFonts w:ascii="Arial" w:hAnsi="Arial" w:cs="Arial"/>
                <w:sz w:val="20"/>
                <w:szCs w:val="20"/>
              </w:rPr>
              <w:t>Location</w:t>
            </w:r>
          </w:p>
        </w:tc>
        <w:tc>
          <w:tcPr>
            <w:tcW w:w="7035" w:type="dxa"/>
          </w:tcPr>
          <w:p w14:paraId="6409AF1D" w14:textId="63EE3E3F" w:rsidR="00891E8E" w:rsidRDefault="00891E8E" w:rsidP="00A87911">
            <w:pPr>
              <w:rPr>
                <w:rFonts w:ascii="Arial" w:hAnsi="Arial" w:cs="Arial"/>
                <w:sz w:val="20"/>
                <w:szCs w:val="20"/>
              </w:rPr>
            </w:pPr>
            <w:r w:rsidRPr="00512F22">
              <w:rPr>
                <w:rFonts w:ascii="Arial" w:hAnsi="Arial" w:cs="Arial"/>
                <w:sz w:val="20"/>
                <w:szCs w:val="20"/>
              </w:rPr>
              <w:t>One Can Trust</w:t>
            </w:r>
            <w:r w:rsidR="00651A78">
              <w:rPr>
                <w:rFonts w:ascii="Arial" w:hAnsi="Arial" w:cs="Arial"/>
                <w:sz w:val="20"/>
                <w:szCs w:val="20"/>
              </w:rPr>
              <w:t xml:space="preserve">, </w:t>
            </w:r>
            <w:r w:rsidRPr="00512F22">
              <w:rPr>
                <w:rFonts w:ascii="Arial" w:hAnsi="Arial" w:cs="Arial"/>
                <w:sz w:val="20"/>
                <w:szCs w:val="20"/>
              </w:rPr>
              <w:t>11b Duke Street, High Wycombe, Bucks, HP13 6EE</w:t>
            </w:r>
          </w:p>
          <w:p w14:paraId="61622695" w14:textId="77777777" w:rsidR="00651A78" w:rsidRPr="00512F22" w:rsidRDefault="00651A78" w:rsidP="00A87911">
            <w:pPr>
              <w:rPr>
                <w:rFonts w:ascii="Arial" w:hAnsi="Arial" w:cs="Arial"/>
                <w:sz w:val="20"/>
                <w:szCs w:val="20"/>
              </w:rPr>
            </w:pPr>
          </w:p>
          <w:p w14:paraId="3C9C8970" w14:textId="5F018F73" w:rsidR="00891E8E" w:rsidRDefault="00584B35" w:rsidP="00A87911">
            <w:pPr>
              <w:rPr>
                <w:rFonts w:ascii="Arial" w:hAnsi="Arial" w:cs="Arial"/>
                <w:sz w:val="20"/>
                <w:szCs w:val="20"/>
              </w:rPr>
            </w:pPr>
            <w:r>
              <w:rPr>
                <w:rFonts w:ascii="Arial" w:hAnsi="Arial" w:cs="Arial"/>
                <w:sz w:val="20"/>
                <w:szCs w:val="20"/>
              </w:rPr>
              <w:t>In addition, t</w:t>
            </w:r>
            <w:r w:rsidR="00891E8E" w:rsidRPr="00512F22">
              <w:rPr>
                <w:rFonts w:ascii="Arial" w:hAnsi="Arial" w:cs="Arial"/>
                <w:sz w:val="20"/>
                <w:szCs w:val="20"/>
              </w:rPr>
              <w:t xml:space="preserve">he </w:t>
            </w:r>
            <w:r>
              <w:rPr>
                <w:rFonts w:ascii="Arial" w:hAnsi="Arial" w:cs="Arial"/>
                <w:sz w:val="20"/>
                <w:szCs w:val="20"/>
              </w:rPr>
              <w:t>W</w:t>
            </w:r>
            <w:r w:rsidR="00891E8E">
              <w:rPr>
                <w:rFonts w:ascii="Arial" w:hAnsi="Arial" w:cs="Arial"/>
                <w:sz w:val="20"/>
                <w:szCs w:val="20"/>
              </w:rPr>
              <w:t xml:space="preserve">arehouse </w:t>
            </w:r>
            <w:r>
              <w:rPr>
                <w:rFonts w:ascii="Arial" w:hAnsi="Arial" w:cs="Arial"/>
                <w:sz w:val="20"/>
                <w:szCs w:val="20"/>
              </w:rPr>
              <w:t>C</w:t>
            </w:r>
            <w:r w:rsidR="00891E8E">
              <w:rPr>
                <w:rFonts w:ascii="Arial" w:hAnsi="Arial" w:cs="Arial"/>
                <w:sz w:val="20"/>
                <w:szCs w:val="20"/>
              </w:rPr>
              <w:t xml:space="preserve">oordinator </w:t>
            </w:r>
            <w:r>
              <w:rPr>
                <w:rFonts w:ascii="Arial" w:hAnsi="Arial" w:cs="Arial"/>
                <w:sz w:val="20"/>
                <w:szCs w:val="20"/>
              </w:rPr>
              <w:t xml:space="preserve">will be </w:t>
            </w:r>
            <w:r w:rsidR="00891E8E" w:rsidRPr="00512F22">
              <w:rPr>
                <w:rFonts w:ascii="Arial" w:hAnsi="Arial" w:cs="Arial"/>
                <w:sz w:val="20"/>
                <w:szCs w:val="20"/>
              </w:rPr>
              <w:t xml:space="preserve">expected to travel to </w:t>
            </w:r>
            <w:r w:rsidR="00891E8E">
              <w:rPr>
                <w:rFonts w:ascii="Arial" w:hAnsi="Arial" w:cs="Arial"/>
                <w:sz w:val="20"/>
                <w:szCs w:val="20"/>
              </w:rPr>
              <w:t>support</w:t>
            </w:r>
            <w:r>
              <w:rPr>
                <w:rFonts w:ascii="Arial" w:hAnsi="Arial" w:cs="Arial"/>
                <w:sz w:val="20"/>
                <w:szCs w:val="20"/>
              </w:rPr>
              <w:t xml:space="preserve"> the</w:t>
            </w:r>
            <w:r w:rsidR="00891E8E">
              <w:rPr>
                <w:rFonts w:ascii="Arial" w:hAnsi="Arial" w:cs="Arial"/>
                <w:sz w:val="20"/>
                <w:szCs w:val="20"/>
              </w:rPr>
              <w:t xml:space="preserve"> collecti</w:t>
            </w:r>
            <w:r w:rsidR="00DF0DB7">
              <w:rPr>
                <w:rFonts w:ascii="Arial" w:hAnsi="Arial" w:cs="Arial"/>
                <w:sz w:val="20"/>
                <w:szCs w:val="20"/>
              </w:rPr>
              <w:t>on</w:t>
            </w:r>
            <w:r w:rsidR="00891E8E">
              <w:rPr>
                <w:rFonts w:ascii="Arial" w:hAnsi="Arial" w:cs="Arial"/>
                <w:sz w:val="20"/>
                <w:szCs w:val="20"/>
              </w:rPr>
              <w:t xml:space="preserve"> of </w:t>
            </w:r>
            <w:r w:rsidR="00DF0DB7">
              <w:rPr>
                <w:rFonts w:ascii="Arial" w:hAnsi="Arial" w:cs="Arial"/>
                <w:sz w:val="20"/>
                <w:szCs w:val="20"/>
              </w:rPr>
              <w:t>food / goods</w:t>
            </w:r>
            <w:r w:rsidR="00891E8E">
              <w:rPr>
                <w:rFonts w:ascii="Arial" w:hAnsi="Arial" w:cs="Arial"/>
                <w:sz w:val="20"/>
                <w:szCs w:val="20"/>
              </w:rPr>
              <w:t xml:space="preserve"> for the warehouse</w:t>
            </w:r>
            <w:r w:rsidR="00DF0DB7">
              <w:rPr>
                <w:rFonts w:ascii="Arial" w:hAnsi="Arial" w:cs="Arial"/>
                <w:sz w:val="20"/>
                <w:szCs w:val="20"/>
              </w:rPr>
              <w:t xml:space="preserve">. A full driving license will be required </w:t>
            </w:r>
            <w:r w:rsidR="00BA2A2B">
              <w:rPr>
                <w:rFonts w:ascii="Arial" w:hAnsi="Arial" w:cs="Arial"/>
                <w:sz w:val="20"/>
                <w:szCs w:val="20"/>
              </w:rPr>
              <w:t xml:space="preserve">(ideally clean) </w:t>
            </w:r>
            <w:r w:rsidR="00DF0DB7">
              <w:rPr>
                <w:rFonts w:ascii="Arial" w:hAnsi="Arial" w:cs="Arial"/>
                <w:sz w:val="20"/>
                <w:szCs w:val="20"/>
              </w:rPr>
              <w:t xml:space="preserve">plus a willingness to drive </w:t>
            </w:r>
            <w:r w:rsidR="00BA2A2B">
              <w:rPr>
                <w:rFonts w:ascii="Arial" w:hAnsi="Arial" w:cs="Arial"/>
                <w:sz w:val="20"/>
                <w:szCs w:val="20"/>
              </w:rPr>
              <w:t xml:space="preserve">a </w:t>
            </w:r>
            <w:r w:rsidR="00DF0DB7">
              <w:rPr>
                <w:rFonts w:ascii="Arial" w:hAnsi="Arial" w:cs="Arial"/>
                <w:sz w:val="20"/>
                <w:szCs w:val="20"/>
              </w:rPr>
              <w:t>van</w:t>
            </w:r>
            <w:r w:rsidR="003302E1">
              <w:rPr>
                <w:rFonts w:ascii="Arial" w:hAnsi="Arial" w:cs="Arial"/>
                <w:sz w:val="20"/>
                <w:szCs w:val="20"/>
              </w:rPr>
              <w:t xml:space="preserve"> (largest </w:t>
            </w:r>
            <w:r w:rsidR="00BA2A2B">
              <w:rPr>
                <w:rFonts w:ascii="Arial" w:hAnsi="Arial" w:cs="Arial"/>
                <w:sz w:val="20"/>
                <w:szCs w:val="20"/>
              </w:rPr>
              <w:t xml:space="preserve">van </w:t>
            </w:r>
            <w:r w:rsidR="00F869E7">
              <w:rPr>
                <w:rFonts w:ascii="Arial" w:hAnsi="Arial" w:cs="Arial"/>
                <w:sz w:val="20"/>
                <w:szCs w:val="20"/>
              </w:rPr>
              <w:t>being</w:t>
            </w:r>
            <w:r w:rsidR="003302E1">
              <w:rPr>
                <w:rFonts w:ascii="Arial" w:hAnsi="Arial" w:cs="Arial"/>
                <w:sz w:val="20"/>
                <w:szCs w:val="20"/>
              </w:rPr>
              <w:t xml:space="preserve"> a Vauxhall </w:t>
            </w:r>
            <w:proofErr w:type="spellStart"/>
            <w:r w:rsidR="00222EB5">
              <w:rPr>
                <w:rFonts w:ascii="Arial" w:hAnsi="Arial" w:cs="Arial"/>
                <w:sz w:val="20"/>
                <w:szCs w:val="20"/>
              </w:rPr>
              <w:t>Vivaro</w:t>
            </w:r>
            <w:proofErr w:type="spellEnd"/>
            <w:r w:rsidR="00222EB5">
              <w:rPr>
                <w:rFonts w:ascii="Arial" w:hAnsi="Arial" w:cs="Arial"/>
                <w:sz w:val="20"/>
                <w:szCs w:val="20"/>
              </w:rPr>
              <w:t>).</w:t>
            </w:r>
          </w:p>
          <w:p w14:paraId="628FD9FB" w14:textId="2436A1FD" w:rsidR="008667A2" w:rsidRPr="009662EE" w:rsidRDefault="008667A2" w:rsidP="00A87911">
            <w:pPr>
              <w:rPr>
                <w:rFonts w:ascii="Arial" w:hAnsi="Arial" w:cs="Arial"/>
                <w:sz w:val="20"/>
                <w:szCs w:val="20"/>
              </w:rPr>
            </w:pPr>
          </w:p>
        </w:tc>
      </w:tr>
      <w:tr w:rsidR="00891E8E" w:rsidRPr="00F51B47" w14:paraId="1037F973" w14:textId="77777777" w:rsidTr="000B0A4A">
        <w:trPr>
          <w:jc w:val="center"/>
        </w:trPr>
        <w:tc>
          <w:tcPr>
            <w:tcW w:w="1980" w:type="dxa"/>
          </w:tcPr>
          <w:p w14:paraId="7769F164" w14:textId="5EF13150" w:rsidR="00891E8E" w:rsidRPr="00512F22" w:rsidRDefault="00891E8E" w:rsidP="002A0E1B">
            <w:pPr>
              <w:spacing w:before="120"/>
              <w:rPr>
                <w:rFonts w:ascii="Arial" w:hAnsi="Arial" w:cs="Arial"/>
                <w:sz w:val="20"/>
                <w:szCs w:val="20"/>
              </w:rPr>
            </w:pPr>
            <w:r w:rsidRPr="00512F22">
              <w:rPr>
                <w:rFonts w:ascii="Arial" w:hAnsi="Arial" w:cs="Arial"/>
                <w:sz w:val="20"/>
                <w:szCs w:val="20"/>
              </w:rPr>
              <w:t>Main Tasks</w:t>
            </w:r>
          </w:p>
        </w:tc>
        <w:tc>
          <w:tcPr>
            <w:tcW w:w="7035" w:type="dxa"/>
          </w:tcPr>
          <w:p w14:paraId="74A2C59B" w14:textId="011A9D1F" w:rsidR="00891E8E" w:rsidRDefault="00D13C9B" w:rsidP="002A0E1B">
            <w:pPr>
              <w:spacing w:before="120"/>
              <w:jc w:val="both"/>
              <w:rPr>
                <w:rFonts w:ascii="Arial" w:hAnsi="Arial" w:cs="Arial"/>
                <w:b/>
                <w:bCs/>
                <w:sz w:val="20"/>
                <w:szCs w:val="20"/>
              </w:rPr>
            </w:pPr>
            <w:r>
              <w:rPr>
                <w:rFonts w:ascii="Arial" w:hAnsi="Arial" w:cs="Arial"/>
                <w:b/>
                <w:bCs/>
                <w:sz w:val="20"/>
                <w:szCs w:val="20"/>
              </w:rPr>
              <w:t>Supervise the warehouse volunteer teams and take responsibility for the following day to day tasks:</w:t>
            </w:r>
          </w:p>
          <w:p w14:paraId="7AB7B8C3" w14:textId="77777777" w:rsidR="00E90575" w:rsidRPr="005E74E0" w:rsidRDefault="00E90575" w:rsidP="00A87911">
            <w:pPr>
              <w:jc w:val="both"/>
              <w:rPr>
                <w:rFonts w:ascii="Arial" w:hAnsi="Arial" w:cs="Arial"/>
                <w:b/>
                <w:bCs/>
                <w:sz w:val="20"/>
                <w:szCs w:val="20"/>
              </w:rPr>
            </w:pPr>
          </w:p>
          <w:p w14:paraId="371D99BB" w14:textId="268846EB" w:rsidR="007134BA" w:rsidRDefault="00891E8E" w:rsidP="003546B3">
            <w:pPr>
              <w:pStyle w:val="ListParagraph"/>
              <w:numPr>
                <w:ilvl w:val="0"/>
                <w:numId w:val="5"/>
              </w:numPr>
              <w:jc w:val="both"/>
              <w:rPr>
                <w:rFonts w:ascii="Arial" w:hAnsi="Arial" w:cs="Arial"/>
                <w:sz w:val="20"/>
                <w:szCs w:val="20"/>
              </w:rPr>
            </w:pPr>
            <w:r>
              <w:rPr>
                <w:rFonts w:ascii="Arial" w:hAnsi="Arial" w:cs="Arial"/>
                <w:sz w:val="20"/>
                <w:szCs w:val="20"/>
              </w:rPr>
              <w:t>S</w:t>
            </w:r>
            <w:r w:rsidRPr="00B64EC8">
              <w:rPr>
                <w:rFonts w:ascii="Arial" w:hAnsi="Arial" w:cs="Arial"/>
                <w:sz w:val="20"/>
                <w:szCs w:val="20"/>
              </w:rPr>
              <w:t>ort</w:t>
            </w:r>
            <w:r>
              <w:rPr>
                <w:rFonts w:ascii="Arial" w:hAnsi="Arial" w:cs="Arial"/>
                <w:sz w:val="20"/>
                <w:szCs w:val="20"/>
              </w:rPr>
              <w:t>ing</w:t>
            </w:r>
            <w:r w:rsidRPr="00B64EC8">
              <w:rPr>
                <w:rFonts w:ascii="Arial" w:hAnsi="Arial" w:cs="Arial"/>
                <w:sz w:val="20"/>
                <w:szCs w:val="20"/>
              </w:rPr>
              <w:t xml:space="preserve"> and lo</w:t>
            </w:r>
            <w:r>
              <w:rPr>
                <w:rFonts w:ascii="Arial" w:hAnsi="Arial" w:cs="Arial"/>
                <w:sz w:val="20"/>
                <w:szCs w:val="20"/>
              </w:rPr>
              <w:t>g</w:t>
            </w:r>
            <w:r w:rsidRPr="00B64EC8">
              <w:rPr>
                <w:rFonts w:ascii="Arial" w:hAnsi="Arial" w:cs="Arial"/>
                <w:sz w:val="20"/>
                <w:szCs w:val="20"/>
              </w:rPr>
              <w:t>g</w:t>
            </w:r>
            <w:r>
              <w:rPr>
                <w:rFonts w:ascii="Arial" w:hAnsi="Arial" w:cs="Arial"/>
                <w:sz w:val="20"/>
                <w:szCs w:val="20"/>
              </w:rPr>
              <w:t>ing of</w:t>
            </w:r>
            <w:r w:rsidRPr="00B64EC8">
              <w:rPr>
                <w:rFonts w:ascii="Arial" w:hAnsi="Arial" w:cs="Arial"/>
                <w:sz w:val="20"/>
                <w:szCs w:val="20"/>
              </w:rPr>
              <w:t xml:space="preserve"> donations</w:t>
            </w:r>
          </w:p>
          <w:p w14:paraId="2A3910B2" w14:textId="77777777" w:rsidR="003546B3" w:rsidRPr="003546B3" w:rsidRDefault="003546B3" w:rsidP="003546B3">
            <w:pPr>
              <w:ind w:left="360"/>
              <w:jc w:val="both"/>
              <w:rPr>
                <w:rFonts w:ascii="Arial" w:hAnsi="Arial" w:cs="Arial"/>
                <w:sz w:val="20"/>
                <w:szCs w:val="20"/>
              </w:rPr>
            </w:pPr>
          </w:p>
          <w:p w14:paraId="0EE197D8" w14:textId="77777777" w:rsidR="00891E8E" w:rsidRDefault="00891E8E" w:rsidP="00EB3873">
            <w:pPr>
              <w:pStyle w:val="ListParagraph"/>
              <w:numPr>
                <w:ilvl w:val="0"/>
                <w:numId w:val="4"/>
              </w:numPr>
              <w:jc w:val="both"/>
              <w:rPr>
                <w:rFonts w:ascii="Arial" w:hAnsi="Arial" w:cs="Arial"/>
                <w:sz w:val="20"/>
                <w:szCs w:val="20"/>
              </w:rPr>
            </w:pPr>
            <w:r>
              <w:rPr>
                <w:rFonts w:ascii="Arial" w:hAnsi="Arial" w:cs="Arial"/>
                <w:sz w:val="20"/>
                <w:szCs w:val="20"/>
              </w:rPr>
              <w:t>R</w:t>
            </w:r>
            <w:r w:rsidRPr="005E74E0">
              <w:rPr>
                <w:rFonts w:ascii="Arial" w:hAnsi="Arial" w:cs="Arial"/>
                <w:sz w:val="20"/>
                <w:szCs w:val="20"/>
              </w:rPr>
              <w:t>otation of stock</w:t>
            </w:r>
          </w:p>
          <w:p w14:paraId="22FE4726" w14:textId="77777777" w:rsidR="003546B3" w:rsidRPr="003546B3" w:rsidRDefault="003546B3" w:rsidP="003546B3">
            <w:pPr>
              <w:ind w:left="360"/>
              <w:jc w:val="both"/>
              <w:rPr>
                <w:rFonts w:ascii="Arial" w:hAnsi="Arial" w:cs="Arial"/>
                <w:sz w:val="20"/>
                <w:szCs w:val="20"/>
              </w:rPr>
            </w:pPr>
          </w:p>
          <w:p w14:paraId="7F8AF94E" w14:textId="0F05401B" w:rsidR="00891E8E" w:rsidRDefault="00D13C9B" w:rsidP="00EB3873">
            <w:pPr>
              <w:pStyle w:val="ListParagraph"/>
              <w:numPr>
                <w:ilvl w:val="0"/>
                <w:numId w:val="4"/>
              </w:numPr>
              <w:jc w:val="both"/>
              <w:rPr>
                <w:rFonts w:ascii="Arial" w:hAnsi="Arial" w:cs="Arial"/>
                <w:sz w:val="20"/>
                <w:szCs w:val="20"/>
              </w:rPr>
            </w:pPr>
            <w:r>
              <w:rPr>
                <w:rFonts w:ascii="Arial" w:hAnsi="Arial" w:cs="Arial"/>
                <w:sz w:val="20"/>
                <w:szCs w:val="20"/>
              </w:rPr>
              <w:t>Ensuring a</w:t>
            </w:r>
            <w:r w:rsidR="00891E8E">
              <w:rPr>
                <w:rFonts w:ascii="Arial" w:hAnsi="Arial" w:cs="Arial"/>
                <w:sz w:val="20"/>
                <w:szCs w:val="20"/>
              </w:rPr>
              <w:t xml:space="preserve">dequate </w:t>
            </w:r>
            <w:r w:rsidR="00891E8E" w:rsidRPr="005E74E0">
              <w:rPr>
                <w:rFonts w:ascii="Arial" w:hAnsi="Arial" w:cs="Arial"/>
                <w:sz w:val="20"/>
                <w:szCs w:val="20"/>
              </w:rPr>
              <w:t xml:space="preserve">stock levels in the picking room </w:t>
            </w:r>
          </w:p>
          <w:p w14:paraId="2EF4842E" w14:textId="77777777" w:rsidR="003546B3" w:rsidRPr="003546B3" w:rsidRDefault="003546B3" w:rsidP="003546B3">
            <w:pPr>
              <w:jc w:val="both"/>
              <w:rPr>
                <w:rFonts w:ascii="Arial" w:hAnsi="Arial" w:cs="Arial"/>
                <w:sz w:val="20"/>
                <w:szCs w:val="20"/>
              </w:rPr>
            </w:pPr>
          </w:p>
          <w:p w14:paraId="118B1C40" w14:textId="57AC459E" w:rsidR="00891E8E" w:rsidRDefault="00891E8E" w:rsidP="00EB3873">
            <w:pPr>
              <w:pStyle w:val="ListParagraph"/>
              <w:numPr>
                <w:ilvl w:val="0"/>
                <w:numId w:val="4"/>
              </w:numPr>
              <w:jc w:val="both"/>
              <w:rPr>
                <w:rFonts w:ascii="Arial" w:hAnsi="Arial" w:cs="Arial"/>
                <w:sz w:val="20"/>
                <w:szCs w:val="20"/>
              </w:rPr>
            </w:pPr>
            <w:r>
              <w:rPr>
                <w:rFonts w:ascii="Arial" w:hAnsi="Arial" w:cs="Arial"/>
                <w:sz w:val="20"/>
                <w:szCs w:val="20"/>
              </w:rPr>
              <w:t>W</w:t>
            </w:r>
            <w:r w:rsidRPr="005E74E0">
              <w:rPr>
                <w:rFonts w:ascii="Arial" w:hAnsi="Arial" w:cs="Arial"/>
                <w:sz w:val="20"/>
                <w:szCs w:val="20"/>
              </w:rPr>
              <w:t>arehouse cleaning</w:t>
            </w:r>
            <w:r>
              <w:rPr>
                <w:rFonts w:ascii="Arial" w:hAnsi="Arial" w:cs="Arial"/>
                <w:sz w:val="20"/>
                <w:szCs w:val="20"/>
              </w:rPr>
              <w:t xml:space="preserve"> – ensur</w:t>
            </w:r>
            <w:r w:rsidR="005302FF">
              <w:rPr>
                <w:rFonts w:ascii="Arial" w:hAnsi="Arial" w:cs="Arial"/>
                <w:sz w:val="20"/>
                <w:szCs w:val="20"/>
              </w:rPr>
              <w:t>e</w:t>
            </w:r>
            <w:r>
              <w:rPr>
                <w:rFonts w:ascii="Arial" w:hAnsi="Arial" w:cs="Arial"/>
                <w:sz w:val="20"/>
                <w:szCs w:val="20"/>
              </w:rPr>
              <w:t xml:space="preserve"> floors </w:t>
            </w:r>
            <w:r w:rsidR="003F6CE8">
              <w:rPr>
                <w:rFonts w:ascii="Arial" w:hAnsi="Arial" w:cs="Arial"/>
                <w:sz w:val="20"/>
                <w:szCs w:val="20"/>
              </w:rPr>
              <w:t xml:space="preserve">and </w:t>
            </w:r>
            <w:r w:rsidR="007B6946">
              <w:rPr>
                <w:rFonts w:ascii="Arial" w:hAnsi="Arial" w:cs="Arial"/>
                <w:sz w:val="20"/>
                <w:szCs w:val="20"/>
              </w:rPr>
              <w:t xml:space="preserve">walkways </w:t>
            </w:r>
            <w:r w:rsidR="003F6CE8">
              <w:rPr>
                <w:rFonts w:ascii="Arial" w:hAnsi="Arial" w:cs="Arial"/>
                <w:sz w:val="20"/>
                <w:szCs w:val="20"/>
              </w:rPr>
              <w:t xml:space="preserve">are </w:t>
            </w:r>
            <w:r>
              <w:rPr>
                <w:rFonts w:ascii="Arial" w:hAnsi="Arial" w:cs="Arial"/>
                <w:sz w:val="20"/>
                <w:szCs w:val="20"/>
              </w:rPr>
              <w:t xml:space="preserve">clear and </w:t>
            </w:r>
            <w:r w:rsidR="003F6CE8">
              <w:rPr>
                <w:rFonts w:ascii="Arial" w:hAnsi="Arial" w:cs="Arial"/>
                <w:sz w:val="20"/>
                <w:szCs w:val="20"/>
              </w:rPr>
              <w:t xml:space="preserve">the warehouse is </w:t>
            </w:r>
            <w:r>
              <w:rPr>
                <w:rFonts w:ascii="Arial" w:hAnsi="Arial" w:cs="Arial"/>
                <w:sz w:val="20"/>
                <w:szCs w:val="20"/>
              </w:rPr>
              <w:t>hoover</w:t>
            </w:r>
            <w:r w:rsidR="003F6CE8">
              <w:rPr>
                <w:rFonts w:ascii="Arial" w:hAnsi="Arial" w:cs="Arial"/>
                <w:sz w:val="20"/>
                <w:szCs w:val="20"/>
              </w:rPr>
              <w:t>ed weekly</w:t>
            </w:r>
            <w:r>
              <w:rPr>
                <w:rFonts w:ascii="Arial" w:hAnsi="Arial" w:cs="Arial"/>
                <w:sz w:val="20"/>
                <w:szCs w:val="20"/>
              </w:rPr>
              <w:t xml:space="preserve"> </w:t>
            </w:r>
          </w:p>
          <w:p w14:paraId="5B9E8389" w14:textId="77777777" w:rsidR="003546B3" w:rsidRPr="003546B3" w:rsidRDefault="003546B3" w:rsidP="003546B3">
            <w:pPr>
              <w:jc w:val="both"/>
              <w:rPr>
                <w:rFonts w:ascii="Arial" w:hAnsi="Arial" w:cs="Arial"/>
                <w:sz w:val="20"/>
                <w:szCs w:val="20"/>
              </w:rPr>
            </w:pPr>
          </w:p>
          <w:p w14:paraId="65BB04E2" w14:textId="49A149B0" w:rsidR="00F61479" w:rsidRDefault="007B6946" w:rsidP="00EB3873">
            <w:pPr>
              <w:pStyle w:val="ListParagraph"/>
              <w:numPr>
                <w:ilvl w:val="0"/>
                <w:numId w:val="4"/>
              </w:numPr>
              <w:jc w:val="both"/>
              <w:rPr>
                <w:rFonts w:ascii="Arial" w:hAnsi="Arial" w:cs="Arial"/>
                <w:sz w:val="20"/>
                <w:szCs w:val="20"/>
              </w:rPr>
            </w:pPr>
            <w:r>
              <w:rPr>
                <w:rFonts w:ascii="Arial" w:hAnsi="Arial" w:cs="Arial"/>
                <w:sz w:val="20"/>
                <w:szCs w:val="20"/>
              </w:rPr>
              <w:t>Ensur</w:t>
            </w:r>
            <w:r w:rsidR="00D43568">
              <w:rPr>
                <w:rFonts w:ascii="Arial" w:hAnsi="Arial" w:cs="Arial"/>
                <w:sz w:val="20"/>
                <w:szCs w:val="20"/>
              </w:rPr>
              <w:t>ing</w:t>
            </w:r>
            <w:r>
              <w:rPr>
                <w:rFonts w:ascii="Arial" w:hAnsi="Arial" w:cs="Arial"/>
                <w:sz w:val="20"/>
                <w:szCs w:val="20"/>
              </w:rPr>
              <w:t xml:space="preserve"> volunteers adhere to health and safety requirements</w:t>
            </w:r>
            <w:r w:rsidR="00AF2B7F">
              <w:rPr>
                <w:rFonts w:ascii="Arial" w:hAnsi="Arial" w:cs="Arial"/>
                <w:sz w:val="20"/>
                <w:szCs w:val="20"/>
              </w:rPr>
              <w:t xml:space="preserve"> in addition to</w:t>
            </w:r>
            <w:r w:rsidR="000D263F">
              <w:rPr>
                <w:rFonts w:ascii="Arial" w:hAnsi="Arial" w:cs="Arial"/>
                <w:sz w:val="20"/>
                <w:szCs w:val="20"/>
              </w:rPr>
              <w:t xml:space="preserve"> any </w:t>
            </w:r>
            <w:r w:rsidR="00891E8E" w:rsidRPr="00213710">
              <w:rPr>
                <w:rFonts w:ascii="Arial" w:hAnsi="Arial" w:cs="Arial"/>
                <w:sz w:val="20"/>
                <w:szCs w:val="20"/>
              </w:rPr>
              <w:t>policies and procedures</w:t>
            </w:r>
            <w:r w:rsidR="000D263F">
              <w:rPr>
                <w:rFonts w:ascii="Arial" w:hAnsi="Arial" w:cs="Arial"/>
                <w:sz w:val="20"/>
                <w:szCs w:val="20"/>
              </w:rPr>
              <w:t xml:space="preserve"> specific for the warehouse</w:t>
            </w:r>
            <w:r w:rsidR="004F6F63">
              <w:rPr>
                <w:rFonts w:ascii="Arial" w:hAnsi="Arial" w:cs="Arial"/>
                <w:sz w:val="20"/>
                <w:szCs w:val="20"/>
              </w:rPr>
              <w:t>, such as manual handling</w:t>
            </w:r>
            <w:r w:rsidR="00D5178D">
              <w:rPr>
                <w:rFonts w:ascii="Arial" w:hAnsi="Arial" w:cs="Arial"/>
                <w:sz w:val="20"/>
                <w:szCs w:val="20"/>
              </w:rPr>
              <w:t xml:space="preserve"> and food hygien</w:t>
            </w:r>
            <w:r w:rsidR="00490413">
              <w:rPr>
                <w:rFonts w:ascii="Arial" w:hAnsi="Arial" w:cs="Arial"/>
                <w:sz w:val="20"/>
                <w:szCs w:val="20"/>
              </w:rPr>
              <w:t>e</w:t>
            </w:r>
            <w:r w:rsidR="00E912EF">
              <w:rPr>
                <w:rFonts w:ascii="Arial" w:hAnsi="Arial" w:cs="Arial"/>
                <w:sz w:val="20"/>
                <w:szCs w:val="20"/>
              </w:rPr>
              <w:t>.</w:t>
            </w:r>
            <w:r w:rsidR="00E20D9C">
              <w:rPr>
                <w:rFonts w:ascii="Arial" w:hAnsi="Arial" w:cs="Arial"/>
                <w:sz w:val="20"/>
                <w:szCs w:val="20"/>
              </w:rPr>
              <w:t xml:space="preserve"> </w:t>
            </w:r>
            <w:r w:rsidR="008C18A7">
              <w:rPr>
                <w:rFonts w:ascii="Arial" w:hAnsi="Arial" w:cs="Arial"/>
                <w:sz w:val="20"/>
                <w:szCs w:val="20"/>
              </w:rPr>
              <w:t>The Volunteer Coordinator will ensure volunteers</w:t>
            </w:r>
            <w:r w:rsidR="00E04EBB">
              <w:rPr>
                <w:rFonts w:ascii="Arial" w:hAnsi="Arial" w:cs="Arial"/>
                <w:sz w:val="20"/>
                <w:szCs w:val="20"/>
              </w:rPr>
              <w:t xml:space="preserve"> receive</w:t>
            </w:r>
            <w:r w:rsidR="00202D38">
              <w:rPr>
                <w:rFonts w:ascii="Arial" w:hAnsi="Arial" w:cs="Arial"/>
                <w:sz w:val="20"/>
                <w:szCs w:val="20"/>
              </w:rPr>
              <w:t xml:space="preserve"> training at </w:t>
            </w:r>
            <w:r w:rsidR="009C68B7">
              <w:rPr>
                <w:rFonts w:ascii="Arial" w:hAnsi="Arial" w:cs="Arial"/>
                <w:sz w:val="20"/>
                <w:szCs w:val="20"/>
              </w:rPr>
              <w:t xml:space="preserve">the point of </w:t>
            </w:r>
            <w:r w:rsidR="00202D38">
              <w:rPr>
                <w:rFonts w:ascii="Arial" w:hAnsi="Arial" w:cs="Arial"/>
                <w:sz w:val="20"/>
                <w:szCs w:val="20"/>
              </w:rPr>
              <w:t>induction regarding fire evacuation</w:t>
            </w:r>
            <w:r w:rsidR="00D31988">
              <w:rPr>
                <w:rFonts w:ascii="Arial" w:hAnsi="Arial" w:cs="Arial"/>
                <w:sz w:val="20"/>
                <w:szCs w:val="20"/>
              </w:rPr>
              <w:t xml:space="preserve"> procedures</w:t>
            </w:r>
            <w:r w:rsidR="00202D38">
              <w:rPr>
                <w:rFonts w:ascii="Arial" w:hAnsi="Arial" w:cs="Arial"/>
                <w:sz w:val="20"/>
                <w:szCs w:val="20"/>
              </w:rPr>
              <w:t>, location of first aid</w:t>
            </w:r>
            <w:r w:rsidR="00D31988">
              <w:rPr>
                <w:rFonts w:ascii="Arial" w:hAnsi="Arial" w:cs="Arial"/>
                <w:sz w:val="20"/>
                <w:szCs w:val="20"/>
              </w:rPr>
              <w:t xml:space="preserve"> kits, manual handling</w:t>
            </w:r>
            <w:r w:rsidR="00B90AC0">
              <w:rPr>
                <w:rFonts w:ascii="Arial" w:hAnsi="Arial" w:cs="Arial"/>
                <w:sz w:val="20"/>
                <w:szCs w:val="20"/>
              </w:rPr>
              <w:t>, food hygiene</w:t>
            </w:r>
            <w:r w:rsidR="00D31988">
              <w:rPr>
                <w:rFonts w:ascii="Arial" w:hAnsi="Arial" w:cs="Arial"/>
                <w:sz w:val="20"/>
                <w:szCs w:val="20"/>
              </w:rPr>
              <w:t xml:space="preserve"> etc</w:t>
            </w:r>
            <w:r w:rsidR="003546B3">
              <w:rPr>
                <w:rFonts w:ascii="Arial" w:hAnsi="Arial" w:cs="Arial"/>
                <w:sz w:val="20"/>
                <w:szCs w:val="20"/>
              </w:rPr>
              <w:t>.</w:t>
            </w:r>
          </w:p>
          <w:p w14:paraId="54AB94E7" w14:textId="77777777" w:rsidR="003546B3" w:rsidRPr="003546B3" w:rsidRDefault="003546B3" w:rsidP="003546B3">
            <w:pPr>
              <w:jc w:val="both"/>
              <w:rPr>
                <w:rFonts w:ascii="Arial" w:hAnsi="Arial" w:cs="Arial"/>
                <w:sz w:val="20"/>
                <w:szCs w:val="20"/>
              </w:rPr>
            </w:pPr>
          </w:p>
          <w:p w14:paraId="2146580C" w14:textId="76F6D141" w:rsidR="00891E8E" w:rsidRPr="005E74E0" w:rsidRDefault="00B90AC0" w:rsidP="001D1159">
            <w:pPr>
              <w:pStyle w:val="ListParagraph"/>
              <w:numPr>
                <w:ilvl w:val="0"/>
                <w:numId w:val="4"/>
              </w:numPr>
              <w:spacing w:after="360"/>
              <w:jc w:val="both"/>
              <w:rPr>
                <w:rFonts w:ascii="Arial" w:hAnsi="Arial" w:cs="Arial"/>
                <w:sz w:val="20"/>
                <w:szCs w:val="20"/>
              </w:rPr>
            </w:pPr>
            <w:r>
              <w:rPr>
                <w:rFonts w:ascii="Arial" w:hAnsi="Arial" w:cs="Arial"/>
                <w:sz w:val="20"/>
                <w:szCs w:val="20"/>
              </w:rPr>
              <w:t xml:space="preserve">Liaise with the </w:t>
            </w:r>
            <w:r w:rsidR="00891E8E" w:rsidRPr="005E74E0">
              <w:rPr>
                <w:rFonts w:ascii="Arial" w:hAnsi="Arial" w:cs="Arial"/>
                <w:sz w:val="20"/>
                <w:szCs w:val="20"/>
              </w:rPr>
              <w:t xml:space="preserve">Volunteer Coordinator to ensure adequate volunteers are in place per shift to maintain the effective delivery of the </w:t>
            </w:r>
            <w:r w:rsidR="007134BA">
              <w:rPr>
                <w:rFonts w:ascii="Arial" w:hAnsi="Arial" w:cs="Arial"/>
                <w:sz w:val="20"/>
                <w:szCs w:val="20"/>
              </w:rPr>
              <w:t xml:space="preserve">warehouse </w:t>
            </w:r>
            <w:r w:rsidR="00891E8E" w:rsidRPr="005E74E0">
              <w:rPr>
                <w:rFonts w:ascii="Arial" w:hAnsi="Arial" w:cs="Arial"/>
                <w:sz w:val="20"/>
                <w:szCs w:val="20"/>
              </w:rPr>
              <w:t>operation</w:t>
            </w:r>
            <w:r w:rsidR="007134BA">
              <w:rPr>
                <w:rFonts w:ascii="Arial" w:hAnsi="Arial" w:cs="Arial"/>
                <w:sz w:val="20"/>
                <w:szCs w:val="20"/>
              </w:rPr>
              <w:t>.</w:t>
            </w:r>
          </w:p>
          <w:p w14:paraId="4DA37CBB" w14:textId="07E6E386" w:rsidR="00891E8E" w:rsidRPr="005E74E0" w:rsidRDefault="00891E8E" w:rsidP="00A87911">
            <w:pPr>
              <w:jc w:val="both"/>
              <w:rPr>
                <w:rFonts w:ascii="Arial" w:hAnsi="Arial" w:cs="Arial"/>
                <w:b/>
                <w:bCs/>
                <w:sz w:val="20"/>
                <w:szCs w:val="20"/>
              </w:rPr>
            </w:pPr>
            <w:r w:rsidRPr="005E74E0">
              <w:rPr>
                <w:rFonts w:ascii="Arial" w:hAnsi="Arial" w:cs="Arial"/>
                <w:b/>
                <w:bCs/>
                <w:sz w:val="20"/>
                <w:szCs w:val="20"/>
              </w:rPr>
              <w:t>Food Stocks</w:t>
            </w:r>
          </w:p>
          <w:p w14:paraId="13F5027B" w14:textId="77777777" w:rsidR="00891E8E" w:rsidRPr="005E74E0" w:rsidRDefault="00891E8E" w:rsidP="00A87911">
            <w:pPr>
              <w:jc w:val="both"/>
              <w:rPr>
                <w:rFonts w:ascii="Arial" w:hAnsi="Arial" w:cs="Arial"/>
                <w:b/>
                <w:bCs/>
                <w:sz w:val="20"/>
                <w:szCs w:val="20"/>
              </w:rPr>
            </w:pPr>
          </w:p>
          <w:p w14:paraId="396CD56B" w14:textId="0B9CF5AE" w:rsidR="00891E8E" w:rsidRDefault="008D7790" w:rsidP="00891E8E">
            <w:pPr>
              <w:pStyle w:val="ListParagraph"/>
              <w:numPr>
                <w:ilvl w:val="0"/>
                <w:numId w:val="4"/>
              </w:numPr>
              <w:jc w:val="both"/>
              <w:rPr>
                <w:rFonts w:ascii="Arial" w:hAnsi="Arial" w:cs="Arial"/>
                <w:sz w:val="20"/>
                <w:szCs w:val="20"/>
              </w:rPr>
            </w:pPr>
            <w:r>
              <w:rPr>
                <w:rFonts w:ascii="Arial" w:hAnsi="Arial" w:cs="Arial"/>
                <w:sz w:val="20"/>
                <w:szCs w:val="20"/>
              </w:rPr>
              <w:t>Conduct and/ or r</w:t>
            </w:r>
            <w:r w:rsidR="00891E8E">
              <w:rPr>
                <w:rFonts w:ascii="Arial" w:hAnsi="Arial" w:cs="Arial"/>
                <w:sz w:val="20"/>
                <w:szCs w:val="20"/>
              </w:rPr>
              <w:t xml:space="preserve">eview the </w:t>
            </w:r>
            <w:r w:rsidR="00891E8E" w:rsidRPr="005E74E0">
              <w:rPr>
                <w:rFonts w:ascii="Arial" w:hAnsi="Arial" w:cs="Arial"/>
                <w:sz w:val="20"/>
                <w:szCs w:val="20"/>
              </w:rPr>
              <w:t xml:space="preserve">weekly stocktake and </w:t>
            </w:r>
            <w:r w:rsidR="0095420C">
              <w:rPr>
                <w:rFonts w:ascii="Arial" w:hAnsi="Arial" w:cs="Arial"/>
                <w:sz w:val="20"/>
                <w:szCs w:val="20"/>
              </w:rPr>
              <w:t>highlight</w:t>
            </w:r>
            <w:r w:rsidR="00060A58">
              <w:rPr>
                <w:rFonts w:ascii="Arial" w:hAnsi="Arial" w:cs="Arial"/>
                <w:sz w:val="20"/>
                <w:szCs w:val="20"/>
              </w:rPr>
              <w:t xml:space="preserve"> to the Operations Ma</w:t>
            </w:r>
            <w:r w:rsidR="00F527B0">
              <w:rPr>
                <w:rFonts w:ascii="Arial" w:hAnsi="Arial" w:cs="Arial"/>
                <w:sz w:val="20"/>
                <w:szCs w:val="20"/>
              </w:rPr>
              <w:t>n</w:t>
            </w:r>
            <w:r w:rsidR="00060A58">
              <w:rPr>
                <w:rFonts w:ascii="Arial" w:hAnsi="Arial" w:cs="Arial"/>
                <w:sz w:val="20"/>
                <w:szCs w:val="20"/>
              </w:rPr>
              <w:t xml:space="preserve">ager when </w:t>
            </w:r>
            <w:r w:rsidR="00891E8E" w:rsidRPr="005E74E0">
              <w:rPr>
                <w:rFonts w:ascii="Arial" w:hAnsi="Arial" w:cs="Arial"/>
                <w:sz w:val="20"/>
                <w:szCs w:val="20"/>
              </w:rPr>
              <w:t>stock levels</w:t>
            </w:r>
            <w:r w:rsidR="00FB360B">
              <w:rPr>
                <w:rFonts w:ascii="Arial" w:hAnsi="Arial" w:cs="Arial"/>
                <w:sz w:val="20"/>
                <w:szCs w:val="20"/>
              </w:rPr>
              <w:t xml:space="preserve"> drop below </w:t>
            </w:r>
            <w:r w:rsidR="009F5237">
              <w:rPr>
                <w:rFonts w:ascii="Arial" w:hAnsi="Arial" w:cs="Arial"/>
                <w:sz w:val="20"/>
                <w:szCs w:val="20"/>
              </w:rPr>
              <w:t>a</w:t>
            </w:r>
            <w:r w:rsidR="00E46FFF">
              <w:rPr>
                <w:rFonts w:ascii="Arial" w:hAnsi="Arial" w:cs="Arial"/>
                <w:sz w:val="20"/>
                <w:szCs w:val="20"/>
              </w:rPr>
              <w:t xml:space="preserve"> minimum level.</w:t>
            </w:r>
          </w:p>
          <w:p w14:paraId="038D5451" w14:textId="77777777" w:rsidR="00E46FFF" w:rsidRPr="00E46FFF" w:rsidRDefault="00E46FFF" w:rsidP="00E46FFF">
            <w:pPr>
              <w:ind w:left="360"/>
              <w:jc w:val="both"/>
              <w:rPr>
                <w:rFonts w:ascii="Arial" w:hAnsi="Arial" w:cs="Arial"/>
                <w:sz w:val="20"/>
                <w:szCs w:val="20"/>
              </w:rPr>
            </w:pPr>
          </w:p>
          <w:p w14:paraId="571E8548" w14:textId="77777777" w:rsidR="00B261C5" w:rsidRDefault="00891E8E" w:rsidP="000E3CF5">
            <w:pPr>
              <w:pStyle w:val="ListParagraph"/>
              <w:numPr>
                <w:ilvl w:val="0"/>
                <w:numId w:val="4"/>
              </w:numPr>
              <w:spacing w:after="360"/>
              <w:jc w:val="both"/>
              <w:rPr>
                <w:rFonts w:ascii="Arial" w:hAnsi="Arial" w:cs="Arial"/>
                <w:sz w:val="20"/>
                <w:szCs w:val="20"/>
              </w:rPr>
            </w:pPr>
            <w:r>
              <w:rPr>
                <w:rFonts w:ascii="Arial" w:hAnsi="Arial" w:cs="Arial"/>
                <w:sz w:val="20"/>
                <w:szCs w:val="20"/>
              </w:rPr>
              <w:t xml:space="preserve">Liaise with the Finance and Procurement </w:t>
            </w:r>
            <w:r w:rsidR="0026068F">
              <w:rPr>
                <w:rFonts w:ascii="Arial" w:hAnsi="Arial" w:cs="Arial"/>
                <w:sz w:val="20"/>
                <w:szCs w:val="20"/>
              </w:rPr>
              <w:t>C</w:t>
            </w:r>
            <w:r>
              <w:rPr>
                <w:rFonts w:ascii="Arial" w:hAnsi="Arial" w:cs="Arial"/>
                <w:sz w:val="20"/>
                <w:szCs w:val="20"/>
              </w:rPr>
              <w:t>oordinator</w:t>
            </w:r>
            <w:r w:rsidR="007747E3">
              <w:rPr>
                <w:rFonts w:ascii="Arial" w:hAnsi="Arial" w:cs="Arial"/>
                <w:sz w:val="20"/>
                <w:szCs w:val="20"/>
              </w:rPr>
              <w:t xml:space="preserve"> regarding</w:t>
            </w:r>
            <w:r w:rsidR="009F55DD">
              <w:rPr>
                <w:rFonts w:ascii="Arial" w:hAnsi="Arial" w:cs="Arial"/>
                <w:sz w:val="20"/>
                <w:szCs w:val="20"/>
              </w:rPr>
              <w:t xml:space="preserve"> any</w:t>
            </w:r>
            <w:r>
              <w:rPr>
                <w:rFonts w:ascii="Arial" w:hAnsi="Arial" w:cs="Arial"/>
                <w:sz w:val="20"/>
                <w:szCs w:val="20"/>
              </w:rPr>
              <w:t xml:space="preserve"> necessary purchases</w:t>
            </w:r>
            <w:r w:rsidR="0026068F">
              <w:rPr>
                <w:rFonts w:ascii="Arial" w:hAnsi="Arial" w:cs="Arial"/>
                <w:sz w:val="20"/>
                <w:szCs w:val="20"/>
              </w:rPr>
              <w:t xml:space="preserve">. </w:t>
            </w:r>
          </w:p>
          <w:p w14:paraId="48EBF7FE" w14:textId="77777777" w:rsidR="00B261C5" w:rsidRPr="00B261C5" w:rsidRDefault="00B261C5" w:rsidP="00B261C5">
            <w:pPr>
              <w:pStyle w:val="ListParagraph"/>
              <w:rPr>
                <w:rFonts w:ascii="Arial" w:hAnsi="Arial" w:cs="Arial"/>
                <w:sz w:val="20"/>
                <w:szCs w:val="20"/>
              </w:rPr>
            </w:pPr>
          </w:p>
          <w:p w14:paraId="3A445E27" w14:textId="77DFF645" w:rsidR="00891E8E" w:rsidRPr="000E3CF5" w:rsidRDefault="00891E8E" w:rsidP="000E3CF5">
            <w:pPr>
              <w:pStyle w:val="ListParagraph"/>
              <w:numPr>
                <w:ilvl w:val="0"/>
                <w:numId w:val="4"/>
              </w:numPr>
              <w:spacing w:after="360"/>
              <w:jc w:val="both"/>
              <w:rPr>
                <w:rFonts w:ascii="Arial" w:hAnsi="Arial" w:cs="Arial"/>
                <w:sz w:val="20"/>
                <w:szCs w:val="20"/>
              </w:rPr>
            </w:pPr>
            <w:r>
              <w:rPr>
                <w:rFonts w:ascii="Arial" w:hAnsi="Arial" w:cs="Arial"/>
                <w:sz w:val="20"/>
                <w:szCs w:val="20"/>
              </w:rPr>
              <w:t>Oversee fruit and veg collection</w:t>
            </w:r>
            <w:r w:rsidR="00B261C5">
              <w:rPr>
                <w:rFonts w:ascii="Arial" w:hAnsi="Arial" w:cs="Arial"/>
                <w:sz w:val="20"/>
                <w:szCs w:val="20"/>
              </w:rPr>
              <w:t xml:space="preserve"> - </w:t>
            </w:r>
            <w:r w:rsidR="00F711AD">
              <w:rPr>
                <w:rFonts w:ascii="Arial" w:hAnsi="Arial" w:cs="Arial"/>
                <w:sz w:val="20"/>
                <w:szCs w:val="20"/>
              </w:rPr>
              <w:t>ideally the task will be</w:t>
            </w:r>
            <w:r w:rsidR="009F55DD">
              <w:rPr>
                <w:rFonts w:ascii="Arial" w:hAnsi="Arial" w:cs="Arial"/>
                <w:sz w:val="20"/>
                <w:szCs w:val="20"/>
              </w:rPr>
              <w:t xml:space="preserve"> completed </w:t>
            </w:r>
            <w:r w:rsidR="00F711AD">
              <w:rPr>
                <w:rFonts w:ascii="Arial" w:hAnsi="Arial" w:cs="Arial"/>
                <w:sz w:val="20"/>
                <w:szCs w:val="20"/>
              </w:rPr>
              <w:t xml:space="preserve">by volunteers but if not, </w:t>
            </w:r>
            <w:r w:rsidR="005F0851">
              <w:rPr>
                <w:rFonts w:ascii="Arial" w:hAnsi="Arial" w:cs="Arial"/>
                <w:sz w:val="20"/>
                <w:szCs w:val="20"/>
              </w:rPr>
              <w:t>t</w:t>
            </w:r>
            <w:r w:rsidR="009F55DD">
              <w:rPr>
                <w:rFonts w:ascii="Arial" w:hAnsi="Arial" w:cs="Arial"/>
                <w:sz w:val="20"/>
                <w:szCs w:val="20"/>
              </w:rPr>
              <w:t xml:space="preserve">he Warehouse Coordinator must be </w:t>
            </w:r>
            <w:r w:rsidR="00F711AD">
              <w:rPr>
                <w:rFonts w:ascii="Arial" w:hAnsi="Arial" w:cs="Arial"/>
                <w:sz w:val="20"/>
                <w:szCs w:val="20"/>
              </w:rPr>
              <w:t>willing to collect</w:t>
            </w:r>
            <w:r w:rsidR="005F0851">
              <w:rPr>
                <w:rFonts w:ascii="Arial" w:hAnsi="Arial" w:cs="Arial"/>
                <w:sz w:val="20"/>
                <w:szCs w:val="20"/>
              </w:rPr>
              <w:t xml:space="preserve">. </w:t>
            </w:r>
            <w:r w:rsidR="002C1223">
              <w:rPr>
                <w:rFonts w:ascii="Arial" w:hAnsi="Arial" w:cs="Arial"/>
                <w:sz w:val="20"/>
                <w:szCs w:val="20"/>
              </w:rPr>
              <w:t>At present, veg is collected</w:t>
            </w:r>
            <w:r w:rsidR="00280FD1">
              <w:rPr>
                <w:rFonts w:ascii="Arial" w:hAnsi="Arial" w:cs="Arial"/>
                <w:sz w:val="20"/>
                <w:szCs w:val="20"/>
              </w:rPr>
              <w:t xml:space="preserve"> from </w:t>
            </w:r>
            <w:r w:rsidR="004957A2">
              <w:rPr>
                <w:rFonts w:ascii="Arial" w:hAnsi="Arial" w:cs="Arial"/>
                <w:sz w:val="20"/>
                <w:szCs w:val="20"/>
              </w:rPr>
              <w:t>Western International Market</w:t>
            </w:r>
            <w:r w:rsidR="00280FD1">
              <w:rPr>
                <w:rFonts w:ascii="Arial" w:hAnsi="Arial" w:cs="Arial"/>
                <w:sz w:val="20"/>
                <w:szCs w:val="20"/>
              </w:rPr>
              <w:t>, near Heathrow</w:t>
            </w:r>
            <w:r w:rsidR="004957A2">
              <w:rPr>
                <w:rFonts w:ascii="Arial" w:hAnsi="Arial" w:cs="Arial"/>
                <w:sz w:val="20"/>
                <w:szCs w:val="20"/>
              </w:rPr>
              <w:t xml:space="preserve"> at </w:t>
            </w:r>
            <w:r w:rsidR="00280FD1">
              <w:rPr>
                <w:rFonts w:ascii="Arial" w:hAnsi="Arial" w:cs="Arial"/>
                <w:sz w:val="20"/>
                <w:szCs w:val="20"/>
              </w:rPr>
              <w:t>0</w:t>
            </w:r>
            <w:r w:rsidR="004957A2">
              <w:rPr>
                <w:rFonts w:ascii="Arial" w:hAnsi="Arial" w:cs="Arial"/>
                <w:sz w:val="20"/>
                <w:szCs w:val="20"/>
              </w:rPr>
              <w:t>6</w:t>
            </w:r>
            <w:r w:rsidR="00280FD1">
              <w:rPr>
                <w:rFonts w:ascii="Arial" w:hAnsi="Arial" w:cs="Arial"/>
                <w:sz w:val="20"/>
                <w:szCs w:val="20"/>
              </w:rPr>
              <w:t>:30 on a Monday</w:t>
            </w:r>
            <w:r w:rsidR="007747E3">
              <w:rPr>
                <w:rFonts w:ascii="Arial" w:hAnsi="Arial" w:cs="Arial"/>
                <w:sz w:val="20"/>
                <w:szCs w:val="20"/>
              </w:rPr>
              <w:t xml:space="preserve"> morning.</w:t>
            </w:r>
          </w:p>
          <w:p w14:paraId="6BDCD3F5" w14:textId="77777777" w:rsidR="00891E8E" w:rsidRPr="005E74E0" w:rsidRDefault="00891E8E" w:rsidP="00A87911">
            <w:pPr>
              <w:jc w:val="both"/>
              <w:rPr>
                <w:rFonts w:ascii="Arial" w:hAnsi="Arial" w:cs="Arial"/>
                <w:b/>
                <w:bCs/>
                <w:sz w:val="20"/>
                <w:szCs w:val="20"/>
              </w:rPr>
            </w:pPr>
            <w:r w:rsidRPr="005E74E0">
              <w:rPr>
                <w:rFonts w:ascii="Arial" w:hAnsi="Arial" w:cs="Arial"/>
                <w:b/>
                <w:bCs/>
                <w:sz w:val="20"/>
                <w:szCs w:val="20"/>
              </w:rPr>
              <w:t>Health and Safety</w:t>
            </w:r>
          </w:p>
          <w:p w14:paraId="11BC5D63" w14:textId="77777777" w:rsidR="00891E8E" w:rsidRPr="005E74E0" w:rsidRDefault="00891E8E" w:rsidP="00A87911">
            <w:pPr>
              <w:jc w:val="both"/>
              <w:rPr>
                <w:rFonts w:ascii="Arial" w:hAnsi="Arial" w:cs="Arial"/>
                <w:sz w:val="20"/>
                <w:szCs w:val="20"/>
              </w:rPr>
            </w:pPr>
          </w:p>
          <w:p w14:paraId="02574A5A" w14:textId="5FB0CF2F" w:rsidR="00891E8E" w:rsidRDefault="00891E8E" w:rsidP="00891E8E">
            <w:pPr>
              <w:pStyle w:val="ListParagraph"/>
              <w:numPr>
                <w:ilvl w:val="0"/>
                <w:numId w:val="4"/>
              </w:numPr>
              <w:jc w:val="both"/>
              <w:rPr>
                <w:rFonts w:ascii="Arial" w:hAnsi="Arial" w:cs="Arial"/>
                <w:sz w:val="20"/>
                <w:szCs w:val="20"/>
              </w:rPr>
            </w:pPr>
            <w:r>
              <w:rPr>
                <w:rFonts w:ascii="Arial" w:hAnsi="Arial" w:cs="Arial"/>
                <w:sz w:val="20"/>
                <w:szCs w:val="20"/>
              </w:rPr>
              <w:t xml:space="preserve">Action any </w:t>
            </w:r>
            <w:r w:rsidRPr="005E74E0">
              <w:rPr>
                <w:rFonts w:ascii="Arial" w:hAnsi="Arial" w:cs="Arial"/>
                <w:sz w:val="20"/>
                <w:szCs w:val="20"/>
              </w:rPr>
              <w:t>delegated responsibility from the Operations Manager</w:t>
            </w:r>
            <w:r w:rsidR="005C7CAB">
              <w:rPr>
                <w:rFonts w:ascii="Arial" w:hAnsi="Arial" w:cs="Arial"/>
                <w:sz w:val="20"/>
                <w:szCs w:val="20"/>
              </w:rPr>
              <w:t>.</w:t>
            </w:r>
          </w:p>
          <w:p w14:paraId="7F20DE8C" w14:textId="77777777" w:rsidR="000E3CF5" w:rsidRPr="000E3CF5" w:rsidRDefault="000E3CF5" w:rsidP="000E3CF5">
            <w:pPr>
              <w:jc w:val="both"/>
              <w:rPr>
                <w:rFonts w:ascii="Arial" w:hAnsi="Arial" w:cs="Arial"/>
                <w:sz w:val="20"/>
                <w:szCs w:val="20"/>
              </w:rPr>
            </w:pPr>
          </w:p>
          <w:p w14:paraId="55DC0868" w14:textId="15C7A37E" w:rsidR="00891E8E" w:rsidRDefault="00891E8E" w:rsidP="00891E8E">
            <w:pPr>
              <w:pStyle w:val="ListParagraph"/>
              <w:numPr>
                <w:ilvl w:val="0"/>
                <w:numId w:val="4"/>
              </w:numPr>
              <w:jc w:val="both"/>
              <w:rPr>
                <w:rFonts w:ascii="Arial" w:hAnsi="Arial" w:cs="Arial"/>
                <w:sz w:val="20"/>
                <w:szCs w:val="20"/>
              </w:rPr>
            </w:pPr>
            <w:r w:rsidRPr="005E74E0">
              <w:rPr>
                <w:rFonts w:ascii="Arial" w:hAnsi="Arial" w:cs="Arial"/>
                <w:sz w:val="20"/>
                <w:szCs w:val="20"/>
              </w:rPr>
              <w:t>Be trained and certificated to a Level 2 in Food Hygiene and Safety</w:t>
            </w:r>
            <w:r w:rsidR="00A92AB2">
              <w:rPr>
                <w:rFonts w:ascii="Arial" w:hAnsi="Arial" w:cs="Arial"/>
                <w:sz w:val="20"/>
                <w:szCs w:val="20"/>
              </w:rPr>
              <w:t xml:space="preserve"> (training will be provided</w:t>
            </w:r>
            <w:r w:rsidR="00F96C00">
              <w:rPr>
                <w:rFonts w:ascii="Arial" w:hAnsi="Arial" w:cs="Arial"/>
                <w:sz w:val="20"/>
                <w:szCs w:val="20"/>
              </w:rPr>
              <w:t>, if needed</w:t>
            </w:r>
            <w:r w:rsidR="00A92AB2">
              <w:rPr>
                <w:rFonts w:ascii="Arial" w:hAnsi="Arial" w:cs="Arial"/>
                <w:sz w:val="20"/>
                <w:szCs w:val="20"/>
              </w:rPr>
              <w:t>).</w:t>
            </w:r>
          </w:p>
          <w:p w14:paraId="54AE699B" w14:textId="77777777" w:rsidR="000E3CF5" w:rsidRPr="000E3CF5" w:rsidRDefault="000E3CF5" w:rsidP="000E3CF5">
            <w:pPr>
              <w:jc w:val="both"/>
              <w:rPr>
                <w:rFonts w:ascii="Arial" w:hAnsi="Arial" w:cs="Arial"/>
                <w:sz w:val="20"/>
                <w:szCs w:val="20"/>
              </w:rPr>
            </w:pPr>
          </w:p>
          <w:p w14:paraId="394F81C1" w14:textId="1FE8361F" w:rsidR="007D4521" w:rsidRDefault="007D4521" w:rsidP="00891E8E">
            <w:pPr>
              <w:pStyle w:val="ListParagraph"/>
              <w:numPr>
                <w:ilvl w:val="0"/>
                <w:numId w:val="4"/>
              </w:numPr>
              <w:jc w:val="both"/>
              <w:rPr>
                <w:rFonts w:ascii="Arial" w:hAnsi="Arial" w:cs="Arial"/>
                <w:sz w:val="20"/>
                <w:szCs w:val="20"/>
              </w:rPr>
            </w:pPr>
            <w:r>
              <w:rPr>
                <w:rFonts w:ascii="Arial" w:hAnsi="Arial" w:cs="Arial"/>
                <w:sz w:val="20"/>
                <w:szCs w:val="20"/>
              </w:rPr>
              <w:t xml:space="preserve">To conduct basic </w:t>
            </w:r>
            <w:r w:rsidR="00F45D2B">
              <w:rPr>
                <w:rFonts w:ascii="Arial" w:hAnsi="Arial" w:cs="Arial"/>
                <w:sz w:val="20"/>
                <w:szCs w:val="20"/>
              </w:rPr>
              <w:t>health and safety checks in the warehouse, such as</w:t>
            </w:r>
            <w:r w:rsidR="00511D98">
              <w:rPr>
                <w:rFonts w:ascii="Arial" w:hAnsi="Arial" w:cs="Arial"/>
                <w:sz w:val="20"/>
                <w:szCs w:val="20"/>
              </w:rPr>
              <w:t xml:space="preserve"> the</w:t>
            </w:r>
            <w:r w:rsidR="00F45D2B">
              <w:rPr>
                <w:rFonts w:ascii="Arial" w:hAnsi="Arial" w:cs="Arial"/>
                <w:sz w:val="20"/>
                <w:szCs w:val="20"/>
              </w:rPr>
              <w:t xml:space="preserve"> </w:t>
            </w:r>
            <w:r w:rsidR="00511D98">
              <w:rPr>
                <w:rFonts w:ascii="Arial" w:hAnsi="Arial" w:cs="Arial"/>
                <w:sz w:val="20"/>
                <w:szCs w:val="20"/>
              </w:rPr>
              <w:t xml:space="preserve">daily </w:t>
            </w:r>
            <w:r w:rsidR="00106976">
              <w:rPr>
                <w:rFonts w:ascii="Arial" w:hAnsi="Arial" w:cs="Arial"/>
                <w:sz w:val="20"/>
                <w:szCs w:val="20"/>
              </w:rPr>
              <w:t xml:space="preserve">recording </w:t>
            </w:r>
            <w:r w:rsidR="00511D98">
              <w:rPr>
                <w:rFonts w:ascii="Arial" w:hAnsi="Arial" w:cs="Arial"/>
                <w:sz w:val="20"/>
                <w:szCs w:val="20"/>
              </w:rPr>
              <w:t xml:space="preserve">of </w:t>
            </w:r>
            <w:r w:rsidR="00F45D2B">
              <w:rPr>
                <w:rFonts w:ascii="Arial" w:hAnsi="Arial" w:cs="Arial"/>
                <w:sz w:val="20"/>
                <w:szCs w:val="20"/>
              </w:rPr>
              <w:t>fridge and freezer temperatures</w:t>
            </w:r>
            <w:r w:rsidR="006C47AB">
              <w:rPr>
                <w:rFonts w:ascii="Arial" w:hAnsi="Arial" w:cs="Arial"/>
                <w:sz w:val="20"/>
                <w:szCs w:val="20"/>
              </w:rPr>
              <w:t xml:space="preserve">, </w:t>
            </w:r>
            <w:r w:rsidR="00511D98">
              <w:rPr>
                <w:rFonts w:ascii="Arial" w:hAnsi="Arial" w:cs="Arial"/>
                <w:sz w:val="20"/>
                <w:szCs w:val="20"/>
              </w:rPr>
              <w:t xml:space="preserve">weekly </w:t>
            </w:r>
            <w:r w:rsidR="006C47AB">
              <w:rPr>
                <w:rFonts w:ascii="Arial" w:hAnsi="Arial" w:cs="Arial"/>
                <w:sz w:val="20"/>
                <w:szCs w:val="20"/>
              </w:rPr>
              <w:t xml:space="preserve">temperature </w:t>
            </w:r>
            <w:r w:rsidR="00511D98">
              <w:rPr>
                <w:rFonts w:ascii="Arial" w:hAnsi="Arial" w:cs="Arial"/>
                <w:sz w:val="20"/>
                <w:szCs w:val="20"/>
              </w:rPr>
              <w:t xml:space="preserve">checks </w:t>
            </w:r>
            <w:r w:rsidR="006C47AB">
              <w:rPr>
                <w:rFonts w:ascii="Arial" w:hAnsi="Arial" w:cs="Arial"/>
                <w:sz w:val="20"/>
                <w:szCs w:val="20"/>
              </w:rPr>
              <w:t xml:space="preserve">of </w:t>
            </w:r>
            <w:r w:rsidR="00106976">
              <w:rPr>
                <w:rFonts w:ascii="Arial" w:hAnsi="Arial" w:cs="Arial"/>
                <w:sz w:val="20"/>
                <w:szCs w:val="20"/>
              </w:rPr>
              <w:t>tap water in the offices</w:t>
            </w:r>
            <w:r w:rsidR="006C47AB">
              <w:rPr>
                <w:rFonts w:ascii="Arial" w:hAnsi="Arial" w:cs="Arial"/>
                <w:sz w:val="20"/>
                <w:szCs w:val="20"/>
              </w:rPr>
              <w:t xml:space="preserve"> and </w:t>
            </w:r>
            <w:r w:rsidR="00106976">
              <w:rPr>
                <w:rFonts w:ascii="Arial" w:hAnsi="Arial" w:cs="Arial"/>
                <w:sz w:val="20"/>
                <w:szCs w:val="20"/>
              </w:rPr>
              <w:t xml:space="preserve">temperature of the </w:t>
            </w:r>
            <w:r w:rsidR="006C47AB">
              <w:rPr>
                <w:rFonts w:ascii="Arial" w:hAnsi="Arial" w:cs="Arial"/>
                <w:sz w:val="20"/>
                <w:szCs w:val="20"/>
              </w:rPr>
              <w:t xml:space="preserve">working environment in the </w:t>
            </w:r>
            <w:r w:rsidR="00106976">
              <w:rPr>
                <w:rFonts w:ascii="Arial" w:hAnsi="Arial" w:cs="Arial"/>
                <w:sz w:val="20"/>
                <w:szCs w:val="20"/>
              </w:rPr>
              <w:t xml:space="preserve">warehouse and </w:t>
            </w:r>
            <w:r w:rsidR="006C47AB">
              <w:rPr>
                <w:rFonts w:ascii="Arial" w:hAnsi="Arial" w:cs="Arial"/>
                <w:sz w:val="20"/>
                <w:szCs w:val="20"/>
              </w:rPr>
              <w:t>offices</w:t>
            </w:r>
            <w:r w:rsidR="00106976">
              <w:rPr>
                <w:rFonts w:ascii="Arial" w:hAnsi="Arial" w:cs="Arial"/>
                <w:sz w:val="20"/>
                <w:szCs w:val="20"/>
              </w:rPr>
              <w:t>. H</w:t>
            </w:r>
            <w:r w:rsidR="0072521A">
              <w:rPr>
                <w:rFonts w:ascii="Arial" w:hAnsi="Arial" w:cs="Arial"/>
                <w:sz w:val="20"/>
                <w:szCs w:val="20"/>
              </w:rPr>
              <w:t>ighlight an</w:t>
            </w:r>
            <w:r w:rsidR="00106976">
              <w:rPr>
                <w:rFonts w:ascii="Arial" w:hAnsi="Arial" w:cs="Arial"/>
                <w:sz w:val="20"/>
                <w:szCs w:val="20"/>
              </w:rPr>
              <w:t>y</w:t>
            </w:r>
            <w:r w:rsidR="0072521A">
              <w:rPr>
                <w:rFonts w:ascii="Arial" w:hAnsi="Arial" w:cs="Arial"/>
                <w:sz w:val="20"/>
                <w:szCs w:val="20"/>
              </w:rPr>
              <w:t xml:space="preserve"> areas for concern to the Operations Manager</w:t>
            </w:r>
            <w:r w:rsidR="00106976">
              <w:rPr>
                <w:rFonts w:ascii="Arial" w:hAnsi="Arial" w:cs="Arial"/>
                <w:sz w:val="20"/>
                <w:szCs w:val="20"/>
              </w:rPr>
              <w:t>.</w:t>
            </w:r>
          </w:p>
          <w:p w14:paraId="4CD00A26" w14:textId="77777777" w:rsidR="000E3CF5" w:rsidRPr="000E3CF5" w:rsidRDefault="000E3CF5" w:rsidP="000E3CF5">
            <w:pPr>
              <w:jc w:val="both"/>
              <w:rPr>
                <w:rFonts w:ascii="Arial" w:hAnsi="Arial" w:cs="Arial"/>
                <w:sz w:val="20"/>
                <w:szCs w:val="20"/>
              </w:rPr>
            </w:pPr>
          </w:p>
          <w:p w14:paraId="18A393D6" w14:textId="70D58960" w:rsidR="006F3EA1" w:rsidRDefault="00FC4F54" w:rsidP="00891E8E">
            <w:pPr>
              <w:pStyle w:val="ListParagraph"/>
              <w:numPr>
                <w:ilvl w:val="0"/>
                <w:numId w:val="4"/>
              </w:numPr>
              <w:jc w:val="both"/>
              <w:rPr>
                <w:rFonts w:ascii="Arial" w:hAnsi="Arial" w:cs="Arial"/>
                <w:sz w:val="20"/>
                <w:szCs w:val="20"/>
              </w:rPr>
            </w:pPr>
            <w:r>
              <w:rPr>
                <w:rFonts w:ascii="Arial" w:hAnsi="Arial" w:cs="Arial"/>
                <w:sz w:val="20"/>
                <w:szCs w:val="20"/>
              </w:rPr>
              <w:t>Act as D</w:t>
            </w:r>
            <w:r w:rsidR="006F3EA1">
              <w:rPr>
                <w:rFonts w:ascii="Arial" w:hAnsi="Arial" w:cs="Arial"/>
                <w:sz w:val="20"/>
                <w:szCs w:val="20"/>
              </w:rPr>
              <w:t>eputy Fire Warden</w:t>
            </w:r>
            <w:r w:rsidR="00727C1A">
              <w:rPr>
                <w:rFonts w:ascii="Arial" w:hAnsi="Arial" w:cs="Arial"/>
                <w:sz w:val="20"/>
                <w:szCs w:val="20"/>
              </w:rPr>
              <w:t>.</w:t>
            </w:r>
          </w:p>
          <w:p w14:paraId="1F8CBA37" w14:textId="77777777" w:rsidR="000E3CF5" w:rsidRPr="000E3CF5" w:rsidRDefault="000E3CF5" w:rsidP="000E3CF5">
            <w:pPr>
              <w:jc w:val="both"/>
              <w:rPr>
                <w:rFonts w:ascii="Arial" w:hAnsi="Arial" w:cs="Arial"/>
                <w:sz w:val="20"/>
                <w:szCs w:val="20"/>
              </w:rPr>
            </w:pPr>
          </w:p>
          <w:p w14:paraId="6E7BF325" w14:textId="4CDED599" w:rsidR="007D4521" w:rsidRDefault="00891E8E" w:rsidP="007D4521">
            <w:pPr>
              <w:pStyle w:val="ListParagraph"/>
              <w:numPr>
                <w:ilvl w:val="0"/>
                <w:numId w:val="4"/>
              </w:numPr>
              <w:jc w:val="both"/>
              <w:rPr>
                <w:rFonts w:ascii="Arial" w:hAnsi="Arial" w:cs="Arial"/>
                <w:sz w:val="20"/>
                <w:szCs w:val="20"/>
              </w:rPr>
            </w:pPr>
            <w:r>
              <w:rPr>
                <w:rFonts w:ascii="Arial" w:hAnsi="Arial" w:cs="Arial"/>
                <w:sz w:val="20"/>
                <w:szCs w:val="20"/>
              </w:rPr>
              <w:t>E</w:t>
            </w:r>
            <w:r w:rsidRPr="005E74E0">
              <w:rPr>
                <w:rFonts w:ascii="Arial" w:hAnsi="Arial" w:cs="Arial"/>
                <w:sz w:val="20"/>
                <w:szCs w:val="20"/>
              </w:rPr>
              <w:t xml:space="preserve">nsure </w:t>
            </w:r>
            <w:r w:rsidR="00685E1C">
              <w:rPr>
                <w:rFonts w:ascii="Arial" w:hAnsi="Arial" w:cs="Arial"/>
                <w:sz w:val="20"/>
                <w:szCs w:val="20"/>
              </w:rPr>
              <w:t xml:space="preserve">compliance with </w:t>
            </w:r>
            <w:r w:rsidR="00841368">
              <w:rPr>
                <w:rFonts w:ascii="Arial" w:hAnsi="Arial" w:cs="Arial"/>
                <w:sz w:val="20"/>
                <w:szCs w:val="20"/>
              </w:rPr>
              <w:t xml:space="preserve">health and safety requirements </w:t>
            </w:r>
            <w:r w:rsidR="00FC4F54">
              <w:rPr>
                <w:rFonts w:ascii="Arial" w:hAnsi="Arial" w:cs="Arial"/>
                <w:sz w:val="20"/>
                <w:szCs w:val="20"/>
              </w:rPr>
              <w:t xml:space="preserve">in the warehouse </w:t>
            </w:r>
            <w:r w:rsidR="00841368">
              <w:rPr>
                <w:rFonts w:ascii="Arial" w:hAnsi="Arial" w:cs="Arial"/>
                <w:sz w:val="20"/>
                <w:szCs w:val="20"/>
              </w:rPr>
              <w:t>and provide refresher training</w:t>
            </w:r>
            <w:r w:rsidR="007D4521">
              <w:rPr>
                <w:rFonts w:ascii="Arial" w:hAnsi="Arial" w:cs="Arial"/>
                <w:sz w:val="20"/>
                <w:szCs w:val="20"/>
              </w:rPr>
              <w:t>,</w:t>
            </w:r>
            <w:r w:rsidR="00841368">
              <w:rPr>
                <w:rFonts w:ascii="Arial" w:hAnsi="Arial" w:cs="Arial"/>
                <w:sz w:val="20"/>
                <w:szCs w:val="20"/>
              </w:rPr>
              <w:t xml:space="preserve"> where necessary</w:t>
            </w:r>
            <w:r w:rsidR="007D4521">
              <w:rPr>
                <w:rFonts w:ascii="Arial" w:hAnsi="Arial" w:cs="Arial"/>
                <w:sz w:val="20"/>
                <w:szCs w:val="20"/>
              </w:rPr>
              <w:t>,</w:t>
            </w:r>
            <w:r w:rsidR="00841368">
              <w:rPr>
                <w:rFonts w:ascii="Arial" w:hAnsi="Arial" w:cs="Arial"/>
                <w:sz w:val="20"/>
                <w:szCs w:val="20"/>
              </w:rPr>
              <w:t xml:space="preserve"> </w:t>
            </w:r>
            <w:r w:rsidR="007D4521">
              <w:rPr>
                <w:rFonts w:ascii="Arial" w:hAnsi="Arial" w:cs="Arial"/>
                <w:sz w:val="20"/>
                <w:szCs w:val="20"/>
              </w:rPr>
              <w:t xml:space="preserve">for </w:t>
            </w:r>
            <w:r w:rsidR="005F4693">
              <w:rPr>
                <w:rFonts w:ascii="Arial" w:hAnsi="Arial" w:cs="Arial"/>
                <w:sz w:val="20"/>
                <w:szCs w:val="20"/>
              </w:rPr>
              <w:t xml:space="preserve">warehouse </w:t>
            </w:r>
            <w:r w:rsidR="007D4521">
              <w:rPr>
                <w:rFonts w:ascii="Arial" w:hAnsi="Arial" w:cs="Arial"/>
                <w:sz w:val="20"/>
                <w:szCs w:val="20"/>
              </w:rPr>
              <w:t>volunteers and staf</w:t>
            </w:r>
            <w:r w:rsidR="005F4693">
              <w:rPr>
                <w:rFonts w:ascii="Arial" w:hAnsi="Arial" w:cs="Arial"/>
                <w:sz w:val="20"/>
                <w:szCs w:val="20"/>
              </w:rPr>
              <w:t>f</w:t>
            </w:r>
            <w:r w:rsidR="007D4521">
              <w:rPr>
                <w:rFonts w:ascii="Arial" w:hAnsi="Arial" w:cs="Arial"/>
                <w:sz w:val="20"/>
                <w:szCs w:val="20"/>
              </w:rPr>
              <w:t>.</w:t>
            </w:r>
            <w:r w:rsidR="000E3CF5">
              <w:rPr>
                <w:rFonts w:ascii="Arial" w:hAnsi="Arial" w:cs="Arial"/>
                <w:sz w:val="20"/>
                <w:szCs w:val="20"/>
              </w:rPr>
              <w:t xml:space="preserve"> Raise any concerns with the Operations Manager.</w:t>
            </w:r>
          </w:p>
          <w:p w14:paraId="1C2E2439" w14:textId="77777777" w:rsidR="00967306" w:rsidRPr="00967306" w:rsidRDefault="00967306" w:rsidP="00967306">
            <w:pPr>
              <w:pStyle w:val="ListParagraph"/>
              <w:rPr>
                <w:rFonts w:ascii="Arial" w:hAnsi="Arial" w:cs="Arial"/>
                <w:sz w:val="20"/>
                <w:szCs w:val="20"/>
              </w:rPr>
            </w:pPr>
          </w:p>
          <w:p w14:paraId="4BA536A5" w14:textId="1692304E" w:rsidR="00967306" w:rsidRDefault="00E45097" w:rsidP="007D4521">
            <w:pPr>
              <w:pStyle w:val="ListParagraph"/>
              <w:numPr>
                <w:ilvl w:val="0"/>
                <w:numId w:val="4"/>
              </w:numPr>
              <w:jc w:val="both"/>
              <w:rPr>
                <w:rFonts w:ascii="Arial" w:hAnsi="Arial" w:cs="Arial"/>
                <w:sz w:val="20"/>
                <w:szCs w:val="20"/>
              </w:rPr>
            </w:pPr>
            <w:r>
              <w:rPr>
                <w:rFonts w:ascii="Arial" w:hAnsi="Arial" w:cs="Arial"/>
                <w:sz w:val="20"/>
                <w:szCs w:val="20"/>
              </w:rPr>
              <w:t>Liaise with the external</w:t>
            </w:r>
            <w:r w:rsidR="00947A4A">
              <w:rPr>
                <w:rFonts w:ascii="Arial" w:hAnsi="Arial" w:cs="Arial"/>
                <w:sz w:val="20"/>
                <w:szCs w:val="20"/>
              </w:rPr>
              <w:t xml:space="preserve"> </w:t>
            </w:r>
            <w:r>
              <w:rPr>
                <w:rFonts w:ascii="Arial" w:hAnsi="Arial" w:cs="Arial"/>
                <w:sz w:val="20"/>
                <w:szCs w:val="20"/>
              </w:rPr>
              <w:t xml:space="preserve">pest control </w:t>
            </w:r>
            <w:r w:rsidR="00947A4A">
              <w:rPr>
                <w:rFonts w:ascii="Arial" w:hAnsi="Arial" w:cs="Arial"/>
                <w:sz w:val="20"/>
                <w:szCs w:val="20"/>
              </w:rPr>
              <w:t xml:space="preserve">company </w:t>
            </w:r>
            <w:r>
              <w:rPr>
                <w:rFonts w:ascii="Arial" w:hAnsi="Arial" w:cs="Arial"/>
                <w:sz w:val="20"/>
                <w:szCs w:val="20"/>
              </w:rPr>
              <w:t>and ensure any recommendations are adhered to</w:t>
            </w:r>
            <w:r w:rsidR="00947A4A">
              <w:rPr>
                <w:rFonts w:ascii="Arial" w:hAnsi="Arial" w:cs="Arial"/>
                <w:sz w:val="20"/>
                <w:szCs w:val="20"/>
              </w:rPr>
              <w:t>.</w:t>
            </w:r>
            <w:r>
              <w:rPr>
                <w:rFonts w:ascii="Arial" w:hAnsi="Arial" w:cs="Arial"/>
                <w:sz w:val="20"/>
                <w:szCs w:val="20"/>
              </w:rPr>
              <w:t xml:space="preserve"> </w:t>
            </w:r>
          </w:p>
          <w:p w14:paraId="1C5C335B" w14:textId="77777777" w:rsidR="000E3CF5" w:rsidRPr="000E3CF5" w:rsidRDefault="000E3CF5" w:rsidP="000E3CF5">
            <w:pPr>
              <w:jc w:val="both"/>
              <w:rPr>
                <w:rFonts w:ascii="Arial" w:hAnsi="Arial" w:cs="Arial"/>
                <w:sz w:val="20"/>
                <w:szCs w:val="20"/>
              </w:rPr>
            </w:pPr>
          </w:p>
          <w:p w14:paraId="024A584F" w14:textId="0E7C231E" w:rsidR="00891E8E" w:rsidRDefault="007D4521" w:rsidP="000E3CF5">
            <w:pPr>
              <w:pStyle w:val="ListParagraph"/>
              <w:numPr>
                <w:ilvl w:val="0"/>
                <w:numId w:val="4"/>
              </w:numPr>
              <w:spacing w:after="360"/>
              <w:jc w:val="both"/>
              <w:rPr>
                <w:rFonts w:ascii="Arial" w:hAnsi="Arial" w:cs="Arial"/>
                <w:sz w:val="20"/>
                <w:szCs w:val="20"/>
              </w:rPr>
            </w:pPr>
            <w:r>
              <w:rPr>
                <w:rFonts w:ascii="Arial" w:hAnsi="Arial" w:cs="Arial"/>
                <w:sz w:val="20"/>
                <w:szCs w:val="20"/>
              </w:rPr>
              <w:t xml:space="preserve">Ensure </w:t>
            </w:r>
            <w:r w:rsidR="00891E8E" w:rsidRPr="007D4521">
              <w:rPr>
                <w:rFonts w:ascii="Arial" w:hAnsi="Arial" w:cs="Arial"/>
                <w:sz w:val="20"/>
                <w:szCs w:val="20"/>
              </w:rPr>
              <w:t>documented procedures are followed in the event of an emergency.</w:t>
            </w:r>
          </w:p>
          <w:p w14:paraId="21AF4C38" w14:textId="77777777" w:rsidR="00CF132F" w:rsidRPr="00CF132F" w:rsidRDefault="00CF132F" w:rsidP="00CF132F">
            <w:pPr>
              <w:pStyle w:val="ListParagraph"/>
              <w:rPr>
                <w:rFonts w:ascii="Arial" w:hAnsi="Arial" w:cs="Arial"/>
                <w:sz w:val="20"/>
                <w:szCs w:val="20"/>
              </w:rPr>
            </w:pPr>
          </w:p>
          <w:p w14:paraId="408DF9A7" w14:textId="230A75A3" w:rsidR="00CF132F" w:rsidRPr="000E3CF5" w:rsidRDefault="0018194F" w:rsidP="000E3CF5">
            <w:pPr>
              <w:pStyle w:val="ListParagraph"/>
              <w:numPr>
                <w:ilvl w:val="0"/>
                <w:numId w:val="4"/>
              </w:numPr>
              <w:spacing w:after="360"/>
              <w:jc w:val="both"/>
              <w:rPr>
                <w:rFonts w:ascii="Arial" w:hAnsi="Arial" w:cs="Arial"/>
                <w:sz w:val="20"/>
                <w:szCs w:val="20"/>
              </w:rPr>
            </w:pPr>
            <w:r>
              <w:rPr>
                <w:rFonts w:ascii="Arial" w:hAnsi="Arial" w:cs="Arial"/>
                <w:sz w:val="20"/>
                <w:szCs w:val="20"/>
              </w:rPr>
              <w:t xml:space="preserve">Track when electrical items require </w:t>
            </w:r>
            <w:r w:rsidR="00CF132F">
              <w:rPr>
                <w:rFonts w:ascii="Arial" w:hAnsi="Arial" w:cs="Arial"/>
                <w:sz w:val="20"/>
                <w:szCs w:val="20"/>
              </w:rPr>
              <w:t>PAT testing</w:t>
            </w:r>
            <w:r w:rsidR="00377309">
              <w:rPr>
                <w:rFonts w:ascii="Arial" w:hAnsi="Arial" w:cs="Arial"/>
                <w:sz w:val="20"/>
                <w:szCs w:val="20"/>
              </w:rPr>
              <w:t xml:space="preserve"> </w:t>
            </w:r>
            <w:r w:rsidR="004C20F1">
              <w:rPr>
                <w:rFonts w:ascii="Arial" w:hAnsi="Arial" w:cs="Arial"/>
                <w:sz w:val="20"/>
                <w:szCs w:val="20"/>
              </w:rPr>
              <w:t>and ensure tests are completed as legally required.</w:t>
            </w:r>
            <w:r w:rsidR="00CF132F">
              <w:rPr>
                <w:rFonts w:ascii="Arial" w:hAnsi="Arial" w:cs="Arial"/>
                <w:sz w:val="20"/>
                <w:szCs w:val="20"/>
              </w:rPr>
              <w:t xml:space="preserve"> </w:t>
            </w:r>
          </w:p>
          <w:p w14:paraId="792A852B" w14:textId="77777777" w:rsidR="00891E8E" w:rsidRPr="005E74E0" w:rsidRDefault="00891E8E" w:rsidP="00A87911">
            <w:pPr>
              <w:jc w:val="both"/>
              <w:rPr>
                <w:rFonts w:ascii="Arial" w:hAnsi="Arial" w:cs="Arial"/>
                <w:b/>
                <w:bCs/>
                <w:sz w:val="20"/>
                <w:szCs w:val="20"/>
              </w:rPr>
            </w:pPr>
            <w:r w:rsidRPr="005E74E0">
              <w:rPr>
                <w:rFonts w:ascii="Arial" w:hAnsi="Arial" w:cs="Arial"/>
                <w:b/>
                <w:bCs/>
                <w:sz w:val="20"/>
                <w:szCs w:val="20"/>
              </w:rPr>
              <w:t>General Maintenance</w:t>
            </w:r>
          </w:p>
          <w:p w14:paraId="6F43C4D9" w14:textId="77777777" w:rsidR="00891E8E" w:rsidRPr="005E74E0" w:rsidRDefault="00891E8E" w:rsidP="00A87911">
            <w:pPr>
              <w:jc w:val="both"/>
              <w:rPr>
                <w:rFonts w:ascii="Arial" w:hAnsi="Arial" w:cs="Arial"/>
                <w:sz w:val="20"/>
                <w:szCs w:val="20"/>
              </w:rPr>
            </w:pPr>
          </w:p>
          <w:p w14:paraId="15E39DEA" w14:textId="4B5BE075" w:rsidR="00891E8E" w:rsidRDefault="00891E8E" w:rsidP="00891E8E">
            <w:pPr>
              <w:pStyle w:val="ListParagraph"/>
              <w:numPr>
                <w:ilvl w:val="0"/>
                <w:numId w:val="4"/>
              </w:numPr>
              <w:jc w:val="both"/>
              <w:rPr>
                <w:rFonts w:ascii="Arial" w:hAnsi="Arial" w:cs="Arial"/>
                <w:sz w:val="20"/>
                <w:szCs w:val="20"/>
              </w:rPr>
            </w:pPr>
            <w:r w:rsidRPr="005E74E0">
              <w:rPr>
                <w:rFonts w:ascii="Arial" w:hAnsi="Arial" w:cs="Arial"/>
                <w:sz w:val="20"/>
                <w:szCs w:val="20"/>
              </w:rPr>
              <w:t>Take responsibility for the building maintenance, safe use and storage of its contents and general security of the warehouse.</w:t>
            </w:r>
          </w:p>
          <w:p w14:paraId="182F7043" w14:textId="77777777" w:rsidR="000E3CF5" w:rsidRPr="005E74E0" w:rsidRDefault="000E3CF5" w:rsidP="000E3CF5">
            <w:pPr>
              <w:pStyle w:val="ListParagraph"/>
              <w:jc w:val="both"/>
              <w:rPr>
                <w:rFonts w:ascii="Arial" w:hAnsi="Arial" w:cs="Arial"/>
                <w:sz w:val="20"/>
                <w:szCs w:val="20"/>
              </w:rPr>
            </w:pPr>
          </w:p>
          <w:p w14:paraId="582DCED5" w14:textId="77777777" w:rsidR="00891E8E" w:rsidRDefault="00891E8E" w:rsidP="00891E8E">
            <w:pPr>
              <w:pStyle w:val="ListParagraph"/>
              <w:numPr>
                <w:ilvl w:val="0"/>
                <w:numId w:val="4"/>
              </w:numPr>
              <w:jc w:val="both"/>
              <w:rPr>
                <w:rFonts w:ascii="Arial" w:hAnsi="Arial" w:cs="Arial"/>
                <w:sz w:val="20"/>
                <w:szCs w:val="20"/>
              </w:rPr>
            </w:pPr>
            <w:r w:rsidRPr="005E74E0">
              <w:rPr>
                <w:rFonts w:ascii="Arial" w:hAnsi="Arial" w:cs="Arial"/>
                <w:sz w:val="20"/>
                <w:szCs w:val="20"/>
              </w:rPr>
              <w:t>Take responsibility for the van, ensuring necessary checks are performed and the van meets legal requirements.</w:t>
            </w:r>
          </w:p>
          <w:p w14:paraId="7C70D858" w14:textId="77777777" w:rsidR="000E3CF5" w:rsidRPr="000E3CF5" w:rsidRDefault="000E3CF5" w:rsidP="000E3CF5">
            <w:pPr>
              <w:jc w:val="both"/>
              <w:rPr>
                <w:rFonts w:ascii="Arial" w:hAnsi="Arial" w:cs="Arial"/>
                <w:sz w:val="20"/>
                <w:szCs w:val="20"/>
              </w:rPr>
            </w:pPr>
          </w:p>
          <w:p w14:paraId="70649D63" w14:textId="668AB8A1" w:rsidR="00891E8E" w:rsidRDefault="00891E8E" w:rsidP="00891E8E">
            <w:pPr>
              <w:pStyle w:val="ListParagraph"/>
              <w:numPr>
                <w:ilvl w:val="0"/>
                <w:numId w:val="4"/>
              </w:numPr>
              <w:jc w:val="both"/>
              <w:rPr>
                <w:rFonts w:ascii="Arial" w:hAnsi="Arial" w:cs="Arial"/>
                <w:sz w:val="20"/>
                <w:szCs w:val="20"/>
              </w:rPr>
            </w:pPr>
            <w:r w:rsidRPr="005E74E0">
              <w:rPr>
                <w:rFonts w:ascii="Arial" w:hAnsi="Arial" w:cs="Arial"/>
                <w:sz w:val="20"/>
                <w:szCs w:val="20"/>
              </w:rPr>
              <w:t>To be the primary contact with our waste management service provider and ensure the service runs smoothly.</w:t>
            </w:r>
          </w:p>
          <w:p w14:paraId="40C686E3" w14:textId="77777777" w:rsidR="000E3CF5" w:rsidRPr="000E3CF5" w:rsidRDefault="000E3CF5" w:rsidP="000E3CF5">
            <w:pPr>
              <w:jc w:val="both"/>
              <w:rPr>
                <w:rFonts w:ascii="Arial" w:hAnsi="Arial" w:cs="Arial"/>
                <w:sz w:val="20"/>
                <w:szCs w:val="20"/>
              </w:rPr>
            </w:pPr>
          </w:p>
          <w:p w14:paraId="402CC2BF" w14:textId="5EC727C7" w:rsidR="00891E8E" w:rsidRPr="00F071EE" w:rsidRDefault="00891E8E" w:rsidP="008B32DB">
            <w:pPr>
              <w:pStyle w:val="ListParagraph"/>
              <w:numPr>
                <w:ilvl w:val="0"/>
                <w:numId w:val="4"/>
              </w:numPr>
              <w:jc w:val="both"/>
              <w:rPr>
                <w:rFonts w:ascii="Arial" w:hAnsi="Arial" w:cs="Arial"/>
                <w:b/>
                <w:bCs/>
                <w:sz w:val="20"/>
                <w:szCs w:val="20"/>
              </w:rPr>
            </w:pPr>
            <w:r w:rsidRPr="005E74E0">
              <w:rPr>
                <w:rFonts w:ascii="Arial" w:hAnsi="Arial" w:cs="Arial"/>
                <w:sz w:val="20"/>
                <w:szCs w:val="20"/>
              </w:rPr>
              <w:t>Within reason, any other duties, as required</w:t>
            </w:r>
            <w:r w:rsidRPr="005E74E0">
              <w:rPr>
                <w:rFonts w:ascii="Arial" w:eastAsia="Times New Roman" w:hAnsi="Arial" w:cs="Arial"/>
                <w:sz w:val="20"/>
                <w:szCs w:val="20"/>
              </w:rPr>
              <w:t>.</w:t>
            </w:r>
          </w:p>
        </w:tc>
      </w:tr>
      <w:tr w:rsidR="00891E8E" w:rsidRPr="00F51B47" w14:paraId="61736E3A" w14:textId="77777777" w:rsidTr="000B0A4A">
        <w:trPr>
          <w:jc w:val="center"/>
        </w:trPr>
        <w:tc>
          <w:tcPr>
            <w:tcW w:w="1980" w:type="dxa"/>
          </w:tcPr>
          <w:p w14:paraId="4E695F02" w14:textId="77777777" w:rsidR="00891E8E" w:rsidRPr="00936B86" w:rsidRDefault="00891E8E" w:rsidP="002A0E1B">
            <w:pPr>
              <w:spacing w:before="120"/>
              <w:rPr>
                <w:rFonts w:ascii="Arial" w:hAnsi="Arial" w:cs="Arial"/>
                <w:sz w:val="20"/>
                <w:szCs w:val="20"/>
              </w:rPr>
            </w:pPr>
            <w:r w:rsidRPr="00936B86">
              <w:rPr>
                <w:rFonts w:ascii="Arial" w:hAnsi="Arial" w:cs="Arial"/>
                <w:sz w:val="20"/>
                <w:szCs w:val="20"/>
              </w:rPr>
              <w:lastRenderedPageBreak/>
              <w:t>Essential Skills / Experience</w:t>
            </w:r>
          </w:p>
        </w:tc>
        <w:tc>
          <w:tcPr>
            <w:tcW w:w="7035" w:type="dxa"/>
          </w:tcPr>
          <w:p w14:paraId="655AABF4" w14:textId="02FE8EF4" w:rsidR="000E3CF5" w:rsidRDefault="00F74B99" w:rsidP="008B2A03">
            <w:pPr>
              <w:pStyle w:val="ListParagraph"/>
              <w:numPr>
                <w:ilvl w:val="0"/>
                <w:numId w:val="2"/>
              </w:numPr>
              <w:spacing w:before="120"/>
              <w:jc w:val="both"/>
              <w:rPr>
                <w:rFonts w:ascii="Arial" w:hAnsi="Arial" w:cs="Arial"/>
                <w:sz w:val="20"/>
                <w:szCs w:val="20"/>
              </w:rPr>
            </w:pPr>
            <w:r>
              <w:rPr>
                <w:rFonts w:ascii="Arial" w:hAnsi="Arial" w:cs="Arial"/>
                <w:sz w:val="20"/>
                <w:szCs w:val="20"/>
              </w:rPr>
              <w:t>Demonstrable e</w:t>
            </w:r>
            <w:r w:rsidR="000E3CF5">
              <w:rPr>
                <w:rFonts w:ascii="Arial" w:hAnsi="Arial" w:cs="Arial"/>
                <w:sz w:val="20"/>
                <w:szCs w:val="20"/>
              </w:rPr>
              <w:t xml:space="preserve">xperience of </w:t>
            </w:r>
            <w:r w:rsidR="006839A5">
              <w:rPr>
                <w:rFonts w:ascii="Arial" w:hAnsi="Arial" w:cs="Arial"/>
                <w:sz w:val="20"/>
                <w:szCs w:val="20"/>
              </w:rPr>
              <w:t>manging or running a warehouse or stock room.</w:t>
            </w:r>
          </w:p>
          <w:p w14:paraId="6AA59101" w14:textId="77777777" w:rsidR="006839A5" w:rsidRPr="006839A5" w:rsidRDefault="006839A5" w:rsidP="006839A5">
            <w:pPr>
              <w:jc w:val="both"/>
              <w:rPr>
                <w:rFonts w:ascii="Arial" w:hAnsi="Arial" w:cs="Arial"/>
                <w:sz w:val="20"/>
                <w:szCs w:val="20"/>
              </w:rPr>
            </w:pPr>
          </w:p>
          <w:p w14:paraId="1FD64C91" w14:textId="04348967" w:rsidR="00891E8E" w:rsidRDefault="00891E8E" w:rsidP="008B2A03">
            <w:pPr>
              <w:pStyle w:val="ListParagraph"/>
              <w:numPr>
                <w:ilvl w:val="0"/>
                <w:numId w:val="2"/>
              </w:numPr>
              <w:jc w:val="both"/>
              <w:rPr>
                <w:rFonts w:ascii="Arial" w:hAnsi="Arial" w:cs="Arial"/>
                <w:sz w:val="20"/>
                <w:szCs w:val="20"/>
              </w:rPr>
            </w:pPr>
            <w:r w:rsidRPr="00425403">
              <w:rPr>
                <w:rFonts w:ascii="Arial" w:hAnsi="Arial" w:cs="Arial"/>
                <w:sz w:val="20"/>
                <w:szCs w:val="20"/>
              </w:rPr>
              <w:t>A positive ‘can do’ attitude</w:t>
            </w:r>
            <w:r>
              <w:rPr>
                <w:rFonts w:ascii="Arial" w:hAnsi="Arial" w:cs="Arial"/>
                <w:sz w:val="20"/>
                <w:szCs w:val="20"/>
              </w:rPr>
              <w:t xml:space="preserve"> and </w:t>
            </w:r>
            <w:r w:rsidR="00D5331E">
              <w:rPr>
                <w:rFonts w:ascii="Arial" w:hAnsi="Arial" w:cs="Arial"/>
                <w:sz w:val="20"/>
                <w:szCs w:val="20"/>
              </w:rPr>
              <w:t>willingness to help across the organisation</w:t>
            </w:r>
            <w:r w:rsidR="00BB02A6">
              <w:rPr>
                <w:rFonts w:ascii="Arial" w:hAnsi="Arial" w:cs="Arial"/>
                <w:sz w:val="20"/>
                <w:szCs w:val="20"/>
              </w:rPr>
              <w:t xml:space="preserve"> where necessary</w:t>
            </w:r>
            <w:r w:rsidR="00B82F7A">
              <w:rPr>
                <w:rFonts w:ascii="Arial" w:hAnsi="Arial" w:cs="Arial"/>
                <w:sz w:val="20"/>
                <w:szCs w:val="20"/>
              </w:rPr>
              <w:t xml:space="preserve"> </w:t>
            </w:r>
            <w:r w:rsidR="00DC75E7">
              <w:rPr>
                <w:rFonts w:ascii="Arial" w:hAnsi="Arial" w:cs="Arial"/>
                <w:sz w:val="20"/>
                <w:szCs w:val="20"/>
              </w:rPr>
              <w:t>(for example</w:t>
            </w:r>
            <w:r w:rsidR="00B82F7A">
              <w:rPr>
                <w:rFonts w:ascii="Arial" w:hAnsi="Arial" w:cs="Arial"/>
                <w:sz w:val="20"/>
                <w:szCs w:val="20"/>
              </w:rPr>
              <w:t xml:space="preserve">, </w:t>
            </w:r>
            <w:r w:rsidR="008D2CD9">
              <w:rPr>
                <w:rFonts w:ascii="Arial" w:hAnsi="Arial" w:cs="Arial"/>
                <w:sz w:val="20"/>
                <w:szCs w:val="20"/>
              </w:rPr>
              <w:t>due to unexpected absence</w:t>
            </w:r>
            <w:r w:rsidR="002E7113">
              <w:rPr>
                <w:rFonts w:ascii="Arial" w:hAnsi="Arial" w:cs="Arial"/>
                <w:sz w:val="20"/>
                <w:szCs w:val="20"/>
              </w:rPr>
              <w:t>,</w:t>
            </w:r>
            <w:r w:rsidR="008D2CD9">
              <w:rPr>
                <w:rFonts w:ascii="Arial" w:hAnsi="Arial" w:cs="Arial"/>
                <w:sz w:val="20"/>
                <w:szCs w:val="20"/>
              </w:rPr>
              <w:t xml:space="preserve"> </w:t>
            </w:r>
            <w:r w:rsidR="00B82F7A">
              <w:rPr>
                <w:rFonts w:ascii="Arial" w:hAnsi="Arial" w:cs="Arial"/>
                <w:sz w:val="20"/>
                <w:szCs w:val="20"/>
              </w:rPr>
              <w:t>staff often</w:t>
            </w:r>
            <w:r w:rsidR="00DC75E7">
              <w:rPr>
                <w:rFonts w:ascii="Arial" w:hAnsi="Arial" w:cs="Arial"/>
                <w:sz w:val="20"/>
                <w:szCs w:val="20"/>
              </w:rPr>
              <w:t xml:space="preserve"> ‘roll </w:t>
            </w:r>
            <w:r w:rsidR="008F74FA">
              <w:rPr>
                <w:rFonts w:ascii="Arial" w:hAnsi="Arial" w:cs="Arial"/>
                <w:sz w:val="20"/>
                <w:szCs w:val="20"/>
              </w:rPr>
              <w:t xml:space="preserve">their </w:t>
            </w:r>
            <w:r w:rsidR="00DC75E7">
              <w:rPr>
                <w:rFonts w:ascii="Arial" w:hAnsi="Arial" w:cs="Arial"/>
                <w:sz w:val="20"/>
                <w:szCs w:val="20"/>
              </w:rPr>
              <w:t>sleeves up’ and</w:t>
            </w:r>
            <w:r w:rsidR="00E27443">
              <w:rPr>
                <w:rFonts w:ascii="Arial" w:hAnsi="Arial" w:cs="Arial"/>
                <w:sz w:val="20"/>
                <w:szCs w:val="20"/>
              </w:rPr>
              <w:t xml:space="preserve"> assist with </w:t>
            </w:r>
            <w:r w:rsidR="008F74FA">
              <w:rPr>
                <w:rFonts w:ascii="Arial" w:hAnsi="Arial" w:cs="Arial"/>
                <w:sz w:val="20"/>
                <w:szCs w:val="20"/>
              </w:rPr>
              <w:t>day</w:t>
            </w:r>
            <w:r w:rsidR="002E7113">
              <w:rPr>
                <w:rFonts w:ascii="Arial" w:hAnsi="Arial" w:cs="Arial"/>
                <w:sz w:val="20"/>
                <w:szCs w:val="20"/>
              </w:rPr>
              <w:t>-</w:t>
            </w:r>
            <w:r w:rsidR="008F74FA">
              <w:rPr>
                <w:rFonts w:ascii="Arial" w:hAnsi="Arial" w:cs="Arial"/>
                <w:sz w:val="20"/>
                <w:szCs w:val="20"/>
              </w:rPr>
              <w:t>to</w:t>
            </w:r>
            <w:r w:rsidR="002E7113">
              <w:rPr>
                <w:rFonts w:ascii="Arial" w:hAnsi="Arial" w:cs="Arial"/>
                <w:sz w:val="20"/>
                <w:szCs w:val="20"/>
              </w:rPr>
              <w:t>-</w:t>
            </w:r>
            <w:r w:rsidR="008F74FA">
              <w:rPr>
                <w:rFonts w:ascii="Arial" w:hAnsi="Arial" w:cs="Arial"/>
                <w:sz w:val="20"/>
                <w:szCs w:val="20"/>
              </w:rPr>
              <w:t xml:space="preserve">day </w:t>
            </w:r>
            <w:r w:rsidR="00B82F7A">
              <w:rPr>
                <w:rFonts w:ascii="Arial" w:hAnsi="Arial" w:cs="Arial"/>
                <w:sz w:val="20"/>
                <w:szCs w:val="20"/>
              </w:rPr>
              <w:t xml:space="preserve">tasks </w:t>
            </w:r>
            <w:r w:rsidR="008F74FA">
              <w:rPr>
                <w:rFonts w:ascii="Arial" w:hAnsi="Arial" w:cs="Arial"/>
                <w:sz w:val="20"/>
                <w:szCs w:val="20"/>
              </w:rPr>
              <w:t xml:space="preserve">outside of their normal role </w:t>
            </w:r>
            <w:r w:rsidR="00E27443">
              <w:rPr>
                <w:rFonts w:ascii="Arial" w:hAnsi="Arial" w:cs="Arial"/>
                <w:sz w:val="20"/>
                <w:szCs w:val="20"/>
              </w:rPr>
              <w:t>to deliver</w:t>
            </w:r>
            <w:r w:rsidR="00B82F7A">
              <w:rPr>
                <w:rFonts w:ascii="Arial" w:hAnsi="Arial" w:cs="Arial"/>
                <w:sz w:val="20"/>
                <w:szCs w:val="20"/>
              </w:rPr>
              <w:t xml:space="preserve"> </w:t>
            </w:r>
            <w:r w:rsidR="008F74FA">
              <w:rPr>
                <w:rFonts w:ascii="Arial" w:hAnsi="Arial" w:cs="Arial"/>
                <w:sz w:val="20"/>
                <w:szCs w:val="20"/>
              </w:rPr>
              <w:t xml:space="preserve">the </w:t>
            </w:r>
            <w:r w:rsidR="00B82F7A">
              <w:rPr>
                <w:rFonts w:ascii="Arial" w:hAnsi="Arial" w:cs="Arial"/>
                <w:sz w:val="20"/>
                <w:szCs w:val="20"/>
              </w:rPr>
              <w:t>daily needs of the</w:t>
            </w:r>
            <w:r w:rsidR="00E27443">
              <w:rPr>
                <w:rFonts w:ascii="Arial" w:hAnsi="Arial" w:cs="Arial"/>
                <w:sz w:val="20"/>
                <w:szCs w:val="20"/>
              </w:rPr>
              <w:t xml:space="preserve"> operation</w:t>
            </w:r>
            <w:r w:rsidR="008F74FA">
              <w:rPr>
                <w:rFonts w:ascii="Arial" w:hAnsi="Arial" w:cs="Arial"/>
                <w:sz w:val="20"/>
                <w:szCs w:val="20"/>
              </w:rPr>
              <w:t>)</w:t>
            </w:r>
            <w:r w:rsidR="00295ED3">
              <w:rPr>
                <w:rFonts w:ascii="Arial" w:hAnsi="Arial" w:cs="Arial"/>
                <w:sz w:val="20"/>
                <w:szCs w:val="20"/>
              </w:rPr>
              <w:t>.</w:t>
            </w:r>
          </w:p>
          <w:p w14:paraId="70DFDD3C" w14:textId="77777777" w:rsidR="008B2A03" w:rsidRPr="008B2A03" w:rsidRDefault="008B2A03" w:rsidP="008B2A03">
            <w:pPr>
              <w:pStyle w:val="ListParagraph"/>
              <w:rPr>
                <w:rFonts w:ascii="Arial" w:hAnsi="Arial" w:cs="Arial"/>
                <w:sz w:val="20"/>
                <w:szCs w:val="20"/>
              </w:rPr>
            </w:pPr>
          </w:p>
          <w:p w14:paraId="031FAA96" w14:textId="7309D684" w:rsidR="008B2A03" w:rsidRPr="008B2A03" w:rsidRDefault="008B2A03" w:rsidP="008B2A03">
            <w:pPr>
              <w:pStyle w:val="ListParagraph"/>
              <w:numPr>
                <w:ilvl w:val="0"/>
                <w:numId w:val="2"/>
              </w:numPr>
              <w:jc w:val="both"/>
              <w:rPr>
                <w:rFonts w:ascii="Arial" w:hAnsi="Arial" w:cs="Arial"/>
                <w:sz w:val="20"/>
                <w:szCs w:val="20"/>
              </w:rPr>
            </w:pPr>
            <w:r w:rsidRPr="00425403">
              <w:rPr>
                <w:rFonts w:ascii="Arial" w:hAnsi="Arial" w:cs="Arial"/>
                <w:sz w:val="20"/>
                <w:szCs w:val="20"/>
              </w:rPr>
              <w:t>Candidate must be personable</w:t>
            </w:r>
            <w:r>
              <w:rPr>
                <w:rFonts w:ascii="Arial" w:hAnsi="Arial" w:cs="Arial"/>
                <w:sz w:val="20"/>
                <w:szCs w:val="20"/>
              </w:rPr>
              <w:t xml:space="preserve">, </w:t>
            </w:r>
            <w:r w:rsidRPr="00425403">
              <w:rPr>
                <w:rFonts w:ascii="Arial" w:hAnsi="Arial" w:cs="Arial"/>
                <w:sz w:val="20"/>
                <w:szCs w:val="20"/>
              </w:rPr>
              <w:t>able to fit into a small and very busy office team</w:t>
            </w:r>
            <w:r>
              <w:rPr>
                <w:rFonts w:ascii="Arial" w:hAnsi="Arial" w:cs="Arial"/>
                <w:sz w:val="20"/>
                <w:szCs w:val="20"/>
              </w:rPr>
              <w:t xml:space="preserve"> in addition to supervising teams of warehouse volunteers</w:t>
            </w:r>
            <w:r w:rsidRPr="00425403">
              <w:rPr>
                <w:rFonts w:ascii="Arial" w:hAnsi="Arial" w:cs="Arial"/>
                <w:sz w:val="20"/>
                <w:szCs w:val="20"/>
              </w:rPr>
              <w:t xml:space="preserve">. </w:t>
            </w:r>
          </w:p>
          <w:p w14:paraId="7B440AAC" w14:textId="77777777" w:rsidR="00891E8E" w:rsidRDefault="00891E8E" w:rsidP="00A87911">
            <w:pPr>
              <w:pStyle w:val="ListParagraph"/>
              <w:ind w:left="360"/>
              <w:jc w:val="both"/>
              <w:rPr>
                <w:rFonts w:ascii="Arial" w:hAnsi="Arial" w:cs="Arial"/>
                <w:sz w:val="20"/>
                <w:szCs w:val="20"/>
              </w:rPr>
            </w:pPr>
          </w:p>
          <w:p w14:paraId="7C5A6AEE" w14:textId="1EFFA101"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Strong organisational skills – ab</w:t>
            </w:r>
            <w:r w:rsidR="006839A5">
              <w:rPr>
                <w:rFonts w:ascii="Arial" w:hAnsi="Arial" w:cs="Arial"/>
                <w:sz w:val="20"/>
                <w:szCs w:val="20"/>
              </w:rPr>
              <w:t>ility</w:t>
            </w:r>
            <w:r w:rsidRPr="00A2483C">
              <w:rPr>
                <w:rFonts w:ascii="Arial" w:hAnsi="Arial" w:cs="Arial"/>
                <w:sz w:val="20"/>
                <w:szCs w:val="20"/>
              </w:rPr>
              <w:t xml:space="preserve"> to manage stock, schedules, and warehouse processes efficiently.</w:t>
            </w:r>
          </w:p>
          <w:p w14:paraId="33C535CE" w14:textId="77777777" w:rsidR="00891E8E" w:rsidRPr="00A2483C" w:rsidRDefault="00891E8E" w:rsidP="00A87911">
            <w:pPr>
              <w:pStyle w:val="ListParagraph"/>
              <w:rPr>
                <w:rFonts w:ascii="Arial" w:hAnsi="Arial" w:cs="Arial"/>
                <w:sz w:val="20"/>
                <w:szCs w:val="20"/>
              </w:rPr>
            </w:pPr>
          </w:p>
          <w:p w14:paraId="2FADF7BA" w14:textId="243F85B0"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 xml:space="preserve">Attention to detail – </w:t>
            </w:r>
            <w:r w:rsidR="000C55B7">
              <w:rPr>
                <w:rFonts w:ascii="Arial" w:hAnsi="Arial" w:cs="Arial"/>
                <w:sz w:val="20"/>
                <w:szCs w:val="20"/>
              </w:rPr>
              <w:t xml:space="preserve">ability to </w:t>
            </w:r>
            <w:r w:rsidR="00DD3E4E">
              <w:rPr>
                <w:rFonts w:ascii="Arial" w:hAnsi="Arial" w:cs="Arial"/>
                <w:sz w:val="20"/>
                <w:szCs w:val="20"/>
              </w:rPr>
              <w:t xml:space="preserve">maintain </w:t>
            </w:r>
            <w:r w:rsidRPr="00A2483C">
              <w:rPr>
                <w:rFonts w:ascii="Arial" w:hAnsi="Arial" w:cs="Arial"/>
                <w:sz w:val="20"/>
                <w:szCs w:val="20"/>
              </w:rPr>
              <w:t xml:space="preserve">accurate inventory records, </w:t>
            </w:r>
            <w:r w:rsidR="00796B6D">
              <w:rPr>
                <w:rFonts w:ascii="Arial" w:hAnsi="Arial" w:cs="Arial"/>
                <w:sz w:val="20"/>
                <w:szCs w:val="20"/>
              </w:rPr>
              <w:t xml:space="preserve">observe </w:t>
            </w:r>
            <w:r w:rsidRPr="00A2483C">
              <w:rPr>
                <w:rFonts w:ascii="Arial" w:hAnsi="Arial" w:cs="Arial"/>
                <w:sz w:val="20"/>
                <w:szCs w:val="20"/>
              </w:rPr>
              <w:t xml:space="preserve">expiry dates, and </w:t>
            </w:r>
            <w:r w:rsidR="00796B6D">
              <w:rPr>
                <w:rFonts w:ascii="Arial" w:hAnsi="Arial" w:cs="Arial"/>
                <w:sz w:val="20"/>
                <w:szCs w:val="20"/>
              </w:rPr>
              <w:t xml:space="preserve">maintain </w:t>
            </w:r>
            <w:r w:rsidRPr="00A2483C">
              <w:rPr>
                <w:rFonts w:ascii="Arial" w:hAnsi="Arial" w:cs="Arial"/>
                <w:sz w:val="20"/>
                <w:szCs w:val="20"/>
              </w:rPr>
              <w:t>food safety standards.</w:t>
            </w:r>
          </w:p>
          <w:p w14:paraId="400576E2" w14:textId="77777777" w:rsidR="00891E8E" w:rsidRPr="00A2483C" w:rsidRDefault="00891E8E" w:rsidP="00A87911">
            <w:pPr>
              <w:pStyle w:val="ListParagraph"/>
              <w:rPr>
                <w:rFonts w:ascii="Arial" w:hAnsi="Arial" w:cs="Arial"/>
                <w:sz w:val="20"/>
                <w:szCs w:val="20"/>
              </w:rPr>
            </w:pPr>
          </w:p>
          <w:p w14:paraId="2CAE8D8D" w14:textId="17B42D0B" w:rsidR="00891E8E" w:rsidRPr="00A80B8C" w:rsidRDefault="00C16E2E" w:rsidP="008B2A03">
            <w:pPr>
              <w:pStyle w:val="ListParagraph"/>
              <w:numPr>
                <w:ilvl w:val="0"/>
                <w:numId w:val="2"/>
              </w:numPr>
              <w:jc w:val="both"/>
              <w:rPr>
                <w:rFonts w:ascii="Arial" w:hAnsi="Arial" w:cs="Arial"/>
                <w:sz w:val="20"/>
                <w:szCs w:val="20"/>
              </w:rPr>
            </w:pPr>
            <w:r>
              <w:rPr>
                <w:rFonts w:ascii="Arial" w:hAnsi="Arial" w:cs="Arial"/>
                <w:sz w:val="20"/>
                <w:szCs w:val="20"/>
              </w:rPr>
              <w:t>A</w:t>
            </w:r>
            <w:r w:rsidR="00891E8E" w:rsidRPr="00A2483C">
              <w:rPr>
                <w:rFonts w:ascii="Arial" w:hAnsi="Arial" w:cs="Arial"/>
                <w:sz w:val="20"/>
                <w:szCs w:val="20"/>
              </w:rPr>
              <w:t>b</w:t>
            </w:r>
            <w:r>
              <w:rPr>
                <w:rFonts w:ascii="Arial" w:hAnsi="Arial" w:cs="Arial"/>
                <w:sz w:val="20"/>
                <w:szCs w:val="20"/>
              </w:rPr>
              <w:t>le</w:t>
            </w:r>
            <w:r w:rsidR="00891E8E" w:rsidRPr="00A2483C">
              <w:rPr>
                <w:rFonts w:ascii="Arial" w:hAnsi="Arial" w:cs="Arial"/>
                <w:sz w:val="20"/>
                <w:szCs w:val="20"/>
              </w:rPr>
              <w:t xml:space="preserve"> to </w:t>
            </w:r>
            <w:r>
              <w:rPr>
                <w:rFonts w:ascii="Arial" w:hAnsi="Arial" w:cs="Arial"/>
                <w:sz w:val="20"/>
                <w:szCs w:val="20"/>
              </w:rPr>
              <w:t xml:space="preserve">effectively </w:t>
            </w:r>
            <w:r w:rsidR="00891E8E" w:rsidRPr="00A2483C">
              <w:rPr>
                <w:rFonts w:ascii="Arial" w:hAnsi="Arial" w:cs="Arial"/>
                <w:sz w:val="20"/>
                <w:szCs w:val="20"/>
              </w:rPr>
              <w:t xml:space="preserve">coordinate </w:t>
            </w:r>
            <w:r w:rsidR="00C752C5">
              <w:rPr>
                <w:rFonts w:ascii="Arial" w:hAnsi="Arial" w:cs="Arial"/>
                <w:sz w:val="20"/>
                <w:szCs w:val="20"/>
              </w:rPr>
              <w:t xml:space="preserve">and motivate </w:t>
            </w:r>
            <w:r w:rsidR="00891E8E" w:rsidRPr="00A2483C">
              <w:rPr>
                <w:rFonts w:ascii="Arial" w:hAnsi="Arial" w:cs="Arial"/>
                <w:sz w:val="20"/>
                <w:szCs w:val="20"/>
              </w:rPr>
              <w:t>volunteer</w:t>
            </w:r>
            <w:r w:rsidR="00887037">
              <w:rPr>
                <w:rFonts w:ascii="Arial" w:hAnsi="Arial" w:cs="Arial"/>
                <w:sz w:val="20"/>
                <w:szCs w:val="20"/>
              </w:rPr>
              <w:t xml:space="preserve"> teams </w:t>
            </w:r>
            <w:r w:rsidR="00891E8E" w:rsidRPr="00A2483C">
              <w:rPr>
                <w:rFonts w:ascii="Arial" w:hAnsi="Arial" w:cs="Arial"/>
                <w:sz w:val="20"/>
                <w:szCs w:val="20"/>
              </w:rPr>
              <w:t>working in the warehouse.</w:t>
            </w:r>
            <w:r w:rsidR="00891E8E">
              <w:rPr>
                <w:rFonts w:ascii="Arial" w:hAnsi="Arial" w:cs="Arial"/>
                <w:sz w:val="20"/>
                <w:szCs w:val="20"/>
              </w:rPr>
              <w:t xml:space="preserve"> </w:t>
            </w:r>
            <w:r w:rsidR="00891E8E" w:rsidRPr="00A80B8C">
              <w:rPr>
                <w:rFonts w:ascii="Arial" w:hAnsi="Arial" w:cs="Arial"/>
                <w:sz w:val="20"/>
                <w:szCs w:val="20"/>
              </w:rPr>
              <w:t xml:space="preserve">Appreciation </w:t>
            </w:r>
            <w:r w:rsidR="00357DBA">
              <w:rPr>
                <w:rFonts w:ascii="Arial" w:hAnsi="Arial" w:cs="Arial"/>
                <w:sz w:val="20"/>
                <w:szCs w:val="20"/>
              </w:rPr>
              <w:t xml:space="preserve">of </w:t>
            </w:r>
            <w:r w:rsidR="00891E8E" w:rsidRPr="00A80B8C">
              <w:rPr>
                <w:rFonts w:ascii="Arial" w:hAnsi="Arial" w:cs="Arial"/>
                <w:sz w:val="20"/>
                <w:szCs w:val="20"/>
              </w:rPr>
              <w:t xml:space="preserve">the role of volunteers and an understanding of how to work </w:t>
            </w:r>
            <w:r w:rsidR="00DF0A54">
              <w:rPr>
                <w:rFonts w:ascii="Arial" w:hAnsi="Arial" w:cs="Arial"/>
                <w:sz w:val="20"/>
                <w:szCs w:val="20"/>
              </w:rPr>
              <w:t>with</w:t>
            </w:r>
            <w:r w:rsidR="00737984">
              <w:rPr>
                <w:rFonts w:ascii="Arial" w:hAnsi="Arial" w:cs="Arial"/>
                <w:sz w:val="20"/>
                <w:szCs w:val="20"/>
              </w:rPr>
              <w:t xml:space="preserve"> them </w:t>
            </w:r>
            <w:r w:rsidR="00DF0A54">
              <w:rPr>
                <w:rFonts w:ascii="Arial" w:hAnsi="Arial" w:cs="Arial"/>
                <w:sz w:val="20"/>
                <w:szCs w:val="20"/>
              </w:rPr>
              <w:t xml:space="preserve">in a </w:t>
            </w:r>
            <w:r w:rsidR="00891E8E" w:rsidRPr="00A80B8C">
              <w:rPr>
                <w:rFonts w:ascii="Arial" w:hAnsi="Arial" w:cs="Arial"/>
                <w:sz w:val="20"/>
                <w:szCs w:val="20"/>
              </w:rPr>
              <w:t>positive</w:t>
            </w:r>
            <w:r w:rsidR="008F6122">
              <w:rPr>
                <w:rFonts w:ascii="Arial" w:hAnsi="Arial" w:cs="Arial"/>
                <w:sz w:val="20"/>
                <w:szCs w:val="20"/>
              </w:rPr>
              <w:t xml:space="preserve">, </w:t>
            </w:r>
            <w:r w:rsidR="00891E8E" w:rsidRPr="00A80B8C">
              <w:rPr>
                <w:rFonts w:ascii="Arial" w:hAnsi="Arial" w:cs="Arial"/>
                <w:sz w:val="20"/>
                <w:szCs w:val="20"/>
              </w:rPr>
              <w:t xml:space="preserve">respectful </w:t>
            </w:r>
            <w:r w:rsidR="00DF0A54">
              <w:rPr>
                <w:rFonts w:ascii="Arial" w:hAnsi="Arial" w:cs="Arial"/>
                <w:sz w:val="20"/>
                <w:szCs w:val="20"/>
              </w:rPr>
              <w:t>and</w:t>
            </w:r>
            <w:r w:rsidR="00891E8E" w:rsidRPr="00A80B8C">
              <w:rPr>
                <w:rFonts w:ascii="Arial" w:hAnsi="Arial" w:cs="Arial"/>
                <w:sz w:val="20"/>
                <w:szCs w:val="20"/>
              </w:rPr>
              <w:t xml:space="preserve"> </w:t>
            </w:r>
            <w:r w:rsidR="00DF0A54">
              <w:rPr>
                <w:rFonts w:ascii="Arial" w:hAnsi="Arial" w:cs="Arial"/>
                <w:sz w:val="20"/>
                <w:szCs w:val="20"/>
              </w:rPr>
              <w:t>enthusia</w:t>
            </w:r>
            <w:r w:rsidR="00357DBA">
              <w:rPr>
                <w:rFonts w:ascii="Arial" w:hAnsi="Arial" w:cs="Arial"/>
                <w:sz w:val="20"/>
                <w:szCs w:val="20"/>
              </w:rPr>
              <w:t>stic way</w:t>
            </w:r>
            <w:r w:rsidR="009E6549">
              <w:rPr>
                <w:rFonts w:ascii="Arial" w:hAnsi="Arial" w:cs="Arial"/>
                <w:sz w:val="20"/>
                <w:szCs w:val="20"/>
              </w:rPr>
              <w:t xml:space="preserve"> is essential</w:t>
            </w:r>
            <w:r w:rsidR="00542696">
              <w:rPr>
                <w:rFonts w:ascii="Arial" w:hAnsi="Arial" w:cs="Arial"/>
                <w:sz w:val="20"/>
                <w:szCs w:val="20"/>
              </w:rPr>
              <w:t xml:space="preserve">. Being able to deliver clear </w:t>
            </w:r>
            <w:r w:rsidR="00C34368">
              <w:rPr>
                <w:rFonts w:ascii="Arial" w:hAnsi="Arial" w:cs="Arial"/>
                <w:sz w:val="20"/>
                <w:szCs w:val="20"/>
              </w:rPr>
              <w:t>instructions</w:t>
            </w:r>
            <w:r w:rsidR="00542696">
              <w:rPr>
                <w:rFonts w:ascii="Arial" w:hAnsi="Arial" w:cs="Arial"/>
                <w:sz w:val="20"/>
                <w:szCs w:val="20"/>
              </w:rPr>
              <w:t xml:space="preserve"> is </w:t>
            </w:r>
            <w:r w:rsidR="00CD72B7">
              <w:rPr>
                <w:rFonts w:ascii="Arial" w:hAnsi="Arial" w:cs="Arial"/>
                <w:sz w:val="20"/>
                <w:szCs w:val="20"/>
              </w:rPr>
              <w:t>of equal importance</w:t>
            </w:r>
            <w:r w:rsidR="00977D9F">
              <w:rPr>
                <w:rFonts w:ascii="Arial" w:hAnsi="Arial" w:cs="Arial"/>
                <w:sz w:val="20"/>
                <w:szCs w:val="20"/>
              </w:rPr>
              <w:t>.</w:t>
            </w:r>
          </w:p>
          <w:p w14:paraId="34B66A28" w14:textId="77777777" w:rsidR="009E6549" w:rsidRDefault="009E6549" w:rsidP="009E6549">
            <w:pPr>
              <w:pStyle w:val="ListParagraph"/>
              <w:rPr>
                <w:rFonts w:ascii="Arial" w:hAnsi="Arial" w:cs="Arial"/>
                <w:sz w:val="20"/>
                <w:szCs w:val="20"/>
              </w:rPr>
            </w:pPr>
          </w:p>
          <w:p w14:paraId="5F2A7B98" w14:textId="77777777" w:rsidR="00891E8E" w:rsidRPr="00FB2574" w:rsidRDefault="00891E8E" w:rsidP="00FB2574">
            <w:pPr>
              <w:rPr>
                <w:rFonts w:ascii="Arial" w:hAnsi="Arial" w:cs="Arial"/>
                <w:sz w:val="20"/>
                <w:szCs w:val="20"/>
              </w:rPr>
            </w:pPr>
          </w:p>
          <w:p w14:paraId="7BD46B7A" w14:textId="154B84CA"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Problem-solving ability –</w:t>
            </w:r>
            <w:r w:rsidR="00307302">
              <w:rPr>
                <w:rFonts w:ascii="Arial" w:hAnsi="Arial" w:cs="Arial"/>
                <w:sz w:val="20"/>
                <w:szCs w:val="20"/>
              </w:rPr>
              <w:t xml:space="preserve"> </w:t>
            </w:r>
            <w:r w:rsidR="007108BE">
              <w:rPr>
                <w:rFonts w:ascii="Arial" w:hAnsi="Arial" w:cs="Arial"/>
                <w:sz w:val="20"/>
                <w:szCs w:val="20"/>
              </w:rPr>
              <w:t xml:space="preserve">critical in </w:t>
            </w:r>
            <w:r w:rsidRPr="00A2483C">
              <w:rPr>
                <w:rFonts w:ascii="Arial" w:hAnsi="Arial" w:cs="Arial"/>
                <w:sz w:val="20"/>
                <w:szCs w:val="20"/>
              </w:rPr>
              <w:t>handl</w:t>
            </w:r>
            <w:r w:rsidR="007108BE">
              <w:rPr>
                <w:rFonts w:ascii="Arial" w:hAnsi="Arial" w:cs="Arial"/>
                <w:sz w:val="20"/>
                <w:szCs w:val="20"/>
              </w:rPr>
              <w:t>ing</w:t>
            </w:r>
            <w:r w:rsidRPr="00A2483C">
              <w:rPr>
                <w:rFonts w:ascii="Arial" w:hAnsi="Arial" w:cs="Arial"/>
                <w:sz w:val="20"/>
                <w:szCs w:val="20"/>
              </w:rPr>
              <w:t xml:space="preserve"> shortages, delivery issues, or stock discrepancies.</w:t>
            </w:r>
          </w:p>
          <w:p w14:paraId="55136310" w14:textId="77777777" w:rsidR="009E6549" w:rsidRDefault="009E6549" w:rsidP="009E6549">
            <w:pPr>
              <w:pStyle w:val="ListParagraph"/>
              <w:rPr>
                <w:rFonts w:ascii="Arial" w:hAnsi="Arial" w:cs="Arial"/>
                <w:sz w:val="20"/>
                <w:szCs w:val="20"/>
              </w:rPr>
            </w:pPr>
          </w:p>
          <w:p w14:paraId="1F2C31CA" w14:textId="77777777" w:rsidR="00891E8E" w:rsidRPr="00A2483C" w:rsidRDefault="00891E8E" w:rsidP="00A87911">
            <w:pPr>
              <w:pStyle w:val="ListParagraph"/>
              <w:rPr>
                <w:rFonts w:ascii="Arial" w:hAnsi="Arial" w:cs="Arial"/>
                <w:sz w:val="20"/>
                <w:szCs w:val="20"/>
              </w:rPr>
            </w:pPr>
          </w:p>
          <w:p w14:paraId="7D7EDFA1" w14:textId="2F8A3DEF"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Physical stamina</w:t>
            </w:r>
            <w:r w:rsidR="00FB2574">
              <w:rPr>
                <w:rFonts w:ascii="Arial" w:hAnsi="Arial" w:cs="Arial"/>
                <w:sz w:val="20"/>
                <w:szCs w:val="20"/>
              </w:rPr>
              <w:t>. The role is physically demanding and</w:t>
            </w:r>
            <w:r w:rsidR="00412C3D">
              <w:rPr>
                <w:rFonts w:ascii="Arial" w:hAnsi="Arial" w:cs="Arial"/>
                <w:sz w:val="20"/>
                <w:szCs w:val="20"/>
              </w:rPr>
              <w:t xml:space="preserve"> the ability to</w:t>
            </w:r>
            <w:r w:rsidR="00514C4D">
              <w:rPr>
                <w:rFonts w:ascii="Arial" w:hAnsi="Arial" w:cs="Arial"/>
                <w:sz w:val="20"/>
                <w:szCs w:val="20"/>
              </w:rPr>
              <w:t xml:space="preserve"> regularly</w:t>
            </w:r>
            <w:r w:rsidR="00412C3D">
              <w:rPr>
                <w:rFonts w:ascii="Arial" w:hAnsi="Arial" w:cs="Arial"/>
                <w:sz w:val="20"/>
                <w:szCs w:val="20"/>
              </w:rPr>
              <w:t xml:space="preserve"> safely lift (maximum 25kg)</w:t>
            </w:r>
            <w:r w:rsidR="002D5F99">
              <w:rPr>
                <w:rFonts w:ascii="Arial" w:hAnsi="Arial" w:cs="Arial"/>
                <w:sz w:val="20"/>
                <w:szCs w:val="20"/>
              </w:rPr>
              <w:t xml:space="preserve"> sacks of potatoes or crates of food</w:t>
            </w:r>
            <w:r w:rsidR="00207C9F">
              <w:rPr>
                <w:rFonts w:ascii="Arial" w:hAnsi="Arial" w:cs="Arial"/>
                <w:sz w:val="20"/>
                <w:szCs w:val="20"/>
              </w:rPr>
              <w:t xml:space="preserve"> is </w:t>
            </w:r>
            <w:r w:rsidR="00514C4D">
              <w:rPr>
                <w:rFonts w:ascii="Arial" w:hAnsi="Arial" w:cs="Arial"/>
                <w:sz w:val="20"/>
                <w:szCs w:val="20"/>
              </w:rPr>
              <w:t xml:space="preserve">essential for </w:t>
            </w:r>
            <w:r w:rsidR="00207C9F">
              <w:rPr>
                <w:rFonts w:ascii="Arial" w:hAnsi="Arial" w:cs="Arial"/>
                <w:sz w:val="20"/>
                <w:szCs w:val="20"/>
              </w:rPr>
              <w:t xml:space="preserve">the role. </w:t>
            </w:r>
          </w:p>
          <w:p w14:paraId="63CC312E" w14:textId="77777777" w:rsidR="009E6549" w:rsidRDefault="009E6549" w:rsidP="009E6549">
            <w:pPr>
              <w:pStyle w:val="ListParagraph"/>
              <w:rPr>
                <w:rFonts w:ascii="Arial" w:hAnsi="Arial" w:cs="Arial"/>
                <w:sz w:val="20"/>
                <w:szCs w:val="20"/>
              </w:rPr>
            </w:pPr>
          </w:p>
          <w:p w14:paraId="07562E1C" w14:textId="77777777" w:rsidR="00891E8E" w:rsidRPr="00A2483C" w:rsidRDefault="00891E8E" w:rsidP="00A87911">
            <w:pPr>
              <w:pStyle w:val="ListParagraph"/>
              <w:rPr>
                <w:rFonts w:ascii="Arial" w:hAnsi="Arial" w:cs="Arial"/>
                <w:sz w:val="20"/>
                <w:szCs w:val="20"/>
              </w:rPr>
            </w:pPr>
          </w:p>
          <w:p w14:paraId="10339D26" w14:textId="77777777"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Commitment to community service – motivated by supporting people facing food insecurity.</w:t>
            </w:r>
          </w:p>
          <w:p w14:paraId="2B879FC8" w14:textId="77777777" w:rsidR="009E6549" w:rsidRDefault="009E6549" w:rsidP="009E6549">
            <w:pPr>
              <w:pStyle w:val="ListParagraph"/>
              <w:rPr>
                <w:rFonts w:ascii="Arial" w:hAnsi="Arial" w:cs="Arial"/>
                <w:sz w:val="20"/>
                <w:szCs w:val="20"/>
              </w:rPr>
            </w:pPr>
          </w:p>
          <w:p w14:paraId="27207E64" w14:textId="77777777" w:rsidR="00891E8E" w:rsidRPr="00A2483C" w:rsidRDefault="00891E8E" w:rsidP="00A87911">
            <w:pPr>
              <w:pStyle w:val="ListParagraph"/>
              <w:rPr>
                <w:rFonts w:ascii="Arial" w:hAnsi="Arial" w:cs="Arial"/>
                <w:sz w:val="20"/>
                <w:szCs w:val="20"/>
              </w:rPr>
            </w:pPr>
          </w:p>
          <w:p w14:paraId="249D9606" w14:textId="55A011EE" w:rsidR="00891E8E"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Adaptability – ab</w:t>
            </w:r>
            <w:r w:rsidR="008C1052">
              <w:rPr>
                <w:rFonts w:ascii="Arial" w:hAnsi="Arial" w:cs="Arial"/>
                <w:sz w:val="20"/>
                <w:szCs w:val="20"/>
              </w:rPr>
              <w:t xml:space="preserve">ility </w:t>
            </w:r>
            <w:r w:rsidRPr="00A2483C">
              <w:rPr>
                <w:rFonts w:ascii="Arial" w:hAnsi="Arial" w:cs="Arial"/>
                <w:sz w:val="20"/>
                <w:szCs w:val="20"/>
              </w:rPr>
              <w:t xml:space="preserve">to </w:t>
            </w:r>
            <w:r w:rsidR="00A02940">
              <w:rPr>
                <w:rFonts w:ascii="Arial" w:hAnsi="Arial" w:cs="Arial"/>
                <w:sz w:val="20"/>
                <w:szCs w:val="20"/>
              </w:rPr>
              <w:t xml:space="preserve">calmly </w:t>
            </w:r>
            <w:r w:rsidRPr="00A2483C">
              <w:rPr>
                <w:rFonts w:ascii="Arial" w:hAnsi="Arial" w:cs="Arial"/>
                <w:sz w:val="20"/>
                <w:szCs w:val="20"/>
              </w:rPr>
              <w:t>manage changing donation volumes and busy distribution periods.</w:t>
            </w:r>
          </w:p>
          <w:p w14:paraId="0D098EFB" w14:textId="77777777" w:rsidR="009E6549" w:rsidRDefault="009E6549" w:rsidP="009E6549">
            <w:pPr>
              <w:pStyle w:val="ListParagraph"/>
              <w:rPr>
                <w:rFonts w:ascii="Arial" w:hAnsi="Arial" w:cs="Arial"/>
                <w:sz w:val="20"/>
                <w:szCs w:val="20"/>
              </w:rPr>
            </w:pPr>
          </w:p>
          <w:p w14:paraId="4C9139E6" w14:textId="77777777" w:rsidR="00891E8E" w:rsidRPr="00A2483C" w:rsidRDefault="00891E8E" w:rsidP="00A87911">
            <w:pPr>
              <w:pStyle w:val="ListParagraph"/>
              <w:rPr>
                <w:rFonts w:ascii="Arial" w:hAnsi="Arial" w:cs="Arial"/>
                <w:sz w:val="20"/>
                <w:szCs w:val="20"/>
              </w:rPr>
            </w:pPr>
          </w:p>
          <w:p w14:paraId="5C422FD0" w14:textId="6D24D392" w:rsidR="00891E8E" w:rsidRPr="00BC4D0A" w:rsidRDefault="00891E8E" w:rsidP="008B2A03">
            <w:pPr>
              <w:pStyle w:val="ListParagraph"/>
              <w:numPr>
                <w:ilvl w:val="0"/>
                <w:numId w:val="2"/>
              </w:numPr>
              <w:jc w:val="both"/>
              <w:rPr>
                <w:rFonts w:ascii="Arial" w:hAnsi="Arial" w:cs="Arial"/>
                <w:sz w:val="20"/>
                <w:szCs w:val="20"/>
              </w:rPr>
            </w:pPr>
            <w:r w:rsidRPr="00A2483C">
              <w:rPr>
                <w:rFonts w:ascii="Arial" w:hAnsi="Arial" w:cs="Arial"/>
                <w:sz w:val="20"/>
                <w:szCs w:val="20"/>
              </w:rPr>
              <w:t>Basic IT skills – for inventory systems, spreadsheets, or warehouse tracking software.</w:t>
            </w:r>
          </w:p>
          <w:p w14:paraId="42BEE60F" w14:textId="77777777" w:rsidR="009E6549" w:rsidRDefault="009E6549" w:rsidP="009E6549">
            <w:pPr>
              <w:pStyle w:val="ListParagraph"/>
              <w:rPr>
                <w:rFonts w:ascii="Arial" w:hAnsi="Arial" w:cs="Arial"/>
                <w:sz w:val="20"/>
                <w:szCs w:val="20"/>
              </w:rPr>
            </w:pPr>
          </w:p>
          <w:p w14:paraId="72311EB1" w14:textId="77777777" w:rsidR="00891E8E" w:rsidRPr="00A2483C" w:rsidRDefault="00891E8E" w:rsidP="00A87911">
            <w:pPr>
              <w:jc w:val="both"/>
              <w:rPr>
                <w:rFonts w:ascii="Arial" w:hAnsi="Arial" w:cs="Arial"/>
                <w:sz w:val="20"/>
                <w:szCs w:val="20"/>
              </w:rPr>
            </w:pPr>
          </w:p>
        </w:tc>
      </w:tr>
      <w:tr w:rsidR="00891E8E" w:rsidRPr="00C3295C" w14:paraId="0C4E00C0" w14:textId="77777777" w:rsidTr="000B0A4A">
        <w:trPr>
          <w:trHeight w:val="618"/>
          <w:jc w:val="center"/>
        </w:trPr>
        <w:tc>
          <w:tcPr>
            <w:tcW w:w="1980" w:type="dxa"/>
          </w:tcPr>
          <w:p w14:paraId="24587FB6" w14:textId="77777777" w:rsidR="00891E8E" w:rsidRPr="00C3295C" w:rsidRDefault="00891E8E" w:rsidP="002A0E1B">
            <w:pPr>
              <w:spacing w:before="120"/>
              <w:rPr>
                <w:rFonts w:ascii="Arial" w:hAnsi="Arial" w:cs="Arial"/>
                <w:sz w:val="20"/>
                <w:szCs w:val="20"/>
              </w:rPr>
            </w:pPr>
            <w:r w:rsidRPr="00C3295C">
              <w:rPr>
                <w:rFonts w:ascii="Arial" w:hAnsi="Arial" w:cs="Arial"/>
                <w:sz w:val="20"/>
                <w:szCs w:val="20"/>
              </w:rPr>
              <w:t>What we can offer you</w:t>
            </w:r>
          </w:p>
        </w:tc>
        <w:tc>
          <w:tcPr>
            <w:tcW w:w="7035" w:type="dxa"/>
          </w:tcPr>
          <w:p w14:paraId="72283E62" w14:textId="77777777" w:rsidR="00891E8E" w:rsidRPr="00425403" w:rsidRDefault="00891E8E" w:rsidP="002A0E1B">
            <w:pPr>
              <w:spacing w:before="120"/>
              <w:jc w:val="both"/>
              <w:rPr>
                <w:rFonts w:ascii="Arial" w:hAnsi="Arial" w:cs="Arial"/>
                <w:sz w:val="20"/>
                <w:szCs w:val="20"/>
              </w:rPr>
            </w:pPr>
            <w:r>
              <w:rPr>
                <w:rFonts w:ascii="Arial" w:hAnsi="Arial" w:cs="Arial"/>
                <w:sz w:val="20"/>
                <w:szCs w:val="20"/>
              </w:rPr>
              <w:t xml:space="preserve">Working </w:t>
            </w:r>
            <w:r w:rsidRPr="00425403">
              <w:rPr>
                <w:rFonts w:ascii="Arial" w:hAnsi="Arial" w:cs="Arial"/>
                <w:sz w:val="20"/>
                <w:szCs w:val="20"/>
              </w:rPr>
              <w:t>at One Can Trust can give you the opportunity to:</w:t>
            </w:r>
          </w:p>
          <w:p w14:paraId="0CEE2A91" w14:textId="77777777" w:rsidR="00891E8E" w:rsidRPr="00425403" w:rsidRDefault="00891E8E" w:rsidP="00A87911">
            <w:pPr>
              <w:jc w:val="both"/>
              <w:rPr>
                <w:rFonts w:ascii="Arial" w:hAnsi="Arial" w:cs="Arial"/>
                <w:sz w:val="20"/>
                <w:szCs w:val="20"/>
              </w:rPr>
            </w:pPr>
          </w:p>
          <w:p w14:paraId="27E3C4FC" w14:textId="77777777" w:rsidR="00891E8E" w:rsidRPr="00425403" w:rsidRDefault="00891E8E" w:rsidP="00891E8E">
            <w:pPr>
              <w:pStyle w:val="ListParagraph"/>
              <w:numPr>
                <w:ilvl w:val="0"/>
                <w:numId w:val="3"/>
              </w:numPr>
              <w:ind w:left="360"/>
              <w:jc w:val="both"/>
              <w:rPr>
                <w:rFonts w:ascii="Arial" w:hAnsi="Arial" w:cs="Arial"/>
                <w:sz w:val="20"/>
                <w:szCs w:val="20"/>
              </w:rPr>
            </w:pPr>
            <w:r w:rsidRPr="00425403">
              <w:rPr>
                <w:rFonts w:ascii="Arial" w:hAnsi="Arial" w:cs="Arial"/>
                <w:sz w:val="20"/>
                <w:szCs w:val="20"/>
              </w:rPr>
              <w:t>Give back to your community</w:t>
            </w:r>
          </w:p>
          <w:p w14:paraId="6808B5E3" w14:textId="77777777" w:rsidR="00891E8E" w:rsidRDefault="00891E8E" w:rsidP="00891E8E">
            <w:pPr>
              <w:pStyle w:val="ListParagraph"/>
              <w:numPr>
                <w:ilvl w:val="0"/>
                <w:numId w:val="3"/>
              </w:numPr>
              <w:ind w:left="360"/>
              <w:jc w:val="both"/>
              <w:rPr>
                <w:rFonts w:ascii="Arial" w:hAnsi="Arial" w:cs="Arial"/>
                <w:sz w:val="20"/>
                <w:szCs w:val="20"/>
              </w:rPr>
            </w:pPr>
            <w:r w:rsidRPr="00425403">
              <w:rPr>
                <w:rFonts w:ascii="Arial" w:hAnsi="Arial" w:cs="Arial"/>
                <w:sz w:val="20"/>
                <w:szCs w:val="20"/>
              </w:rPr>
              <w:t>The opportunity to gain significant exposure to the many facets of a well-respected local charity</w:t>
            </w:r>
          </w:p>
          <w:p w14:paraId="3136A41A" w14:textId="38D56B9F" w:rsidR="00891E8E" w:rsidRPr="00023D92" w:rsidRDefault="00891E8E" w:rsidP="00891E8E">
            <w:pPr>
              <w:pStyle w:val="ListParagraph"/>
              <w:numPr>
                <w:ilvl w:val="0"/>
                <w:numId w:val="3"/>
              </w:numPr>
              <w:ind w:left="360"/>
              <w:jc w:val="both"/>
              <w:rPr>
                <w:rFonts w:ascii="Arial" w:hAnsi="Arial" w:cs="Arial"/>
                <w:sz w:val="20"/>
                <w:szCs w:val="20"/>
              </w:rPr>
            </w:pPr>
            <w:r w:rsidRPr="00023D92">
              <w:rPr>
                <w:rFonts w:ascii="Arial" w:hAnsi="Arial" w:cs="Arial"/>
                <w:sz w:val="20"/>
                <w:szCs w:val="20"/>
              </w:rPr>
              <w:t xml:space="preserve">A competitive </w:t>
            </w:r>
            <w:r w:rsidRPr="00023D92">
              <w:rPr>
                <w:rFonts w:ascii="Arial" w:hAnsi="Arial" w:cs="Arial"/>
                <w:color w:val="000000" w:themeColor="text1"/>
                <w:sz w:val="20"/>
                <w:szCs w:val="20"/>
              </w:rPr>
              <w:t xml:space="preserve">salary, </w:t>
            </w:r>
            <w:r w:rsidRPr="00023D92">
              <w:rPr>
                <w:rFonts w:ascii="Arial" w:hAnsi="Arial" w:cs="Arial"/>
                <w:sz w:val="20"/>
                <w:szCs w:val="20"/>
              </w:rPr>
              <w:t>holiday allowance and pension scheme</w:t>
            </w:r>
          </w:p>
          <w:p w14:paraId="18423CBC" w14:textId="5F53759D" w:rsidR="00891E8E" w:rsidRPr="00425403" w:rsidRDefault="00891E8E" w:rsidP="00891E8E">
            <w:pPr>
              <w:pStyle w:val="ListParagraph"/>
              <w:numPr>
                <w:ilvl w:val="0"/>
                <w:numId w:val="3"/>
              </w:numPr>
              <w:ind w:left="360"/>
              <w:jc w:val="both"/>
              <w:rPr>
                <w:rFonts w:ascii="Arial" w:hAnsi="Arial" w:cs="Arial"/>
                <w:sz w:val="20"/>
                <w:szCs w:val="20"/>
              </w:rPr>
            </w:pPr>
            <w:r w:rsidRPr="00425403">
              <w:rPr>
                <w:rFonts w:ascii="Arial" w:hAnsi="Arial" w:cs="Arial"/>
                <w:sz w:val="20"/>
                <w:szCs w:val="20"/>
              </w:rPr>
              <w:t>Meet new people</w:t>
            </w:r>
            <w:r w:rsidR="00992556">
              <w:rPr>
                <w:rFonts w:ascii="Arial" w:hAnsi="Arial" w:cs="Arial"/>
                <w:sz w:val="20"/>
                <w:szCs w:val="20"/>
              </w:rPr>
              <w:t xml:space="preserve"> </w:t>
            </w:r>
            <w:r w:rsidRPr="00425403">
              <w:rPr>
                <w:rFonts w:ascii="Arial" w:hAnsi="Arial" w:cs="Arial"/>
                <w:sz w:val="20"/>
                <w:szCs w:val="20"/>
              </w:rPr>
              <w:t>and be part of a friendly</w:t>
            </w:r>
            <w:r w:rsidR="00992556">
              <w:rPr>
                <w:rFonts w:ascii="Arial" w:hAnsi="Arial" w:cs="Arial"/>
                <w:sz w:val="20"/>
                <w:szCs w:val="20"/>
              </w:rPr>
              <w:t>, dynamic</w:t>
            </w:r>
            <w:r w:rsidRPr="00425403">
              <w:rPr>
                <w:rFonts w:ascii="Arial" w:hAnsi="Arial" w:cs="Arial"/>
                <w:sz w:val="20"/>
                <w:szCs w:val="20"/>
              </w:rPr>
              <w:t xml:space="preserve"> team </w:t>
            </w:r>
          </w:p>
          <w:p w14:paraId="4020B01E" w14:textId="77777777" w:rsidR="00891E8E" w:rsidRPr="00425403" w:rsidRDefault="00891E8E" w:rsidP="00891E8E">
            <w:pPr>
              <w:pStyle w:val="ListParagraph"/>
              <w:numPr>
                <w:ilvl w:val="0"/>
                <w:numId w:val="3"/>
              </w:numPr>
              <w:ind w:left="360"/>
              <w:jc w:val="both"/>
              <w:rPr>
                <w:rFonts w:ascii="Arial" w:hAnsi="Arial" w:cs="Arial"/>
                <w:sz w:val="20"/>
                <w:szCs w:val="20"/>
              </w:rPr>
            </w:pPr>
            <w:r w:rsidRPr="00425403">
              <w:rPr>
                <w:rFonts w:ascii="Arial" w:hAnsi="Arial" w:cs="Arial"/>
                <w:sz w:val="20"/>
                <w:szCs w:val="20"/>
              </w:rPr>
              <w:t xml:space="preserve">Build your confidence and challenge yourself </w:t>
            </w:r>
          </w:p>
          <w:p w14:paraId="4111551A" w14:textId="77777777" w:rsidR="00891E8E" w:rsidRPr="00425403" w:rsidRDefault="00891E8E" w:rsidP="00891E8E">
            <w:pPr>
              <w:pStyle w:val="ListParagraph"/>
              <w:numPr>
                <w:ilvl w:val="0"/>
                <w:numId w:val="3"/>
              </w:numPr>
              <w:ind w:left="360"/>
              <w:jc w:val="both"/>
              <w:rPr>
                <w:rFonts w:ascii="Arial" w:hAnsi="Arial" w:cs="Arial"/>
                <w:sz w:val="20"/>
                <w:szCs w:val="20"/>
              </w:rPr>
            </w:pPr>
            <w:r>
              <w:rPr>
                <w:rFonts w:ascii="Arial" w:hAnsi="Arial" w:cs="Arial"/>
                <w:sz w:val="20"/>
                <w:szCs w:val="20"/>
              </w:rPr>
              <w:t>Opportunity to l</w:t>
            </w:r>
            <w:r w:rsidRPr="00425403">
              <w:rPr>
                <w:rFonts w:ascii="Arial" w:hAnsi="Arial" w:cs="Arial"/>
                <w:sz w:val="20"/>
                <w:szCs w:val="20"/>
              </w:rPr>
              <w:t xml:space="preserve">earn or try new things and develop new skills </w:t>
            </w:r>
          </w:p>
          <w:p w14:paraId="50FA96FE" w14:textId="77777777" w:rsidR="00891E8E" w:rsidRDefault="00891E8E" w:rsidP="00891E8E">
            <w:pPr>
              <w:pStyle w:val="ListParagraph"/>
              <w:numPr>
                <w:ilvl w:val="0"/>
                <w:numId w:val="3"/>
              </w:numPr>
              <w:ind w:left="360"/>
              <w:jc w:val="both"/>
              <w:rPr>
                <w:rFonts w:ascii="Arial" w:hAnsi="Arial" w:cs="Arial"/>
                <w:sz w:val="20"/>
                <w:szCs w:val="20"/>
              </w:rPr>
            </w:pPr>
            <w:r w:rsidRPr="00425403">
              <w:rPr>
                <w:rFonts w:ascii="Arial" w:hAnsi="Arial" w:cs="Arial"/>
                <w:sz w:val="20"/>
                <w:szCs w:val="20"/>
              </w:rPr>
              <w:t xml:space="preserve">Gain work experience to add to your CV </w:t>
            </w:r>
          </w:p>
          <w:p w14:paraId="7BFDBE57" w14:textId="77777777" w:rsidR="00683D12" w:rsidRDefault="00683D12" w:rsidP="00683D12">
            <w:pPr>
              <w:jc w:val="both"/>
              <w:rPr>
                <w:rFonts w:ascii="Arial" w:hAnsi="Arial" w:cs="Arial"/>
                <w:sz w:val="20"/>
                <w:szCs w:val="20"/>
              </w:rPr>
            </w:pPr>
          </w:p>
          <w:p w14:paraId="2E9AC025" w14:textId="77777777" w:rsidR="00683D12" w:rsidRPr="00425403" w:rsidRDefault="00683D12" w:rsidP="00683D12">
            <w:pPr>
              <w:jc w:val="both"/>
              <w:rPr>
                <w:rFonts w:ascii="Arial" w:hAnsi="Arial" w:cs="Arial"/>
                <w:sz w:val="20"/>
                <w:szCs w:val="20"/>
              </w:rPr>
            </w:pPr>
            <w:r w:rsidRPr="00425403">
              <w:rPr>
                <w:rFonts w:ascii="Arial" w:hAnsi="Arial" w:cs="Arial"/>
                <w:sz w:val="20"/>
                <w:szCs w:val="20"/>
              </w:rPr>
              <w:t>We will also offer:</w:t>
            </w:r>
          </w:p>
          <w:p w14:paraId="01CA0EBB" w14:textId="77777777" w:rsidR="00683D12" w:rsidRPr="00425403" w:rsidRDefault="00683D12" w:rsidP="00683D12">
            <w:pPr>
              <w:jc w:val="both"/>
              <w:rPr>
                <w:rFonts w:ascii="Arial" w:hAnsi="Arial" w:cs="Arial"/>
                <w:sz w:val="20"/>
                <w:szCs w:val="20"/>
              </w:rPr>
            </w:pPr>
          </w:p>
          <w:p w14:paraId="0BB80B6B" w14:textId="4C8D059F" w:rsidR="00683D12" w:rsidRDefault="00683D12" w:rsidP="00683D12">
            <w:pPr>
              <w:pStyle w:val="ListParagraph"/>
              <w:numPr>
                <w:ilvl w:val="0"/>
                <w:numId w:val="9"/>
              </w:numPr>
              <w:jc w:val="both"/>
              <w:rPr>
                <w:rFonts w:ascii="Arial" w:hAnsi="Arial" w:cs="Arial"/>
                <w:sz w:val="20"/>
                <w:szCs w:val="20"/>
              </w:rPr>
            </w:pPr>
            <w:r w:rsidRPr="00425403">
              <w:rPr>
                <w:rFonts w:ascii="Arial" w:hAnsi="Arial" w:cs="Arial"/>
                <w:sz w:val="20"/>
                <w:szCs w:val="20"/>
              </w:rPr>
              <w:lastRenderedPageBreak/>
              <w:t>A competitive salary</w:t>
            </w:r>
            <w:r w:rsidR="00CB377D">
              <w:rPr>
                <w:rFonts w:ascii="Arial" w:hAnsi="Arial" w:cs="Arial"/>
                <w:sz w:val="20"/>
                <w:szCs w:val="20"/>
              </w:rPr>
              <w:t xml:space="preserve"> £13,</w:t>
            </w:r>
            <w:r w:rsidR="00CB377D" w:rsidRPr="0040472D">
              <w:rPr>
                <w:rFonts w:ascii="Arial" w:hAnsi="Arial" w:cs="Arial"/>
                <w:sz w:val="20"/>
                <w:szCs w:val="20"/>
              </w:rPr>
              <w:t>600</w:t>
            </w:r>
            <w:r w:rsidRPr="0040472D">
              <w:rPr>
                <w:rFonts w:ascii="Arial" w:hAnsi="Arial" w:cs="Arial"/>
                <w:sz w:val="20"/>
                <w:szCs w:val="20"/>
              </w:rPr>
              <w:t xml:space="preserve"> (£2</w:t>
            </w:r>
            <w:r w:rsidR="0040472D" w:rsidRPr="0040472D">
              <w:rPr>
                <w:rFonts w:ascii="Arial" w:hAnsi="Arial" w:cs="Arial"/>
                <w:sz w:val="20"/>
                <w:szCs w:val="20"/>
              </w:rPr>
              <w:t>8K</w:t>
            </w:r>
            <w:r w:rsidRPr="0040472D">
              <w:rPr>
                <w:rFonts w:ascii="Arial" w:hAnsi="Arial" w:cs="Arial"/>
                <w:sz w:val="20"/>
                <w:szCs w:val="20"/>
              </w:rPr>
              <w:t xml:space="preserve"> pro rata),</w:t>
            </w:r>
            <w:r w:rsidRPr="00425403">
              <w:rPr>
                <w:rFonts w:ascii="Arial" w:hAnsi="Arial" w:cs="Arial"/>
                <w:sz w:val="20"/>
                <w:szCs w:val="20"/>
              </w:rPr>
              <w:t xml:space="preserve"> holiday allowance</w:t>
            </w:r>
            <w:r>
              <w:rPr>
                <w:rFonts w:ascii="Arial" w:hAnsi="Arial" w:cs="Arial"/>
                <w:sz w:val="20"/>
                <w:szCs w:val="20"/>
              </w:rPr>
              <w:t xml:space="preserve"> (25 days + Bank Holidays</w:t>
            </w:r>
            <w:r w:rsidR="00C71C85">
              <w:rPr>
                <w:rFonts w:ascii="Arial" w:hAnsi="Arial" w:cs="Arial"/>
                <w:sz w:val="20"/>
                <w:szCs w:val="20"/>
              </w:rPr>
              <w:t xml:space="preserve"> pro rata</w:t>
            </w:r>
            <w:r>
              <w:rPr>
                <w:rFonts w:ascii="Arial" w:hAnsi="Arial" w:cs="Arial"/>
                <w:sz w:val="20"/>
                <w:szCs w:val="20"/>
              </w:rPr>
              <w:t>)</w:t>
            </w:r>
            <w:r w:rsidRPr="00425403">
              <w:rPr>
                <w:rFonts w:ascii="Arial" w:hAnsi="Arial" w:cs="Arial"/>
                <w:sz w:val="20"/>
                <w:szCs w:val="20"/>
              </w:rPr>
              <w:t xml:space="preserve">, </w:t>
            </w:r>
            <w:r>
              <w:rPr>
                <w:rFonts w:ascii="Arial" w:hAnsi="Arial" w:cs="Arial"/>
                <w:sz w:val="20"/>
                <w:szCs w:val="20"/>
              </w:rPr>
              <w:t xml:space="preserve">contributory </w:t>
            </w:r>
            <w:r w:rsidRPr="00425403">
              <w:rPr>
                <w:rFonts w:ascii="Arial" w:hAnsi="Arial" w:cs="Arial"/>
                <w:sz w:val="20"/>
                <w:szCs w:val="20"/>
              </w:rPr>
              <w:t>pension scheme</w:t>
            </w:r>
            <w:r>
              <w:rPr>
                <w:rFonts w:ascii="Arial" w:hAnsi="Arial" w:cs="Arial"/>
                <w:sz w:val="20"/>
                <w:szCs w:val="20"/>
              </w:rPr>
              <w:t>, Employee Assistance Programme</w:t>
            </w:r>
          </w:p>
          <w:p w14:paraId="56590AF7" w14:textId="77777777" w:rsidR="000D3807" w:rsidRPr="000D3807" w:rsidRDefault="000D3807" w:rsidP="000D3807">
            <w:pPr>
              <w:jc w:val="both"/>
              <w:rPr>
                <w:rFonts w:ascii="Arial" w:hAnsi="Arial" w:cs="Arial"/>
                <w:sz w:val="20"/>
                <w:szCs w:val="20"/>
              </w:rPr>
            </w:pPr>
          </w:p>
          <w:p w14:paraId="387F723B" w14:textId="77777777" w:rsidR="00891E8E" w:rsidRPr="00C3295C" w:rsidRDefault="00891E8E" w:rsidP="00A87911">
            <w:pPr>
              <w:pStyle w:val="ListParagraph"/>
              <w:ind w:left="360"/>
              <w:jc w:val="both"/>
              <w:rPr>
                <w:rFonts w:ascii="Arial" w:hAnsi="Arial" w:cs="Arial"/>
              </w:rPr>
            </w:pPr>
          </w:p>
        </w:tc>
      </w:tr>
      <w:tr w:rsidR="00891E8E" w:rsidRPr="004F2431" w14:paraId="31047590" w14:textId="77777777" w:rsidTr="000B0A4A">
        <w:trPr>
          <w:jc w:val="center"/>
        </w:trPr>
        <w:tc>
          <w:tcPr>
            <w:tcW w:w="1980" w:type="dxa"/>
          </w:tcPr>
          <w:p w14:paraId="277F8BE2" w14:textId="77777777" w:rsidR="00891E8E" w:rsidRPr="001C49B1" w:rsidRDefault="00891E8E" w:rsidP="002A0E1B">
            <w:pPr>
              <w:spacing w:before="120"/>
              <w:rPr>
                <w:rFonts w:ascii="Arial" w:hAnsi="Arial" w:cs="Arial"/>
                <w:sz w:val="20"/>
                <w:szCs w:val="20"/>
              </w:rPr>
            </w:pPr>
            <w:r w:rsidRPr="001C49B1">
              <w:rPr>
                <w:rFonts w:ascii="Arial" w:hAnsi="Arial" w:cs="Arial"/>
                <w:sz w:val="20"/>
                <w:szCs w:val="20"/>
              </w:rPr>
              <w:lastRenderedPageBreak/>
              <w:t>Additional Information</w:t>
            </w:r>
          </w:p>
        </w:tc>
        <w:tc>
          <w:tcPr>
            <w:tcW w:w="7035" w:type="dxa"/>
          </w:tcPr>
          <w:p w14:paraId="4C2D8C30" w14:textId="77777777" w:rsidR="00891E8E" w:rsidRPr="00023D92" w:rsidRDefault="00891E8E" w:rsidP="002A0E1B">
            <w:pPr>
              <w:pStyle w:val="ListParagraph"/>
              <w:numPr>
                <w:ilvl w:val="0"/>
                <w:numId w:val="1"/>
              </w:numPr>
              <w:spacing w:before="120" w:after="120"/>
              <w:jc w:val="both"/>
              <w:rPr>
                <w:rFonts w:ascii="Arial" w:hAnsi="Arial" w:cs="Arial"/>
                <w:sz w:val="20"/>
                <w:szCs w:val="20"/>
              </w:rPr>
            </w:pPr>
            <w:r w:rsidRPr="00425403">
              <w:rPr>
                <w:rFonts w:ascii="Arial" w:hAnsi="Arial" w:cs="Arial"/>
                <w:sz w:val="20"/>
                <w:szCs w:val="20"/>
              </w:rPr>
              <w:t>A DBS (Disclosure and Debarring Service) check will be required to confirm that</w:t>
            </w:r>
            <w:r>
              <w:rPr>
                <w:rFonts w:ascii="Arial" w:hAnsi="Arial" w:cs="Arial"/>
                <w:sz w:val="20"/>
                <w:szCs w:val="20"/>
              </w:rPr>
              <w:t xml:space="preserve"> the suitable candidate </w:t>
            </w:r>
            <w:r w:rsidRPr="00425403">
              <w:rPr>
                <w:rFonts w:ascii="Arial" w:hAnsi="Arial" w:cs="Arial"/>
                <w:sz w:val="20"/>
                <w:szCs w:val="20"/>
              </w:rPr>
              <w:t>do</w:t>
            </w:r>
            <w:r>
              <w:rPr>
                <w:rFonts w:ascii="Arial" w:hAnsi="Arial" w:cs="Arial"/>
                <w:sz w:val="20"/>
                <w:szCs w:val="20"/>
              </w:rPr>
              <w:t>es</w:t>
            </w:r>
            <w:r w:rsidRPr="00425403">
              <w:rPr>
                <w:rFonts w:ascii="Arial" w:hAnsi="Arial" w:cs="Arial"/>
                <w:sz w:val="20"/>
                <w:szCs w:val="20"/>
              </w:rPr>
              <w:t xml:space="preserve"> not have any criminal convictions that would prevent</w:t>
            </w:r>
            <w:r>
              <w:rPr>
                <w:rFonts w:ascii="Arial" w:hAnsi="Arial" w:cs="Arial"/>
                <w:sz w:val="20"/>
                <w:szCs w:val="20"/>
              </w:rPr>
              <w:t xml:space="preserve"> them </w:t>
            </w:r>
            <w:r w:rsidRPr="00425403">
              <w:rPr>
                <w:rFonts w:ascii="Arial" w:hAnsi="Arial" w:cs="Arial"/>
                <w:sz w:val="20"/>
                <w:szCs w:val="20"/>
              </w:rPr>
              <w:t>from being able to volunteer with vulnerable adults or children.</w:t>
            </w:r>
            <w:r w:rsidRPr="00023D92">
              <w:rPr>
                <w:rFonts w:ascii="Arial" w:hAnsi="Arial" w:cs="Arial"/>
                <w:sz w:val="20"/>
                <w:szCs w:val="20"/>
              </w:rPr>
              <w:t xml:space="preserve"> </w:t>
            </w:r>
          </w:p>
          <w:p w14:paraId="0A67EC3A" w14:textId="77777777" w:rsidR="00891E8E" w:rsidRDefault="00891E8E" w:rsidP="00A87911">
            <w:pPr>
              <w:pStyle w:val="ListParagraph"/>
              <w:ind w:left="360"/>
              <w:rPr>
                <w:rFonts w:ascii="Arial" w:hAnsi="Arial" w:cs="Arial"/>
                <w:sz w:val="20"/>
                <w:szCs w:val="20"/>
              </w:rPr>
            </w:pPr>
          </w:p>
          <w:p w14:paraId="4FDE17EE" w14:textId="19025B15" w:rsidR="00891E8E" w:rsidRPr="00023D92" w:rsidRDefault="00891E8E" w:rsidP="00891E8E">
            <w:pPr>
              <w:pStyle w:val="ListParagraph"/>
              <w:numPr>
                <w:ilvl w:val="0"/>
                <w:numId w:val="1"/>
              </w:numPr>
              <w:rPr>
                <w:rFonts w:ascii="Arial" w:hAnsi="Arial" w:cs="Arial"/>
                <w:sz w:val="20"/>
                <w:szCs w:val="20"/>
              </w:rPr>
            </w:pPr>
            <w:r w:rsidRPr="001C49B1">
              <w:rPr>
                <w:rFonts w:ascii="Arial" w:hAnsi="Arial" w:cs="Arial"/>
                <w:sz w:val="20"/>
                <w:szCs w:val="20"/>
              </w:rPr>
              <w:t>All staff are required to provide</w:t>
            </w:r>
            <w:r w:rsidR="008E6211">
              <w:rPr>
                <w:rFonts w:ascii="Arial" w:hAnsi="Arial" w:cs="Arial"/>
                <w:sz w:val="20"/>
                <w:szCs w:val="20"/>
              </w:rPr>
              <w:t xml:space="preserve"> contact details for </w:t>
            </w:r>
            <w:r w:rsidRPr="001C49B1">
              <w:rPr>
                <w:rFonts w:ascii="Arial" w:hAnsi="Arial" w:cs="Arial"/>
                <w:sz w:val="20"/>
                <w:szCs w:val="20"/>
              </w:rPr>
              <w:t xml:space="preserve">two referees who will be contacted about suitability </w:t>
            </w:r>
            <w:r w:rsidR="008E6211">
              <w:rPr>
                <w:rFonts w:ascii="Arial" w:hAnsi="Arial" w:cs="Arial"/>
                <w:sz w:val="20"/>
                <w:szCs w:val="20"/>
              </w:rPr>
              <w:t xml:space="preserve">of the candidate </w:t>
            </w:r>
            <w:r w:rsidRPr="001C49B1">
              <w:rPr>
                <w:rFonts w:ascii="Arial" w:hAnsi="Arial" w:cs="Arial"/>
                <w:sz w:val="20"/>
                <w:szCs w:val="20"/>
              </w:rPr>
              <w:t xml:space="preserve">for the role. </w:t>
            </w:r>
          </w:p>
          <w:p w14:paraId="1648DB68" w14:textId="77777777" w:rsidR="00891E8E" w:rsidRDefault="00891E8E" w:rsidP="00A87911">
            <w:pPr>
              <w:pStyle w:val="ListParagraph"/>
              <w:ind w:left="360"/>
              <w:jc w:val="both"/>
              <w:rPr>
                <w:rFonts w:ascii="Arial" w:hAnsi="Arial" w:cs="Arial"/>
                <w:sz w:val="20"/>
                <w:szCs w:val="20"/>
              </w:rPr>
            </w:pPr>
          </w:p>
          <w:p w14:paraId="0415E560" w14:textId="2793CF79" w:rsidR="00891E8E" w:rsidRPr="00425403" w:rsidRDefault="003C435D" w:rsidP="00891E8E">
            <w:pPr>
              <w:pStyle w:val="ListParagraph"/>
              <w:numPr>
                <w:ilvl w:val="0"/>
                <w:numId w:val="1"/>
              </w:numPr>
              <w:jc w:val="both"/>
              <w:rPr>
                <w:rFonts w:ascii="Arial" w:hAnsi="Arial" w:cs="Arial"/>
                <w:sz w:val="20"/>
                <w:szCs w:val="20"/>
              </w:rPr>
            </w:pPr>
            <w:r>
              <w:rPr>
                <w:rFonts w:ascii="Arial" w:hAnsi="Arial" w:cs="Arial"/>
                <w:sz w:val="20"/>
                <w:szCs w:val="20"/>
              </w:rPr>
              <w:t>T</w:t>
            </w:r>
            <w:r w:rsidR="00891E8E" w:rsidRPr="00425403">
              <w:rPr>
                <w:rFonts w:ascii="Arial" w:hAnsi="Arial" w:cs="Arial"/>
                <w:sz w:val="20"/>
                <w:szCs w:val="20"/>
              </w:rPr>
              <w:t xml:space="preserve">raining and mentoring will be given with the opportunity to shadow other members of the team as part of the training. </w:t>
            </w:r>
          </w:p>
          <w:p w14:paraId="570D3704" w14:textId="77777777" w:rsidR="00891E8E" w:rsidRPr="004F2431" w:rsidRDefault="00891E8E" w:rsidP="00A87911">
            <w:pPr>
              <w:rPr>
                <w:rFonts w:ascii="Arial" w:hAnsi="Arial" w:cs="Arial"/>
                <w:sz w:val="20"/>
                <w:szCs w:val="20"/>
              </w:rPr>
            </w:pPr>
          </w:p>
        </w:tc>
      </w:tr>
      <w:tr w:rsidR="000B0A4A" w:rsidRPr="004F2431" w14:paraId="3C3F5856" w14:textId="77777777" w:rsidTr="000B0A4A">
        <w:trPr>
          <w:jc w:val="center"/>
        </w:trPr>
        <w:tc>
          <w:tcPr>
            <w:tcW w:w="1980" w:type="dxa"/>
          </w:tcPr>
          <w:p w14:paraId="35E9B9C8" w14:textId="1DB658FF" w:rsidR="000B0A4A" w:rsidRPr="001C49B1" w:rsidRDefault="000B0A4A" w:rsidP="002A0E1B">
            <w:pPr>
              <w:spacing w:before="120"/>
              <w:rPr>
                <w:rFonts w:ascii="Arial" w:hAnsi="Arial" w:cs="Arial"/>
                <w:sz w:val="20"/>
                <w:szCs w:val="20"/>
              </w:rPr>
            </w:pPr>
            <w:r w:rsidRPr="00425403">
              <w:rPr>
                <w:rFonts w:ascii="Arial" w:hAnsi="Arial" w:cs="Arial"/>
                <w:sz w:val="20"/>
                <w:szCs w:val="20"/>
              </w:rPr>
              <w:t>Get in touch</w:t>
            </w:r>
          </w:p>
        </w:tc>
        <w:tc>
          <w:tcPr>
            <w:tcW w:w="7035" w:type="dxa"/>
          </w:tcPr>
          <w:p w14:paraId="2EAEDCD6" w14:textId="77777777" w:rsidR="000B0A4A" w:rsidRPr="00425403" w:rsidRDefault="000B0A4A" w:rsidP="002A0E1B">
            <w:pPr>
              <w:spacing w:before="120"/>
              <w:rPr>
                <w:rFonts w:ascii="Arial" w:hAnsi="Arial" w:cs="Arial"/>
                <w:sz w:val="20"/>
                <w:szCs w:val="20"/>
              </w:rPr>
            </w:pPr>
            <w:r w:rsidRPr="00425403">
              <w:rPr>
                <w:rFonts w:ascii="Arial" w:hAnsi="Arial" w:cs="Arial"/>
                <w:sz w:val="20"/>
                <w:szCs w:val="20"/>
              </w:rPr>
              <w:t xml:space="preserve">If you think this opportunity could be for you, please send your CV and cover letter/email to: Jo Belshaw, Operations </w:t>
            </w:r>
            <w:r w:rsidRPr="001C732D">
              <w:rPr>
                <w:rFonts w:ascii="Arial" w:hAnsi="Arial" w:cs="Arial"/>
                <w:sz w:val="20"/>
                <w:szCs w:val="20"/>
              </w:rPr>
              <w:t>Manager:</w:t>
            </w:r>
            <w:r w:rsidRPr="001C732D">
              <w:rPr>
                <w:rStyle w:val="Hyperlink"/>
                <w:rFonts w:ascii="Arial" w:hAnsi="Arial" w:cs="Arial"/>
                <w:sz w:val="20"/>
                <w:szCs w:val="20"/>
              </w:rPr>
              <w:t xml:space="preserve"> jo.belshaw@onecantrust.org.uk</w:t>
            </w:r>
          </w:p>
          <w:p w14:paraId="055AD0D7" w14:textId="77777777" w:rsidR="000B0A4A" w:rsidRPr="00425403" w:rsidRDefault="000B0A4A" w:rsidP="000B0A4A">
            <w:pPr>
              <w:rPr>
                <w:rFonts w:ascii="Arial" w:hAnsi="Arial" w:cs="Arial"/>
                <w:sz w:val="20"/>
                <w:szCs w:val="20"/>
              </w:rPr>
            </w:pPr>
          </w:p>
          <w:p w14:paraId="6288FC2E" w14:textId="3C3C1AC2" w:rsidR="000B0A4A" w:rsidRPr="00425403" w:rsidRDefault="000B0A4A" w:rsidP="002A0E1B">
            <w:pPr>
              <w:pStyle w:val="ListParagraph"/>
              <w:numPr>
                <w:ilvl w:val="0"/>
                <w:numId w:val="1"/>
              </w:numPr>
              <w:spacing w:after="240"/>
              <w:jc w:val="both"/>
              <w:rPr>
                <w:rFonts w:ascii="Arial" w:hAnsi="Arial" w:cs="Arial"/>
                <w:sz w:val="20"/>
                <w:szCs w:val="20"/>
              </w:rPr>
            </w:pPr>
            <w:r w:rsidRPr="00425403">
              <w:rPr>
                <w:rFonts w:ascii="Arial" w:hAnsi="Arial" w:cs="Arial"/>
                <w:sz w:val="20"/>
                <w:szCs w:val="20"/>
              </w:rPr>
              <w:t>Closing date for applications:</w:t>
            </w:r>
            <w:r w:rsidR="005C21BD">
              <w:rPr>
                <w:rFonts w:ascii="Arial" w:hAnsi="Arial" w:cs="Arial"/>
                <w:sz w:val="20"/>
                <w:szCs w:val="20"/>
              </w:rPr>
              <w:t xml:space="preserve"> </w:t>
            </w:r>
            <w:r w:rsidR="00887EEF">
              <w:rPr>
                <w:rFonts w:ascii="Arial" w:hAnsi="Arial" w:cs="Arial"/>
                <w:sz w:val="20"/>
                <w:szCs w:val="20"/>
              </w:rPr>
              <w:t>Frida</w:t>
            </w:r>
            <w:r w:rsidR="00F52337">
              <w:rPr>
                <w:rFonts w:ascii="Arial" w:hAnsi="Arial" w:cs="Arial"/>
                <w:sz w:val="20"/>
                <w:szCs w:val="20"/>
              </w:rPr>
              <w:t>y 31</w:t>
            </w:r>
            <w:r w:rsidR="00F52337" w:rsidRPr="00F52337">
              <w:rPr>
                <w:rFonts w:ascii="Arial" w:hAnsi="Arial" w:cs="Arial"/>
                <w:sz w:val="20"/>
                <w:szCs w:val="20"/>
                <w:vertAlign w:val="superscript"/>
              </w:rPr>
              <w:t>st</w:t>
            </w:r>
            <w:r w:rsidR="00F52337">
              <w:rPr>
                <w:rFonts w:ascii="Arial" w:hAnsi="Arial" w:cs="Arial"/>
                <w:sz w:val="20"/>
                <w:szCs w:val="20"/>
              </w:rPr>
              <w:t xml:space="preserve"> July 2026</w:t>
            </w:r>
          </w:p>
        </w:tc>
      </w:tr>
    </w:tbl>
    <w:p w14:paraId="54594F64" w14:textId="77777777" w:rsidR="000F23EB" w:rsidRDefault="000F23EB"/>
    <w:p w14:paraId="462C4EDF" w14:textId="5FE220C5" w:rsidR="00B76D83" w:rsidRPr="007C2958" w:rsidRDefault="007C2958" w:rsidP="00B76D83">
      <w:pPr>
        <w:jc w:val="both"/>
        <w:rPr>
          <w:rFonts w:ascii="Arial" w:hAnsi="Arial" w:cs="Arial"/>
          <w:sz w:val="20"/>
          <w:szCs w:val="20"/>
        </w:rPr>
      </w:pPr>
      <w:r w:rsidRPr="007C2958">
        <w:rPr>
          <w:rFonts w:ascii="Arial" w:hAnsi="Arial" w:cs="Arial"/>
          <w:sz w:val="20"/>
          <w:szCs w:val="20"/>
        </w:rPr>
        <w:t xml:space="preserve">One Can Trust is committed to building a diverse and inclusive organisation where everyone feels they belong, can be themselves and can do their best work. We welcome applications from </w:t>
      </w:r>
      <w:r w:rsidR="00422096">
        <w:rPr>
          <w:rFonts w:ascii="Arial" w:hAnsi="Arial" w:cs="Arial"/>
          <w:sz w:val="20"/>
          <w:szCs w:val="20"/>
        </w:rPr>
        <w:t xml:space="preserve">anyone in the wider </w:t>
      </w:r>
      <w:r w:rsidRPr="007C2958">
        <w:rPr>
          <w:rFonts w:ascii="Arial" w:hAnsi="Arial" w:cs="Arial"/>
          <w:sz w:val="20"/>
          <w:szCs w:val="20"/>
        </w:rPr>
        <w:t>community</w:t>
      </w:r>
      <w:r w:rsidR="00422096">
        <w:rPr>
          <w:rFonts w:ascii="Arial" w:hAnsi="Arial" w:cs="Arial"/>
          <w:sz w:val="20"/>
          <w:szCs w:val="20"/>
        </w:rPr>
        <w:t xml:space="preserve"> </w:t>
      </w:r>
      <w:r w:rsidRPr="007C2958">
        <w:rPr>
          <w:rFonts w:ascii="Arial" w:hAnsi="Arial" w:cs="Arial"/>
          <w:sz w:val="20"/>
          <w:szCs w:val="20"/>
        </w:rPr>
        <w:t>and encourage people from underrepresented groups to apply. Recruitment and progression decisions are based on merit, skills and experience, and we will always consider reasonable adjustments to support candidates and employees</w:t>
      </w:r>
      <w:r w:rsidR="00207AB2">
        <w:rPr>
          <w:rFonts w:ascii="Arial" w:hAnsi="Arial" w:cs="Arial"/>
          <w:sz w:val="20"/>
          <w:szCs w:val="20"/>
        </w:rPr>
        <w:t>, as needed</w:t>
      </w:r>
      <w:r w:rsidRPr="007C2958">
        <w:rPr>
          <w:rFonts w:ascii="Arial" w:hAnsi="Arial" w:cs="Arial"/>
          <w:sz w:val="20"/>
          <w:szCs w:val="20"/>
        </w:rPr>
        <w:t>.</w:t>
      </w:r>
    </w:p>
    <w:sectPr w:rsidR="00B76D83" w:rsidRPr="007C2958" w:rsidSect="00992556">
      <w:footerReference w:type="even" r:id="rId11"/>
      <w:footerReference w:type="default" r:id="rId12"/>
      <w:headerReference w:type="first" r:id="rId13"/>
      <w:footerReference w:type="first" r:id="rId14"/>
      <w:pgSz w:w="11905" w:h="16837"/>
      <w:pgMar w:top="1134" w:right="1440" w:bottom="1134" w:left="1440"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3431" w14:textId="77777777" w:rsidR="008579DE" w:rsidRDefault="008579DE" w:rsidP="001026D5">
      <w:pPr>
        <w:spacing w:after="0" w:line="240" w:lineRule="auto"/>
      </w:pPr>
      <w:r>
        <w:separator/>
      </w:r>
    </w:p>
  </w:endnote>
  <w:endnote w:type="continuationSeparator" w:id="0">
    <w:p w14:paraId="50C02AA1" w14:textId="77777777" w:rsidR="008579DE" w:rsidRDefault="008579DE" w:rsidP="0010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21003"/>
      <w:docPartObj>
        <w:docPartGallery w:val="Page Numbers (Bottom of Page)"/>
        <w:docPartUnique/>
      </w:docPartObj>
    </w:sdtPr>
    <w:sdtEndPr/>
    <w:sdtContent>
      <w:sdt>
        <w:sdtPr>
          <w:id w:val="-1613130030"/>
          <w:docPartObj>
            <w:docPartGallery w:val="Page Numbers (Top of Page)"/>
            <w:docPartUnique/>
          </w:docPartObj>
        </w:sdtPr>
        <w:sdtEndPr/>
        <w:sdtContent>
          <w:p w14:paraId="271E9183" w14:textId="25357FBE" w:rsidR="004712A4" w:rsidRDefault="004712A4">
            <w:pPr>
              <w:pStyle w:val="Footer"/>
            </w:pPr>
            <w:r w:rsidRPr="004712A4">
              <w:rPr>
                <w:sz w:val="16"/>
                <w:szCs w:val="16"/>
              </w:rPr>
              <w:t xml:space="preserve">Page </w:t>
            </w:r>
            <w:r w:rsidRPr="004712A4">
              <w:rPr>
                <w:b/>
                <w:bCs/>
                <w:sz w:val="16"/>
                <w:szCs w:val="16"/>
              </w:rPr>
              <w:fldChar w:fldCharType="begin"/>
            </w:r>
            <w:r w:rsidRPr="004712A4">
              <w:rPr>
                <w:b/>
                <w:bCs/>
                <w:sz w:val="16"/>
                <w:szCs w:val="16"/>
              </w:rPr>
              <w:instrText xml:space="preserve"> PAGE </w:instrText>
            </w:r>
            <w:r w:rsidRPr="004712A4">
              <w:rPr>
                <w:b/>
                <w:bCs/>
                <w:sz w:val="16"/>
                <w:szCs w:val="16"/>
              </w:rPr>
              <w:fldChar w:fldCharType="separate"/>
            </w:r>
            <w:r w:rsidRPr="004712A4">
              <w:rPr>
                <w:b/>
                <w:bCs/>
                <w:noProof/>
                <w:sz w:val="16"/>
                <w:szCs w:val="16"/>
              </w:rPr>
              <w:t>2</w:t>
            </w:r>
            <w:r w:rsidRPr="004712A4">
              <w:rPr>
                <w:b/>
                <w:bCs/>
                <w:sz w:val="16"/>
                <w:szCs w:val="16"/>
              </w:rPr>
              <w:fldChar w:fldCharType="end"/>
            </w:r>
            <w:r w:rsidRPr="004712A4">
              <w:rPr>
                <w:sz w:val="16"/>
                <w:szCs w:val="16"/>
              </w:rPr>
              <w:t xml:space="preserve"> of </w:t>
            </w:r>
            <w:r w:rsidRPr="004712A4">
              <w:rPr>
                <w:b/>
                <w:bCs/>
                <w:sz w:val="16"/>
                <w:szCs w:val="16"/>
              </w:rPr>
              <w:fldChar w:fldCharType="begin"/>
            </w:r>
            <w:r w:rsidRPr="004712A4">
              <w:rPr>
                <w:b/>
                <w:bCs/>
                <w:sz w:val="16"/>
                <w:szCs w:val="16"/>
              </w:rPr>
              <w:instrText xml:space="preserve"> NUMPAGES  </w:instrText>
            </w:r>
            <w:r w:rsidRPr="004712A4">
              <w:rPr>
                <w:b/>
                <w:bCs/>
                <w:sz w:val="16"/>
                <w:szCs w:val="16"/>
              </w:rPr>
              <w:fldChar w:fldCharType="separate"/>
            </w:r>
            <w:r w:rsidRPr="004712A4">
              <w:rPr>
                <w:b/>
                <w:bCs/>
                <w:noProof/>
                <w:sz w:val="16"/>
                <w:szCs w:val="16"/>
              </w:rPr>
              <w:t>2</w:t>
            </w:r>
            <w:r w:rsidRPr="004712A4">
              <w:rPr>
                <w:b/>
                <w:bCs/>
                <w:sz w:val="16"/>
                <w:szCs w:val="16"/>
              </w:rPr>
              <w:fldChar w:fldCharType="end"/>
            </w:r>
          </w:p>
        </w:sdtContent>
      </w:sdt>
    </w:sdtContent>
  </w:sdt>
  <w:p w14:paraId="2EF35DB9" w14:textId="77777777" w:rsidR="004712A4" w:rsidRDefault="00471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32496"/>
      <w:docPartObj>
        <w:docPartGallery w:val="Page Numbers (Bottom of Page)"/>
        <w:docPartUnique/>
      </w:docPartObj>
    </w:sdtPr>
    <w:sdtEndPr/>
    <w:sdtContent>
      <w:sdt>
        <w:sdtPr>
          <w:id w:val="-1122999667"/>
          <w:docPartObj>
            <w:docPartGallery w:val="Page Numbers (Top of Page)"/>
            <w:docPartUnique/>
          </w:docPartObj>
        </w:sdtPr>
        <w:sdtEndPr/>
        <w:sdtContent>
          <w:p w14:paraId="015268FB" w14:textId="08918C20" w:rsidR="004712A4" w:rsidRDefault="004712A4">
            <w:pPr>
              <w:pStyle w:val="Footer"/>
            </w:pPr>
            <w:r w:rsidRPr="004712A4">
              <w:rPr>
                <w:sz w:val="16"/>
                <w:szCs w:val="16"/>
              </w:rPr>
              <w:t xml:space="preserve">Page </w:t>
            </w:r>
            <w:r w:rsidRPr="004712A4">
              <w:rPr>
                <w:b/>
                <w:bCs/>
                <w:sz w:val="16"/>
                <w:szCs w:val="16"/>
              </w:rPr>
              <w:fldChar w:fldCharType="begin"/>
            </w:r>
            <w:r w:rsidRPr="004712A4">
              <w:rPr>
                <w:b/>
                <w:bCs/>
                <w:sz w:val="16"/>
                <w:szCs w:val="16"/>
              </w:rPr>
              <w:instrText xml:space="preserve"> PAGE </w:instrText>
            </w:r>
            <w:r w:rsidRPr="004712A4">
              <w:rPr>
                <w:b/>
                <w:bCs/>
                <w:sz w:val="16"/>
                <w:szCs w:val="16"/>
              </w:rPr>
              <w:fldChar w:fldCharType="separate"/>
            </w:r>
            <w:r w:rsidRPr="004712A4">
              <w:rPr>
                <w:b/>
                <w:bCs/>
                <w:noProof/>
                <w:sz w:val="16"/>
                <w:szCs w:val="16"/>
              </w:rPr>
              <w:t>2</w:t>
            </w:r>
            <w:r w:rsidRPr="004712A4">
              <w:rPr>
                <w:b/>
                <w:bCs/>
                <w:sz w:val="16"/>
                <w:szCs w:val="16"/>
              </w:rPr>
              <w:fldChar w:fldCharType="end"/>
            </w:r>
            <w:r w:rsidRPr="004712A4">
              <w:rPr>
                <w:sz w:val="16"/>
                <w:szCs w:val="16"/>
              </w:rPr>
              <w:t xml:space="preserve"> of </w:t>
            </w:r>
            <w:r w:rsidRPr="004712A4">
              <w:rPr>
                <w:b/>
                <w:bCs/>
                <w:sz w:val="16"/>
                <w:szCs w:val="16"/>
              </w:rPr>
              <w:fldChar w:fldCharType="begin"/>
            </w:r>
            <w:r w:rsidRPr="004712A4">
              <w:rPr>
                <w:b/>
                <w:bCs/>
                <w:sz w:val="16"/>
                <w:szCs w:val="16"/>
              </w:rPr>
              <w:instrText xml:space="preserve"> NUMPAGES  </w:instrText>
            </w:r>
            <w:r w:rsidRPr="004712A4">
              <w:rPr>
                <w:b/>
                <w:bCs/>
                <w:sz w:val="16"/>
                <w:szCs w:val="16"/>
              </w:rPr>
              <w:fldChar w:fldCharType="separate"/>
            </w:r>
            <w:r w:rsidRPr="004712A4">
              <w:rPr>
                <w:b/>
                <w:bCs/>
                <w:noProof/>
                <w:sz w:val="16"/>
                <w:szCs w:val="16"/>
              </w:rPr>
              <w:t>2</w:t>
            </w:r>
            <w:r w:rsidRPr="004712A4">
              <w:rPr>
                <w:b/>
                <w:bCs/>
                <w:sz w:val="16"/>
                <w:szCs w:val="16"/>
              </w:rPr>
              <w:fldChar w:fldCharType="end"/>
            </w:r>
          </w:p>
        </w:sdtContent>
      </w:sdt>
    </w:sdtContent>
  </w:sdt>
  <w:p w14:paraId="092AAE4D" w14:textId="77777777" w:rsidR="004712A4" w:rsidRDefault="00471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4925"/>
      <w:docPartObj>
        <w:docPartGallery w:val="Page Numbers (Bottom of Page)"/>
        <w:docPartUnique/>
      </w:docPartObj>
    </w:sdtPr>
    <w:sdtEndPr/>
    <w:sdtContent>
      <w:sdt>
        <w:sdtPr>
          <w:id w:val="-1705238520"/>
          <w:docPartObj>
            <w:docPartGallery w:val="Page Numbers (Top of Page)"/>
            <w:docPartUnique/>
          </w:docPartObj>
        </w:sdtPr>
        <w:sdtEndPr/>
        <w:sdtContent>
          <w:p w14:paraId="277F6050" w14:textId="4342312A" w:rsidR="004712A4" w:rsidRDefault="009C68B7" w:rsidP="004712A4">
            <w:pPr>
              <w:pStyle w:val="Footer"/>
            </w:pPr>
            <w:r>
              <w:rPr>
                <w:rFonts w:ascii="Arial" w:hAnsi="Arial" w:cs="Arial"/>
                <w:sz w:val="16"/>
                <w:szCs w:val="16"/>
              </w:rPr>
              <w:t>20</w:t>
            </w:r>
            <w:r w:rsidR="004712A4">
              <w:rPr>
                <w:rFonts w:ascii="Arial" w:hAnsi="Arial" w:cs="Arial"/>
                <w:sz w:val="16"/>
                <w:szCs w:val="16"/>
              </w:rPr>
              <w:t xml:space="preserve"> March 2026</w:t>
            </w:r>
          </w:p>
          <w:p w14:paraId="42CD5EC1" w14:textId="6D8ED048" w:rsidR="00196B6B" w:rsidRDefault="008579DE">
            <w:pPr>
              <w:pStyle w:val="Footer"/>
            </w:pPr>
          </w:p>
        </w:sdtContent>
      </w:sdt>
    </w:sdtContent>
  </w:sdt>
  <w:p w14:paraId="1ED6DD30" w14:textId="77777777" w:rsidR="00196B6B" w:rsidRPr="006F3EA1" w:rsidRDefault="00196B6B">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D9AD" w14:textId="77777777" w:rsidR="008579DE" w:rsidRDefault="008579DE" w:rsidP="001026D5">
      <w:pPr>
        <w:spacing w:after="0" w:line="240" w:lineRule="auto"/>
      </w:pPr>
      <w:r>
        <w:separator/>
      </w:r>
    </w:p>
  </w:footnote>
  <w:footnote w:type="continuationSeparator" w:id="0">
    <w:p w14:paraId="78B234DB" w14:textId="77777777" w:rsidR="008579DE" w:rsidRDefault="008579DE" w:rsidP="0010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51C0" w14:textId="18716D9A" w:rsidR="001026D5" w:rsidRDefault="005454CD">
    <w:pPr>
      <w:pStyle w:val="Header"/>
    </w:pPr>
    <w:r>
      <w:rPr>
        <w:noProof/>
      </w:rPr>
      <w:drawing>
        <wp:inline distT="0" distB="0" distL="0" distR="0" wp14:anchorId="52867C25" wp14:editId="0C55710F">
          <wp:extent cx="2183213" cy="603250"/>
          <wp:effectExtent l="0" t="0" r="7620" b="6350"/>
          <wp:docPr id="766809427" name="Picture 76680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212" cy="6051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6609"/>
    <w:multiLevelType w:val="hybridMultilevel"/>
    <w:tmpl w:val="0930C566"/>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9E1159"/>
    <w:multiLevelType w:val="hybridMultilevel"/>
    <w:tmpl w:val="3CF8885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A34675"/>
    <w:multiLevelType w:val="multilevel"/>
    <w:tmpl w:val="50D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A571D"/>
    <w:multiLevelType w:val="hybridMultilevel"/>
    <w:tmpl w:val="82E2AA48"/>
    <w:lvl w:ilvl="0" w:tplc="08090009">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3215180C"/>
    <w:multiLevelType w:val="hybridMultilevel"/>
    <w:tmpl w:val="78C8FE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80FDA"/>
    <w:multiLevelType w:val="hybridMultilevel"/>
    <w:tmpl w:val="C4129D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359BC"/>
    <w:multiLevelType w:val="hybridMultilevel"/>
    <w:tmpl w:val="1F882F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0485A"/>
    <w:multiLevelType w:val="hybridMultilevel"/>
    <w:tmpl w:val="D1A08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1B1DB0"/>
    <w:multiLevelType w:val="hybridMultilevel"/>
    <w:tmpl w:val="F8C68860"/>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51029855">
    <w:abstractNumId w:val="1"/>
  </w:num>
  <w:num w:numId="2" w16cid:durableId="1261794833">
    <w:abstractNumId w:val="5"/>
  </w:num>
  <w:num w:numId="3" w16cid:durableId="784153967">
    <w:abstractNumId w:val="0"/>
  </w:num>
  <w:num w:numId="4" w16cid:durableId="1976251477">
    <w:abstractNumId w:val="8"/>
  </w:num>
  <w:num w:numId="5" w16cid:durableId="916355735">
    <w:abstractNumId w:val="6"/>
  </w:num>
  <w:num w:numId="6" w16cid:durableId="1602492196">
    <w:abstractNumId w:val="2"/>
  </w:num>
  <w:num w:numId="7" w16cid:durableId="1445999615">
    <w:abstractNumId w:val="7"/>
  </w:num>
  <w:num w:numId="8" w16cid:durableId="148793248">
    <w:abstractNumId w:val="4"/>
  </w:num>
  <w:num w:numId="9" w16cid:durableId="85179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E"/>
    <w:rsid w:val="000023BA"/>
    <w:rsid w:val="00046D1A"/>
    <w:rsid w:val="00060A58"/>
    <w:rsid w:val="00063FCB"/>
    <w:rsid w:val="00066F94"/>
    <w:rsid w:val="000B0A4A"/>
    <w:rsid w:val="000C55B7"/>
    <w:rsid w:val="000D263F"/>
    <w:rsid w:val="000D3807"/>
    <w:rsid w:val="000E3CF5"/>
    <w:rsid w:val="000F00FB"/>
    <w:rsid w:val="000F23EB"/>
    <w:rsid w:val="001026D5"/>
    <w:rsid w:val="00106976"/>
    <w:rsid w:val="00132F9D"/>
    <w:rsid w:val="0014531D"/>
    <w:rsid w:val="00153257"/>
    <w:rsid w:val="001712AA"/>
    <w:rsid w:val="0018194F"/>
    <w:rsid w:val="00196B6B"/>
    <w:rsid w:val="001D1159"/>
    <w:rsid w:val="00202D38"/>
    <w:rsid w:val="00204F50"/>
    <w:rsid w:val="00207AB2"/>
    <w:rsid w:val="00207C9F"/>
    <w:rsid w:val="00222EB5"/>
    <w:rsid w:val="002257A2"/>
    <w:rsid w:val="00257114"/>
    <w:rsid w:val="0026068F"/>
    <w:rsid w:val="00262FCA"/>
    <w:rsid w:val="00280FD1"/>
    <w:rsid w:val="00282ADE"/>
    <w:rsid w:val="00295ED3"/>
    <w:rsid w:val="002A0E1B"/>
    <w:rsid w:val="002C1223"/>
    <w:rsid w:val="002D5F99"/>
    <w:rsid w:val="002E7113"/>
    <w:rsid w:val="002F7204"/>
    <w:rsid w:val="00307302"/>
    <w:rsid w:val="00310F3C"/>
    <w:rsid w:val="00317BE2"/>
    <w:rsid w:val="003302E1"/>
    <w:rsid w:val="0033279D"/>
    <w:rsid w:val="00335EEA"/>
    <w:rsid w:val="003546B3"/>
    <w:rsid w:val="00357DBA"/>
    <w:rsid w:val="00377309"/>
    <w:rsid w:val="003826CB"/>
    <w:rsid w:val="003A111E"/>
    <w:rsid w:val="003C435D"/>
    <w:rsid w:val="003C4ED9"/>
    <w:rsid w:val="003F6CE8"/>
    <w:rsid w:val="0040472D"/>
    <w:rsid w:val="00412C3D"/>
    <w:rsid w:val="00422096"/>
    <w:rsid w:val="0043540A"/>
    <w:rsid w:val="0045499B"/>
    <w:rsid w:val="0046601F"/>
    <w:rsid w:val="004712A4"/>
    <w:rsid w:val="0049027A"/>
    <w:rsid w:val="00490413"/>
    <w:rsid w:val="004957A2"/>
    <w:rsid w:val="004C20F1"/>
    <w:rsid w:val="004C7C5A"/>
    <w:rsid w:val="004F6F63"/>
    <w:rsid w:val="004F7E5E"/>
    <w:rsid w:val="00511D98"/>
    <w:rsid w:val="00514C4D"/>
    <w:rsid w:val="005302FF"/>
    <w:rsid w:val="005303A1"/>
    <w:rsid w:val="0054263D"/>
    <w:rsid w:val="00542696"/>
    <w:rsid w:val="005454CD"/>
    <w:rsid w:val="00584B35"/>
    <w:rsid w:val="0059020C"/>
    <w:rsid w:val="005C21BD"/>
    <w:rsid w:val="005C7CAB"/>
    <w:rsid w:val="005E3D8B"/>
    <w:rsid w:val="005F0851"/>
    <w:rsid w:val="005F4693"/>
    <w:rsid w:val="00602C61"/>
    <w:rsid w:val="006502D7"/>
    <w:rsid w:val="00651A78"/>
    <w:rsid w:val="0067527F"/>
    <w:rsid w:val="0068152B"/>
    <w:rsid w:val="006839A5"/>
    <w:rsid w:val="00683D12"/>
    <w:rsid w:val="00685E1C"/>
    <w:rsid w:val="00696EA2"/>
    <w:rsid w:val="006B478C"/>
    <w:rsid w:val="006C47AB"/>
    <w:rsid w:val="006F305C"/>
    <w:rsid w:val="006F3EA1"/>
    <w:rsid w:val="006F5E4B"/>
    <w:rsid w:val="007108BE"/>
    <w:rsid w:val="007134BA"/>
    <w:rsid w:val="007232A6"/>
    <w:rsid w:val="0072521A"/>
    <w:rsid w:val="007272F5"/>
    <w:rsid w:val="00727C1A"/>
    <w:rsid w:val="007334B3"/>
    <w:rsid w:val="007374F5"/>
    <w:rsid w:val="00737984"/>
    <w:rsid w:val="00773E26"/>
    <w:rsid w:val="007747E3"/>
    <w:rsid w:val="00796B6D"/>
    <w:rsid w:val="007B6946"/>
    <w:rsid w:val="007C2958"/>
    <w:rsid w:val="007D4521"/>
    <w:rsid w:val="007E1ACB"/>
    <w:rsid w:val="00841368"/>
    <w:rsid w:val="008579DE"/>
    <w:rsid w:val="008667A2"/>
    <w:rsid w:val="00887037"/>
    <w:rsid w:val="00887EEF"/>
    <w:rsid w:val="00891E8E"/>
    <w:rsid w:val="008B2A03"/>
    <w:rsid w:val="008B32DB"/>
    <w:rsid w:val="008C0510"/>
    <w:rsid w:val="008C1052"/>
    <w:rsid w:val="008C18A7"/>
    <w:rsid w:val="008C57B8"/>
    <w:rsid w:val="008D1EAD"/>
    <w:rsid w:val="008D2CD9"/>
    <w:rsid w:val="008D7790"/>
    <w:rsid w:val="008E6211"/>
    <w:rsid w:val="008F6122"/>
    <w:rsid w:val="008F74FA"/>
    <w:rsid w:val="009033F5"/>
    <w:rsid w:val="00915FC5"/>
    <w:rsid w:val="00917755"/>
    <w:rsid w:val="009238AA"/>
    <w:rsid w:val="00947A4A"/>
    <w:rsid w:val="0095420C"/>
    <w:rsid w:val="00967306"/>
    <w:rsid w:val="00977D9F"/>
    <w:rsid w:val="00992556"/>
    <w:rsid w:val="009C68B7"/>
    <w:rsid w:val="009E6549"/>
    <w:rsid w:val="009F5237"/>
    <w:rsid w:val="009F55DD"/>
    <w:rsid w:val="00A02940"/>
    <w:rsid w:val="00A05365"/>
    <w:rsid w:val="00A26083"/>
    <w:rsid w:val="00A92AB2"/>
    <w:rsid w:val="00AB79F5"/>
    <w:rsid w:val="00AF2B7F"/>
    <w:rsid w:val="00B16CDF"/>
    <w:rsid w:val="00B23C22"/>
    <w:rsid w:val="00B261C5"/>
    <w:rsid w:val="00B65FF3"/>
    <w:rsid w:val="00B76D83"/>
    <w:rsid w:val="00B82F7A"/>
    <w:rsid w:val="00B90AC0"/>
    <w:rsid w:val="00BA1DB9"/>
    <w:rsid w:val="00BA2A2B"/>
    <w:rsid w:val="00BB02A6"/>
    <w:rsid w:val="00BB071B"/>
    <w:rsid w:val="00BC4D0A"/>
    <w:rsid w:val="00BE3BA7"/>
    <w:rsid w:val="00C16E2E"/>
    <w:rsid w:val="00C34368"/>
    <w:rsid w:val="00C6758B"/>
    <w:rsid w:val="00C71C85"/>
    <w:rsid w:val="00C752C5"/>
    <w:rsid w:val="00CB377D"/>
    <w:rsid w:val="00CD5CB6"/>
    <w:rsid w:val="00CD72B7"/>
    <w:rsid w:val="00CF132F"/>
    <w:rsid w:val="00D01F2E"/>
    <w:rsid w:val="00D13C9B"/>
    <w:rsid w:val="00D31988"/>
    <w:rsid w:val="00D43568"/>
    <w:rsid w:val="00D5178D"/>
    <w:rsid w:val="00D5331E"/>
    <w:rsid w:val="00D75FB8"/>
    <w:rsid w:val="00D92D07"/>
    <w:rsid w:val="00DA4983"/>
    <w:rsid w:val="00DC75E7"/>
    <w:rsid w:val="00DC79F7"/>
    <w:rsid w:val="00DD31CF"/>
    <w:rsid w:val="00DD3E4E"/>
    <w:rsid w:val="00DF0A54"/>
    <w:rsid w:val="00DF0DB7"/>
    <w:rsid w:val="00E04EBB"/>
    <w:rsid w:val="00E20D9C"/>
    <w:rsid w:val="00E27443"/>
    <w:rsid w:val="00E3171C"/>
    <w:rsid w:val="00E45097"/>
    <w:rsid w:val="00E46FFF"/>
    <w:rsid w:val="00E609EC"/>
    <w:rsid w:val="00E663EF"/>
    <w:rsid w:val="00E90575"/>
    <w:rsid w:val="00E9067F"/>
    <w:rsid w:val="00E912EF"/>
    <w:rsid w:val="00EA3305"/>
    <w:rsid w:val="00EA3A76"/>
    <w:rsid w:val="00EA47F1"/>
    <w:rsid w:val="00EB3873"/>
    <w:rsid w:val="00EC4A34"/>
    <w:rsid w:val="00EC585D"/>
    <w:rsid w:val="00ED2E90"/>
    <w:rsid w:val="00EE0C6E"/>
    <w:rsid w:val="00F071EE"/>
    <w:rsid w:val="00F11E29"/>
    <w:rsid w:val="00F154E1"/>
    <w:rsid w:val="00F45D2B"/>
    <w:rsid w:val="00F52337"/>
    <w:rsid w:val="00F527B0"/>
    <w:rsid w:val="00F61479"/>
    <w:rsid w:val="00F6151A"/>
    <w:rsid w:val="00F711AD"/>
    <w:rsid w:val="00F72F14"/>
    <w:rsid w:val="00F74B99"/>
    <w:rsid w:val="00F869E7"/>
    <w:rsid w:val="00F96C00"/>
    <w:rsid w:val="00FB2574"/>
    <w:rsid w:val="00FB360B"/>
    <w:rsid w:val="00FC4F54"/>
    <w:rsid w:val="00FF2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A3A7"/>
  <w15:chartTrackingRefBased/>
  <w15:docId w15:val="{7D030742-666E-41BD-9EBF-096952F2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8E"/>
  </w:style>
  <w:style w:type="paragraph" w:styleId="Heading1">
    <w:name w:val="heading 1"/>
    <w:basedOn w:val="Normal"/>
    <w:next w:val="Normal"/>
    <w:link w:val="Heading1Char"/>
    <w:uiPriority w:val="9"/>
    <w:qFormat/>
    <w:rsid w:val="00891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8E"/>
    <w:rPr>
      <w:rFonts w:eastAsiaTheme="majorEastAsia" w:cstheme="majorBidi"/>
      <w:color w:val="272727" w:themeColor="text1" w:themeTint="D8"/>
    </w:rPr>
  </w:style>
  <w:style w:type="paragraph" w:styleId="Title">
    <w:name w:val="Title"/>
    <w:basedOn w:val="Normal"/>
    <w:next w:val="Normal"/>
    <w:link w:val="TitleChar"/>
    <w:uiPriority w:val="10"/>
    <w:qFormat/>
    <w:rsid w:val="0089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8E"/>
    <w:pPr>
      <w:spacing w:before="160"/>
      <w:jc w:val="center"/>
    </w:pPr>
    <w:rPr>
      <w:i/>
      <w:iCs/>
      <w:color w:val="404040" w:themeColor="text1" w:themeTint="BF"/>
    </w:rPr>
  </w:style>
  <w:style w:type="character" w:customStyle="1" w:styleId="QuoteChar">
    <w:name w:val="Quote Char"/>
    <w:basedOn w:val="DefaultParagraphFont"/>
    <w:link w:val="Quote"/>
    <w:uiPriority w:val="29"/>
    <w:rsid w:val="00891E8E"/>
    <w:rPr>
      <w:i/>
      <w:iCs/>
      <w:color w:val="404040" w:themeColor="text1" w:themeTint="BF"/>
    </w:rPr>
  </w:style>
  <w:style w:type="paragraph" w:styleId="ListParagraph">
    <w:name w:val="List Paragraph"/>
    <w:basedOn w:val="Normal"/>
    <w:uiPriority w:val="34"/>
    <w:qFormat/>
    <w:rsid w:val="00891E8E"/>
    <w:pPr>
      <w:ind w:left="720"/>
      <w:contextualSpacing/>
    </w:pPr>
  </w:style>
  <w:style w:type="character" w:styleId="IntenseEmphasis">
    <w:name w:val="Intense Emphasis"/>
    <w:basedOn w:val="DefaultParagraphFont"/>
    <w:uiPriority w:val="21"/>
    <w:qFormat/>
    <w:rsid w:val="00891E8E"/>
    <w:rPr>
      <w:i/>
      <w:iCs/>
      <w:color w:val="0F4761" w:themeColor="accent1" w:themeShade="BF"/>
    </w:rPr>
  </w:style>
  <w:style w:type="paragraph" w:styleId="IntenseQuote">
    <w:name w:val="Intense Quote"/>
    <w:basedOn w:val="Normal"/>
    <w:next w:val="Normal"/>
    <w:link w:val="IntenseQuoteChar"/>
    <w:uiPriority w:val="30"/>
    <w:qFormat/>
    <w:rsid w:val="00891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E8E"/>
    <w:rPr>
      <w:i/>
      <w:iCs/>
      <w:color w:val="0F4761" w:themeColor="accent1" w:themeShade="BF"/>
    </w:rPr>
  </w:style>
  <w:style w:type="character" w:styleId="IntenseReference">
    <w:name w:val="Intense Reference"/>
    <w:basedOn w:val="DefaultParagraphFont"/>
    <w:uiPriority w:val="32"/>
    <w:qFormat/>
    <w:rsid w:val="00891E8E"/>
    <w:rPr>
      <w:b/>
      <w:bCs/>
      <w:smallCaps/>
      <w:color w:val="0F4761" w:themeColor="accent1" w:themeShade="BF"/>
      <w:spacing w:val="5"/>
    </w:rPr>
  </w:style>
  <w:style w:type="paragraph" w:styleId="NormalWeb">
    <w:name w:val="Normal (Web)"/>
    <w:basedOn w:val="Normal"/>
    <w:uiPriority w:val="99"/>
    <w:unhideWhenUsed/>
    <w:rsid w:val="00891E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9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1E8E"/>
    <w:rPr>
      <w:b/>
      <w:bCs/>
    </w:rPr>
  </w:style>
  <w:style w:type="paragraph" w:styleId="Header">
    <w:name w:val="header"/>
    <w:basedOn w:val="Normal"/>
    <w:link w:val="HeaderChar"/>
    <w:uiPriority w:val="99"/>
    <w:unhideWhenUsed/>
    <w:rsid w:val="00102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6D5"/>
  </w:style>
  <w:style w:type="paragraph" w:styleId="Footer">
    <w:name w:val="footer"/>
    <w:basedOn w:val="Normal"/>
    <w:link w:val="FooterChar"/>
    <w:uiPriority w:val="99"/>
    <w:unhideWhenUsed/>
    <w:rsid w:val="00102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6D5"/>
  </w:style>
  <w:style w:type="character" w:styleId="Hyperlink">
    <w:name w:val="Hyperlink"/>
    <w:basedOn w:val="DefaultParagraphFont"/>
    <w:uiPriority w:val="99"/>
    <w:unhideWhenUsed/>
    <w:rsid w:val="000B0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48175EB441046B4C729F7AA027683" ma:contentTypeVersion="11" ma:contentTypeDescription="Create a new document." ma:contentTypeScope="" ma:versionID="025478937bfa068deaf26f86681a8906">
  <xsd:schema xmlns:xsd="http://www.w3.org/2001/XMLSchema" xmlns:xs="http://www.w3.org/2001/XMLSchema" xmlns:p="http://schemas.microsoft.com/office/2006/metadata/properties" xmlns:ns2="b68396de-ef0b-4a20-ba58-f240dafe48b2" targetNamespace="http://schemas.microsoft.com/office/2006/metadata/properties" ma:root="true" ma:fieldsID="54ed850567b6629a5403ef2336283814" ns2:_="">
    <xsd:import namespace="b68396de-ef0b-4a20-ba58-f240dafe4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96de-ef0b-4a20-ba58-f240dafe4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f660bd-abd8-43dc-b40a-96f1cd3281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8396de-ef0b-4a20-ba58-f240dafe48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6C026-A348-43FF-BF24-1883532A34D4}">
  <ds:schemaRefs>
    <ds:schemaRef ds:uri="http://schemas.openxmlformats.org/officeDocument/2006/bibliography"/>
  </ds:schemaRefs>
</ds:datastoreItem>
</file>

<file path=customXml/itemProps2.xml><?xml version="1.0" encoding="utf-8"?>
<ds:datastoreItem xmlns:ds="http://schemas.openxmlformats.org/officeDocument/2006/customXml" ds:itemID="{CEAD873B-D660-496C-8041-62E4815C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96de-ef0b-4a20-ba58-f240dafe4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04872-F834-4F3F-B9BF-6B9591D5D7F0}">
  <ds:schemaRefs>
    <ds:schemaRef ds:uri="http://schemas.microsoft.com/office/2006/metadata/properties"/>
    <ds:schemaRef ds:uri="http://schemas.microsoft.com/office/infopath/2007/PartnerControls"/>
    <ds:schemaRef ds:uri="b68396de-ef0b-4a20-ba58-f240dafe48b2"/>
  </ds:schemaRefs>
</ds:datastoreItem>
</file>

<file path=customXml/itemProps4.xml><?xml version="1.0" encoding="utf-8"?>
<ds:datastoreItem xmlns:ds="http://schemas.openxmlformats.org/officeDocument/2006/customXml" ds:itemID="{A0F5869C-FDD0-4F1D-968B-1254A249F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Belshaw</dc:creator>
  <cp:keywords/>
  <dc:description/>
  <cp:lastModifiedBy>Jo Belshaw</cp:lastModifiedBy>
  <cp:revision>193</cp:revision>
  <dcterms:created xsi:type="dcterms:W3CDTF">2026-03-17T18:15:00Z</dcterms:created>
  <dcterms:modified xsi:type="dcterms:W3CDTF">2026-06-11T14:00:00Z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0x01010022D48175EB441046B4C729F7AA027683</vt:lpwstr>
  </property>
  <property fmtid="{D5CDD505-2E9C-101B-9397-08002B2CF9AE}" pid="3" name="MediaServiceImageTags">
    <vt:lpwstr/>
  </property>
</Properties>
</file>