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5C43" w:rsidRDefault="00415C43" w:rsidP="002B70BB">
      <w:pPr>
        <w:pStyle w:val="NormalWeb"/>
      </w:pPr>
      <w:r>
        <w:rPr>
          <w:noProof/>
        </w:rPr>
        <w:drawing>
          <wp:inline distT="0" distB="0" distL="0" distR="0" wp14:anchorId="2FBBA175" wp14:editId="45D9E528">
            <wp:extent cx="1742574" cy="752475"/>
            <wp:effectExtent l="0" t="0" r="0" b="0"/>
            <wp:docPr id="1" name="Picture 1" descr="\\ageuk-dc-01\folderredirection$\martine.elliott\Desktop\General admin and  info\full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ageuk-dc-01\folderredirection$\martine.elliott\Desktop\General admin and  info\full 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319" cy="76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5C43" w:rsidRDefault="00415C43" w:rsidP="00415C43">
      <w:pPr>
        <w:jc w:val="center"/>
        <w:rPr>
          <w:rFonts w:ascii="Arial" w:hAnsi="Arial" w:cs="Arial"/>
          <w:b/>
          <w:sz w:val="28"/>
          <w:szCs w:val="28"/>
        </w:rPr>
      </w:pPr>
      <w:r w:rsidRPr="00B46E88">
        <w:rPr>
          <w:rFonts w:ascii="Arial" w:hAnsi="Arial" w:cs="Arial"/>
          <w:b/>
          <w:sz w:val="28"/>
          <w:szCs w:val="28"/>
        </w:rPr>
        <w:t xml:space="preserve">Wanstead </w:t>
      </w:r>
      <w:r>
        <w:rPr>
          <w:rFonts w:ascii="Arial" w:hAnsi="Arial" w:cs="Arial"/>
          <w:b/>
          <w:sz w:val="28"/>
          <w:szCs w:val="28"/>
        </w:rPr>
        <w:t>Activity Centre (WAC) Cook</w:t>
      </w:r>
    </w:p>
    <w:p w:rsidR="00415C43" w:rsidRPr="002C5A9C" w:rsidRDefault="00415C43" w:rsidP="00415C43">
      <w:pPr>
        <w:jc w:val="center"/>
        <w:rPr>
          <w:rFonts w:ascii="Arial" w:hAnsi="Arial" w:cs="Arial"/>
        </w:rPr>
      </w:pPr>
      <w:r w:rsidRPr="00B46E88">
        <w:rPr>
          <w:rFonts w:ascii="Arial" w:hAnsi="Arial" w:cs="Arial"/>
          <w:b/>
          <w:sz w:val="28"/>
          <w:szCs w:val="28"/>
        </w:rPr>
        <w:t>Person specification</w:t>
      </w:r>
      <w:r w:rsidR="007333A2">
        <w:rPr>
          <w:rFonts w:ascii="Arial" w:hAnsi="Arial" w:cs="Arial"/>
          <w:b/>
          <w:sz w:val="28"/>
          <w:szCs w:val="28"/>
        </w:rPr>
        <w:t xml:space="preserve"> July 2025</w:t>
      </w:r>
    </w:p>
    <w:p w:rsidR="00415C43" w:rsidRPr="002C5A9C" w:rsidRDefault="00415C43" w:rsidP="00415C43">
      <w:pPr>
        <w:ind w:left="720" w:firstLine="720"/>
        <w:rPr>
          <w:rFonts w:ascii="Arial" w:hAnsi="Arial" w:cs="Arial"/>
        </w:rPr>
      </w:pPr>
    </w:p>
    <w:tbl>
      <w:tblPr>
        <w:tblW w:w="10637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7"/>
        <w:gridCol w:w="8890"/>
      </w:tblGrid>
      <w:tr w:rsidR="00415C43" w:rsidTr="007333A2">
        <w:trPr>
          <w:trHeight w:val="559"/>
        </w:trPr>
        <w:tc>
          <w:tcPr>
            <w:tcW w:w="1747" w:type="dxa"/>
            <w:shd w:val="clear" w:color="auto" w:fill="auto"/>
          </w:tcPr>
          <w:p w:rsidR="00415C43" w:rsidRPr="00A4690E" w:rsidRDefault="00415C43" w:rsidP="00B20B53">
            <w:pPr>
              <w:rPr>
                <w:rFonts w:ascii="Arial" w:eastAsia="Calibri" w:hAnsi="Arial" w:cs="Arial"/>
                <w:b/>
              </w:rPr>
            </w:pPr>
          </w:p>
        </w:tc>
        <w:tc>
          <w:tcPr>
            <w:tcW w:w="8890" w:type="dxa"/>
            <w:shd w:val="clear" w:color="auto" w:fill="auto"/>
          </w:tcPr>
          <w:p w:rsidR="00415C43" w:rsidRPr="00A4690E" w:rsidRDefault="00415C43" w:rsidP="00B20B53">
            <w:pPr>
              <w:rPr>
                <w:rFonts w:ascii="Arial" w:eastAsia="Calibri" w:hAnsi="Arial" w:cs="Arial"/>
                <w:b/>
              </w:rPr>
            </w:pPr>
            <w:r w:rsidRPr="00A4690E">
              <w:rPr>
                <w:rFonts w:ascii="Arial" w:eastAsia="Calibri" w:hAnsi="Arial" w:cs="Arial"/>
                <w:b/>
              </w:rPr>
              <w:t>Essential</w:t>
            </w:r>
          </w:p>
        </w:tc>
      </w:tr>
      <w:tr w:rsidR="00415C43" w:rsidTr="007333A2">
        <w:trPr>
          <w:trHeight w:val="1135"/>
        </w:trPr>
        <w:tc>
          <w:tcPr>
            <w:tcW w:w="1747" w:type="dxa"/>
            <w:shd w:val="clear" w:color="auto" w:fill="auto"/>
          </w:tcPr>
          <w:p w:rsidR="00415C43" w:rsidRPr="00A4690E" w:rsidRDefault="00415C43" w:rsidP="00B20B53">
            <w:pPr>
              <w:rPr>
                <w:rFonts w:ascii="Arial" w:eastAsia="Calibri" w:hAnsi="Arial" w:cs="Arial"/>
                <w:b/>
              </w:rPr>
            </w:pPr>
            <w:r w:rsidRPr="00A4690E">
              <w:rPr>
                <w:rFonts w:ascii="Arial" w:eastAsia="Calibri" w:hAnsi="Arial" w:cs="Arial"/>
                <w:b/>
              </w:rPr>
              <w:t>Experience</w:t>
            </w:r>
          </w:p>
        </w:tc>
        <w:tc>
          <w:tcPr>
            <w:tcW w:w="8890" w:type="dxa"/>
            <w:shd w:val="clear" w:color="auto" w:fill="auto"/>
          </w:tcPr>
          <w:p w:rsidR="002B70BB" w:rsidRPr="002B70BB" w:rsidRDefault="002B70BB" w:rsidP="002B70B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B70BB">
              <w:rPr>
                <w:rFonts w:ascii="Arial" w:hAnsi="Arial" w:cs="Arial"/>
              </w:rPr>
              <w:t xml:space="preserve">Qualified, experienced cook, with recent experience of providing up to </w:t>
            </w:r>
            <w:r w:rsidRPr="002B70BB">
              <w:rPr>
                <w:rFonts w:ascii="Arial" w:hAnsi="Arial" w:cs="Arial"/>
                <w:highlight w:val="yellow"/>
              </w:rPr>
              <w:t>30 covers,</w:t>
            </w:r>
            <w:r w:rsidRPr="002B70BB">
              <w:rPr>
                <w:rFonts w:ascii="Arial" w:hAnsi="Arial" w:cs="Arial"/>
              </w:rPr>
              <w:t xml:space="preserve"> alongside a range of other refreshments</w:t>
            </w:r>
          </w:p>
          <w:p w:rsidR="002B70BB" w:rsidRPr="002B70BB" w:rsidRDefault="002B70BB" w:rsidP="002B70B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B70BB">
              <w:rPr>
                <w:rFonts w:ascii="Arial" w:hAnsi="Arial" w:cs="Arial"/>
              </w:rPr>
              <w:t>Experience of providing more than one meal option simultaneously</w:t>
            </w:r>
          </w:p>
          <w:p w:rsidR="002B70BB" w:rsidRPr="002B70BB" w:rsidRDefault="002B70BB" w:rsidP="002B70B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B70BB">
              <w:rPr>
                <w:rFonts w:ascii="Arial" w:hAnsi="Arial" w:cs="Arial"/>
              </w:rPr>
              <w:t>Experience of vegetarian and other special diets</w:t>
            </w:r>
          </w:p>
          <w:p w:rsidR="00415C43" w:rsidRDefault="002B70BB" w:rsidP="002B70B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B70BB">
              <w:rPr>
                <w:rFonts w:ascii="Arial" w:hAnsi="Arial" w:cs="Arial"/>
              </w:rPr>
              <w:t>Experience of managing staff or volunteers</w:t>
            </w:r>
          </w:p>
          <w:p w:rsidR="007333A2" w:rsidRPr="002B70BB" w:rsidRDefault="007333A2" w:rsidP="007333A2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415C43" w:rsidTr="007333A2">
        <w:trPr>
          <w:trHeight w:val="1135"/>
        </w:trPr>
        <w:tc>
          <w:tcPr>
            <w:tcW w:w="1747" w:type="dxa"/>
            <w:tcBorders>
              <w:bottom w:val="single" w:sz="4" w:space="0" w:color="auto"/>
            </w:tcBorders>
            <w:shd w:val="clear" w:color="auto" w:fill="auto"/>
          </w:tcPr>
          <w:p w:rsidR="00415C43" w:rsidRPr="00A4690E" w:rsidRDefault="00415C43" w:rsidP="00B20B53">
            <w:pPr>
              <w:rPr>
                <w:rFonts w:ascii="Arial" w:eastAsia="Calibri" w:hAnsi="Arial" w:cs="Arial"/>
                <w:b/>
              </w:rPr>
            </w:pPr>
            <w:r w:rsidRPr="00A4690E">
              <w:rPr>
                <w:rFonts w:ascii="Arial" w:eastAsia="Calibri" w:hAnsi="Arial" w:cs="Arial"/>
                <w:b/>
              </w:rPr>
              <w:t>Skills</w:t>
            </w:r>
          </w:p>
        </w:tc>
        <w:tc>
          <w:tcPr>
            <w:tcW w:w="8890" w:type="dxa"/>
            <w:shd w:val="clear" w:color="auto" w:fill="auto"/>
          </w:tcPr>
          <w:p w:rsidR="002B70BB" w:rsidRPr="002B70BB" w:rsidRDefault="002B70BB" w:rsidP="002B70B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A</w:t>
            </w:r>
            <w:r w:rsidR="00415C43" w:rsidRPr="00A4690E">
              <w:rPr>
                <w:rFonts w:ascii="Arial" w:eastAsia="Calibri" w:hAnsi="Arial" w:cs="Arial"/>
              </w:rPr>
              <w:t xml:space="preserve"> </w:t>
            </w:r>
            <w:r>
              <w:rPr>
                <w:rFonts w:ascii="Arial" w:hAnsi="Arial" w:cs="Arial"/>
              </w:rPr>
              <w:t>g</w:t>
            </w:r>
            <w:r w:rsidRPr="002B70BB">
              <w:rPr>
                <w:rFonts w:ascii="Arial" w:hAnsi="Arial" w:cs="Arial"/>
              </w:rPr>
              <w:t>ood team player, able to take and give instructions in a pleasant manner</w:t>
            </w:r>
          </w:p>
          <w:p w:rsidR="002B70BB" w:rsidRPr="002B70BB" w:rsidRDefault="002B70BB" w:rsidP="002B70B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B70BB">
              <w:rPr>
                <w:rFonts w:ascii="Arial" w:hAnsi="Arial" w:cs="Arial"/>
              </w:rPr>
              <w:t>Punctual and reliable</w:t>
            </w:r>
          </w:p>
          <w:p w:rsidR="002B70BB" w:rsidRPr="002B70BB" w:rsidRDefault="002B70BB" w:rsidP="002B70B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B70BB">
              <w:rPr>
                <w:rFonts w:ascii="Arial" w:hAnsi="Arial" w:cs="Arial"/>
              </w:rPr>
              <w:t xml:space="preserve">Energetic and able to work under pressure over four intensive </w:t>
            </w:r>
            <w:proofErr w:type="gramStart"/>
            <w:r w:rsidRPr="002B70BB">
              <w:rPr>
                <w:rFonts w:ascii="Arial" w:hAnsi="Arial" w:cs="Arial"/>
              </w:rPr>
              <w:t>hours</w:t>
            </w:r>
            <w:proofErr w:type="gramEnd"/>
            <w:r w:rsidRPr="002B70BB">
              <w:rPr>
                <w:rFonts w:ascii="Arial" w:hAnsi="Arial" w:cs="Arial"/>
              </w:rPr>
              <w:t xml:space="preserve"> daily</w:t>
            </w:r>
          </w:p>
          <w:p w:rsidR="002B70BB" w:rsidRPr="002B70BB" w:rsidRDefault="002B70BB" w:rsidP="002B70B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B70BB">
              <w:rPr>
                <w:rFonts w:ascii="Arial" w:hAnsi="Arial" w:cs="Arial"/>
              </w:rPr>
              <w:t>Able to demonstrate awareness of health and safety and food hygiene issues, with appropriate qualifications</w:t>
            </w:r>
          </w:p>
          <w:p w:rsidR="002B70BB" w:rsidRPr="002B70BB" w:rsidRDefault="002B70BB" w:rsidP="002B70B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B70BB">
              <w:rPr>
                <w:rFonts w:ascii="Arial" w:hAnsi="Arial" w:cs="Arial"/>
              </w:rPr>
              <w:t>Able to undertake some heavy lifting (including pots and pans) and frequent bending (ovens are below waist height)</w:t>
            </w:r>
          </w:p>
          <w:p w:rsidR="002B70BB" w:rsidRPr="002B70BB" w:rsidRDefault="002B70BB" w:rsidP="002B70B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B70BB">
              <w:rPr>
                <w:rFonts w:ascii="Arial" w:hAnsi="Arial" w:cs="Arial"/>
              </w:rPr>
              <w:t>Able to work on own initiative and to follow instructions from centre manager, senior manager (and other managers who may periodically be in charge at the centre)</w:t>
            </w:r>
          </w:p>
          <w:p w:rsidR="00415C43" w:rsidRDefault="002B70BB" w:rsidP="002B70B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B70BB">
              <w:rPr>
                <w:rFonts w:ascii="Arial" w:hAnsi="Arial" w:cs="Arial"/>
              </w:rPr>
              <w:t>Able to communicate and relate sensitively and appropriately with older people</w:t>
            </w:r>
          </w:p>
          <w:p w:rsidR="007333A2" w:rsidRPr="002B70BB" w:rsidRDefault="007333A2" w:rsidP="007333A2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415C43" w:rsidTr="007333A2">
        <w:trPr>
          <w:trHeight w:val="1135"/>
        </w:trPr>
        <w:tc>
          <w:tcPr>
            <w:tcW w:w="1747" w:type="dxa"/>
            <w:shd w:val="clear" w:color="auto" w:fill="auto"/>
          </w:tcPr>
          <w:p w:rsidR="00415C43" w:rsidRPr="00A4690E" w:rsidRDefault="00415C43" w:rsidP="00B20B53">
            <w:pPr>
              <w:rPr>
                <w:rFonts w:ascii="Arial" w:eastAsia="Calibri" w:hAnsi="Arial" w:cs="Arial"/>
                <w:b/>
              </w:rPr>
            </w:pPr>
            <w:r w:rsidRPr="00A4690E">
              <w:rPr>
                <w:rFonts w:ascii="Arial" w:eastAsia="Calibri" w:hAnsi="Arial" w:cs="Arial"/>
                <w:b/>
              </w:rPr>
              <w:t>Other</w:t>
            </w:r>
          </w:p>
        </w:tc>
        <w:tc>
          <w:tcPr>
            <w:tcW w:w="8890" w:type="dxa"/>
            <w:shd w:val="clear" w:color="auto" w:fill="auto"/>
          </w:tcPr>
          <w:p w:rsidR="002B70BB" w:rsidRPr="002B70BB" w:rsidRDefault="002B70BB" w:rsidP="002B70B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B70BB">
              <w:rPr>
                <w:rFonts w:ascii="Arial" w:hAnsi="Arial" w:cs="Arial"/>
              </w:rPr>
              <w:t>Willing to attend training as required by managers, together with regular supervision and annual appraisals</w:t>
            </w:r>
          </w:p>
          <w:p w:rsidR="002B70BB" w:rsidRPr="002B70BB" w:rsidRDefault="002B70BB" w:rsidP="002B70B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B70BB">
              <w:rPr>
                <w:rFonts w:ascii="Arial" w:hAnsi="Arial" w:cs="Arial"/>
              </w:rPr>
              <w:t xml:space="preserve">Willingness to abide by and commit to Age UK Redbridge, Barking and </w:t>
            </w:r>
            <w:proofErr w:type="gramStart"/>
            <w:r w:rsidRPr="002B70BB">
              <w:rPr>
                <w:rFonts w:ascii="Arial" w:hAnsi="Arial" w:cs="Arial"/>
              </w:rPr>
              <w:t>Havering  policies</w:t>
            </w:r>
            <w:proofErr w:type="gramEnd"/>
            <w:r w:rsidRPr="002B70BB">
              <w:rPr>
                <w:rFonts w:ascii="Arial" w:hAnsi="Arial" w:cs="Arial"/>
              </w:rPr>
              <w:t>, procedures and guidelines</w:t>
            </w:r>
          </w:p>
          <w:p w:rsidR="002B70BB" w:rsidRDefault="002B70BB" w:rsidP="002B70B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B70BB">
              <w:rPr>
                <w:rFonts w:ascii="Arial" w:hAnsi="Arial" w:cs="Arial"/>
              </w:rPr>
              <w:t>Willingness to take part in a Disclosure and Barring Service check</w:t>
            </w:r>
          </w:p>
          <w:p w:rsidR="007333A2" w:rsidRPr="002B70BB" w:rsidRDefault="007333A2" w:rsidP="007333A2">
            <w:pPr>
              <w:spacing w:line="360" w:lineRule="auto"/>
              <w:jc w:val="both"/>
              <w:rPr>
                <w:rFonts w:ascii="Arial" w:hAnsi="Arial" w:cs="Arial"/>
              </w:rPr>
            </w:pPr>
            <w:bookmarkStart w:id="0" w:name="_GoBack"/>
            <w:bookmarkEnd w:id="0"/>
          </w:p>
          <w:p w:rsidR="00415C43" w:rsidRPr="00A4690E" w:rsidRDefault="00415C43" w:rsidP="002B70BB">
            <w:pPr>
              <w:rPr>
                <w:rFonts w:ascii="Arial" w:eastAsia="Calibri" w:hAnsi="Arial" w:cs="Arial"/>
              </w:rPr>
            </w:pPr>
          </w:p>
        </w:tc>
      </w:tr>
    </w:tbl>
    <w:p w:rsidR="00415C43" w:rsidRPr="002C5A9C" w:rsidRDefault="00415C43" w:rsidP="00415C43">
      <w:pPr>
        <w:ind w:left="720" w:firstLine="720"/>
        <w:rPr>
          <w:rFonts w:ascii="Arial" w:hAnsi="Arial" w:cs="Arial"/>
        </w:rPr>
      </w:pPr>
    </w:p>
    <w:p w:rsidR="00415C43" w:rsidRPr="002C5A9C" w:rsidRDefault="00415C43" w:rsidP="00415C43">
      <w:pPr>
        <w:ind w:left="720" w:firstLine="720"/>
        <w:rPr>
          <w:rFonts w:ascii="Arial" w:hAnsi="Arial" w:cs="Arial"/>
        </w:rPr>
      </w:pPr>
    </w:p>
    <w:p w:rsidR="008A0852" w:rsidRDefault="008A0852"/>
    <w:sectPr w:rsidR="008A0852" w:rsidSect="002B70B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A8404E"/>
    <w:multiLevelType w:val="multilevel"/>
    <w:tmpl w:val="17AC9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C43"/>
    <w:rsid w:val="002B70BB"/>
    <w:rsid w:val="00415C43"/>
    <w:rsid w:val="007333A2"/>
    <w:rsid w:val="008A0852"/>
    <w:rsid w:val="00F76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EDE528"/>
  <w15:chartTrackingRefBased/>
  <w15:docId w15:val="{0F9AC4E6-D7AC-4351-AF2F-A9551E2E1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5C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15C43"/>
    <w:pPr>
      <w:spacing w:before="100" w:beforeAutospacing="1" w:after="100" w:afterAutospacing="1"/>
    </w:pPr>
    <w:rPr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326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Martine Elliott</dc:creator>
  <cp:keywords/>
  <dc:description/>
  <cp:lastModifiedBy>Martine Elliott</cp:lastModifiedBy>
  <cp:revision>3</cp:revision>
  <dcterms:created xsi:type="dcterms:W3CDTF">2024-02-05T13:38:00Z</dcterms:created>
  <dcterms:modified xsi:type="dcterms:W3CDTF">2025-07-29T10:45:00Z</dcterms:modified>
</cp:coreProperties>
</file>