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35D94" w14:textId="77777777" w:rsidR="009104E8" w:rsidRPr="00F13F73" w:rsidRDefault="000B52B9" w:rsidP="009104E8">
      <w:pPr>
        <w:tabs>
          <w:tab w:val="left" w:pos="2268"/>
          <w:tab w:val="left" w:leader="dot" w:pos="7938"/>
        </w:tabs>
        <w:rPr>
          <w:rFonts w:asciiTheme="minorHAnsi" w:hAnsiTheme="minorHAnsi"/>
        </w:rPr>
      </w:pPr>
      <w:r>
        <w:rPr>
          <w:rFonts w:asciiTheme="minorHAnsi" w:hAnsiTheme="minorHAnsi"/>
          <w:noProof/>
          <w:lang w:val="en-US" w:eastAsia="zh-TW"/>
        </w:rPr>
        <w:pict w14:anchorId="4EE35E4B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2.9pt;margin-top:6.45pt;width:527.15pt;height:32.7pt;z-index:251658240;mso-width-relative:margin;mso-height-relative:margin;v-text-anchor:middle" fillcolor="#d8d8d8 [2732]">
            <v:textbox>
              <w:txbxContent>
                <w:p w14:paraId="4EE35E57" w14:textId="1A031842" w:rsidR="00924172" w:rsidRPr="009104E8" w:rsidRDefault="00924172">
                  <w:pPr>
                    <w:rPr>
                      <w:rFonts w:asciiTheme="minorHAnsi" w:hAnsiTheme="minorHAnsi"/>
                      <w:b/>
                    </w:rPr>
                  </w:pPr>
                  <w:r w:rsidRPr="009104E8">
                    <w:rPr>
                      <w:rFonts w:asciiTheme="minorHAnsi" w:hAnsiTheme="minorHAnsi"/>
                      <w:b/>
                    </w:rPr>
                    <w:t>Job title:</w:t>
                  </w:r>
                  <w:r w:rsidRPr="009104E8">
                    <w:rPr>
                      <w:rFonts w:asciiTheme="minorHAnsi" w:hAnsiTheme="minorHAnsi"/>
                      <w:b/>
                    </w:rPr>
                    <w:tab/>
                  </w:r>
                  <w:r w:rsidRPr="009104E8">
                    <w:rPr>
                      <w:rFonts w:asciiTheme="minorHAnsi" w:hAnsiTheme="minorHAnsi"/>
                      <w:b/>
                    </w:rPr>
                    <w:tab/>
                  </w:r>
                  <w:r w:rsidR="009E3F5A">
                    <w:rPr>
                      <w:rFonts w:asciiTheme="minorHAnsi" w:hAnsiTheme="minorHAnsi"/>
                      <w:b/>
                    </w:rPr>
                    <w:tab/>
                  </w:r>
                  <w:r w:rsidR="00D91F47">
                    <w:rPr>
                      <w:rFonts w:asciiTheme="minorHAnsi" w:hAnsiTheme="minorHAnsi"/>
                      <w:b/>
                    </w:rPr>
                    <w:t>Finance and bookkeeping volunteer</w:t>
                  </w:r>
                </w:p>
              </w:txbxContent>
            </v:textbox>
          </v:shape>
        </w:pict>
      </w:r>
    </w:p>
    <w:p w14:paraId="4EE35D95" w14:textId="77777777" w:rsidR="009104E8" w:rsidRPr="00F13F73" w:rsidRDefault="009104E8" w:rsidP="009104E8">
      <w:pPr>
        <w:pStyle w:val="Footer"/>
        <w:tabs>
          <w:tab w:val="clear" w:pos="4153"/>
          <w:tab w:val="clear" w:pos="8306"/>
          <w:tab w:val="left" w:pos="2268"/>
          <w:tab w:val="left" w:leader="dot" w:pos="7938"/>
        </w:tabs>
        <w:rPr>
          <w:rFonts w:asciiTheme="minorHAnsi" w:hAnsiTheme="minorHAnsi"/>
          <w:szCs w:val="24"/>
        </w:rPr>
      </w:pPr>
    </w:p>
    <w:p w14:paraId="4EE35D96" w14:textId="77777777" w:rsidR="00B134B4" w:rsidRDefault="00B134B4" w:rsidP="009104E8">
      <w:pPr>
        <w:pBdr>
          <w:bottom w:val="dotted" w:sz="4" w:space="1" w:color="auto"/>
        </w:pBdr>
        <w:tabs>
          <w:tab w:val="left" w:pos="1560"/>
        </w:tabs>
        <w:rPr>
          <w:rFonts w:asciiTheme="minorHAnsi" w:hAnsiTheme="minorHAnsi"/>
          <w:b/>
        </w:rPr>
      </w:pPr>
    </w:p>
    <w:p w14:paraId="302AF297" w14:textId="77777777" w:rsidR="005C795E" w:rsidRPr="00E81FFF" w:rsidRDefault="005C795E" w:rsidP="005C795E">
      <w:pPr>
        <w:pBdr>
          <w:bottom w:val="dotted" w:sz="4" w:space="1" w:color="auto"/>
        </w:pBdr>
        <w:tabs>
          <w:tab w:val="left" w:pos="1560"/>
        </w:tabs>
        <w:rPr>
          <w:rFonts w:asciiTheme="minorHAnsi" w:hAnsiTheme="minorHAnsi"/>
          <w:bCs/>
        </w:rPr>
      </w:pPr>
      <w:r w:rsidRPr="00E81FFF">
        <w:rPr>
          <w:rFonts w:asciiTheme="minorHAnsi" w:hAnsiTheme="minorHAnsi"/>
          <w:bCs/>
        </w:rPr>
        <w:t xml:space="preserve">Hope and Vision Communities is a small charity providing supported, move-on accommodation for people who have successfully completed residential rehabilitation.  </w:t>
      </w:r>
      <w:r>
        <w:rPr>
          <w:rFonts w:asciiTheme="minorHAnsi" w:hAnsiTheme="minorHAnsi"/>
          <w:bCs/>
        </w:rPr>
        <w:t xml:space="preserve">We have a Christian ethos, where everyone can be loved and accepted with a sense of belonging, with the hope and opportunity of a new life.  </w:t>
      </w:r>
      <w:r w:rsidRPr="00E81FFF">
        <w:rPr>
          <w:rFonts w:asciiTheme="minorHAnsi" w:hAnsiTheme="minorHAnsi"/>
          <w:bCs/>
        </w:rPr>
        <w:t>We are growing to expand who we can help to other geographical areas. </w:t>
      </w:r>
    </w:p>
    <w:p w14:paraId="7AA94E96" w14:textId="77777777" w:rsidR="005C795E" w:rsidRPr="00E81FFF" w:rsidRDefault="005C795E" w:rsidP="005C795E">
      <w:pPr>
        <w:pBdr>
          <w:bottom w:val="dotted" w:sz="4" w:space="1" w:color="auto"/>
        </w:pBdr>
        <w:tabs>
          <w:tab w:val="left" w:pos="1560"/>
        </w:tabs>
        <w:rPr>
          <w:rFonts w:asciiTheme="minorHAnsi" w:hAnsiTheme="minorHAnsi"/>
          <w:bCs/>
        </w:rPr>
      </w:pPr>
      <w:r w:rsidRPr="00E81FFF">
        <w:rPr>
          <w:rFonts w:asciiTheme="minorHAnsi" w:hAnsiTheme="minorHAnsi"/>
          <w:bCs/>
        </w:rPr>
        <w:t> </w:t>
      </w:r>
    </w:p>
    <w:p w14:paraId="6D367297" w14:textId="185CBAB2" w:rsidR="00544EAF" w:rsidRDefault="00544EAF" w:rsidP="005C795E">
      <w:pPr>
        <w:pBdr>
          <w:bottom w:val="dotted" w:sz="4" w:space="1" w:color="auto"/>
        </w:pBdr>
        <w:tabs>
          <w:tab w:val="left" w:pos="1560"/>
        </w:tabs>
        <w:rPr>
          <w:rFonts w:asciiTheme="minorHAnsi" w:hAnsiTheme="minorHAnsi"/>
          <w:bCs/>
        </w:rPr>
      </w:pPr>
      <w:r w:rsidRPr="00544EAF">
        <w:rPr>
          <w:rFonts w:asciiTheme="minorHAnsi" w:hAnsiTheme="minorHAnsi"/>
          <w:bCs/>
        </w:rPr>
        <w:t xml:space="preserve">We are seeking </w:t>
      </w:r>
      <w:r w:rsidR="00D91F47">
        <w:rPr>
          <w:rFonts w:asciiTheme="minorHAnsi" w:hAnsiTheme="minorHAnsi"/>
          <w:bCs/>
        </w:rPr>
        <w:t>a volunteer to help our team with reconciling day to day accounts and bookkeeping, as well as some</w:t>
      </w:r>
      <w:r w:rsidR="008E149B">
        <w:rPr>
          <w:rFonts w:asciiTheme="minorHAnsi" w:hAnsiTheme="minorHAnsi"/>
          <w:bCs/>
        </w:rPr>
        <w:t xml:space="preserve"> controlling and administration tasks depending on availability.</w:t>
      </w:r>
      <w:r w:rsidR="00117A12">
        <w:rPr>
          <w:rFonts w:asciiTheme="minorHAnsi" w:hAnsiTheme="minorHAnsi"/>
          <w:bCs/>
        </w:rPr>
        <w:t xml:space="preserve"> Our ideal candidate would also be able to compute our annual accounts ready for review by an independent examiner.</w:t>
      </w:r>
    </w:p>
    <w:p w14:paraId="3BD600F6" w14:textId="04312A75" w:rsidR="005C795E" w:rsidRPr="00E81FFF" w:rsidRDefault="005C795E" w:rsidP="005C795E">
      <w:pPr>
        <w:pBdr>
          <w:bottom w:val="dotted" w:sz="4" w:space="1" w:color="auto"/>
        </w:pBdr>
        <w:tabs>
          <w:tab w:val="left" w:pos="1560"/>
        </w:tabs>
        <w:rPr>
          <w:rFonts w:asciiTheme="minorHAnsi" w:hAnsiTheme="minorHAnsi"/>
          <w:bCs/>
        </w:rPr>
      </w:pPr>
      <w:r w:rsidRPr="00E81FFF">
        <w:rPr>
          <w:rFonts w:asciiTheme="minorHAnsi" w:hAnsiTheme="minorHAnsi"/>
          <w:bCs/>
        </w:rPr>
        <w:t> </w:t>
      </w:r>
    </w:p>
    <w:p w14:paraId="1BEFB722" w14:textId="77777777" w:rsidR="005C795E" w:rsidRPr="00E81FFF" w:rsidRDefault="005C795E" w:rsidP="005C795E">
      <w:pPr>
        <w:pBdr>
          <w:bottom w:val="dotted" w:sz="4" w:space="1" w:color="auto"/>
        </w:pBdr>
        <w:tabs>
          <w:tab w:val="left" w:pos="1560"/>
        </w:tabs>
        <w:rPr>
          <w:rFonts w:asciiTheme="minorHAnsi" w:hAnsiTheme="minorHAnsi"/>
          <w:bCs/>
        </w:rPr>
      </w:pPr>
      <w:r w:rsidRPr="00E81FFF">
        <w:rPr>
          <w:rFonts w:asciiTheme="minorHAnsi" w:hAnsiTheme="minorHAnsi"/>
          <w:bCs/>
        </w:rPr>
        <w:t>In return we will give you support to succeed, a great group of people to work with and the chance to make a real difference to the people we support.  </w:t>
      </w:r>
    </w:p>
    <w:p w14:paraId="3E5D9AB4" w14:textId="77777777" w:rsidR="00AD174C" w:rsidRDefault="00AD174C" w:rsidP="4071084B">
      <w:pPr>
        <w:pBdr>
          <w:bottom w:val="dotted" w:sz="4" w:space="1" w:color="auto"/>
        </w:pBdr>
        <w:tabs>
          <w:tab w:val="left" w:pos="1560"/>
        </w:tabs>
        <w:rPr>
          <w:rFonts w:asciiTheme="minorHAnsi" w:hAnsiTheme="minorHAnsi"/>
          <w:b/>
          <w:bCs/>
        </w:rPr>
      </w:pPr>
    </w:p>
    <w:p w14:paraId="4EE35D9D" w14:textId="77777777" w:rsidR="009104E8" w:rsidRPr="00037BE4" w:rsidRDefault="009104E8" w:rsidP="009104E8">
      <w:pPr>
        <w:tabs>
          <w:tab w:val="left" w:pos="1560"/>
        </w:tabs>
        <w:rPr>
          <w:rFonts w:asciiTheme="minorHAnsi" w:hAnsiTheme="minorHAnsi"/>
          <w:b/>
        </w:rPr>
      </w:pPr>
    </w:p>
    <w:p w14:paraId="0A0B9598" w14:textId="238372D0" w:rsidR="00C42B02" w:rsidRPr="00C42B02" w:rsidRDefault="008E149B" w:rsidP="00C42B02">
      <w:pPr>
        <w:pBdr>
          <w:bottom w:val="dotted" w:sz="4" w:space="1" w:color="auto"/>
        </w:pBdr>
        <w:tabs>
          <w:tab w:val="left" w:pos="2835"/>
        </w:tabs>
        <w:ind w:left="2835" w:hanging="2835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/>
          <w:b/>
          <w:bCs/>
        </w:rPr>
        <w:t>Working with</w:t>
      </w:r>
      <w:r w:rsidR="009104E8" w:rsidRPr="4071084B">
        <w:rPr>
          <w:rFonts w:asciiTheme="minorHAnsi" w:hAnsiTheme="minorHAnsi"/>
          <w:b/>
          <w:bCs/>
        </w:rPr>
        <w:t>:</w:t>
      </w:r>
      <w:r w:rsidR="009104E8">
        <w:tab/>
      </w:r>
      <w:r w:rsidR="004A6EA2">
        <w:rPr>
          <w:rFonts w:asciiTheme="minorHAnsi" w:hAnsiTheme="minorHAnsi" w:cstheme="minorHAnsi"/>
          <w:b/>
          <w:bCs/>
        </w:rPr>
        <w:t>F</w:t>
      </w:r>
      <w:r>
        <w:rPr>
          <w:rFonts w:asciiTheme="minorHAnsi" w:hAnsiTheme="minorHAnsi" w:cstheme="minorHAnsi"/>
          <w:b/>
          <w:bCs/>
        </w:rPr>
        <w:t>inance</w:t>
      </w:r>
      <w:r w:rsidR="00C42B02">
        <w:rPr>
          <w:rFonts w:asciiTheme="minorHAnsi" w:hAnsiTheme="minorHAnsi" w:cstheme="minorHAnsi"/>
          <w:b/>
          <w:bCs/>
        </w:rPr>
        <w:t xml:space="preserve"> manager</w:t>
      </w:r>
    </w:p>
    <w:p w14:paraId="4EE35D9F" w14:textId="77777777" w:rsidR="009104E8" w:rsidRPr="00037BE4" w:rsidRDefault="009104E8" w:rsidP="009104E8">
      <w:pPr>
        <w:tabs>
          <w:tab w:val="left" w:pos="1560"/>
        </w:tabs>
        <w:rPr>
          <w:rFonts w:asciiTheme="minorHAnsi" w:hAnsiTheme="minorHAnsi"/>
          <w:b/>
        </w:rPr>
      </w:pPr>
    </w:p>
    <w:p w14:paraId="4EE35DA0" w14:textId="6163C550" w:rsidR="00037BE4" w:rsidRPr="00037BE4" w:rsidRDefault="00037BE4" w:rsidP="00D928C7">
      <w:pPr>
        <w:pBdr>
          <w:bottom w:val="dotted" w:sz="4" w:space="1" w:color="auto"/>
        </w:pBdr>
        <w:tabs>
          <w:tab w:val="left" w:pos="2835"/>
        </w:tabs>
        <w:ind w:left="2835" w:hanging="2835"/>
        <w:jc w:val="both"/>
        <w:rPr>
          <w:rFonts w:asciiTheme="minorHAnsi" w:hAnsiTheme="minorHAnsi"/>
          <w:b/>
          <w:bCs/>
        </w:rPr>
      </w:pPr>
      <w:r w:rsidRPr="4071084B">
        <w:rPr>
          <w:rFonts w:asciiTheme="minorHAnsi" w:hAnsiTheme="minorHAnsi"/>
          <w:b/>
          <w:bCs/>
        </w:rPr>
        <w:t xml:space="preserve">Responsible </w:t>
      </w:r>
      <w:r w:rsidR="0DD1CAED" w:rsidRPr="4071084B">
        <w:rPr>
          <w:rFonts w:asciiTheme="minorHAnsi" w:hAnsiTheme="minorHAnsi"/>
          <w:b/>
          <w:bCs/>
        </w:rPr>
        <w:t>for:</w:t>
      </w:r>
      <w:r w:rsidR="00F050FE">
        <w:rPr>
          <w:rFonts w:asciiTheme="minorHAnsi" w:hAnsiTheme="minorHAnsi"/>
          <w:b/>
          <w:bCs/>
        </w:rPr>
        <w:tab/>
      </w:r>
      <w:r w:rsidR="008E149B">
        <w:rPr>
          <w:rFonts w:asciiTheme="minorHAnsi" w:hAnsiTheme="minorHAnsi"/>
          <w:b/>
          <w:bCs/>
        </w:rPr>
        <w:t>Daily bookkeeping</w:t>
      </w:r>
      <w:r w:rsidR="007908D3">
        <w:rPr>
          <w:rFonts w:asciiTheme="minorHAnsi" w:hAnsiTheme="minorHAnsi"/>
          <w:b/>
          <w:bCs/>
        </w:rPr>
        <w:t xml:space="preserve"> as well as some administrative tasks</w:t>
      </w:r>
    </w:p>
    <w:p w14:paraId="4EE35DA1" w14:textId="77777777" w:rsidR="00037BE4" w:rsidRPr="00037BE4" w:rsidRDefault="00037BE4" w:rsidP="00037BE4">
      <w:pPr>
        <w:tabs>
          <w:tab w:val="left" w:pos="1560"/>
        </w:tabs>
        <w:rPr>
          <w:rFonts w:asciiTheme="minorHAnsi" w:hAnsiTheme="minorHAnsi"/>
          <w:b/>
        </w:rPr>
      </w:pPr>
    </w:p>
    <w:p w14:paraId="4EE35DA2" w14:textId="3E1BD674" w:rsidR="00B87150" w:rsidRPr="00B87150" w:rsidRDefault="009104E8" w:rsidP="00D928C7">
      <w:pPr>
        <w:pBdr>
          <w:bottom w:val="dotted" w:sz="4" w:space="1" w:color="auto"/>
        </w:pBdr>
        <w:tabs>
          <w:tab w:val="left" w:pos="2835"/>
        </w:tabs>
        <w:ind w:left="2835" w:hanging="2835"/>
        <w:jc w:val="both"/>
        <w:rPr>
          <w:rFonts w:ascii="Calibri" w:hAnsi="Calibri"/>
          <w:b/>
          <w:bCs/>
        </w:rPr>
      </w:pPr>
      <w:r w:rsidRPr="4071084B">
        <w:rPr>
          <w:rFonts w:asciiTheme="minorHAnsi" w:hAnsiTheme="minorHAnsi"/>
          <w:b/>
          <w:bCs/>
        </w:rPr>
        <w:t xml:space="preserve">Key </w:t>
      </w:r>
      <w:r w:rsidR="1B3FE3DB" w:rsidRPr="4071084B">
        <w:rPr>
          <w:rFonts w:asciiTheme="minorHAnsi" w:hAnsiTheme="minorHAnsi"/>
          <w:b/>
          <w:bCs/>
        </w:rPr>
        <w:t xml:space="preserve">Relationships: </w:t>
      </w:r>
      <w:r w:rsidR="00D928C7">
        <w:rPr>
          <w:rFonts w:asciiTheme="minorHAnsi" w:hAnsiTheme="minorHAnsi"/>
          <w:b/>
          <w:bCs/>
        </w:rPr>
        <w:tab/>
      </w:r>
      <w:r w:rsidR="00307661">
        <w:rPr>
          <w:rFonts w:asciiTheme="minorHAnsi" w:hAnsiTheme="minorHAnsi"/>
          <w:b/>
          <w:bCs/>
        </w:rPr>
        <w:t>Senior Team, Residents</w:t>
      </w:r>
      <w:r w:rsidR="002C6B3A">
        <w:rPr>
          <w:rFonts w:asciiTheme="minorHAnsi" w:hAnsiTheme="minorHAnsi"/>
          <w:b/>
          <w:bCs/>
        </w:rPr>
        <w:t xml:space="preserve">, </w:t>
      </w:r>
      <w:r w:rsidR="006162D9">
        <w:rPr>
          <w:rFonts w:asciiTheme="minorHAnsi" w:hAnsiTheme="minorHAnsi"/>
          <w:b/>
          <w:bCs/>
        </w:rPr>
        <w:t>Donors</w:t>
      </w:r>
      <w:r w:rsidR="000D08A5" w:rsidRPr="4071084B">
        <w:rPr>
          <w:rFonts w:asciiTheme="minorHAnsi" w:hAnsiTheme="minorHAnsi"/>
          <w:b/>
          <w:bCs/>
        </w:rPr>
        <w:t>,</w:t>
      </w:r>
      <w:r w:rsidR="006162D9">
        <w:rPr>
          <w:rFonts w:asciiTheme="minorHAnsi" w:hAnsiTheme="minorHAnsi"/>
          <w:b/>
          <w:bCs/>
        </w:rPr>
        <w:t xml:space="preserve"> </w:t>
      </w:r>
      <w:r w:rsidR="0090213E" w:rsidRPr="4071084B">
        <w:rPr>
          <w:rFonts w:asciiTheme="minorHAnsi" w:hAnsiTheme="minorHAnsi"/>
          <w:b/>
          <w:bCs/>
        </w:rPr>
        <w:t>o</w:t>
      </w:r>
      <w:r w:rsidR="00270460" w:rsidRPr="4071084B">
        <w:rPr>
          <w:rFonts w:asciiTheme="minorHAnsi" w:hAnsiTheme="minorHAnsi"/>
          <w:b/>
          <w:bCs/>
        </w:rPr>
        <w:t xml:space="preserve">ther </w:t>
      </w:r>
      <w:r w:rsidR="0090213E" w:rsidRPr="4071084B">
        <w:rPr>
          <w:rFonts w:asciiTheme="minorHAnsi" w:hAnsiTheme="minorHAnsi"/>
          <w:b/>
          <w:bCs/>
        </w:rPr>
        <w:t>s</w:t>
      </w:r>
      <w:r w:rsidR="00270460" w:rsidRPr="4071084B">
        <w:rPr>
          <w:rFonts w:asciiTheme="minorHAnsi" w:hAnsiTheme="minorHAnsi"/>
          <w:b/>
          <w:bCs/>
        </w:rPr>
        <w:t>taff</w:t>
      </w:r>
      <w:r w:rsidR="000D08A5" w:rsidRPr="4071084B">
        <w:rPr>
          <w:rFonts w:asciiTheme="minorHAnsi" w:hAnsiTheme="minorHAnsi"/>
          <w:b/>
          <w:bCs/>
        </w:rPr>
        <w:t>/volunteers</w:t>
      </w:r>
      <w:r w:rsidR="0076267E" w:rsidRPr="4071084B">
        <w:rPr>
          <w:rFonts w:asciiTheme="minorHAnsi" w:hAnsiTheme="minorHAnsi"/>
          <w:b/>
          <w:bCs/>
        </w:rPr>
        <w:t xml:space="preserve"> </w:t>
      </w:r>
    </w:p>
    <w:p w14:paraId="4EE35DA3" w14:textId="77777777" w:rsidR="00B87150" w:rsidRPr="00037BE4" w:rsidRDefault="00B87150" w:rsidP="00B87150">
      <w:pPr>
        <w:tabs>
          <w:tab w:val="left" w:pos="1560"/>
        </w:tabs>
        <w:rPr>
          <w:rFonts w:asciiTheme="minorHAnsi" w:hAnsiTheme="minorHAnsi"/>
          <w:b/>
        </w:rPr>
      </w:pPr>
    </w:p>
    <w:p w14:paraId="4EE35DA6" w14:textId="6A41F00F" w:rsidR="009104E8" w:rsidRPr="00F13F73" w:rsidRDefault="75800E81" w:rsidP="006162D9">
      <w:pPr>
        <w:pBdr>
          <w:bottom w:val="dotted" w:sz="4" w:space="1" w:color="auto"/>
        </w:pBdr>
        <w:tabs>
          <w:tab w:val="left" w:pos="2835"/>
        </w:tabs>
        <w:ind w:left="2835" w:hanging="2835"/>
        <w:jc w:val="both"/>
        <w:rPr>
          <w:rFonts w:asciiTheme="minorHAnsi" w:hAnsiTheme="minorHAnsi"/>
        </w:rPr>
      </w:pPr>
      <w:r w:rsidRPr="4071084B">
        <w:rPr>
          <w:rFonts w:asciiTheme="minorHAnsi" w:hAnsiTheme="minorHAnsi"/>
          <w:b/>
          <w:bCs/>
        </w:rPr>
        <w:t xml:space="preserve">Date: </w:t>
      </w:r>
      <w:r w:rsidR="009104E8">
        <w:tab/>
      </w:r>
      <w:r w:rsidR="007908D3">
        <w:rPr>
          <w:rFonts w:asciiTheme="minorHAnsi" w:hAnsiTheme="minorHAnsi"/>
          <w:b/>
          <w:bCs/>
        </w:rPr>
        <w:t>September</w:t>
      </w:r>
      <w:r w:rsidR="00F050FE">
        <w:rPr>
          <w:rFonts w:asciiTheme="minorHAnsi" w:hAnsiTheme="minorHAnsi"/>
          <w:b/>
          <w:bCs/>
        </w:rPr>
        <w:t xml:space="preserve"> 2026</w:t>
      </w:r>
      <w:r w:rsidR="006162D9">
        <w:rPr>
          <w:rFonts w:asciiTheme="minorHAnsi" w:hAnsiTheme="minorHAnsi"/>
          <w:b/>
          <w:bCs/>
        </w:rPr>
        <w:t xml:space="preserve"> </w:t>
      </w:r>
    </w:p>
    <w:p w14:paraId="4D23FBF8" w14:textId="77777777" w:rsidR="005C795E" w:rsidRDefault="005C795E" w:rsidP="003577F2">
      <w:pPr>
        <w:tabs>
          <w:tab w:val="left" w:leader="dot" w:pos="8222"/>
        </w:tabs>
        <w:rPr>
          <w:rFonts w:asciiTheme="minorHAnsi" w:hAnsiTheme="minorHAnsi"/>
          <w:b/>
        </w:rPr>
      </w:pPr>
    </w:p>
    <w:p w14:paraId="50908B27" w14:textId="77777777" w:rsidR="005C795E" w:rsidRDefault="005C795E" w:rsidP="003973C4">
      <w:pPr>
        <w:tabs>
          <w:tab w:val="left" w:pos="2340"/>
        </w:tabs>
        <w:spacing w:after="120"/>
        <w:ind w:left="2342" w:hanging="2342"/>
        <w:rPr>
          <w:rFonts w:asciiTheme="minorHAnsi" w:hAnsiTheme="minorHAnsi"/>
          <w:b/>
        </w:rPr>
      </w:pPr>
    </w:p>
    <w:p w14:paraId="4EE35DAC" w14:textId="78863C39" w:rsidR="003973C4" w:rsidRDefault="003973C4" w:rsidP="003973C4">
      <w:pPr>
        <w:tabs>
          <w:tab w:val="left" w:pos="2340"/>
        </w:tabs>
        <w:spacing w:after="120"/>
        <w:ind w:left="2342" w:hanging="2342"/>
        <w:rPr>
          <w:rFonts w:asciiTheme="minorHAnsi" w:hAnsiTheme="minorHAnsi"/>
          <w:b/>
        </w:rPr>
      </w:pPr>
      <w:r w:rsidRPr="00F13F73">
        <w:rPr>
          <w:rFonts w:asciiTheme="minorHAnsi" w:hAnsiTheme="minorHAnsi"/>
          <w:b/>
        </w:rPr>
        <w:t xml:space="preserve">MAIN </w:t>
      </w:r>
      <w:r w:rsidR="00BA615A">
        <w:rPr>
          <w:rFonts w:asciiTheme="minorHAnsi" w:hAnsiTheme="minorHAnsi"/>
          <w:b/>
        </w:rPr>
        <w:t xml:space="preserve">OUTCOMES </w:t>
      </w:r>
      <w:r w:rsidRPr="00F13F73">
        <w:rPr>
          <w:rFonts w:asciiTheme="minorHAnsi" w:hAnsiTheme="minorHAnsi"/>
          <w:b/>
        </w:rPr>
        <w:t>OF THE JOB:</w:t>
      </w:r>
    </w:p>
    <w:p w14:paraId="48ABF36E" w14:textId="657EEAA5" w:rsidR="00C20A71" w:rsidRPr="00230C21" w:rsidRDefault="00C20A71" w:rsidP="00C20A71">
      <w:pPr>
        <w:pStyle w:val="ListParagraph"/>
        <w:numPr>
          <w:ilvl w:val="0"/>
          <w:numId w:val="45"/>
        </w:numPr>
        <w:tabs>
          <w:tab w:val="left" w:pos="2340"/>
        </w:tabs>
        <w:spacing w:after="120"/>
        <w:rPr>
          <w:rFonts w:asciiTheme="minorHAnsi" w:hAnsiTheme="minorHAnsi"/>
          <w:b/>
        </w:rPr>
      </w:pPr>
      <w:r>
        <w:rPr>
          <w:rFonts w:asciiTheme="minorHAnsi" w:hAnsiTheme="minorHAnsi"/>
          <w:bCs/>
        </w:rPr>
        <w:t>Weekly reconciliation of the bank lines in our accounting system</w:t>
      </w:r>
      <w:r w:rsidR="005A6C62">
        <w:rPr>
          <w:rFonts w:asciiTheme="minorHAnsi" w:hAnsiTheme="minorHAnsi"/>
          <w:bCs/>
        </w:rPr>
        <w:t xml:space="preserve"> Xero</w:t>
      </w:r>
    </w:p>
    <w:p w14:paraId="0C5579F8" w14:textId="0D6BD7C6" w:rsidR="00230C21" w:rsidRPr="00230C21" w:rsidRDefault="00230C21" w:rsidP="00C20A71">
      <w:pPr>
        <w:pStyle w:val="ListParagraph"/>
        <w:numPr>
          <w:ilvl w:val="0"/>
          <w:numId w:val="45"/>
        </w:numPr>
        <w:tabs>
          <w:tab w:val="left" w:pos="2340"/>
        </w:tabs>
        <w:spacing w:after="120"/>
        <w:rPr>
          <w:rFonts w:asciiTheme="minorHAnsi" w:hAnsiTheme="minorHAnsi"/>
          <w:b/>
        </w:rPr>
      </w:pPr>
      <w:r>
        <w:rPr>
          <w:rFonts w:asciiTheme="minorHAnsi" w:hAnsiTheme="minorHAnsi"/>
          <w:bCs/>
        </w:rPr>
        <w:t>Follow up on accounts payables and receivables</w:t>
      </w:r>
    </w:p>
    <w:p w14:paraId="5615258D" w14:textId="77777777" w:rsidR="00230C21" w:rsidRPr="00C20A71" w:rsidRDefault="00230C21" w:rsidP="00230C21">
      <w:pPr>
        <w:pStyle w:val="ListParagraph"/>
        <w:tabs>
          <w:tab w:val="left" w:pos="2340"/>
        </w:tabs>
        <w:spacing w:after="120"/>
        <w:rPr>
          <w:rFonts w:asciiTheme="minorHAnsi" w:hAnsiTheme="minorHAnsi"/>
          <w:b/>
        </w:rPr>
      </w:pPr>
    </w:p>
    <w:p w14:paraId="4EE35DB9" w14:textId="0D7E7FB6" w:rsidR="00842854" w:rsidRPr="005C795E" w:rsidRDefault="00770DD9" w:rsidP="005C795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ADDITIONAL RESPONSIBILITIES</w:t>
      </w:r>
    </w:p>
    <w:p w14:paraId="6E28ACD2" w14:textId="41B93E54" w:rsidR="005A6C62" w:rsidRDefault="008761E3" w:rsidP="005A6C62">
      <w:pPr>
        <w:pStyle w:val="ListParagraph"/>
        <w:numPr>
          <w:ilvl w:val="0"/>
          <w:numId w:val="45"/>
        </w:numPr>
        <w:tabs>
          <w:tab w:val="left" w:pos="2340"/>
        </w:tabs>
        <w:spacing w:after="120"/>
        <w:rPr>
          <w:rFonts w:ascii="Calibri" w:hAnsi="Calibri" w:cs="Calibri"/>
          <w:b/>
          <w:bCs/>
        </w:rPr>
      </w:pPr>
      <w:r>
        <w:rPr>
          <w:rFonts w:asciiTheme="minorHAnsi" w:hAnsiTheme="minorHAnsi"/>
          <w:bCs/>
        </w:rPr>
        <w:t>Our ideal</w:t>
      </w:r>
      <w:r w:rsidR="00D808C2">
        <w:rPr>
          <w:rFonts w:asciiTheme="minorHAnsi" w:hAnsiTheme="minorHAnsi"/>
          <w:bCs/>
        </w:rPr>
        <w:t xml:space="preserve"> candidate would also </w:t>
      </w:r>
      <w:r w:rsidR="00D808C2">
        <w:rPr>
          <w:rFonts w:asciiTheme="minorHAnsi" w:hAnsiTheme="minorHAnsi"/>
          <w:bCs/>
        </w:rPr>
        <w:t xml:space="preserve">have the qualifications and abilities </w:t>
      </w:r>
      <w:r w:rsidR="00D808C2">
        <w:rPr>
          <w:rFonts w:asciiTheme="minorHAnsi" w:hAnsiTheme="minorHAnsi"/>
          <w:bCs/>
        </w:rPr>
        <w:t xml:space="preserve">to compute </w:t>
      </w:r>
      <w:r w:rsidR="005B116C">
        <w:rPr>
          <w:rFonts w:asciiTheme="minorHAnsi" w:hAnsiTheme="minorHAnsi"/>
          <w:bCs/>
        </w:rPr>
        <w:t>and</w:t>
      </w:r>
      <w:r w:rsidR="00D808C2">
        <w:rPr>
          <w:rFonts w:asciiTheme="minorHAnsi" w:hAnsiTheme="minorHAnsi"/>
          <w:bCs/>
        </w:rPr>
        <w:t xml:space="preserve"> produce our annual accounts</w:t>
      </w:r>
      <w:r w:rsidR="005B116C">
        <w:rPr>
          <w:rFonts w:asciiTheme="minorHAnsi" w:hAnsiTheme="minorHAnsi"/>
          <w:bCs/>
        </w:rPr>
        <w:t>.</w:t>
      </w:r>
    </w:p>
    <w:p w14:paraId="09BEB23B" w14:textId="77777777" w:rsidR="00C231DA" w:rsidRDefault="00C231DA" w:rsidP="003973C4">
      <w:pPr>
        <w:spacing w:before="120"/>
        <w:rPr>
          <w:rFonts w:asciiTheme="minorHAnsi" w:hAnsiTheme="minorHAnsi"/>
          <w:b/>
        </w:rPr>
      </w:pPr>
    </w:p>
    <w:p w14:paraId="4EE35DCC" w14:textId="7E9D3B98" w:rsidR="003973C4" w:rsidRPr="00171517" w:rsidRDefault="003973C4" w:rsidP="003973C4">
      <w:pPr>
        <w:spacing w:before="120"/>
        <w:rPr>
          <w:rFonts w:asciiTheme="minorHAnsi" w:hAnsiTheme="minorHAnsi"/>
          <w:b/>
        </w:rPr>
      </w:pPr>
      <w:r w:rsidRPr="00171517">
        <w:rPr>
          <w:rFonts w:asciiTheme="minorHAnsi" w:hAnsiTheme="minorHAnsi"/>
          <w:b/>
        </w:rPr>
        <w:t>Working conditions (</w:t>
      </w:r>
      <w:r w:rsidR="0076267E" w:rsidRPr="00171517">
        <w:rPr>
          <w:rFonts w:asciiTheme="minorHAnsi" w:hAnsiTheme="minorHAnsi"/>
          <w:b/>
        </w:rPr>
        <w:t>e.g.,</w:t>
      </w:r>
      <w:r w:rsidRPr="00171517">
        <w:rPr>
          <w:rFonts w:asciiTheme="minorHAnsi" w:hAnsiTheme="minorHAnsi"/>
          <w:b/>
        </w:rPr>
        <w:t xml:space="preserve"> hours of work, any travelling required etc):</w:t>
      </w:r>
    </w:p>
    <w:p w14:paraId="70500D58" w14:textId="3FE7D996" w:rsidR="003B70F4" w:rsidRDefault="005B116C" w:rsidP="008717C9">
      <w:pPr>
        <w:numPr>
          <w:ilvl w:val="0"/>
          <w:numId w:val="4"/>
        </w:numPr>
        <w:spacing w:before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Approx. </w:t>
      </w:r>
      <w:r w:rsidR="005A6C62">
        <w:rPr>
          <w:rFonts w:asciiTheme="minorHAnsi" w:hAnsiTheme="minorHAnsi"/>
        </w:rPr>
        <w:t xml:space="preserve">2 hours a week for the basic reconciliations and looking after accounts payables and receivable balances – not set hours. </w:t>
      </w:r>
      <w:r w:rsidR="00C320BE">
        <w:rPr>
          <w:rFonts w:asciiTheme="minorHAnsi" w:hAnsiTheme="minorHAnsi"/>
        </w:rPr>
        <w:t>A regular meeting with the finance manager would be ideal</w:t>
      </w:r>
      <w:r w:rsidR="008761E3">
        <w:rPr>
          <w:rFonts w:asciiTheme="minorHAnsi" w:hAnsiTheme="minorHAnsi"/>
        </w:rPr>
        <w:t>.</w:t>
      </w:r>
    </w:p>
    <w:p w14:paraId="74FBAFAB" w14:textId="68EB7C7E" w:rsidR="005B116C" w:rsidRDefault="005B116C" w:rsidP="008717C9">
      <w:pPr>
        <w:numPr>
          <w:ilvl w:val="0"/>
          <w:numId w:val="4"/>
        </w:numPr>
        <w:spacing w:before="120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BF7421">
        <w:rPr>
          <w:rFonts w:asciiTheme="minorHAnsi" w:hAnsiTheme="minorHAnsi"/>
        </w:rPr>
        <w:t xml:space="preserve">dditional </w:t>
      </w:r>
      <w:r>
        <w:rPr>
          <w:rFonts w:asciiTheme="minorHAnsi" w:hAnsiTheme="minorHAnsi"/>
        </w:rPr>
        <w:t xml:space="preserve">3-4 days per year if you </w:t>
      </w:r>
      <w:proofErr w:type="gramStart"/>
      <w:r>
        <w:rPr>
          <w:rFonts w:asciiTheme="minorHAnsi" w:hAnsiTheme="minorHAnsi"/>
        </w:rPr>
        <w:t>are able to</w:t>
      </w:r>
      <w:proofErr w:type="gramEnd"/>
      <w:r>
        <w:rPr>
          <w:rFonts w:asciiTheme="minorHAnsi" w:hAnsiTheme="minorHAnsi"/>
        </w:rPr>
        <w:t xml:space="preserve"> compute our annual accounts.</w:t>
      </w:r>
    </w:p>
    <w:p w14:paraId="4F2A9130" w14:textId="77777777" w:rsidR="003B70F4" w:rsidRDefault="003B70F4" w:rsidP="008717C9">
      <w:pPr>
        <w:tabs>
          <w:tab w:val="left" w:pos="2340"/>
        </w:tabs>
        <w:rPr>
          <w:rFonts w:asciiTheme="minorHAnsi" w:hAnsiTheme="minorHAnsi"/>
          <w:b/>
          <w:u w:val="single"/>
        </w:rPr>
      </w:pPr>
    </w:p>
    <w:p w14:paraId="2D948353" w14:textId="77777777" w:rsidR="003B70F4" w:rsidRDefault="003B70F4" w:rsidP="008717C9">
      <w:pPr>
        <w:tabs>
          <w:tab w:val="left" w:pos="2340"/>
        </w:tabs>
        <w:rPr>
          <w:rFonts w:asciiTheme="minorHAnsi" w:hAnsiTheme="minorHAnsi"/>
          <w:b/>
          <w:u w:val="single"/>
        </w:rPr>
      </w:pPr>
    </w:p>
    <w:p w14:paraId="5A9C5AB8" w14:textId="77777777" w:rsidR="003B70F4" w:rsidRDefault="003B70F4" w:rsidP="008717C9">
      <w:pPr>
        <w:tabs>
          <w:tab w:val="left" w:pos="2340"/>
        </w:tabs>
        <w:rPr>
          <w:rFonts w:asciiTheme="minorHAnsi" w:hAnsiTheme="minorHAnsi"/>
          <w:b/>
          <w:u w:val="single"/>
        </w:rPr>
      </w:pPr>
    </w:p>
    <w:p w14:paraId="32EA878C" w14:textId="77777777" w:rsidR="003B70F4" w:rsidRDefault="003B70F4" w:rsidP="008717C9">
      <w:pPr>
        <w:tabs>
          <w:tab w:val="left" w:pos="2340"/>
        </w:tabs>
        <w:rPr>
          <w:rFonts w:asciiTheme="minorHAnsi" w:hAnsiTheme="minorHAnsi"/>
          <w:b/>
          <w:u w:val="single"/>
        </w:rPr>
      </w:pPr>
    </w:p>
    <w:p w14:paraId="54540C3A" w14:textId="77777777" w:rsidR="003B70F4" w:rsidRDefault="003B70F4" w:rsidP="008717C9">
      <w:pPr>
        <w:tabs>
          <w:tab w:val="left" w:pos="2340"/>
        </w:tabs>
        <w:rPr>
          <w:rFonts w:asciiTheme="minorHAnsi" w:hAnsiTheme="minorHAnsi"/>
          <w:b/>
          <w:u w:val="single"/>
        </w:rPr>
      </w:pPr>
    </w:p>
    <w:p w14:paraId="59E57B00" w14:textId="77777777" w:rsidR="003B70F4" w:rsidRDefault="003B70F4" w:rsidP="008717C9">
      <w:pPr>
        <w:tabs>
          <w:tab w:val="left" w:pos="2340"/>
        </w:tabs>
        <w:rPr>
          <w:rFonts w:asciiTheme="minorHAnsi" w:hAnsiTheme="minorHAnsi"/>
          <w:b/>
          <w:u w:val="single"/>
        </w:rPr>
      </w:pPr>
    </w:p>
    <w:p w14:paraId="1C275BFF" w14:textId="77777777" w:rsidR="003B70F4" w:rsidRDefault="003B70F4" w:rsidP="008717C9">
      <w:pPr>
        <w:tabs>
          <w:tab w:val="left" w:pos="2340"/>
        </w:tabs>
        <w:rPr>
          <w:rFonts w:asciiTheme="minorHAnsi" w:hAnsiTheme="minorHAnsi"/>
          <w:b/>
          <w:u w:val="single"/>
        </w:rPr>
      </w:pPr>
    </w:p>
    <w:p w14:paraId="1C1C1FC9" w14:textId="77777777" w:rsidR="003B70F4" w:rsidRDefault="003B70F4" w:rsidP="008717C9">
      <w:pPr>
        <w:tabs>
          <w:tab w:val="left" w:pos="2340"/>
        </w:tabs>
        <w:rPr>
          <w:rFonts w:asciiTheme="minorHAnsi" w:hAnsiTheme="minorHAnsi"/>
          <w:b/>
          <w:u w:val="single"/>
        </w:rPr>
      </w:pPr>
    </w:p>
    <w:p w14:paraId="4A27E270" w14:textId="77777777" w:rsidR="003B70F4" w:rsidRDefault="003B70F4" w:rsidP="008717C9">
      <w:pPr>
        <w:tabs>
          <w:tab w:val="left" w:pos="2340"/>
        </w:tabs>
        <w:rPr>
          <w:rFonts w:asciiTheme="minorHAnsi" w:hAnsiTheme="minorHAnsi"/>
          <w:b/>
          <w:u w:val="single"/>
        </w:rPr>
      </w:pPr>
    </w:p>
    <w:p w14:paraId="25FE42FD" w14:textId="77777777" w:rsidR="003B70F4" w:rsidRDefault="003B70F4" w:rsidP="008717C9">
      <w:pPr>
        <w:tabs>
          <w:tab w:val="left" w:pos="2340"/>
        </w:tabs>
        <w:rPr>
          <w:rFonts w:asciiTheme="minorHAnsi" w:hAnsiTheme="minorHAnsi"/>
          <w:b/>
          <w:u w:val="single"/>
        </w:rPr>
      </w:pPr>
    </w:p>
    <w:p w14:paraId="4E97C40B" w14:textId="77777777" w:rsidR="003B70F4" w:rsidRDefault="003B70F4" w:rsidP="008717C9">
      <w:pPr>
        <w:tabs>
          <w:tab w:val="left" w:pos="2340"/>
        </w:tabs>
        <w:rPr>
          <w:rFonts w:asciiTheme="minorHAnsi" w:hAnsiTheme="minorHAnsi"/>
          <w:b/>
          <w:u w:val="single"/>
        </w:rPr>
      </w:pPr>
    </w:p>
    <w:p w14:paraId="4EE35DDE" w14:textId="265CBBA7" w:rsidR="008717C9" w:rsidRPr="00436D25" w:rsidRDefault="00C231DA" w:rsidP="008717C9">
      <w:pPr>
        <w:tabs>
          <w:tab w:val="left" w:pos="2340"/>
        </w:tabs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 xml:space="preserve">PERSON </w:t>
      </w:r>
      <w:r w:rsidRPr="00F13F73">
        <w:rPr>
          <w:rFonts w:asciiTheme="minorHAnsi" w:hAnsiTheme="minorHAnsi"/>
          <w:b/>
          <w:u w:val="single"/>
        </w:rPr>
        <w:t>SPECIFICATION</w:t>
      </w:r>
    </w:p>
    <w:p w14:paraId="4E7F985A" w14:textId="77777777" w:rsidR="008263FC" w:rsidRPr="00F9368E" w:rsidRDefault="008263FC" w:rsidP="008717C9">
      <w:pPr>
        <w:rPr>
          <w:rFonts w:asciiTheme="minorHAnsi" w:hAnsiTheme="minorHAnsi"/>
          <w:b/>
        </w:rPr>
      </w:pPr>
    </w:p>
    <w:tbl>
      <w:tblPr>
        <w:tblW w:w="10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4"/>
        <w:gridCol w:w="1418"/>
        <w:gridCol w:w="1417"/>
      </w:tblGrid>
      <w:tr w:rsidR="008717C9" w:rsidRPr="00F13F73" w14:paraId="4EE35DE4" w14:textId="77777777" w:rsidTr="008263FC">
        <w:tc>
          <w:tcPr>
            <w:tcW w:w="7824" w:type="dxa"/>
          </w:tcPr>
          <w:p w14:paraId="4EE35DE1" w14:textId="77777777" w:rsidR="008717C9" w:rsidRPr="00F13F73" w:rsidRDefault="008717C9" w:rsidP="006108C2">
            <w:pPr>
              <w:spacing w:before="60" w:after="60"/>
              <w:rPr>
                <w:rFonts w:asciiTheme="minorHAnsi" w:hAnsiTheme="minorHAnsi"/>
              </w:rPr>
            </w:pPr>
            <w:r w:rsidRPr="00F13F73">
              <w:rPr>
                <w:rFonts w:asciiTheme="minorHAnsi" w:hAnsiTheme="minorHAnsi"/>
                <w:b/>
              </w:rPr>
              <w:t>QUALIFICATIONS &amp; EXPERIENCE</w:t>
            </w:r>
          </w:p>
        </w:tc>
        <w:tc>
          <w:tcPr>
            <w:tcW w:w="1418" w:type="dxa"/>
          </w:tcPr>
          <w:p w14:paraId="4EE35DE2" w14:textId="77777777" w:rsidR="008717C9" w:rsidRPr="00F13F73" w:rsidRDefault="008717C9" w:rsidP="006108C2">
            <w:pPr>
              <w:spacing w:before="60" w:after="60"/>
              <w:rPr>
                <w:rFonts w:asciiTheme="minorHAnsi" w:hAnsiTheme="minorHAnsi"/>
                <w:b/>
              </w:rPr>
            </w:pPr>
            <w:r w:rsidRPr="00F13F73">
              <w:rPr>
                <w:rFonts w:asciiTheme="minorHAnsi" w:hAnsiTheme="minorHAnsi"/>
                <w:b/>
              </w:rPr>
              <w:t>ESSENTIAL</w:t>
            </w:r>
          </w:p>
        </w:tc>
        <w:tc>
          <w:tcPr>
            <w:tcW w:w="1417" w:type="dxa"/>
          </w:tcPr>
          <w:p w14:paraId="4EE35DE3" w14:textId="77777777" w:rsidR="008717C9" w:rsidRPr="00F13F73" w:rsidRDefault="008717C9" w:rsidP="006108C2">
            <w:pPr>
              <w:spacing w:before="60" w:after="60"/>
              <w:rPr>
                <w:rFonts w:asciiTheme="minorHAnsi" w:hAnsiTheme="minorHAnsi"/>
                <w:b/>
              </w:rPr>
            </w:pPr>
            <w:r w:rsidRPr="00F13F73">
              <w:rPr>
                <w:rFonts w:asciiTheme="minorHAnsi" w:hAnsiTheme="minorHAnsi"/>
                <w:b/>
              </w:rPr>
              <w:t>DESIRABLE</w:t>
            </w:r>
          </w:p>
        </w:tc>
      </w:tr>
      <w:tr w:rsidR="008A1A02" w:rsidRPr="00F13F73" w14:paraId="4EE35DF0" w14:textId="77777777" w:rsidTr="008263FC">
        <w:tc>
          <w:tcPr>
            <w:tcW w:w="7824" w:type="dxa"/>
          </w:tcPr>
          <w:p w14:paraId="4EE35DED" w14:textId="0FB406D6" w:rsidR="00C674DD" w:rsidRPr="00F13F73" w:rsidRDefault="005B116C" w:rsidP="0093438D">
            <w:pPr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Previous bookkeeping experience</w:t>
            </w:r>
          </w:p>
        </w:tc>
        <w:tc>
          <w:tcPr>
            <w:tcW w:w="1418" w:type="dxa"/>
          </w:tcPr>
          <w:p w14:paraId="4EE35DEE" w14:textId="6E1C84EC" w:rsidR="008A1A02" w:rsidRPr="00F13F73" w:rsidRDefault="00436D25" w:rsidP="006108C2">
            <w:pPr>
              <w:spacing w:before="60" w:after="6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4EE35DEF" w14:textId="24127C6C" w:rsidR="008A1A02" w:rsidRPr="00F13F73" w:rsidRDefault="008A1A02" w:rsidP="00436D25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E407F0" w:rsidRPr="00F13F73" w14:paraId="6BCE8669" w14:textId="77777777" w:rsidTr="008263FC">
        <w:tc>
          <w:tcPr>
            <w:tcW w:w="7824" w:type="dxa"/>
          </w:tcPr>
          <w:p w14:paraId="57ADC51D" w14:textId="48E652AD" w:rsidR="00E407F0" w:rsidRPr="0093438D" w:rsidRDefault="007025D0" w:rsidP="0093438D">
            <w:pPr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Software : </w:t>
            </w:r>
            <w:r w:rsidR="00C648F7">
              <w:rPr>
                <w:rFonts w:asciiTheme="minorHAnsi" w:hAnsiTheme="minorHAnsi"/>
              </w:rPr>
              <w:t>Xero (accounting) and Apron (invoice manager)</w:t>
            </w:r>
          </w:p>
        </w:tc>
        <w:tc>
          <w:tcPr>
            <w:tcW w:w="1418" w:type="dxa"/>
          </w:tcPr>
          <w:p w14:paraId="406FCEEA" w14:textId="372EE8B2" w:rsidR="00E407F0" w:rsidRDefault="00E407F0" w:rsidP="006108C2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1C61B7A2" w14:textId="5C07ED7E" w:rsidR="00E407F0" w:rsidRPr="00F13F73" w:rsidRDefault="00C648F7" w:rsidP="006108C2">
            <w:pPr>
              <w:spacing w:before="60" w:after="6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</w:tr>
    </w:tbl>
    <w:p w14:paraId="1CCB2DB1" w14:textId="77777777" w:rsidR="008263FC" w:rsidRDefault="008263FC"/>
    <w:p w14:paraId="3271CC10" w14:textId="7FCD6950" w:rsidR="4071084B" w:rsidRDefault="4071084B" w:rsidP="4071084B"/>
    <w:tbl>
      <w:tblPr>
        <w:tblW w:w="10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4"/>
        <w:gridCol w:w="1418"/>
        <w:gridCol w:w="1417"/>
      </w:tblGrid>
      <w:tr w:rsidR="004D7D5C" w:rsidRPr="00F13F73" w14:paraId="4EE35DF4" w14:textId="77777777" w:rsidTr="005246DF">
        <w:tc>
          <w:tcPr>
            <w:tcW w:w="7824" w:type="dxa"/>
          </w:tcPr>
          <w:p w14:paraId="4EE35DF1" w14:textId="77777777" w:rsidR="004D7D5C" w:rsidRPr="00F13F73" w:rsidRDefault="004D7D5C" w:rsidP="006108C2">
            <w:pPr>
              <w:spacing w:before="60" w:after="60"/>
              <w:rPr>
                <w:rFonts w:asciiTheme="minorHAnsi" w:hAnsiTheme="minorHAnsi"/>
              </w:rPr>
            </w:pPr>
            <w:r w:rsidRPr="00F13F73">
              <w:rPr>
                <w:rFonts w:asciiTheme="minorHAnsi" w:hAnsiTheme="minorHAnsi"/>
                <w:b/>
              </w:rPr>
              <w:t>KNOWLEDGE, SKILLS &amp; ABILITIES</w:t>
            </w:r>
          </w:p>
        </w:tc>
        <w:tc>
          <w:tcPr>
            <w:tcW w:w="1418" w:type="dxa"/>
          </w:tcPr>
          <w:p w14:paraId="4EE35DF2" w14:textId="4340A77F" w:rsidR="004D7D5C" w:rsidRPr="00F13F73" w:rsidRDefault="004D7D5C" w:rsidP="006108C2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F13F73">
              <w:rPr>
                <w:rFonts w:asciiTheme="minorHAnsi" w:hAnsiTheme="minorHAnsi"/>
                <w:b/>
              </w:rPr>
              <w:t>ESSENTIAL</w:t>
            </w:r>
          </w:p>
        </w:tc>
        <w:tc>
          <w:tcPr>
            <w:tcW w:w="1417" w:type="dxa"/>
          </w:tcPr>
          <w:p w14:paraId="4EE35DF3" w14:textId="22668A21" w:rsidR="004D7D5C" w:rsidRPr="00F13F73" w:rsidRDefault="004D7D5C" w:rsidP="006108C2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F13F73">
              <w:rPr>
                <w:rFonts w:asciiTheme="minorHAnsi" w:hAnsiTheme="minorHAnsi"/>
                <w:b/>
              </w:rPr>
              <w:t>DESIRABLE</w:t>
            </w:r>
          </w:p>
        </w:tc>
      </w:tr>
      <w:tr w:rsidR="00700300" w:rsidRPr="00F13F73" w14:paraId="6B231870" w14:textId="77777777" w:rsidTr="005246DF">
        <w:tc>
          <w:tcPr>
            <w:tcW w:w="7824" w:type="dxa"/>
          </w:tcPr>
          <w:p w14:paraId="06B49CED" w14:textId="3A05A098" w:rsidR="00700300" w:rsidRPr="00F13F73" w:rsidRDefault="00700300" w:rsidP="006108C2">
            <w:pPr>
              <w:spacing w:before="60" w:after="6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Qualified bookkeeper</w:t>
            </w:r>
          </w:p>
        </w:tc>
        <w:tc>
          <w:tcPr>
            <w:tcW w:w="1418" w:type="dxa"/>
          </w:tcPr>
          <w:p w14:paraId="59F4D722" w14:textId="04EEA962" w:rsidR="00700300" w:rsidRPr="00F13F73" w:rsidRDefault="00700300" w:rsidP="006108C2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*</w:t>
            </w:r>
          </w:p>
        </w:tc>
        <w:tc>
          <w:tcPr>
            <w:tcW w:w="1417" w:type="dxa"/>
          </w:tcPr>
          <w:p w14:paraId="20EE258B" w14:textId="77777777" w:rsidR="00700300" w:rsidRPr="00F13F73" w:rsidRDefault="00700300" w:rsidP="006108C2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D243CB" w:rsidRPr="00F13F73" w14:paraId="25C6BD1E" w14:textId="77777777" w:rsidTr="005246DF">
        <w:tc>
          <w:tcPr>
            <w:tcW w:w="7824" w:type="dxa"/>
          </w:tcPr>
          <w:p w14:paraId="06DBC7FF" w14:textId="77777777" w:rsidR="00B25C2E" w:rsidRPr="00B25C2E" w:rsidRDefault="00B25C2E" w:rsidP="00B25C2E">
            <w:pPr>
              <w:spacing w:before="60" w:after="60"/>
              <w:rPr>
                <w:rFonts w:asciiTheme="minorHAnsi" w:hAnsiTheme="minorHAnsi"/>
              </w:rPr>
            </w:pPr>
            <w:r w:rsidRPr="00B25C2E">
              <w:rPr>
                <w:rFonts w:asciiTheme="minorHAnsi" w:hAnsiTheme="minorHAnsi"/>
              </w:rPr>
              <w:t xml:space="preserve">Charities Act 2011 Compliance: Understand and comply with the Charities Act 2011 and Charity Commission regulations. </w:t>
            </w:r>
          </w:p>
          <w:p w14:paraId="3894485F" w14:textId="5882A98E" w:rsidR="00B25C2E" w:rsidRPr="00B25C2E" w:rsidRDefault="00B25C2E" w:rsidP="00B25C2E">
            <w:pPr>
              <w:spacing w:before="60" w:after="60"/>
              <w:rPr>
                <w:rFonts w:asciiTheme="minorHAnsi" w:hAnsiTheme="minorHAnsi"/>
              </w:rPr>
            </w:pPr>
          </w:p>
          <w:p w14:paraId="2BA929F9" w14:textId="77777777" w:rsidR="00B25C2E" w:rsidRPr="00B25C2E" w:rsidRDefault="00B25C2E" w:rsidP="00B25C2E">
            <w:pPr>
              <w:spacing w:before="60" w:after="60"/>
              <w:rPr>
                <w:rFonts w:asciiTheme="minorHAnsi" w:hAnsiTheme="minorHAnsi"/>
              </w:rPr>
            </w:pPr>
            <w:r w:rsidRPr="00B25C2E">
              <w:rPr>
                <w:rFonts w:asciiTheme="minorHAnsi" w:hAnsiTheme="minorHAnsi"/>
              </w:rPr>
              <w:t xml:space="preserve">SORP Knowledge: Prepare accounts using the Statement of Recommended Practice (SORP). </w:t>
            </w:r>
          </w:p>
          <w:p w14:paraId="13BBF78C" w14:textId="247C8839" w:rsidR="00B25C2E" w:rsidRPr="00B25C2E" w:rsidRDefault="00B25C2E" w:rsidP="00B25C2E">
            <w:pPr>
              <w:spacing w:before="60" w:after="60"/>
              <w:rPr>
                <w:rFonts w:asciiTheme="minorHAnsi" w:hAnsiTheme="minorHAnsi"/>
              </w:rPr>
            </w:pPr>
          </w:p>
          <w:p w14:paraId="2D147147" w14:textId="77777777" w:rsidR="00B25C2E" w:rsidRPr="00B25C2E" w:rsidRDefault="00B25C2E" w:rsidP="00B25C2E">
            <w:pPr>
              <w:spacing w:before="60" w:after="60"/>
              <w:rPr>
                <w:rFonts w:asciiTheme="minorHAnsi" w:hAnsiTheme="minorHAnsi"/>
              </w:rPr>
            </w:pPr>
            <w:r w:rsidRPr="00B25C2E">
              <w:rPr>
                <w:rFonts w:asciiTheme="minorHAnsi" w:hAnsiTheme="minorHAnsi"/>
              </w:rPr>
              <w:t xml:space="preserve">Specialist Charity Accountant: A specialist charity accountant is required to handle the unique requirements of charity accounts. </w:t>
            </w:r>
          </w:p>
          <w:p w14:paraId="044A8C36" w14:textId="4EE78F98" w:rsidR="00B25C2E" w:rsidRPr="00B25C2E" w:rsidRDefault="00B25C2E" w:rsidP="00B25C2E">
            <w:pPr>
              <w:spacing w:before="60" w:after="60"/>
              <w:rPr>
                <w:rFonts w:asciiTheme="minorHAnsi" w:hAnsiTheme="minorHAnsi"/>
              </w:rPr>
            </w:pPr>
          </w:p>
          <w:p w14:paraId="3AF197CF" w14:textId="77777777" w:rsidR="00B25C2E" w:rsidRPr="00B25C2E" w:rsidRDefault="00B25C2E" w:rsidP="00B25C2E">
            <w:pPr>
              <w:spacing w:before="60" w:after="60"/>
              <w:rPr>
                <w:rFonts w:asciiTheme="minorHAnsi" w:hAnsiTheme="minorHAnsi"/>
              </w:rPr>
            </w:pPr>
            <w:r w:rsidRPr="00B25C2E">
              <w:rPr>
                <w:rFonts w:asciiTheme="minorHAnsi" w:hAnsiTheme="minorHAnsi"/>
              </w:rPr>
              <w:t xml:space="preserve">Independent Examination: For charities with an income over £250,000, an independent examination must be conducted. </w:t>
            </w:r>
          </w:p>
          <w:p w14:paraId="6159AFC5" w14:textId="05D170F8" w:rsidR="00B25C2E" w:rsidRPr="00B25C2E" w:rsidRDefault="00B25C2E" w:rsidP="00B25C2E">
            <w:pPr>
              <w:spacing w:before="60" w:after="60"/>
              <w:rPr>
                <w:rFonts w:asciiTheme="minorHAnsi" w:hAnsiTheme="minorHAnsi"/>
              </w:rPr>
            </w:pPr>
          </w:p>
          <w:p w14:paraId="48B91506" w14:textId="77777777" w:rsidR="00B25C2E" w:rsidRPr="00B25C2E" w:rsidRDefault="00B25C2E" w:rsidP="00B25C2E">
            <w:pPr>
              <w:spacing w:before="60" w:after="60"/>
              <w:rPr>
                <w:rFonts w:asciiTheme="minorHAnsi" w:hAnsiTheme="minorHAnsi"/>
              </w:rPr>
            </w:pPr>
            <w:proofErr w:type="spellStart"/>
            <w:r w:rsidRPr="00B25C2E">
              <w:rPr>
                <w:rFonts w:asciiTheme="minorHAnsi" w:hAnsiTheme="minorHAnsi"/>
              </w:rPr>
              <w:t>DChA</w:t>
            </w:r>
            <w:proofErr w:type="spellEnd"/>
            <w:r w:rsidRPr="00B25C2E">
              <w:rPr>
                <w:rFonts w:asciiTheme="minorHAnsi" w:hAnsiTheme="minorHAnsi"/>
              </w:rPr>
              <w:t>: The Diploma in Charity Accounting (</w:t>
            </w:r>
            <w:proofErr w:type="spellStart"/>
            <w:r w:rsidRPr="00B25C2E">
              <w:rPr>
                <w:rFonts w:asciiTheme="minorHAnsi" w:hAnsiTheme="minorHAnsi"/>
              </w:rPr>
              <w:t>DChA</w:t>
            </w:r>
            <w:proofErr w:type="spellEnd"/>
            <w:r w:rsidRPr="00B25C2E">
              <w:rPr>
                <w:rFonts w:asciiTheme="minorHAnsi" w:hAnsiTheme="minorHAnsi"/>
              </w:rPr>
              <w:t xml:space="preserve">) is awarded by ICAEW to demonstrate competence in charity accounting and financial management. </w:t>
            </w:r>
          </w:p>
          <w:p w14:paraId="4753B11E" w14:textId="46034095" w:rsidR="00D243CB" w:rsidRDefault="00D243CB" w:rsidP="00B25C2E">
            <w:pPr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70BEB399" w14:textId="52E4D6FD" w:rsidR="00D243CB" w:rsidRPr="4B14395D" w:rsidRDefault="00D243CB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5EFCDD68" w14:textId="30187F34" w:rsidR="00D243CB" w:rsidRPr="00F13F73" w:rsidRDefault="00700300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</w:tr>
      <w:tr w:rsidR="00D243CB" w:rsidRPr="00F13F73" w14:paraId="59434130" w14:textId="77777777" w:rsidTr="005246DF">
        <w:tc>
          <w:tcPr>
            <w:tcW w:w="7824" w:type="dxa"/>
          </w:tcPr>
          <w:p w14:paraId="6B766097" w14:textId="36D4B8D2" w:rsidR="00D243CB" w:rsidRDefault="00D243CB" w:rsidP="00D243CB">
            <w:pPr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</w:t>
            </w:r>
            <w:r w:rsidR="00B87BF7">
              <w:rPr>
                <w:rFonts w:asciiTheme="minorHAnsi" w:hAnsiTheme="minorHAnsi"/>
              </w:rPr>
              <w:t>nfident</w:t>
            </w:r>
            <w:r>
              <w:rPr>
                <w:rFonts w:asciiTheme="minorHAnsi" w:hAnsiTheme="minorHAnsi"/>
              </w:rPr>
              <w:t xml:space="preserve"> in computer use </w:t>
            </w:r>
          </w:p>
        </w:tc>
        <w:tc>
          <w:tcPr>
            <w:tcW w:w="1418" w:type="dxa"/>
          </w:tcPr>
          <w:p w14:paraId="376481E2" w14:textId="472C3C3A" w:rsidR="00D243CB" w:rsidRDefault="00D243CB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4B14395D"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25D78CDA" w14:textId="04EB2A12" w:rsidR="00D243CB" w:rsidRPr="00F13F73" w:rsidRDefault="00D243CB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D243CB" w:rsidRPr="00F13F73" w14:paraId="4EE35DF8" w14:textId="77777777" w:rsidTr="005246DF">
        <w:tc>
          <w:tcPr>
            <w:tcW w:w="7824" w:type="dxa"/>
          </w:tcPr>
          <w:p w14:paraId="4EE35DF5" w14:textId="726E94B4" w:rsidR="00D243CB" w:rsidRPr="00F13F73" w:rsidRDefault="00D243CB" w:rsidP="00D243CB">
            <w:pPr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  <w:r w:rsidRPr="00E45848">
              <w:rPr>
                <w:rFonts w:asciiTheme="minorHAnsi" w:hAnsiTheme="minorHAnsi"/>
              </w:rPr>
              <w:t>bility to present written and verbal information clearly, accurately and to a standard appropriate for external presentation</w:t>
            </w:r>
            <w:r>
              <w:rPr>
                <w:rFonts w:asciiTheme="minorHAnsi" w:hAnsiTheme="minorHAnsi"/>
              </w:rPr>
              <w:t xml:space="preserve"> and communication</w:t>
            </w:r>
          </w:p>
        </w:tc>
        <w:tc>
          <w:tcPr>
            <w:tcW w:w="1418" w:type="dxa"/>
          </w:tcPr>
          <w:p w14:paraId="4EE35DF6" w14:textId="77777777" w:rsidR="00D243CB" w:rsidRPr="00F13F73" w:rsidRDefault="00D243CB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4EE35DF7" w14:textId="77777777" w:rsidR="00D243CB" w:rsidRPr="00F13F73" w:rsidRDefault="00D243CB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D243CB" w:rsidRPr="00F13F73" w14:paraId="4EE35DFC" w14:textId="77777777" w:rsidTr="005246DF">
        <w:tc>
          <w:tcPr>
            <w:tcW w:w="7824" w:type="dxa"/>
          </w:tcPr>
          <w:p w14:paraId="4EE35DF9" w14:textId="7118ED1E" w:rsidR="00D243CB" w:rsidRPr="00C82817" w:rsidRDefault="00D243CB" w:rsidP="00D243CB">
            <w:pPr>
              <w:tabs>
                <w:tab w:val="left" w:pos="360"/>
              </w:tabs>
              <w:spacing w:before="60" w:after="60"/>
              <w:rPr>
                <w:rFonts w:asciiTheme="minorHAnsi" w:hAnsiTheme="minorHAnsi"/>
              </w:rPr>
            </w:pPr>
            <w:r>
              <w:rPr>
                <w:rFonts w:ascii="Calibri" w:hAnsi="Calibri"/>
              </w:rPr>
              <w:t>Ability to establish and maintain information systems, keep accurate records and produce basic statistics</w:t>
            </w:r>
          </w:p>
        </w:tc>
        <w:tc>
          <w:tcPr>
            <w:tcW w:w="1418" w:type="dxa"/>
          </w:tcPr>
          <w:p w14:paraId="4EE35DFA" w14:textId="77777777" w:rsidR="00D243CB" w:rsidRPr="00F13F73" w:rsidRDefault="00D243CB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4EE35DFB" w14:textId="77777777" w:rsidR="00D243CB" w:rsidRPr="00F13F73" w:rsidRDefault="00D243CB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D243CB" w:rsidRPr="00F13F73" w14:paraId="4EE35E00" w14:textId="77777777" w:rsidTr="005246DF">
        <w:tc>
          <w:tcPr>
            <w:tcW w:w="7824" w:type="dxa"/>
          </w:tcPr>
          <w:p w14:paraId="4EE35DFD" w14:textId="745EBA2B" w:rsidR="00D243CB" w:rsidRPr="00D20293" w:rsidRDefault="00D243CB" w:rsidP="00D243CB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Theme="minorHAnsi" w:hAnsiTheme="minorHAnsi"/>
              </w:rPr>
              <w:t>A</w:t>
            </w:r>
            <w:r w:rsidRPr="00C82817">
              <w:rPr>
                <w:rFonts w:asciiTheme="minorHAnsi" w:hAnsiTheme="minorHAnsi"/>
              </w:rPr>
              <w:t xml:space="preserve">bility </w:t>
            </w:r>
            <w:r>
              <w:rPr>
                <w:rFonts w:asciiTheme="minorHAnsi" w:hAnsiTheme="minorHAnsi"/>
              </w:rPr>
              <w:t xml:space="preserve">to </w:t>
            </w:r>
            <w:r w:rsidRPr="00C82817">
              <w:rPr>
                <w:rFonts w:asciiTheme="minorHAnsi" w:hAnsiTheme="minorHAnsi"/>
              </w:rPr>
              <w:t>work</w:t>
            </w:r>
            <w:r>
              <w:rPr>
                <w:rFonts w:asciiTheme="minorHAnsi" w:hAnsiTheme="minorHAnsi"/>
              </w:rPr>
              <w:t xml:space="preserve"> well</w:t>
            </w:r>
            <w:r w:rsidRPr="00C82817">
              <w:rPr>
                <w:rFonts w:asciiTheme="minorHAnsi" w:hAnsiTheme="minorHAnsi"/>
              </w:rPr>
              <w:t xml:space="preserve"> within a team and independently</w:t>
            </w:r>
          </w:p>
        </w:tc>
        <w:tc>
          <w:tcPr>
            <w:tcW w:w="1418" w:type="dxa"/>
          </w:tcPr>
          <w:p w14:paraId="4EE35DFE" w14:textId="77777777" w:rsidR="00D243CB" w:rsidRPr="00D20293" w:rsidRDefault="00D243CB" w:rsidP="00D243CB">
            <w:pPr>
              <w:spacing w:before="60" w:after="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</w:p>
        </w:tc>
        <w:tc>
          <w:tcPr>
            <w:tcW w:w="1417" w:type="dxa"/>
          </w:tcPr>
          <w:p w14:paraId="4EE35DFF" w14:textId="77777777" w:rsidR="00D243CB" w:rsidRDefault="00D243CB" w:rsidP="00D243CB">
            <w:pPr>
              <w:spacing w:before="60" w:after="60"/>
            </w:pPr>
          </w:p>
        </w:tc>
      </w:tr>
      <w:tr w:rsidR="005246DF" w:rsidRPr="00F13F73" w14:paraId="4EE35E04" w14:textId="77777777" w:rsidTr="005246DF">
        <w:tc>
          <w:tcPr>
            <w:tcW w:w="7824" w:type="dxa"/>
          </w:tcPr>
          <w:p w14:paraId="4EE35E01" w14:textId="075C5581" w:rsidR="005246DF" w:rsidRPr="00C82817" w:rsidRDefault="005246DF" w:rsidP="00D243CB">
            <w:pPr>
              <w:tabs>
                <w:tab w:val="left" w:pos="360"/>
              </w:tabs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Demonstrated commitment to the </w:t>
            </w:r>
            <w:r w:rsidRPr="007031C7">
              <w:rPr>
                <w:rFonts w:asciiTheme="minorHAnsi" w:hAnsiTheme="minorHAnsi"/>
              </w:rPr>
              <w:t xml:space="preserve">vision, mission and values of the organisation, including </w:t>
            </w:r>
            <w:r>
              <w:rPr>
                <w:rFonts w:asciiTheme="minorHAnsi" w:hAnsiTheme="minorHAnsi"/>
              </w:rPr>
              <w:t>adherence to the</w:t>
            </w:r>
            <w:r w:rsidRPr="007031C7">
              <w:rPr>
                <w:rFonts w:asciiTheme="minorHAnsi" w:hAnsiTheme="minorHAnsi"/>
              </w:rPr>
              <w:t xml:space="preserve"> Christian ethos</w:t>
            </w:r>
          </w:p>
        </w:tc>
        <w:tc>
          <w:tcPr>
            <w:tcW w:w="1418" w:type="dxa"/>
          </w:tcPr>
          <w:p w14:paraId="4EE35E02" w14:textId="1288D329" w:rsidR="005246DF" w:rsidRPr="00F13F73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F13F73">
              <w:rPr>
                <w:rFonts w:asciiTheme="minorHAnsi" w:hAnsiTheme="minorHAnsi"/>
              </w:rPr>
              <w:t>*</w:t>
            </w:r>
          </w:p>
        </w:tc>
        <w:tc>
          <w:tcPr>
            <w:tcW w:w="1417" w:type="dxa"/>
          </w:tcPr>
          <w:p w14:paraId="4EE35E03" w14:textId="77777777" w:rsidR="005246DF" w:rsidRPr="00F13F73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246DF" w:rsidRPr="00F13F73" w14:paraId="4EE35E0C" w14:textId="77777777" w:rsidTr="005246DF">
        <w:tc>
          <w:tcPr>
            <w:tcW w:w="7824" w:type="dxa"/>
          </w:tcPr>
          <w:p w14:paraId="4EE35E09" w14:textId="7D13FAC2" w:rsidR="005246DF" w:rsidRPr="00F13F73" w:rsidRDefault="005246DF" w:rsidP="00D243CB">
            <w:pPr>
              <w:tabs>
                <w:tab w:val="left" w:pos="360"/>
              </w:tabs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4EE35E0A" w14:textId="0287E788" w:rsidR="005246DF" w:rsidRPr="00F13F73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4EE35E0B" w14:textId="5E07B635" w:rsidR="005246DF" w:rsidRPr="00F13F73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246DF" w:rsidRPr="00F13F73" w14:paraId="4EE35E10" w14:textId="77777777" w:rsidTr="005246DF">
        <w:tc>
          <w:tcPr>
            <w:tcW w:w="7824" w:type="dxa"/>
          </w:tcPr>
          <w:p w14:paraId="4EE35E0D" w14:textId="32C9F40B" w:rsidR="005246DF" w:rsidRPr="00F13F73" w:rsidRDefault="005246DF" w:rsidP="00D243CB">
            <w:pPr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4EE35E0E" w14:textId="08A42737" w:rsidR="005246DF" w:rsidRPr="00F13F73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4EE35E0F" w14:textId="77777777" w:rsidR="005246DF" w:rsidRPr="00F13F73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246DF" w:rsidRPr="00F13F73" w14:paraId="34D31800" w14:textId="77777777" w:rsidTr="005246DF">
        <w:tc>
          <w:tcPr>
            <w:tcW w:w="7824" w:type="dxa"/>
          </w:tcPr>
          <w:p w14:paraId="6EB92DA5" w14:textId="1C810B9A" w:rsidR="005246DF" w:rsidRDefault="005246DF" w:rsidP="00D243CB">
            <w:pPr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51190821" w14:textId="1DA6C347" w:rsidR="005246DF" w:rsidRPr="00F13F73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4859B720" w14:textId="2DCC8AFD" w:rsidR="005246DF" w:rsidRPr="00F13F73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246DF" w:rsidRPr="00F13F73" w14:paraId="4EE35E14" w14:textId="77777777" w:rsidTr="005246DF">
        <w:tc>
          <w:tcPr>
            <w:tcW w:w="7824" w:type="dxa"/>
          </w:tcPr>
          <w:p w14:paraId="4EE35E11" w14:textId="219E3457" w:rsidR="005246DF" w:rsidRPr="00F13F73" w:rsidRDefault="005246DF" w:rsidP="00D243CB">
            <w:pPr>
              <w:spacing w:before="60" w:after="60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18" w:type="dxa"/>
          </w:tcPr>
          <w:p w14:paraId="4EE35E12" w14:textId="0451240F" w:rsidR="005246DF" w:rsidRPr="00F13F73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4EE35E13" w14:textId="4D4AB443" w:rsidR="005246DF" w:rsidRPr="00F13F73" w:rsidRDefault="005246DF" w:rsidP="00D243CB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5246DF" w:rsidRPr="00924172" w14:paraId="4EE35E28" w14:textId="77777777" w:rsidTr="005246DF">
        <w:tc>
          <w:tcPr>
            <w:tcW w:w="7824" w:type="dxa"/>
          </w:tcPr>
          <w:p w14:paraId="4EE35E25" w14:textId="45F25331" w:rsidR="005246DF" w:rsidRPr="00D9048D" w:rsidRDefault="005246DF" w:rsidP="00D243CB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4EE35E26" w14:textId="53A0FAE0" w:rsidR="005246DF" w:rsidRPr="00D9048D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4EE35E27" w14:textId="7C6E6B5E" w:rsidR="005246DF" w:rsidRPr="00D9048D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246DF" w:rsidRPr="00F13F73" w14:paraId="4EE35E2C" w14:textId="77777777" w:rsidTr="005246DF">
        <w:tc>
          <w:tcPr>
            <w:tcW w:w="7824" w:type="dxa"/>
          </w:tcPr>
          <w:p w14:paraId="4EE35E29" w14:textId="6CE5BE07" w:rsidR="005246DF" w:rsidRPr="008A1A02" w:rsidRDefault="005246DF" w:rsidP="00D243CB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4EE35E2A" w14:textId="3BDB735E" w:rsidR="005246DF" w:rsidRPr="00F13F73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4EE35E2B" w14:textId="77777777" w:rsidR="005246DF" w:rsidRPr="00F13F73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246DF" w:rsidRPr="00F13F73" w14:paraId="4EE35E30" w14:textId="77777777" w:rsidTr="005246DF">
        <w:tc>
          <w:tcPr>
            <w:tcW w:w="7824" w:type="dxa"/>
          </w:tcPr>
          <w:p w14:paraId="4EE35E2D" w14:textId="63E7E43D" w:rsidR="005246DF" w:rsidRDefault="005246DF" w:rsidP="00D243CB">
            <w:pPr>
              <w:spacing w:before="60" w:after="60"/>
            </w:pPr>
          </w:p>
        </w:tc>
        <w:tc>
          <w:tcPr>
            <w:tcW w:w="1418" w:type="dxa"/>
          </w:tcPr>
          <w:p w14:paraId="4EE35E2E" w14:textId="44B80D6D" w:rsidR="005246DF" w:rsidRPr="008A1A02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4EE35E2F" w14:textId="77777777" w:rsidR="005246DF" w:rsidRPr="008A1A02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246DF" w:rsidRPr="00F13F73" w14:paraId="4EE35E38" w14:textId="77777777" w:rsidTr="005246DF">
        <w:tc>
          <w:tcPr>
            <w:tcW w:w="7824" w:type="dxa"/>
          </w:tcPr>
          <w:p w14:paraId="4EE35E35" w14:textId="79AD92EE" w:rsidR="005246DF" w:rsidRPr="0034415A" w:rsidRDefault="005246DF" w:rsidP="00D243CB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4EE35E36" w14:textId="522BE99A" w:rsidR="005246DF" w:rsidRPr="008A1A02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4EE35E37" w14:textId="77777777" w:rsidR="005246DF" w:rsidRPr="008A1A02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246DF" w:rsidRPr="00F13F73" w14:paraId="4EE35E40" w14:textId="77777777" w:rsidTr="005246DF">
        <w:tc>
          <w:tcPr>
            <w:tcW w:w="7824" w:type="dxa"/>
          </w:tcPr>
          <w:p w14:paraId="4EE35E3D" w14:textId="51FF0579" w:rsidR="005246DF" w:rsidRDefault="005246DF" w:rsidP="00D243CB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4EE35E3E" w14:textId="12EABA70" w:rsidR="005246DF" w:rsidRPr="008A1A02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4EE35E3F" w14:textId="77777777" w:rsidR="005246DF" w:rsidRPr="008A1A02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246DF" w:rsidRPr="00F13F73" w14:paraId="4EE35E44" w14:textId="77777777" w:rsidTr="005246DF">
        <w:tc>
          <w:tcPr>
            <w:tcW w:w="7824" w:type="dxa"/>
          </w:tcPr>
          <w:p w14:paraId="4EE35E41" w14:textId="6FF9B288" w:rsidR="005246DF" w:rsidRDefault="005246DF" w:rsidP="00D243CB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4EE35E42" w14:textId="7AD42A90" w:rsidR="005246DF" w:rsidRPr="008A1A02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4EE35E43" w14:textId="3F81C1EF" w:rsidR="005246DF" w:rsidRPr="008A1A02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246DF" w:rsidRPr="00F13F73" w14:paraId="4EE35E48" w14:textId="77777777" w:rsidTr="005246DF">
        <w:tc>
          <w:tcPr>
            <w:tcW w:w="7824" w:type="dxa"/>
          </w:tcPr>
          <w:p w14:paraId="4EE35E45" w14:textId="79A02E2E" w:rsidR="005246DF" w:rsidRPr="0034415A" w:rsidRDefault="005246DF" w:rsidP="00D243CB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4EE35E46" w14:textId="77777777" w:rsidR="005246DF" w:rsidRPr="008A1A02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4EE35E47" w14:textId="5942FAE6" w:rsidR="005246DF" w:rsidRPr="008A1A02" w:rsidRDefault="005246DF" w:rsidP="00D243C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</w:tbl>
    <w:p w14:paraId="4EE35E49" w14:textId="77777777" w:rsidR="00BE69E2" w:rsidRPr="00F13F73" w:rsidRDefault="00BE69E2" w:rsidP="0034415A">
      <w:pPr>
        <w:rPr>
          <w:rFonts w:asciiTheme="minorHAnsi" w:hAnsiTheme="minorHAnsi"/>
        </w:rPr>
      </w:pPr>
    </w:p>
    <w:sectPr w:rsidR="00BE69E2" w:rsidRPr="00F13F73" w:rsidSect="00C231DA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97875" w14:textId="77777777" w:rsidR="000B52B9" w:rsidRDefault="000B52B9" w:rsidP="00B134B4">
      <w:r>
        <w:separator/>
      </w:r>
    </w:p>
  </w:endnote>
  <w:endnote w:type="continuationSeparator" w:id="0">
    <w:p w14:paraId="1C0414E1" w14:textId="77777777" w:rsidR="000B52B9" w:rsidRDefault="000B52B9" w:rsidP="00B1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</w:rPr>
      <w:id w:val="956853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4EE35E53" w14:textId="77777777" w:rsidR="00924172" w:rsidRPr="00B134B4" w:rsidRDefault="00924172">
            <w:pPr>
              <w:pStyle w:val="Footer"/>
              <w:jc w:val="center"/>
              <w:rPr>
                <w:rFonts w:asciiTheme="minorHAnsi" w:hAnsiTheme="minorHAnsi"/>
                <w:sz w:val="20"/>
              </w:rPr>
            </w:pPr>
            <w:r w:rsidRPr="00B134B4">
              <w:rPr>
                <w:rFonts w:asciiTheme="minorHAnsi" w:hAnsiTheme="minorHAnsi"/>
                <w:sz w:val="20"/>
              </w:rPr>
              <w:t xml:space="preserve">Page </w:t>
            </w:r>
            <w:r w:rsidR="004A1D71" w:rsidRPr="00B134B4">
              <w:rPr>
                <w:rFonts w:asciiTheme="minorHAnsi" w:hAnsiTheme="minorHAnsi"/>
                <w:sz w:val="20"/>
              </w:rPr>
              <w:fldChar w:fldCharType="begin"/>
            </w:r>
            <w:r w:rsidRPr="00B134B4">
              <w:rPr>
                <w:rFonts w:asciiTheme="minorHAnsi" w:hAnsiTheme="minorHAnsi"/>
                <w:sz w:val="20"/>
              </w:rPr>
              <w:instrText xml:space="preserve"> PAGE </w:instrText>
            </w:r>
            <w:r w:rsidR="004A1D71" w:rsidRPr="00B134B4">
              <w:rPr>
                <w:rFonts w:asciiTheme="minorHAnsi" w:hAnsiTheme="minorHAnsi"/>
                <w:sz w:val="20"/>
              </w:rPr>
              <w:fldChar w:fldCharType="separate"/>
            </w:r>
            <w:r w:rsidR="008D1ECD">
              <w:rPr>
                <w:rFonts w:asciiTheme="minorHAnsi" w:hAnsiTheme="minorHAnsi"/>
                <w:noProof/>
                <w:sz w:val="20"/>
              </w:rPr>
              <w:t>4</w:t>
            </w:r>
            <w:r w:rsidR="004A1D71" w:rsidRPr="00B134B4">
              <w:rPr>
                <w:rFonts w:asciiTheme="minorHAnsi" w:hAnsiTheme="minorHAnsi"/>
                <w:sz w:val="20"/>
              </w:rPr>
              <w:fldChar w:fldCharType="end"/>
            </w:r>
            <w:r w:rsidRPr="00B134B4">
              <w:rPr>
                <w:rFonts w:asciiTheme="minorHAnsi" w:hAnsiTheme="minorHAnsi"/>
                <w:sz w:val="20"/>
              </w:rPr>
              <w:t xml:space="preserve"> of </w:t>
            </w:r>
            <w:r w:rsidR="004A1D71" w:rsidRPr="00B134B4">
              <w:rPr>
                <w:rFonts w:asciiTheme="minorHAnsi" w:hAnsiTheme="minorHAnsi"/>
                <w:sz w:val="20"/>
              </w:rPr>
              <w:fldChar w:fldCharType="begin"/>
            </w:r>
            <w:r w:rsidRPr="00B134B4">
              <w:rPr>
                <w:rFonts w:asciiTheme="minorHAnsi" w:hAnsiTheme="minorHAnsi"/>
                <w:sz w:val="20"/>
              </w:rPr>
              <w:instrText xml:space="preserve"> NUMPAGES  </w:instrText>
            </w:r>
            <w:r w:rsidR="004A1D71" w:rsidRPr="00B134B4">
              <w:rPr>
                <w:rFonts w:asciiTheme="minorHAnsi" w:hAnsiTheme="minorHAnsi"/>
                <w:sz w:val="20"/>
              </w:rPr>
              <w:fldChar w:fldCharType="separate"/>
            </w:r>
            <w:r w:rsidR="008D1ECD">
              <w:rPr>
                <w:rFonts w:asciiTheme="minorHAnsi" w:hAnsiTheme="minorHAnsi"/>
                <w:noProof/>
                <w:sz w:val="20"/>
              </w:rPr>
              <w:t>5</w:t>
            </w:r>
            <w:r w:rsidR="004A1D71" w:rsidRPr="00B134B4">
              <w:rPr>
                <w:rFonts w:asciiTheme="minorHAnsi" w:hAnsiTheme="minorHAnsi"/>
                <w:sz w:val="20"/>
              </w:rPr>
              <w:fldChar w:fldCharType="end"/>
            </w:r>
          </w:p>
        </w:sdtContent>
      </w:sdt>
    </w:sdtContent>
  </w:sdt>
  <w:p w14:paraId="4EE35E54" w14:textId="77777777" w:rsidR="00924172" w:rsidRDefault="00924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4E8B7" w14:textId="77777777" w:rsidR="000B52B9" w:rsidRDefault="000B52B9" w:rsidP="00B134B4">
      <w:r>
        <w:separator/>
      </w:r>
    </w:p>
  </w:footnote>
  <w:footnote w:type="continuationSeparator" w:id="0">
    <w:p w14:paraId="77D85850" w14:textId="77777777" w:rsidR="000B52B9" w:rsidRDefault="000B52B9" w:rsidP="00B13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5E50" w14:textId="53DAA1DA" w:rsidR="00924172" w:rsidRPr="00B134B4" w:rsidRDefault="009D5BB6" w:rsidP="00B134B4">
    <w:pPr>
      <w:pStyle w:val="Header"/>
      <w:tabs>
        <w:tab w:val="clear" w:pos="4153"/>
        <w:tab w:val="clear" w:pos="8306"/>
        <w:tab w:val="right" w:pos="8789"/>
      </w:tabs>
      <w:rPr>
        <w:rFonts w:ascii="Calibri" w:hAnsi="Calibri"/>
        <w:b/>
        <w:i/>
        <w:color w:val="C0C0C0"/>
        <w:sz w:val="32"/>
        <w:szCs w:val="32"/>
      </w:rPr>
    </w:pPr>
    <w:r>
      <w:rPr>
        <w:rFonts w:ascii="Calibri" w:hAnsi="Calibri"/>
        <w:b/>
        <w:i/>
        <w:noProof/>
        <w:color w:val="C0C0C0"/>
        <w:sz w:val="32"/>
        <w:szCs w:val="32"/>
      </w:rPr>
      <w:drawing>
        <wp:anchor distT="0" distB="0" distL="114300" distR="114300" simplePos="0" relativeHeight="251658240" behindDoc="0" locked="0" layoutInCell="1" allowOverlap="1" wp14:anchorId="07CE00CB" wp14:editId="69EC1650">
          <wp:simplePos x="0" y="0"/>
          <wp:positionH relativeFrom="column">
            <wp:posOffset>4710076</wp:posOffset>
          </wp:positionH>
          <wp:positionV relativeFrom="paragraph">
            <wp:posOffset>-191593</wp:posOffset>
          </wp:positionV>
          <wp:extent cx="1930400" cy="849165"/>
          <wp:effectExtent l="0" t="0" r="0" b="0"/>
          <wp:wrapNone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400" cy="849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4172" w:rsidRPr="00B134B4">
      <w:rPr>
        <w:rFonts w:ascii="Calibri" w:hAnsi="Calibri"/>
        <w:b/>
        <w:i/>
        <w:color w:val="C0C0C0"/>
        <w:sz w:val="32"/>
        <w:szCs w:val="32"/>
      </w:rPr>
      <w:t>Job Description</w:t>
    </w:r>
    <w:r w:rsidR="00BB56F3">
      <w:rPr>
        <w:rFonts w:ascii="Calibri" w:hAnsi="Calibri"/>
        <w:b/>
        <w:i/>
        <w:color w:val="C0C0C0"/>
        <w:sz w:val="32"/>
        <w:szCs w:val="32"/>
      </w:rPr>
      <w:t xml:space="preserve"> and Person Specification</w:t>
    </w:r>
  </w:p>
  <w:p w14:paraId="4EE35E51" w14:textId="77777777" w:rsidR="00924172" w:rsidRDefault="00924172" w:rsidP="00B134B4">
    <w:pPr>
      <w:pStyle w:val="Header"/>
      <w:tabs>
        <w:tab w:val="clear" w:pos="4153"/>
        <w:tab w:val="clear" w:pos="8306"/>
        <w:tab w:val="right" w:pos="8789"/>
      </w:tabs>
      <w:rPr>
        <w:rFonts w:ascii="Trebuchet MS" w:hAnsi="Trebuchet MS"/>
        <w:b/>
        <w:u w:val="single"/>
      </w:rPr>
    </w:pPr>
  </w:p>
  <w:p w14:paraId="4EE35E52" w14:textId="77777777" w:rsidR="00924172" w:rsidRDefault="009241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F0113"/>
    <w:multiLevelType w:val="multilevel"/>
    <w:tmpl w:val="01EAEA1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Calibri" w:eastAsia="Times New Roman" w:hAnsi="Calibri" w:cs="Calibri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4779B0"/>
    <w:multiLevelType w:val="hybridMultilevel"/>
    <w:tmpl w:val="3BF81FE4"/>
    <w:lvl w:ilvl="0" w:tplc="FD4019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047FD"/>
    <w:multiLevelType w:val="hybridMultilevel"/>
    <w:tmpl w:val="0838AE90"/>
    <w:lvl w:ilvl="0" w:tplc="8C04149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Ansi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EA6B6F"/>
    <w:multiLevelType w:val="hybridMultilevel"/>
    <w:tmpl w:val="B650AB00"/>
    <w:lvl w:ilvl="0" w:tplc="D5F239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3EAE22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00E103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11A2C8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B78448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8A4B0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7CA8D4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5460EB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DDC252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8E1505"/>
    <w:multiLevelType w:val="hybridMultilevel"/>
    <w:tmpl w:val="49C0A1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E5F"/>
    <w:multiLevelType w:val="multilevel"/>
    <w:tmpl w:val="475033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7083BCD"/>
    <w:multiLevelType w:val="multilevel"/>
    <w:tmpl w:val="30606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 w15:restartNumberingAfterBreak="0">
    <w:nsid w:val="1A69756D"/>
    <w:multiLevelType w:val="hybridMultilevel"/>
    <w:tmpl w:val="3EA0D21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973BDE"/>
    <w:multiLevelType w:val="multilevel"/>
    <w:tmpl w:val="6BC28BC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9" w15:restartNumberingAfterBreak="0">
    <w:nsid w:val="1F0668EE"/>
    <w:multiLevelType w:val="hybridMultilevel"/>
    <w:tmpl w:val="68921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D52B0"/>
    <w:multiLevelType w:val="hybridMultilevel"/>
    <w:tmpl w:val="C0ECD9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744D50"/>
    <w:multiLevelType w:val="hybridMultilevel"/>
    <w:tmpl w:val="5490A3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F67633"/>
    <w:multiLevelType w:val="hybridMultilevel"/>
    <w:tmpl w:val="F0FA53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3A1E07"/>
    <w:multiLevelType w:val="singleLevel"/>
    <w:tmpl w:val="F398A6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4" w15:restartNumberingAfterBreak="0">
    <w:nsid w:val="31471E44"/>
    <w:multiLevelType w:val="hybridMultilevel"/>
    <w:tmpl w:val="A7EA3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93B6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B6F48C3"/>
    <w:multiLevelType w:val="hybridMultilevel"/>
    <w:tmpl w:val="3CE0C3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D62709"/>
    <w:multiLevelType w:val="hybridMultilevel"/>
    <w:tmpl w:val="5C2EDC66"/>
    <w:lvl w:ilvl="0" w:tplc="CBE0C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i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7D0008"/>
    <w:multiLevelType w:val="hybridMultilevel"/>
    <w:tmpl w:val="B4F6BADA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C94BBB"/>
    <w:multiLevelType w:val="multilevel"/>
    <w:tmpl w:val="FDDC6C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3606E52"/>
    <w:multiLevelType w:val="singleLevel"/>
    <w:tmpl w:val="95B01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44AE15DC"/>
    <w:multiLevelType w:val="multilevel"/>
    <w:tmpl w:val="7D26C13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A1F4FCF"/>
    <w:multiLevelType w:val="hybridMultilevel"/>
    <w:tmpl w:val="1B980A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D6976"/>
    <w:multiLevelType w:val="singleLevel"/>
    <w:tmpl w:val="CDE8F65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BFC4C59"/>
    <w:multiLevelType w:val="hybridMultilevel"/>
    <w:tmpl w:val="2BF49A1E"/>
    <w:lvl w:ilvl="0" w:tplc="CBE0C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C2268F"/>
    <w:multiLevelType w:val="hybridMultilevel"/>
    <w:tmpl w:val="72C0BFE2"/>
    <w:lvl w:ilvl="0" w:tplc="009CAE0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455D31"/>
    <w:multiLevelType w:val="hybridMultilevel"/>
    <w:tmpl w:val="E9BED1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C33E9A"/>
    <w:multiLevelType w:val="hybridMultilevel"/>
    <w:tmpl w:val="DB7E0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9451A0"/>
    <w:multiLevelType w:val="hybridMultilevel"/>
    <w:tmpl w:val="645C9D2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6C138D"/>
    <w:multiLevelType w:val="hybridMultilevel"/>
    <w:tmpl w:val="7D104D0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46296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Arial" w:eastAsia="Arial" w:hAnsi="Arial" w:hint="default"/>
        <w:b w:val="0"/>
        <w:color w:val="000000"/>
        <w:sz w:val="22"/>
      </w:rPr>
    </w:lvl>
  </w:abstractNum>
  <w:abstractNum w:abstractNumId="31" w15:restartNumberingAfterBreak="0">
    <w:nsid w:val="5C946297"/>
    <w:multiLevelType w:val="singleLevel"/>
    <w:tmpl w:val="00000000"/>
    <w:lvl w:ilvl="0">
      <w:start w:val="8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Arial" w:eastAsia="Arial" w:hAnsi="Arial" w:hint="default"/>
        <w:b w:val="0"/>
        <w:color w:val="000000"/>
        <w:sz w:val="22"/>
      </w:rPr>
    </w:lvl>
  </w:abstractNum>
  <w:abstractNum w:abstractNumId="32" w15:restartNumberingAfterBreak="0">
    <w:nsid w:val="5C94629A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0"/>
        </w:tabs>
        <w:ind w:left="0" w:hanging="357"/>
      </w:pPr>
      <w:rPr>
        <w:rFonts w:ascii="Arial" w:eastAsia="Arial" w:hAnsi="Arial" w:hint="default"/>
        <w:b w:val="0"/>
        <w:color w:val="000000"/>
        <w:sz w:val="22"/>
      </w:rPr>
    </w:lvl>
  </w:abstractNum>
  <w:abstractNum w:abstractNumId="33" w15:restartNumberingAfterBreak="0">
    <w:nsid w:val="5CC70F83"/>
    <w:multiLevelType w:val="hybridMultilevel"/>
    <w:tmpl w:val="896A4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F92DBC"/>
    <w:multiLevelType w:val="singleLevel"/>
    <w:tmpl w:val="95B01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5" w15:restartNumberingAfterBreak="0">
    <w:nsid w:val="61DB56FE"/>
    <w:multiLevelType w:val="multilevel"/>
    <w:tmpl w:val="1DD85CB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7A2790D"/>
    <w:multiLevelType w:val="hybridMultilevel"/>
    <w:tmpl w:val="95240D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0663E28"/>
    <w:multiLevelType w:val="hybridMultilevel"/>
    <w:tmpl w:val="B0844B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AB1C80"/>
    <w:multiLevelType w:val="multilevel"/>
    <w:tmpl w:val="AF0C136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1853B67"/>
    <w:multiLevelType w:val="hybridMultilevel"/>
    <w:tmpl w:val="70D65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B55F2B"/>
    <w:multiLevelType w:val="multilevel"/>
    <w:tmpl w:val="7040E8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5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3D451B"/>
    <w:multiLevelType w:val="hybridMultilevel"/>
    <w:tmpl w:val="A9082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B2ED0"/>
    <w:multiLevelType w:val="hybridMultilevel"/>
    <w:tmpl w:val="1BD06358"/>
    <w:lvl w:ilvl="0" w:tplc="8C04149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542A95"/>
    <w:multiLevelType w:val="hybridMultilevel"/>
    <w:tmpl w:val="C4B28C7A"/>
    <w:lvl w:ilvl="0" w:tplc="CBE0C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i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082B46"/>
    <w:multiLevelType w:val="hybridMultilevel"/>
    <w:tmpl w:val="B972C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677648">
    <w:abstractNumId w:val="24"/>
  </w:num>
  <w:num w:numId="2" w16cid:durableId="516309965">
    <w:abstractNumId w:val="28"/>
  </w:num>
  <w:num w:numId="3" w16cid:durableId="824663354">
    <w:abstractNumId w:val="23"/>
  </w:num>
  <w:num w:numId="4" w16cid:durableId="1137531135">
    <w:abstractNumId w:val="10"/>
  </w:num>
  <w:num w:numId="5" w16cid:durableId="2064668751">
    <w:abstractNumId w:val="18"/>
  </w:num>
  <w:num w:numId="6" w16cid:durableId="689768745">
    <w:abstractNumId w:val="17"/>
  </w:num>
  <w:num w:numId="7" w16cid:durableId="945575865">
    <w:abstractNumId w:val="43"/>
  </w:num>
  <w:num w:numId="8" w16cid:durableId="1318605876">
    <w:abstractNumId w:val="29"/>
  </w:num>
  <w:num w:numId="9" w16cid:durableId="1319771224">
    <w:abstractNumId w:val="19"/>
  </w:num>
  <w:num w:numId="10" w16cid:durableId="2146311370">
    <w:abstractNumId w:val="6"/>
  </w:num>
  <w:num w:numId="11" w16cid:durableId="6912329">
    <w:abstractNumId w:val="7"/>
  </w:num>
  <w:num w:numId="12" w16cid:durableId="40905921">
    <w:abstractNumId w:val="22"/>
  </w:num>
  <w:num w:numId="13" w16cid:durableId="945774615">
    <w:abstractNumId w:val="11"/>
  </w:num>
  <w:num w:numId="14" w16cid:durableId="583421913">
    <w:abstractNumId w:val="0"/>
  </w:num>
  <w:num w:numId="15" w16cid:durableId="514002288">
    <w:abstractNumId w:val="30"/>
  </w:num>
  <w:num w:numId="16" w16cid:durableId="460996648">
    <w:abstractNumId w:val="31"/>
  </w:num>
  <w:num w:numId="17" w16cid:durableId="2023313507">
    <w:abstractNumId w:val="14"/>
  </w:num>
  <w:num w:numId="18" w16cid:durableId="245111298">
    <w:abstractNumId w:val="44"/>
  </w:num>
  <w:num w:numId="19" w16cid:durableId="1077820160">
    <w:abstractNumId w:val="32"/>
  </w:num>
  <w:num w:numId="20" w16cid:durableId="427697701">
    <w:abstractNumId w:val="38"/>
  </w:num>
  <w:num w:numId="21" w16cid:durableId="192967076">
    <w:abstractNumId w:val="39"/>
  </w:num>
  <w:num w:numId="22" w16cid:durableId="1924294071">
    <w:abstractNumId w:val="41"/>
  </w:num>
  <w:num w:numId="23" w16cid:durableId="1179855211">
    <w:abstractNumId w:val="34"/>
  </w:num>
  <w:num w:numId="24" w16cid:durableId="413742192">
    <w:abstractNumId w:val="20"/>
  </w:num>
  <w:num w:numId="25" w16cid:durableId="1556820720">
    <w:abstractNumId w:val="13"/>
  </w:num>
  <w:num w:numId="26" w16cid:durableId="1157460132">
    <w:abstractNumId w:val="15"/>
  </w:num>
  <w:num w:numId="27" w16cid:durableId="600988511">
    <w:abstractNumId w:val="3"/>
  </w:num>
  <w:num w:numId="28" w16cid:durableId="771169029">
    <w:abstractNumId w:val="35"/>
  </w:num>
  <w:num w:numId="29" w16cid:durableId="1143888175">
    <w:abstractNumId w:val="21"/>
  </w:num>
  <w:num w:numId="30" w16cid:durableId="947157901">
    <w:abstractNumId w:val="40"/>
  </w:num>
  <w:num w:numId="31" w16cid:durableId="1737237299">
    <w:abstractNumId w:val="42"/>
  </w:num>
  <w:num w:numId="32" w16cid:durableId="1638796501">
    <w:abstractNumId w:val="2"/>
  </w:num>
  <w:num w:numId="33" w16cid:durableId="1392657275">
    <w:abstractNumId w:val="25"/>
  </w:num>
  <w:num w:numId="34" w16cid:durableId="718089616">
    <w:abstractNumId w:val="8"/>
  </w:num>
  <w:num w:numId="35" w16cid:durableId="2076195965">
    <w:abstractNumId w:val="26"/>
  </w:num>
  <w:num w:numId="36" w16cid:durableId="1845122111">
    <w:abstractNumId w:val="5"/>
  </w:num>
  <w:num w:numId="37" w16cid:durableId="192233112">
    <w:abstractNumId w:val="4"/>
  </w:num>
  <w:num w:numId="38" w16cid:durableId="107353096">
    <w:abstractNumId w:val="12"/>
  </w:num>
  <w:num w:numId="39" w16cid:durableId="1279413503">
    <w:abstractNumId w:val="37"/>
  </w:num>
  <w:num w:numId="40" w16cid:durableId="1212620070">
    <w:abstractNumId w:val="36"/>
  </w:num>
  <w:num w:numId="41" w16cid:durableId="1007633090">
    <w:abstractNumId w:val="27"/>
  </w:num>
  <w:num w:numId="42" w16cid:durableId="1452944491">
    <w:abstractNumId w:val="16"/>
  </w:num>
  <w:num w:numId="43" w16cid:durableId="228467644">
    <w:abstractNumId w:val="9"/>
  </w:num>
  <w:num w:numId="44" w16cid:durableId="6248712">
    <w:abstractNumId w:val="33"/>
  </w:num>
  <w:num w:numId="45" w16cid:durableId="142355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EE35D94"/>
  <w15:docId w15:val="{F44D124E-1168-4AD2-B5B4-4ACF4FCB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717C9"/>
    <w:pPr>
      <w:jc w:val="center"/>
    </w:pPr>
    <w:rPr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8717C9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9104E8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104E8"/>
    <w:rPr>
      <w:rFonts w:ascii="Arial" w:eastAsia="Times New Roman" w:hAnsi="Arial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4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4E8"/>
    <w:rPr>
      <w:rFonts w:ascii="Tahoma" w:eastAsia="Times New Roman" w:hAnsi="Tahoma" w:cs="Tahoma"/>
      <w:sz w:val="16"/>
      <w:szCs w:val="16"/>
      <w:lang w:eastAsia="en-GB"/>
    </w:rPr>
  </w:style>
  <w:style w:type="paragraph" w:customStyle="1" w:styleId="DefaultText">
    <w:name w:val="Default Text"/>
    <w:basedOn w:val="Normal"/>
    <w:rsid w:val="008F1530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Header">
    <w:name w:val="header"/>
    <w:basedOn w:val="Normal"/>
    <w:link w:val="HeaderChar"/>
    <w:semiHidden/>
    <w:rsid w:val="008F1530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HeaderChar">
    <w:name w:val="Header Char"/>
    <w:basedOn w:val="DefaultParagraphFont"/>
    <w:link w:val="Header"/>
    <w:semiHidden/>
    <w:rsid w:val="008F1530"/>
    <w:rPr>
      <w:rFonts w:ascii="Arial" w:eastAsia="Times New Roman" w:hAnsi="Arial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0E6D56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A175BB"/>
    <w:pPr>
      <w:widowControl w:val="0"/>
    </w:pPr>
    <w:rPr>
      <w:snapToGrid w:val="0"/>
      <w:color w:val="000000"/>
      <w:sz w:val="26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A175BB"/>
    <w:rPr>
      <w:rFonts w:ascii="Times New Roman" w:eastAsia="Times New Roman" w:hAnsi="Times New Roman" w:cs="Times New Roman"/>
      <w:snapToGrid w:val="0"/>
      <w:color w:val="000000"/>
      <w:sz w:val="26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55B0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5B09"/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55B0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5B09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2B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6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2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2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2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29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27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7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