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03DA21C4" w:rsidR="000E775D" w:rsidRPr="000E5467" w:rsidRDefault="003E12D7" w:rsidP="0027774A">
      <w:pPr>
        <w:jc w:val="center"/>
        <w:rPr>
          <w:rFonts w:ascii="Arial" w:hAnsi="Arial" w:cs="Arial"/>
          <w:b/>
          <w:sz w:val="22"/>
          <w:szCs w:val="22"/>
        </w:rPr>
      </w:pPr>
      <w:r w:rsidRPr="003F22CC">
        <w:rPr>
          <w:rFonts w:ascii="Aptos" w:hAnsi="Aptos"/>
          <w:noProof/>
          <w:sz w:val="22"/>
          <w:szCs w:val="22"/>
        </w:rPr>
        <w:drawing>
          <wp:inline distT="0" distB="0" distL="0" distR="0" wp14:anchorId="624E14C6" wp14:editId="187A60A8">
            <wp:extent cx="848995" cy="326390"/>
            <wp:effectExtent l="0" t="0" r="8255" b="0"/>
            <wp:docPr id="344650482" name="drawing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650482" name="drawing" descr="A black background with a black squar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995" cy="32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A578F" w14:textId="77777777" w:rsidR="0027774A" w:rsidRPr="000E5467" w:rsidRDefault="0027774A" w:rsidP="00623FD5">
      <w:pPr>
        <w:rPr>
          <w:rFonts w:ascii="Arial" w:hAnsi="Arial" w:cs="Arial"/>
          <w:b/>
          <w:sz w:val="20"/>
        </w:rPr>
      </w:pPr>
    </w:p>
    <w:p w14:paraId="19C94DD1" w14:textId="21175341" w:rsidR="00623FD5" w:rsidRPr="003E12D7" w:rsidRDefault="00952E9C" w:rsidP="00952E9C">
      <w:pPr>
        <w:jc w:val="center"/>
        <w:rPr>
          <w:rFonts w:ascii="Aptos" w:hAnsi="Aptos" w:cs="Arial"/>
          <w:b/>
          <w:sz w:val="20"/>
        </w:rPr>
      </w:pPr>
      <w:r w:rsidRPr="003E12D7">
        <w:rPr>
          <w:rFonts w:ascii="Aptos" w:hAnsi="Aptos" w:cs="Arial"/>
          <w:b/>
          <w:sz w:val="20"/>
        </w:rPr>
        <w:t>Job Summary &amp; Benefit</w:t>
      </w:r>
    </w:p>
    <w:p w14:paraId="7A95DFB7" w14:textId="6689C511" w:rsidR="000E5467" w:rsidRPr="003E12D7" w:rsidRDefault="00944EC2" w:rsidP="0027774A">
      <w:pPr>
        <w:jc w:val="center"/>
        <w:rPr>
          <w:rFonts w:ascii="Aptos" w:hAnsi="Aptos" w:cs="Arial"/>
          <w:sz w:val="20"/>
        </w:rPr>
      </w:pPr>
      <w:r>
        <w:rPr>
          <w:rFonts w:ascii="Aptos" w:hAnsi="Aptos" w:cs="Arial"/>
          <w:b/>
          <w:sz w:val="20"/>
        </w:rPr>
        <w:t>Volunteer Development Assistant</w:t>
      </w:r>
    </w:p>
    <w:p w14:paraId="5DAB6C7B" w14:textId="77777777" w:rsidR="00623FD5" w:rsidRPr="003E12D7" w:rsidRDefault="00623FD5" w:rsidP="00623FD5">
      <w:pPr>
        <w:rPr>
          <w:rFonts w:ascii="Aptos" w:hAnsi="Aptos" w:cs="Arial"/>
          <w:sz w:val="20"/>
        </w:rPr>
      </w:pPr>
    </w:p>
    <w:p w14:paraId="2ED8E665" w14:textId="77777777" w:rsidR="000E5467" w:rsidRPr="003E12D7" w:rsidRDefault="000B11EE" w:rsidP="00623FD5">
      <w:pPr>
        <w:rPr>
          <w:rFonts w:ascii="Aptos" w:hAnsi="Aptos" w:cs="Arial"/>
          <w:b/>
          <w:sz w:val="20"/>
        </w:rPr>
      </w:pPr>
      <w:r w:rsidRPr="003E12D7">
        <w:rPr>
          <w:rFonts w:ascii="Aptos" w:hAnsi="Aptos" w:cs="Arial"/>
          <w:b/>
          <w:sz w:val="20"/>
        </w:rPr>
        <w:t>Type of Employment</w:t>
      </w:r>
    </w:p>
    <w:p w14:paraId="0987450E" w14:textId="5AABED76" w:rsidR="000B11EE" w:rsidRPr="003E12D7" w:rsidRDefault="00944EC2" w:rsidP="000E5467">
      <w:pPr>
        <w:pStyle w:val="ListParagraph"/>
        <w:numPr>
          <w:ilvl w:val="0"/>
          <w:numId w:val="24"/>
        </w:numPr>
        <w:rPr>
          <w:rFonts w:ascii="Aptos" w:hAnsi="Aptos" w:cs="Arial"/>
          <w:b/>
          <w:sz w:val="20"/>
        </w:rPr>
      </w:pPr>
      <w:proofErr w:type="gramStart"/>
      <w:r>
        <w:rPr>
          <w:rFonts w:ascii="Aptos" w:hAnsi="Aptos" w:cs="Arial"/>
          <w:sz w:val="20"/>
        </w:rPr>
        <w:t>6 month</w:t>
      </w:r>
      <w:proofErr w:type="gramEnd"/>
      <w:r>
        <w:rPr>
          <w:rFonts w:ascii="Aptos" w:hAnsi="Aptos" w:cs="Arial"/>
          <w:sz w:val="20"/>
        </w:rPr>
        <w:t xml:space="preserve"> fixed term contract (part-time)</w:t>
      </w:r>
    </w:p>
    <w:p w14:paraId="3E38CB30" w14:textId="77777777" w:rsidR="000B11EE" w:rsidRPr="003E12D7" w:rsidRDefault="000B11EE" w:rsidP="00623FD5">
      <w:pPr>
        <w:rPr>
          <w:rFonts w:ascii="Aptos" w:hAnsi="Aptos" w:cs="Arial"/>
          <w:b/>
          <w:sz w:val="20"/>
        </w:rPr>
      </w:pPr>
    </w:p>
    <w:p w14:paraId="123B8D16" w14:textId="5388B29B" w:rsidR="00623FD5" w:rsidRPr="003E12D7" w:rsidRDefault="00623FD5" w:rsidP="00623FD5">
      <w:pPr>
        <w:rPr>
          <w:rFonts w:ascii="Aptos" w:hAnsi="Aptos" w:cs="Arial"/>
          <w:b/>
          <w:sz w:val="20"/>
        </w:rPr>
      </w:pPr>
      <w:r w:rsidRPr="003E12D7">
        <w:rPr>
          <w:rFonts w:ascii="Aptos" w:hAnsi="Aptos" w:cs="Arial"/>
          <w:b/>
          <w:sz w:val="20"/>
        </w:rPr>
        <w:t>Pay</w:t>
      </w:r>
    </w:p>
    <w:p w14:paraId="5E64075A" w14:textId="551EF9F8" w:rsidR="00E0480B" w:rsidRPr="003E12D7" w:rsidRDefault="04C2E176" w:rsidP="00E0480B">
      <w:pPr>
        <w:pStyle w:val="ListParagraph"/>
        <w:numPr>
          <w:ilvl w:val="0"/>
          <w:numId w:val="16"/>
        </w:numPr>
        <w:rPr>
          <w:rFonts w:ascii="Aptos" w:hAnsi="Aptos" w:cs="Arial"/>
          <w:sz w:val="20"/>
        </w:rPr>
      </w:pPr>
      <w:r w:rsidRPr="003E12D7">
        <w:rPr>
          <w:rFonts w:ascii="Aptos" w:hAnsi="Aptos" w:cs="Arial"/>
          <w:sz w:val="20"/>
        </w:rPr>
        <w:t xml:space="preserve"> </w:t>
      </w:r>
      <w:r w:rsidR="00A9766B" w:rsidRPr="00944EC2">
        <w:rPr>
          <w:rFonts w:ascii="Aptos" w:hAnsi="Aptos" w:cs="Arial"/>
          <w:sz w:val="20"/>
        </w:rPr>
        <w:t>£</w:t>
      </w:r>
      <w:r w:rsidR="00944EC2" w:rsidRPr="00944EC2">
        <w:rPr>
          <w:rFonts w:ascii="Aptos" w:hAnsi="Aptos" w:cs="Arial"/>
          <w:sz w:val="20"/>
        </w:rPr>
        <w:t>25k - £28k</w:t>
      </w:r>
      <w:r w:rsidR="00A9766B" w:rsidRPr="00944EC2">
        <w:rPr>
          <w:rFonts w:ascii="Aptos" w:hAnsi="Aptos" w:cs="Arial"/>
          <w:sz w:val="20"/>
        </w:rPr>
        <w:t xml:space="preserve"> (pro rata for part-time roles) per annum dependent on experience.</w:t>
      </w:r>
      <w:r w:rsidR="00E0480B" w:rsidRPr="00944EC2">
        <w:rPr>
          <w:rFonts w:ascii="Aptos" w:hAnsi="Aptos" w:cs="Arial"/>
          <w:sz w:val="20"/>
        </w:rPr>
        <w:t xml:space="preserve"> (inc. 5% London Allowance).</w:t>
      </w:r>
    </w:p>
    <w:p w14:paraId="19E734C3" w14:textId="3E7AE2E2" w:rsidR="00623FD5" w:rsidRPr="003E12D7" w:rsidRDefault="00623FD5" w:rsidP="00E0480B">
      <w:pPr>
        <w:ind w:left="720"/>
        <w:rPr>
          <w:rFonts w:ascii="Aptos" w:hAnsi="Aptos" w:cs="Arial"/>
          <w:sz w:val="20"/>
        </w:rPr>
      </w:pPr>
    </w:p>
    <w:p w14:paraId="42AB95AB" w14:textId="77777777" w:rsidR="00A9766B" w:rsidRPr="003E12D7" w:rsidRDefault="00D94BAD" w:rsidP="00623FD5">
      <w:pPr>
        <w:rPr>
          <w:rFonts w:ascii="Aptos" w:hAnsi="Aptos" w:cs="Arial"/>
          <w:b/>
          <w:sz w:val="20"/>
        </w:rPr>
      </w:pPr>
      <w:r w:rsidRPr="003E12D7">
        <w:rPr>
          <w:rFonts w:ascii="Aptos" w:hAnsi="Aptos" w:cs="Arial"/>
          <w:b/>
          <w:sz w:val="20"/>
        </w:rPr>
        <w:t>Location:</w:t>
      </w:r>
    </w:p>
    <w:p w14:paraId="02EB378F" w14:textId="64F13D52" w:rsidR="00623FD5" w:rsidRPr="003E12D7" w:rsidRDefault="00944EC2" w:rsidP="00623FD5">
      <w:pPr>
        <w:rPr>
          <w:rFonts w:ascii="Aptos" w:hAnsi="Aptos" w:cs="Arial"/>
          <w:sz w:val="20"/>
        </w:rPr>
      </w:pPr>
      <w:r>
        <w:rPr>
          <w:rFonts w:ascii="Aptos" w:hAnsi="Aptos" w:cs="Arial"/>
          <w:sz w:val="20"/>
        </w:rPr>
        <w:t>Home based or hybrid (occasional office working when required)</w:t>
      </w:r>
    </w:p>
    <w:p w14:paraId="6A05A809" w14:textId="77777777" w:rsidR="00897E13" w:rsidRPr="003E12D7" w:rsidRDefault="00897E13" w:rsidP="00897E13">
      <w:pPr>
        <w:rPr>
          <w:rFonts w:ascii="Aptos" w:hAnsi="Aptos" w:cs="Arial"/>
          <w:sz w:val="20"/>
        </w:rPr>
      </w:pPr>
    </w:p>
    <w:p w14:paraId="0BF32827" w14:textId="77777777" w:rsidR="00897E13" w:rsidRPr="003E12D7" w:rsidRDefault="00897E13" w:rsidP="00897E13">
      <w:pPr>
        <w:rPr>
          <w:rFonts w:ascii="Aptos" w:hAnsi="Aptos" w:cs="Arial"/>
          <w:b/>
          <w:sz w:val="20"/>
        </w:rPr>
      </w:pPr>
      <w:r w:rsidRPr="003E12D7">
        <w:rPr>
          <w:rFonts w:ascii="Aptos" w:hAnsi="Aptos" w:cs="Arial"/>
          <w:b/>
          <w:sz w:val="20"/>
        </w:rPr>
        <w:t xml:space="preserve">Hours of work </w:t>
      </w:r>
    </w:p>
    <w:p w14:paraId="76D8831B" w14:textId="54B9AF55" w:rsidR="00897E13" w:rsidRPr="003E12D7" w:rsidRDefault="00897E13" w:rsidP="00897E13">
      <w:pPr>
        <w:numPr>
          <w:ilvl w:val="0"/>
          <w:numId w:val="17"/>
        </w:numPr>
        <w:rPr>
          <w:rFonts w:ascii="Aptos" w:hAnsi="Aptos" w:cs="Arial"/>
          <w:sz w:val="20"/>
        </w:rPr>
      </w:pPr>
      <w:r w:rsidRPr="003E12D7">
        <w:rPr>
          <w:rFonts w:ascii="Aptos" w:hAnsi="Aptos" w:cs="Arial"/>
          <w:sz w:val="20"/>
        </w:rPr>
        <w:t xml:space="preserve">Your normal hours of work will be between 9am and 5pm, a total </w:t>
      </w:r>
      <w:r w:rsidRPr="00944EC2">
        <w:rPr>
          <w:rFonts w:ascii="Aptos" w:hAnsi="Aptos" w:cs="Arial"/>
          <w:sz w:val="20"/>
        </w:rPr>
        <w:t xml:space="preserve">of </w:t>
      </w:r>
      <w:r w:rsidR="00944EC2" w:rsidRPr="00944EC2">
        <w:rPr>
          <w:rFonts w:ascii="Aptos" w:hAnsi="Aptos" w:cs="Arial"/>
          <w:sz w:val="20"/>
        </w:rPr>
        <w:t>14</w:t>
      </w:r>
      <w:r w:rsidR="00DC684A" w:rsidRPr="00944EC2">
        <w:rPr>
          <w:rFonts w:ascii="Aptos" w:hAnsi="Aptos" w:cs="Arial"/>
          <w:sz w:val="20"/>
        </w:rPr>
        <w:t xml:space="preserve"> </w:t>
      </w:r>
      <w:r w:rsidRPr="00944EC2">
        <w:rPr>
          <w:rFonts w:ascii="Aptos" w:hAnsi="Aptos" w:cs="Arial"/>
          <w:sz w:val="20"/>
        </w:rPr>
        <w:t>hours per week.</w:t>
      </w:r>
    </w:p>
    <w:p w14:paraId="735FC847" w14:textId="77777777" w:rsidR="00897E13" w:rsidRPr="003E12D7" w:rsidRDefault="00897E13" w:rsidP="00897E13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  <w:rPr>
          <w:rFonts w:ascii="Aptos" w:hAnsi="Aptos" w:cs="Arial"/>
          <w:sz w:val="20"/>
        </w:rPr>
      </w:pPr>
      <w:r w:rsidRPr="003E12D7">
        <w:rPr>
          <w:rFonts w:ascii="Aptos" w:hAnsi="Aptos" w:cs="Arial"/>
          <w:sz w:val="20"/>
        </w:rPr>
        <w:t xml:space="preserve">Some flexibility of working hours may be required in accordance with the needs of the charity.  </w:t>
      </w:r>
    </w:p>
    <w:p w14:paraId="5EBC6C8F" w14:textId="77777777" w:rsidR="00897E13" w:rsidRPr="003E12D7" w:rsidRDefault="00897E13" w:rsidP="00897E13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  <w:rPr>
          <w:rFonts w:ascii="Aptos" w:hAnsi="Aptos" w:cs="Arial"/>
          <w:sz w:val="20"/>
        </w:rPr>
      </w:pPr>
      <w:r w:rsidRPr="003E12D7">
        <w:rPr>
          <w:rFonts w:ascii="Aptos" w:hAnsi="Aptos" w:cs="Arial"/>
          <w:sz w:val="20"/>
        </w:rPr>
        <w:t xml:space="preserve">Flexibility in working hours may be negotiated to enable a better work/life balance or meet </w:t>
      </w:r>
      <w:proofErr w:type="gramStart"/>
      <w:r w:rsidRPr="003E12D7">
        <w:rPr>
          <w:rFonts w:ascii="Aptos" w:hAnsi="Aptos" w:cs="Arial"/>
          <w:sz w:val="20"/>
        </w:rPr>
        <w:t>particular needs</w:t>
      </w:r>
      <w:proofErr w:type="gramEnd"/>
      <w:r w:rsidRPr="003E12D7">
        <w:rPr>
          <w:rFonts w:ascii="Aptos" w:hAnsi="Aptos" w:cs="Arial"/>
          <w:sz w:val="20"/>
        </w:rPr>
        <w:t xml:space="preserve"> as required.</w:t>
      </w:r>
    </w:p>
    <w:p w14:paraId="5A39BBE3" w14:textId="77777777" w:rsidR="00897E13" w:rsidRPr="003E12D7" w:rsidRDefault="00897E13" w:rsidP="00897E13">
      <w:pPr>
        <w:rPr>
          <w:rFonts w:ascii="Aptos" w:hAnsi="Aptos" w:cs="Arial"/>
          <w:sz w:val="20"/>
        </w:rPr>
      </w:pPr>
    </w:p>
    <w:p w14:paraId="5FF8263A" w14:textId="77777777" w:rsidR="00156AEA" w:rsidRPr="003E12D7" w:rsidRDefault="00156AEA" w:rsidP="00156AEA">
      <w:pPr>
        <w:ind w:left="720"/>
        <w:rPr>
          <w:rFonts w:ascii="Aptos" w:hAnsi="Aptos" w:cs="Arial"/>
          <w:b/>
          <w:sz w:val="20"/>
        </w:rPr>
      </w:pPr>
    </w:p>
    <w:p w14:paraId="396C7A7D" w14:textId="77777777" w:rsidR="00897E13" w:rsidRPr="003E12D7" w:rsidRDefault="00897E13" w:rsidP="00897E13">
      <w:pPr>
        <w:rPr>
          <w:rFonts w:ascii="Aptos" w:hAnsi="Aptos" w:cs="Arial"/>
          <w:b/>
          <w:sz w:val="20"/>
        </w:rPr>
      </w:pPr>
      <w:r w:rsidRPr="003E12D7">
        <w:rPr>
          <w:rFonts w:ascii="Aptos" w:hAnsi="Aptos" w:cs="Arial"/>
          <w:b/>
          <w:sz w:val="20"/>
        </w:rPr>
        <w:t>Probation</w:t>
      </w:r>
    </w:p>
    <w:p w14:paraId="08D4D4CF" w14:textId="3DB2B06B" w:rsidR="00897E13" w:rsidRPr="003E12D7" w:rsidRDefault="00897E13" w:rsidP="00897E13">
      <w:pPr>
        <w:numPr>
          <w:ilvl w:val="0"/>
          <w:numId w:val="19"/>
        </w:numPr>
        <w:rPr>
          <w:rFonts w:ascii="Aptos" w:hAnsi="Aptos" w:cs="Arial"/>
          <w:sz w:val="20"/>
        </w:rPr>
      </w:pPr>
      <w:r w:rsidRPr="003E12D7">
        <w:rPr>
          <w:rFonts w:ascii="Aptos" w:hAnsi="Aptos" w:cs="Arial"/>
          <w:sz w:val="20"/>
        </w:rPr>
        <w:t xml:space="preserve">There will be a </w:t>
      </w:r>
      <w:r w:rsidR="00944EC2">
        <w:rPr>
          <w:rFonts w:ascii="Aptos" w:hAnsi="Aptos" w:cs="Arial"/>
          <w:sz w:val="20"/>
        </w:rPr>
        <w:t>two</w:t>
      </w:r>
      <w:r w:rsidR="0042692B" w:rsidRPr="003E12D7">
        <w:rPr>
          <w:rFonts w:ascii="Aptos" w:hAnsi="Aptos" w:cs="Arial"/>
          <w:sz w:val="20"/>
        </w:rPr>
        <w:t>-</w:t>
      </w:r>
      <w:r w:rsidRPr="003E12D7">
        <w:rPr>
          <w:rFonts w:ascii="Aptos" w:hAnsi="Aptos" w:cs="Arial"/>
          <w:sz w:val="20"/>
        </w:rPr>
        <w:t>month probation period.</w:t>
      </w:r>
    </w:p>
    <w:p w14:paraId="72A3D3EC" w14:textId="77777777" w:rsidR="00897E13" w:rsidRPr="003E12D7" w:rsidRDefault="00897E13" w:rsidP="00897E13">
      <w:pPr>
        <w:rPr>
          <w:rFonts w:ascii="Aptos" w:hAnsi="Aptos" w:cs="Arial"/>
          <w:sz w:val="20"/>
        </w:rPr>
      </w:pPr>
    </w:p>
    <w:p w14:paraId="484DC441" w14:textId="77777777" w:rsidR="00897E13" w:rsidRPr="003E12D7" w:rsidRDefault="00897E13" w:rsidP="00897E13">
      <w:pPr>
        <w:ind w:left="2160" w:hanging="2160"/>
        <w:rPr>
          <w:rFonts w:ascii="Aptos" w:hAnsi="Aptos" w:cs="Arial"/>
          <w:b/>
          <w:sz w:val="20"/>
        </w:rPr>
      </w:pPr>
      <w:r w:rsidRPr="003E12D7">
        <w:rPr>
          <w:rFonts w:ascii="Aptos" w:hAnsi="Aptos" w:cs="Arial"/>
          <w:b/>
          <w:sz w:val="20"/>
        </w:rPr>
        <w:t>Notice Period:</w:t>
      </w:r>
      <w:r w:rsidRPr="003E12D7">
        <w:rPr>
          <w:rFonts w:ascii="Aptos" w:hAnsi="Aptos" w:cs="Arial"/>
          <w:b/>
          <w:sz w:val="20"/>
        </w:rPr>
        <w:tab/>
      </w:r>
    </w:p>
    <w:p w14:paraId="0D0B940D" w14:textId="68EA3571" w:rsidR="00897E13" w:rsidRPr="0027332F" w:rsidRDefault="0027332F" w:rsidP="00897E13">
      <w:pPr>
        <w:numPr>
          <w:ilvl w:val="0"/>
          <w:numId w:val="18"/>
        </w:numPr>
        <w:rPr>
          <w:rFonts w:ascii="Aptos" w:hAnsi="Aptos" w:cs="Arial"/>
          <w:sz w:val="20"/>
        </w:rPr>
      </w:pPr>
      <w:r w:rsidRPr="0027332F">
        <w:rPr>
          <w:rFonts w:ascii="Aptos" w:hAnsi="Aptos" w:cs="Arial"/>
          <w:sz w:val="20"/>
        </w:rPr>
        <w:t>one week</w:t>
      </w:r>
      <w:r w:rsidRPr="0027332F">
        <w:rPr>
          <w:rFonts w:ascii="Aptos" w:hAnsi="Aptos" w:cs="Arial"/>
          <w:sz w:val="20"/>
        </w:rPr>
        <w:t xml:space="preserve"> notice </w:t>
      </w:r>
      <w:r w:rsidRPr="0027332F">
        <w:rPr>
          <w:rFonts w:ascii="Aptos" w:hAnsi="Aptos" w:cs="Arial"/>
          <w:sz w:val="20"/>
        </w:rPr>
        <w:t>on either side, both during and after probation, for a 6-month fixed-term contract.</w:t>
      </w:r>
    </w:p>
    <w:p w14:paraId="41A1C026" w14:textId="77777777" w:rsidR="004F6120" w:rsidRPr="003E12D7" w:rsidRDefault="004F6120" w:rsidP="004F6120">
      <w:pPr>
        <w:ind w:left="720"/>
        <w:rPr>
          <w:rFonts w:ascii="Aptos" w:hAnsi="Aptos" w:cs="Arial"/>
          <w:sz w:val="20"/>
        </w:rPr>
      </w:pPr>
    </w:p>
    <w:p w14:paraId="0B949484" w14:textId="77777777" w:rsidR="00897E13" w:rsidRPr="003E12D7" w:rsidRDefault="00897E13" w:rsidP="00897E13">
      <w:pPr>
        <w:rPr>
          <w:rFonts w:ascii="Aptos" w:hAnsi="Aptos" w:cs="Arial"/>
          <w:b/>
          <w:sz w:val="20"/>
        </w:rPr>
      </w:pPr>
      <w:r w:rsidRPr="003E12D7">
        <w:rPr>
          <w:rFonts w:ascii="Aptos" w:hAnsi="Aptos" w:cs="Arial"/>
          <w:b/>
          <w:sz w:val="20"/>
        </w:rPr>
        <w:t>Disabled access</w:t>
      </w:r>
    </w:p>
    <w:p w14:paraId="0B5AD502" w14:textId="1A591376" w:rsidR="00897E13" w:rsidRPr="003E12D7" w:rsidRDefault="00897E13" w:rsidP="00897E13">
      <w:pPr>
        <w:numPr>
          <w:ilvl w:val="0"/>
          <w:numId w:val="18"/>
        </w:numPr>
        <w:rPr>
          <w:rFonts w:ascii="Aptos" w:hAnsi="Aptos" w:cs="Arial"/>
          <w:sz w:val="20"/>
        </w:rPr>
      </w:pPr>
      <w:r w:rsidRPr="003E12D7">
        <w:rPr>
          <w:rFonts w:ascii="Aptos" w:hAnsi="Aptos" w:cs="Arial"/>
          <w:sz w:val="20"/>
        </w:rPr>
        <w:t>The office is fully wheelchair accessible</w:t>
      </w:r>
      <w:r w:rsidR="008C0B66" w:rsidRPr="003E12D7">
        <w:rPr>
          <w:rFonts w:ascii="Aptos" w:hAnsi="Aptos" w:cs="Arial"/>
          <w:sz w:val="20"/>
        </w:rPr>
        <w:t xml:space="preserve"> including toilet</w:t>
      </w:r>
    </w:p>
    <w:p w14:paraId="664C4E96" w14:textId="186FBD97" w:rsidR="0027774A" w:rsidRPr="003E12D7" w:rsidRDefault="0027774A" w:rsidP="0027774A">
      <w:pPr>
        <w:rPr>
          <w:rFonts w:ascii="Aptos" w:hAnsi="Aptos" w:cs="Arial"/>
          <w:sz w:val="20"/>
        </w:rPr>
      </w:pPr>
    </w:p>
    <w:p w14:paraId="11C90F51" w14:textId="264FE560" w:rsidR="0027774A" w:rsidRPr="003E12D7" w:rsidRDefault="0027774A" w:rsidP="0027774A">
      <w:pPr>
        <w:rPr>
          <w:rFonts w:ascii="Aptos" w:hAnsi="Aptos" w:cs="Arial"/>
          <w:b/>
          <w:sz w:val="20"/>
        </w:rPr>
      </w:pPr>
      <w:r w:rsidRPr="003E12D7">
        <w:rPr>
          <w:rFonts w:ascii="Aptos" w:hAnsi="Aptos" w:cs="Arial"/>
          <w:b/>
          <w:sz w:val="20"/>
        </w:rPr>
        <w:t>Staff Benefits</w:t>
      </w:r>
    </w:p>
    <w:p w14:paraId="621F6399" w14:textId="77777777" w:rsidR="0027774A" w:rsidRPr="003E12D7" w:rsidRDefault="0027774A" w:rsidP="0027774A">
      <w:pPr>
        <w:rPr>
          <w:rFonts w:ascii="Aptos" w:hAnsi="Aptos" w:cs="Arial"/>
          <w:b/>
          <w:sz w:val="20"/>
        </w:rPr>
      </w:pPr>
    </w:p>
    <w:p w14:paraId="78378E7A" w14:textId="46B531F8" w:rsidR="0027774A" w:rsidRPr="003E12D7" w:rsidRDefault="0027774A" w:rsidP="0027774A">
      <w:pPr>
        <w:pStyle w:val="ListParagraph"/>
        <w:numPr>
          <w:ilvl w:val="0"/>
          <w:numId w:val="23"/>
        </w:numPr>
        <w:rPr>
          <w:rFonts w:ascii="Aptos" w:hAnsi="Aptos" w:cs="Arial"/>
          <w:sz w:val="20"/>
          <w:u w:val="single"/>
        </w:rPr>
      </w:pPr>
      <w:r w:rsidRPr="003E12D7">
        <w:rPr>
          <w:rFonts w:ascii="Aptos" w:hAnsi="Aptos" w:cs="Arial"/>
          <w:sz w:val="20"/>
          <w:u w:val="single"/>
        </w:rPr>
        <w:t>Holiday</w:t>
      </w:r>
    </w:p>
    <w:p w14:paraId="3F8491BB" w14:textId="00511742" w:rsidR="0027774A" w:rsidRPr="003E12D7" w:rsidRDefault="0027774A" w:rsidP="0027774A">
      <w:pPr>
        <w:pStyle w:val="ListParagraph"/>
        <w:rPr>
          <w:rFonts w:ascii="Aptos" w:hAnsi="Aptos" w:cs="Arial"/>
          <w:sz w:val="20"/>
        </w:rPr>
      </w:pPr>
      <w:r w:rsidRPr="003E12D7">
        <w:rPr>
          <w:rFonts w:ascii="Aptos" w:hAnsi="Aptos" w:cs="Arial"/>
          <w:sz w:val="20"/>
        </w:rPr>
        <w:t>You are entitled to 22 days</w:t>
      </w:r>
      <w:r w:rsidR="006C7231" w:rsidRPr="003E12D7">
        <w:rPr>
          <w:rFonts w:ascii="Aptos" w:hAnsi="Aptos" w:cs="Arial"/>
          <w:sz w:val="20"/>
        </w:rPr>
        <w:t xml:space="preserve"> (prorate)</w:t>
      </w:r>
      <w:r w:rsidRPr="003E12D7">
        <w:rPr>
          <w:rFonts w:ascii="Aptos" w:hAnsi="Aptos" w:cs="Arial"/>
          <w:sz w:val="20"/>
        </w:rPr>
        <w:t xml:space="preserve"> paid holiday per year plus bank and public holidays. This increases by one day per year up to a maximum of 25 days (pro rata).</w:t>
      </w:r>
    </w:p>
    <w:p w14:paraId="6A939E01" w14:textId="24A9E1BD" w:rsidR="0027774A" w:rsidRPr="003E12D7" w:rsidRDefault="0027774A" w:rsidP="0027774A">
      <w:pPr>
        <w:pStyle w:val="ListParagraph"/>
        <w:rPr>
          <w:rFonts w:ascii="Aptos" w:hAnsi="Aptos" w:cs="Arial"/>
          <w:sz w:val="20"/>
        </w:rPr>
      </w:pPr>
      <w:r w:rsidRPr="003E12D7">
        <w:rPr>
          <w:rFonts w:ascii="Aptos" w:hAnsi="Aptos" w:cs="Arial"/>
          <w:sz w:val="20"/>
        </w:rPr>
        <w:t>Additionally, the office is closed between the Christmas and the New Year period giving an additional 3 days.</w:t>
      </w:r>
    </w:p>
    <w:p w14:paraId="2445D6D8" w14:textId="77777777" w:rsidR="0027774A" w:rsidRPr="003E12D7" w:rsidRDefault="0027774A" w:rsidP="0027774A">
      <w:pPr>
        <w:pStyle w:val="ListParagraph"/>
        <w:rPr>
          <w:rFonts w:ascii="Aptos" w:hAnsi="Aptos" w:cs="Arial"/>
          <w:sz w:val="20"/>
        </w:rPr>
      </w:pPr>
    </w:p>
    <w:p w14:paraId="1D8AF711" w14:textId="77777777" w:rsidR="0027774A" w:rsidRPr="003E12D7" w:rsidRDefault="0027774A" w:rsidP="0027774A">
      <w:pPr>
        <w:pStyle w:val="ListParagraph"/>
        <w:numPr>
          <w:ilvl w:val="0"/>
          <w:numId w:val="23"/>
        </w:numPr>
        <w:rPr>
          <w:rFonts w:ascii="Aptos" w:hAnsi="Aptos" w:cs="Arial"/>
          <w:sz w:val="20"/>
        </w:rPr>
      </w:pPr>
      <w:r w:rsidRPr="003E12D7">
        <w:rPr>
          <w:rFonts w:ascii="Aptos" w:hAnsi="Aptos" w:cs="Arial"/>
          <w:sz w:val="20"/>
          <w:u w:val="single"/>
        </w:rPr>
        <w:t>Pension</w:t>
      </w:r>
    </w:p>
    <w:p w14:paraId="6B3A2364" w14:textId="084D160A" w:rsidR="0027774A" w:rsidRPr="003E12D7" w:rsidRDefault="00FD0DF6" w:rsidP="0027774A">
      <w:pPr>
        <w:pStyle w:val="ListParagraph"/>
        <w:rPr>
          <w:rFonts w:ascii="Aptos" w:hAnsi="Aptos" w:cs="Arial"/>
          <w:sz w:val="20"/>
        </w:rPr>
      </w:pPr>
      <w:r w:rsidRPr="003E12D7">
        <w:rPr>
          <w:rFonts w:ascii="Aptos" w:hAnsi="Aptos" w:cs="Arial"/>
          <w:sz w:val="20"/>
        </w:rPr>
        <w:t>Back Up Trust</w:t>
      </w:r>
      <w:r w:rsidR="0027774A" w:rsidRPr="003E12D7">
        <w:rPr>
          <w:rFonts w:ascii="Aptos" w:hAnsi="Aptos" w:cs="Arial"/>
          <w:sz w:val="20"/>
        </w:rPr>
        <w:t xml:space="preserve"> has a designated stakeholder pension scheme that staff can join. With a staff contribution of 5% salary, </w:t>
      </w:r>
      <w:r w:rsidRPr="003E12D7">
        <w:rPr>
          <w:rFonts w:ascii="Aptos" w:hAnsi="Aptos" w:cs="Arial"/>
          <w:sz w:val="20"/>
        </w:rPr>
        <w:t>Back Up Trust</w:t>
      </w:r>
      <w:r w:rsidR="0027774A" w:rsidRPr="003E12D7">
        <w:rPr>
          <w:rFonts w:ascii="Aptos" w:hAnsi="Aptos" w:cs="Arial"/>
          <w:sz w:val="20"/>
        </w:rPr>
        <w:t xml:space="preserve"> will contribute 3% into this scheme.</w:t>
      </w:r>
    </w:p>
    <w:p w14:paraId="4C67FDD0" w14:textId="609307BC" w:rsidR="00126A8C" w:rsidRPr="003E12D7" w:rsidRDefault="00FD0DF6" w:rsidP="0027774A">
      <w:pPr>
        <w:pStyle w:val="ListParagraph"/>
        <w:rPr>
          <w:rFonts w:ascii="Aptos" w:hAnsi="Aptos" w:cs="Arial"/>
          <w:sz w:val="20"/>
        </w:rPr>
      </w:pPr>
      <w:bookmarkStart w:id="0" w:name="_Hlk139922270"/>
      <w:r w:rsidRPr="003E12D7">
        <w:rPr>
          <w:rFonts w:ascii="Aptos" w:hAnsi="Aptos" w:cs="Arial"/>
          <w:sz w:val="20"/>
        </w:rPr>
        <w:t>Back Up Trust</w:t>
      </w:r>
      <w:r w:rsidR="00BC220A" w:rsidRPr="003E12D7">
        <w:rPr>
          <w:rFonts w:ascii="Aptos" w:hAnsi="Aptos" w:cs="Arial"/>
          <w:sz w:val="20"/>
        </w:rPr>
        <w:t xml:space="preserve">’s contribution </w:t>
      </w:r>
      <w:r w:rsidR="00126A8C" w:rsidRPr="003E12D7">
        <w:rPr>
          <w:rFonts w:ascii="Aptos" w:hAnsi="Aptos" w:cs="Arial"/>
          <w:sz w:val="20"/>
        </w:rPr>
        <w:t xml:space="preserve">will increase by a 1% for every 2 years of service </w:t>
      </w:r>
      <w:r w:rsidR="00BC220A" w:rsidRPr="003E12D7">
        <w:rPr>
          <w:rFonts w:ascii="Aptos" w:hAnsi="Aptos" w:cs="Arial"/>
          <w:sz w:val="20"/>
        </w:rPr>
        <w:t>(</w:t>
      </w:r>
      <w:r w:rsidR="00126A8C" w:rsidRPr="003E12D7">
        <w:rPr>
          <w:rFonts w:ascii="Aptos" w:hAnsi="Aptos" w:cs="Arial"/>
          <w:sz w:val="20"/>
        </w:rPr>
        <w:t xml:space="preserve">cap </w:t>
      </w:r>
      <w:r w:rsidR="00BC220A" w:rsidRPr="003E12D7">
        <w:rPr>
          <w:rFonts w:ascii="Aptos" w:hAnsi="Aptos" w:cs="Arial"/>
          <w:sz w:val="20"/>
        </w:rPr>
        <w:t>at</w:t>
      </w:r>
      <w:r w:rsidR="00126A8C" w:rsidRPr="003E12D7">
        <w:rPr>
          <w:rFonts w:ascii="Aptos" w:hAnsi="Aptos" w:cs="Arial"/>
          <w:sz w:val="20"/>
        </w:rPr>
        <w:t xml:space="preserve"> 6%</w:t>
      </w:r>
      <w:r w:rsidR="00BC220A" w:rsidRPr="003E12D7">
        <w:rPr>
          <w:rFonts w:ascii="Aptos" w:hAnsi="Aptos" w:cs="Arial"/>
          <w:sz w:val="20"/>
        </w:rPr>
        <w:t>)</w:t>
      </w:r>
      <w:r w:rsidR="00126A8C" w:rsidRPr="003E12D7">
        <w:rPr>
          <w:rFonts w:ascii="Aptos" w:hAnsi="Aptos" w:cs="Arial"/>
          <w:sz w:val="20"/>
        </w:rPr>
        <w:t>.</w:t>
      </w:r>
    </w:p>
    <w:bookmarkEnd w:id="0"/>
    <w:p w14:paraId="646B70A2" w14:textId="08CCDCE8" w:rsidR="0027774A" w:rsidRPr="003E12D7" w:rsidRDefault="0027774A" w:rsidP="0027774A">
      <w:pPr>
        <w:pStyle w:val="ListParagraph"/>
        <w:rPr>
          <w:rFonts w:ascii="Aptos" w:hAnsi="Aptos" w:cs="Arial"/>
          <w:sz w:val="20"/>
        </w:rPr>
      </w:pPr>
    </w:p>
    <w:p w14:paraId="364372E5" w14:textId="054A031C" w:rsidR="0027774A" w:rsidRPr="003E12D7" w:rsidRDefault="0027774A" w:rsidP="0027774A">
      <w:pPr>
        <w:pStyle w:val="ListParagraph"/>
        <w:numPr>
          <w:ilvl w:val="0"/>
          <w:numId w:val="23"/>
        </w:numPr>
        <w:rPr>
          <w:rFonts w:ascii="Aptos" w:hAnsi="Aptos" w:cs="Arial"/>
          <w:sz w:val="20"/>
          <w:u w:val="single"/>
        </w:rPr>
      </w:pPr>
      <w:r w:rsidRPr="003E12D7">
        <w:rPr>
          <w:rFonts w:ascii="Aptos" w:hAnsi="Aptos" w:cs="Arial"/>
          <w:sz w:val="20"/>
          <w:u w:val="single"/>
        </w:rPr>
        <w:t>Generous sickness pay provision</w:t>
      </w:r>
    </w:p>
    <w:p w14:paraId="6B60A3DB" w14:textId="757AF2F4" w:rsidR="0027774A" w:rsidRPr="003E12D7" w:rsidRDefault="0027774A" w:rsidP="0027774A">
      <w:pPr>
        <w:pStyle w:val="ListParagraph"/>
        <w:rPr>
          <w:rFonts w:ascii="Aptos" w:hAnsi="Aptos" w:cs="Arial"/>
          <w:sz w:val="20"/>
        </w:rPr>
      </w:pPr>
    </w:p>
    <w:p w14:paraId="0652DB9B" w14:textId="137C10F0" w:rsidR="0027774A" w:rsidRPr="003E12D7" w:rsidRDefault="0027774A" w:rsidP="0027774A">
      <w:pPr>
        <w:pStyle w:val="ListParagraph"/>
        <w:numPr>
          <w:ilvl w:val="0"/>
          <w:numId w:val="23"/>
        </w:numPr>
        <w:rPr>
          <w:rFonts w:ascii="Aptos" w:hAnsi="Aptos" w:cs="Arial"/>
          <w:sz w:val="20"/>
        </w:rPr>
      </w:pPr>
      <w:r w:rsidRPr="003E12D7">
        <w:rPr>
          <w:rFonts w:ascii="Aptos" w:hAnsi="Aptos" w:cs="Arial"/>
          <w:sz w:val="20"/>
          <w:u w:val="single"/>
        </w:rPr>
        <w:t>Access to financial advisor</w:t>
      </w:r>
      <w:r w:rsidRPr="003E12D7">
        <w:rPr>
          <w:rFonts w:ascii="Aptos" w:hAnsi="Aptos" w:cs="Arial"/>
          <w:sz w:val="20"/>
        </w:rPr>
        <w:t xml:space="preserve"> – annual initial exploratory meeting with an independent FSA</w:t>
      </w:r>
    </w:p>
    <w:p w14:paraId="19A285E8" w14:textId="77777777" w:rsidR="0027774A" w:rsidRPr="003E12D7" w:rsidRDefault="0027774A" w:rsidP="0027774A">
      <w:pPr>
        <w:pStyle w:val="ListParagraph"/>
        <w:rPr>
          <w:rFonts w:ascii="Aptos" w:hAnsi="Aptos" w:cs="Arial"/>
          <w:sz w:val="20"/>
        </w:rPr>
      </w:pPr>
    </w:p>
    <w:p w14:paraId="601C048C" w14:textId="77777777" w:rsidR="0027774A" w:rsidRPr="003E12D7" w:rsidRDefault="0027774A" w:rsidP="0027774A">
      <w:pPr>
        <w:pStyle w:val="ListParagraph"/>
        <w:numPr>
          <w:ilvl w:val="0"/>
          <w:numId w:val="23"/>
        </w:numPr>
        <w:rPr>
          <w:rFonts w:ascii="Aptos" w:hAnsi="Aptos" w:cs="Arial"/>
          <w:sz w:val="20"/>
        </w:rPr>
      </w:pPr>
      <w:r w:rsidRPr="003E12D7">
        <w:rPr>
          <w:rFonts w:ascii="Aptos" w:hAnsi="Aptos" w:cs="Arial"/>
          <w:sz w:val="20"/>
          <w:u w:val="single"/>
        </w:rPr>
        <w:t>Season ticket loan</w:t>
      </w:r>
      <w:r w:rsidRPr="003E12D7">
        <w:rPr>
          <w:rFonts w:ascii="Aptos" w:hAnsi="Aptos" w:cs="Arial"/>
          <w:sz w:val="20"/>
        </w:rPr>
        <w:t>: an interest free loan for the purchase of a season ticket.</w:t>
      </w:r>
    </w:p>
    <w:p w14:paraId="2DE7658C" w14:textId="77777777" w:rsidR="0027774A" w:rsidRPr="003E12D7" w:rsidRDefault="0027774A" w:rsidP="0027774A">
      <w:pPr>
        <w:pStyle w:val="ListParagraph"/>
        <w:rPr>
          <w:rFonts w:ascii="Aptos" w:hAnsi="Aptos" w:cs="Arial"/>
          <w:sz w:val="20"/>
        </w:rPr>
      </w:pPr>
    </w:p>
    <w:p w14:paraId="548A7809" w14:textId="42660D60" w:rsidR="0027774A" w:rsidRPr="003E12D7" w:rsidRDefault="0027774A" w:rsidP="0027774A">
      <w:pPr>
        <w:pStyle w:val="ListParagraph"/>
        <w:numPr>
          <w:ilvl w:val="0"/>
          <w:numId w:val="23"/>
        </w:numPr>
        <w:rPr>
          <w:rFonts w:ascii="Aptos" w:hAnsi="Aptos" w:cs="Arial"/>
          <w:sz w:val="20"/>
          <w:u w:val="single"/>
        </w:rPr>
      </w:pPr>
      <w:r w:rsidRPr="003E12D7">
        <w:rPr>
          <w:rFonts w:ascii="Aptos" w:hAnsi="Aptos" w:cs="Arial"/>
          <w:sz w:val="20"/>
          <w:u w:val="single"/>
        </w:rPr>
        <w:t>Ride to work scheme</w:t>
      </w:r>
    </w:p>
    <w:p w14:paraId="7D37FFD7" w14:textId="77777777" w:rsidR="0027774A" w:rsidRPr="003E12D7" w:rsidRDefault="0027774A" w:rsidP="0027774A">
      <w:pPr>
        <w:pStyle w:val="ListParagraph"/>
        <w:rPr>
          <w:rFonts w:ascii="Aptos" w:hAnsi="Aptos" w:cs="Arial"/>
          <w:sz w:val="20"/>
        </w:rPr>
      </w:pPr>
    </w:p>
    <w:p w14:paraId="5F2BCFC1" w14:textId="6036D943" w:rsidR="0027774A" w:rsidRPr="003E12D7" w:rsidRDefault="0027774A" w:rsidP="0027774A">
      <w:pPr>
        <w:pStyle w:val="ListParagraph"/>
        <w:numPr>
          <w:ilvl w:val="0"/>
          <w:numId w:val="23"/>
        </w:numPr>
        <w:rPr>
          <w:rFonts w:ascii="Aptos" w:hAnsi="Aptos" w:cs="Arial"/>
          <w:sz w:val="20"/>
          <w:u w:val="single"/>
        </w:rPr>
      </w:pPr>
      <w:r w:rsidRPr="003E12D7">
        <w:rPr>
          <w:rFonts w:ascii="Aptos" w:hAnsi="Aptos" w:cs="Arial"/>
          <w:sz w:val="20"/>
          <w:u w:val="single"/>
        </w:rPr>
        <w:t>Compassionate leave</w:t>
      </w:r>
    </w:p>
    <w:p w14:paraId="3339D401" w14:textId="77777777" w:rsidR="0027774A" w:rsidRPr="003E12D7" w:rsidRDefault="0027774A" w:rsidP="0027774A">
      <w:pPr>
        <w:rPr>
          <w:rFonts w:ascii="Aptos" w:hAnsi="Aptos" w:cs="Arial"/>
          <w:sz w:val="20"/>
        </w:rPr>
      </w:pPr>
    </w:p>
    <w:p w14:paraId="2ECDFAD4" w14:textId="77777777" w:rsidR="0027774A" w:rsidRPr="003E12D7" w:rsidRDefault="0027774A" w:rsidP="0027774A">
      <w:pPr>
        <w:pStyle w:val="ListParagraph"/>
        <w:numPr>
          <w:ilvl w:val="0"/>
          <w:numId w:val="23"/>
        </w:numPr>
        <w:rPr>
          <w:rFonts w:ascii="Aptos" w:hAnsi="Aptos" w:cs="Arial"/>
          <w:sz w:val="20"/>
          <w:u w:val="single"/>
        </w:rPr>
      </w:pPr>
      <w:r w:rsidRPr="003E12D7">
        <w:rPr>
          <w:rFonts w:ascii="Aptos" w:hAnsi="Aptos" w:cs="Arial"/>
          <w:sz w:val="20"/>
          <w:u w:val="single"/>
        </w:rPr>
        <w:t>Study and sabbatical leave</w:t>
      </w:r>
    </w:p>
    <w:p w14:paraId="24A530DA" w14:textId="77777777" w:rsidR="0027774A" w:rsidRPr="003E12D7" w:rsidRDefault="0027774A" w:rsidP="0027774A">
      <w:pPr>
        <w:pStyle w:val="ListParagraph"/>
        <w:rPr>
          <w:rFonts w:ascii="Aptos" w:hAnsi="Aptos" w:cs="Arial"/>
          <w:sz w:val="20"/>
        </w:rPr>
      </w:pPr>
    </w:p>
    <w:p w14:paraId="2F1C5715" w14:textId="56814A46" w:rsidR="0027774A" w:rsidRPr="003E12D7" w:rsidRDefault="0027774A" w:rsidP="0027774A">
      <w:pPr>
        <w:pStyle w:val="ListParagraph"/>
        <w:numPr>
          <w:ilvl w:val="0"/>
          <w:numId w:val="23"/>
        </w:numPr>
        <w:rPr>
          <w:rFonts w:ascii="Aptos" w:hAnsi="Aptos" w:cs="Arial"/>
          <w:sz w:val="20"/>
        </w:rPr>
      </w:pPr>
      <w:r w:rsidRPr="003E12D7">
        <w:rPr>
          <w:rFonts w:ascii="Aptos" w:hAnsi="Aptos" w:cs="Arial"/>
          <w:sz w:val="20"/>
          <w:u w:val="single"/>
        </w:rPr>
        <w:t>“My day”</w:t>
      </w:r>
      <w:r w:rsidRPr="003E12D7">
        <w:rPr>
          <w:rFonts w:ascii="Aptos" w:hAnsi="Aptos" w:cs="Arial"/>
          <w:sz w:val="20"/>
        </w:rPr>
        <w:t xml:space="preserve"> – 17.5 (pro rata) hours per year to carry out voluntary work</w:t>
      </w:r>
    </w:p>
    <w:p w14:paraId="410E170A" w14:textId="77777777" w:rsidR="0027774A" w:rsidRPr="003E12D7" w:rsidRDefault="0027774A" w:rsidP="0027774A">
      <w:pPr>
        <w:pStyle w:val="ListParagraph"/>
        <w:rPr>
          <w:rFonts w:ascii="Aptos" w:hAnsi="Aptos" w:cs="Arial"/>
          <w:sz w:val="20"/>
        </w:rPr>
      </w:pPr>
    </w:p>
    <w:p w14:paraId="3371B10E" w14:textId="7FB844C1" w:rsidR="0027774A" w:rsidRPr="003E12D7" w:rsidRDefault="0027774A" w:rsidP="0027774A">
      <w:pPr>
        <w:pStyle w:val="ListParagraph"/>
        <w:numPr>
          <w:ilvl w:val="0"/>
          <w:numId w:val="23"/>
        </w:numPr>
        <w:rPr>
          <w:rFonts w:ascii="Aptos" w:hAnsi="Aptos" w:cs="Arial"/>
          <w:sz w:val="20"/>
        </w:rPr>
      </w:pPr>
      <w:r w:rsidRPr="003E12D7">
        <w:rPr>
          <w:rFonts w:ascii="Aptos" w:hAnsi="Aptos" w:cs="Arial"/>
          <w:sz w:val="20"/>
          <w:u w:val="single"/>
        </w:rPr>
        <w:t>Life Assurance</w:t>
      </w:r>
      <w:r w:rsidRPr="003E12D7">
        <w:rPr>
          <w:rFonts w:ascii="Aptos" w:hAnsi="Aptos" w:cs="Arial"/>
          <w:sz w:val="20"/>
        </w:rPr>
        <w:t xml:space="preserve"> – 3 times annual salary</w:t>
      </w:r>
    </w:p>
    <w:p w14:paraId="0E27B00A" w14:textId="72B8105F" w:rsidR="00623FD5" w:rsidRPr="003E12D7" w:rsidRDefault="00623FD5" w:rsidP="00897E13">
      <w:pPr>
        <w:rPr>
          <w:rFonts w:ascii="Aptos" w:hAnsi="Aptos" w:cs="Arial"/>
          <w:sz w:val="20"/>
        </w:rPr>
      </w:pPr>
    </w:p>
    <w:sectPr w:rsidR="00623FD5" w:rsidRPr="003E12D7" w:rsidSect="0027774A">
      <w:pgSz w:w="11906" w:h="16838"/>
      <w:pgMar w:top="720" w:right="720" w:bottom="720" w:left="720" w:header="720" w:footer="720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09589" w14:textId="77777777" w:rsidR="00654BC8" w:rsidRDefault="00654BC8" w:rsidP="00C930CD">
      <w:r>
        <w:separator/>
      </w:r>
    </w:p>
  </w:endnote>
  <w:endnote w:type="continuationSeparator" w:id="0">
    <w:p w14:paraId="00F8AEDD" w14:textId="77777777" w:rsidR="00654BC8" w:rsidRDefault="00654BC8" w:rsidP="00C9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8EA72" w14:textId="77777777" w:rsidR="00654BC8" w:rsidRDefault="00654BC8" w:rsidP="00C930CD">
      <w:r>
        <w:separator/>
      </w:r>
    </w:p>
  </w:footnote>
  <w:footnote w:type="continuationSeparator" w:id="0">
    <w:p w14:paraId="13107764" w14:textId="77777777" w:rsidR="00654BC8" w:rsidRDefault="00654BC8" w:rsidP="00C9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634F"/>
    <w:multiLevelType w:val="hybridMultilevel"/>
    <w:tmpl w:val="C23CF5B2"/>
    <w:lvl w:ilvl="0" w:tplc="8B5E01D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C56BE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2D14FB"/>
    <w:multiLevelType w:val="hybridMultilevel"/>
    <w:tmpl w:val="24DEC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52BC7"/>
    <w:multiLevelType w:val="hybridMultilevel"/>
    <w:tmpl w:val="552879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D574E"/>
    <w:multiLevelType w:val="hybridMultilevel"/>
    <w:tmpl w:val="38BC0D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32D8E"/>
    <w:multiLevelType w:val="hybridMultilevel"/>
    <w:tmpl w:val="A25C3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A4485"/>
    <w:multiLevelType w:val="hybridMultilevel"/>
    <w:tmpl w:val="A45627F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4766D"/>
    <w:multiLevelType w:val="hybridMultilevel"/>
    <w:tmpl w:val="22B4B26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202FB"/>
    <w:multiLevelType w:val="hybridMultilevel"/>
    <w:tmpl w:val="ED50C2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109C3"/>
    <w:multiLevelType w:val="hybridMultilevel"/>
    <w:tmpl w:val="7214F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E7A45"/>
    <w:multiLevelType w:val="hybridMultilevel"/>
    <w:tmpl w:val="0ED2E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E23B3A"/>
    <w:multiLevelType w:val="hybridMultilevel"/>
    <w:tmpl w:val="04090001"/>
    <w:lvl w:ilvl="0" w:tplc="B1DCC8E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5C78059A">
      <w:numFmt w:val="decimal"/>
      <w:lvlText w:val=""/>
      <w:lvlJc w:val="left"/>
    </w:lvl>
    <w:lvl w:ilvl="2" w:tplc="31863DB8">
      <w:numFmt w:val="decimal"/>
      <w:lvlText w:val=""/>
      <w:lvlJc w:val="left"/>
    </w:lvl>
    <w:lvl w:ilvl="3" w:tplc="0A9099BA">
      <w:numFmt w:val="decimal"/>
      <w:lvlText w:val=""/>
      <w:lvlJc w:val="left"/>
    </w:lvl>
    <w:lvl w:ilvl="4" w:tplc="D94018A8">
      <w:numFmt w:val="decimal"/>
      <w:lvlText w:val=""/>
      <w:lvlJc w:val="left"/>
    </w:lvl>
    <w:lvl w:ilvl="5" w:tplc="636EE1CE">
      <w:numFmt w:val="decimal"/>
      <w:lvlText w:val=""/>
      <w:lvlJc w:val="left"/>
    </w:lvl>
    <w:lvl w:ilvl="6" w:tplc="1CCAD958">
      <w:numFmt w:val="decimal"/>
      <w:lvlText w:val=""/>
      <w:lvlJc w:val="left"/>
    </w:lvl>
    <w:lvl w:ilvl="7" w:tplc="ACA24622">
      <w:numFmt w:val="decimal"/>
      <w:lvlText w:val=""/>
      <w:lvlJc w:val="left"/>
    </w:lvl>
    <w:lvl w:ilvl="8" w:tplc="F0E64354">
      <w:numFmt w:val="decimal"/>
      <w:lvlText w:val=""/>
      <w:lvlJc w:val="left"/>
    </w:lvl>
  </w:abstractNum>
  <w:abstractNum w:abstractNumId="12" w15:restartNumberingAfterBreak="0">
    <w:nsid w:val="520A1D05"/>
    <w:multiLevelType w:val="hybridMultilevel"/>
    <w:tmpl w:val="EAD6A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974FD"/>
    <w:multiLevelType w:val="hybridMultilevel"/>
    <w:tmpl w:val="C6425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D34FB3"/>
    <w:multiLevelType w:val="hybridMultilevel"/>
    <w:tmpl w:val="2DC0A3EE"/>
    <w:lvl w:ilvl="0" w:tplc="8B5E01D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0228E"/>
    <w:multiLevelType w:val="hybridMultilevel"/>
    <w:tmpl w:val="8C96D15C"/>
    <w:lvl w:ilvl="0" w:tplc="BA1653E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473106"/>
    <w:multiLevelType w:val="hybridMultilevel"/>
    <w:tmpl w:val="DED407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66288"/>
    <w:multiLevelType w:val="hybridMultilevel"/>
    <w:tmpl w:val="5ADAD662"/>
    <w:lvl w:ilvl="0" w:tplc="8B5E01D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CF7897"/>
    <w:multiLevelType w:val="hybridMultilevel"/>
    <w:tmpl w:val="F404C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1289F"/>
    <w:multiLevelType w:val="hybridMultilevel"/>
    <w:tmpl w:val="155CBEA8"/>
    <w:lvl w:ilvl="0" w:tplc="8B5E01D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9218C"/>
    <w:multiLevelType w:val="hybridMultilevel"/>
    <w:tmpl w:val="48843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C384E"/>
    <w:multiLevelType w:val="hybridMultilevel"/>
    <w:tmpl w:val="0409000F"/>
    <w:lvl w:ilvl="0" w:tplc="32984A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486C2C2">
      <w:numFmt w:val="decimal"/>
      <w:lvlText w:val=""/>
      <w:lvlJc w:val="left"/>
    </w:lvl>
    <w:lvl w:ilvl="2" w:tplc="18FA964E">
      <w:numFmt w:val="decimal"/>
      <w:lvlText w:val=""/>
      <w:lvlJc w:val="left"/>
    </w:lvl>
    <w:lvl w:ilvl="3" w:tplc="C2002C20">
      <w:numFmt w:val="decimal"/>
      <w:lvlText w:val=""/>
      <w:lvlJc w:val="left"/>
    </w:lvl>
    <w:lvl w:ilvl="4" w:tplc="28268B5C">
      <w:numFmt w:val="decimal"/>
      <w:lvlText w:val=""/>
      <w:lvlJc w:val="left"/>
    </w:lvl>
    <w:lvl w:ilvl="5" w:tplc="BF02639C">
      <w:numFmt w:val="decimal"/>
      <w:lvlText w:val=""/>
      <w:lvlJc w:val="left"/>
    </w:lvl>
    <w:lvl w:ilvl="6" w:tplc="E75EA650">
      <w:numFmt w:val="decimal"/>
      <w:lvlText w:val=""/>
      <w:lvlJc w:val="left"/>
    </w:lvl>
    <w:lvl w:ilvl="7" w:tplc="C636A9DC">
      <w:numFmt w:val="decimal"/>
      <w:lvlText w:val=""/>
      <w:lvlJc w:val="left"/>
    </w:lvl>
    <w:lvl w:ilvl="8" w:tplc="CF826E0C">
      <w:numFmt w:val="decimal"/>
      <w:lvlText w:val=""/>
      <w:lvlJc w:val="left"/>
    </w:lvl>
  </w:abstractNum>
  <w:abstractNum w:abstractNumId="22" w15:restartNumberingAfterBreak="0">
    <w:nsid w:val="71617329"/>
    <w:multiLevelType w:val="hybridMultilevel"/>
    <w:tmpl w:val="74FC5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65A02"/>
    <w:multiLevelType w:val="hybridMultilevel"/>
    <w:tmpl w:val="7DCEE312"/>
    <w:lvl w:ilvl="0" w:tplc="8B5E01D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7151075">
    <w:abstractNumId w:val="21"/>
  </w:num>
  <w:num w:numId="2" w16cid:durableId="2041203527">
    <w:abstractNumId w:val="11"/>
  </w:num>
  <w:num w:numId="3" w16cid:durableId="1945652591">
    <w:abstractNumId w:val="1"/>
  </w:num>
  <w:num w:numId="4" w16cid:durableId="1669939275">
    <w:abstractNumId w:val="15"/>
  </w:num>
  <w:num w:numId="5" w16cid:durableId="1294411391">
    <w:abstractNumId w:val="2"/>
  </w:num>
  <w:num w:numId="6" w16cid:durableId="1205875254">
    <w:abstractNumId w:val="14"/>
  </w:num>
  <w:num w:numId="7" w16cid:durableId="368990833">
    <w:abstractNumId w:val="23"/>
  </w:num>
  <w:num w:numId="8" w16cid:durableId="1465463386">
    <w:abstractNumId w:val="17"/>
  </w:num>
  <w:num w:numId="9" w16cid:durableId="409542539">
    <w:abstractNumId w:val="3"/>
  </w:num>
  <w:num w:numId="10" w16cid:durableId="1134526029">
    <w:abstractNumId w:val="0"/>
  </w:num>
  <w:num w:numId="11" w16cid:durableId="314338106">
    <w:abstractNumId w:val="5"/>
  </w:num>
  <w:num w:numId="12" w16cid:durableId="1491404901">
    <w:abstractNumId w:val="18"/>
  </w:num>
  <w:num w:numId="13" w16cid:durableId="1880780907">
    <w:abstractNumId w:val="10"/>
  </w:num>
  <w:num w:numId="14" w16cid:durableId="1149831307">
    <w:abstractNumId w:val="13"/>
  </w:num>
  <w:num w:numId="15" w16cid:durableId="968976465">
    <w:abstractNumId w:val="19"/>
  </w:num>
  <w:num w:numId="16" w16cid:durableId="605429520">
    <w:abstractNumId w:val="7"/>
  </w:num>
  <w:num w:numId="17" w16cid:durableId="1890140485">
    <w:abstractNumId w:val="4"/>
  </w:num>
  <w:num w:numId="18" w16cid:durableId="1571575320">
    <w:abstractNumId w:val="16"/>
  </w:num>
  <w:num w:numId="19" w16cid:durableId="661935875">
    <w:abstractNumId w:val="6"/>
  </w:num>
  <w:num w:numId="20" w16cid:durableId="935402219">
    <w:abstractNumId w:val="8"/>
  </w:num>
  <w:num w:numId="21" w16cid:durableId="1772821174">
    <w:abstractNumId w:val="22"/>
  </w:num>
  <w:num w:numId="22" w16cid:durableId="599607762">
    <w:abstractNumId w:val="20"/>
  </w:num>
  <w:num w:numId="23" w16cid:durableId="426584262">
    <w:abstractNumId w:val="9"/>
  </w:num>
  <w:num w:numId="24" w16cid:durableId="5459472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CD"/>
    <w:rsid w:val="000023C8"/>
    <w:rsid w:val="000166A6"/>
    <w:rsid w:val="0003146A"/>
    <w:rsid w:val="0004583B"/>
    <w:rsid w:val="000635A0"/>
    <w:rsid w:val="000A5668"/>
    <w:rsid w:val="000A794F"/>
    <w:rsid w:val="000B11EE"/>
    <w:rsid w:val="000B7B77"/>
    <w:rsid w:val="000C5EF8"/>
    <w:rsid w:val="000E5467"/>
    <w:rsid w:val="000E775D"/>
    <w:rsid w:val="001002EA"/>
    <w:rsid w:val="00112E89"/>
    <w:rsid w:val="001170D8"/>
    <w:rsid w:val="001266B7"/>
    <w:rsid w:val="00126A8C"/>
    <w:rsid w:val="0014555B"/>
    <w:rsid w:val="0015296B"/>
    <w:rsid w:val="00152FF9"/>
    <w:rsid w:val="00156AEA"/>
    <w:rsid w:val="00171496"/>
    <w:rsid w:val="0018604D"/>
    <w:rsid w:val="001B3F1E"/>
    <w:rsid w:val="001C3B0A"/>
    <w:rsid w:val="001C7678"/>
    <w:rsid w:val="001F6163"/>
    <w:rsid w:val="00207E5D"/>
    <w:rsid w:val="00225752"/>
    <w:rsid w:val="00235610"/>
    <w:rsid w:val="00242446"/>
    <w:rsid w:val="0024415D"/>
    <w:rsid w:val="0024580C"/>
    <w:rsid w:val="00266DC3"/>
    <w:rsid w:val="0027332F"/>
    <w:rsid w:val="00275356"/>
    <w:rsid w:val="0027774A"/>
    <w:rsid w:val="00297D9D"/>
    <w:rsid w:val="002A590C"/>
    <w:rsid w:val="002B64FC"/>
    <w:rsid w:val="002B653C"/>
    <w:rsid w:val="002C1679"/>
    <w:rsid w:val="002C73C4"/>
    <w:rsid w:val="002D2FF4"/>
    <w:rsid w:val="002D3DBB"/>
    <w:rsid w:val="002E0870"/>
    <w:rsid w:val="002E6BB9"/>
    <w:rsid w:val="00306E6A"/>
    <w:rsid w:val="00317998"/>
    <w:rsid w:val="003804EC"/>
    <w:rsid w:val="0038606C"/>
    <w:rsid w:val="003B151F"/>
    <w:rsid w:val="003D5BED"/>
    <w:rsid w:val="003E12D7"/>
    <w:rsid w:val="003E65B2"/>
    <w:rsid w:val="003F51D3"/>
    <w:rsid w:val="00412930"/>
    <w:rsid w:val="0042692B"/>
    <w:rsid w:val="00441664"/>
    <w:rsid w:val="00463496"/>
    <w:rsid w:val="004874C8"/>
    <w:rsid w:val="004904DD"/>
    <w:rsid w:val="00496A8E"/>
    <w:rsid w:val="004E00DB"/>
    <w:rsid w:val="004E5747"/>
    <w:rsid w:val="004E5A57"/>
    <w:rsid w:val="004F53B8"/>
    <w:rsid w:val="004F6120"/>
    <w:rsid w:val="005009C5"/>
    <w:rsid w:val="00511433"/>
    <w:rsid w:val="00541639"/>
    <w:rsid w:val="00551E14"/>
    <w:rsid w:val="00596346"/>
    <w:rsid w:val="005A57D0"/>
    <w:rsid w:val="005B32B8"/>
    <w:rsid w:val="005C2EC1"/>
    <w:rsid w:val="005D5EF8"/>
    <w:rsid w:val="005E10AF"/>
    <w:rsid w:val="005E77C2"/>
    <w:rsid w:val="00623FD5"/>
    <w:rsid w:val="006329F5"/>
    <w:rsid w:val="006534A5"/>
    <w:rsid w:val="00654BC8"/>
    <w:rsid w:val="00655F83"/>
    <w:rsid w:val="00680D5C"/>
    <w:rsid w:val="00681CC2"/>
    <w:rsid w:val="00684C26"/>
    <w:rsid w:val="006934F5"/>
    <w:rsid w:val="006950F4"/>
    <w:rsid w:val="006A4493"/>
    <w:rsid w:val="006C7231"/>
    <w:rsid w:val="006D4387"/>
    <w:rsid w:val="006D668A"/>
    <w:rsid w:val="006E7D7F"/>
    <w:rsid w:val="006F4298"/>
    <w:rsid w:val="00702961"/>
    <w:rsid w:val="00735C6F"/>
    <w:rsid w:val="00740CDF"/>
    <w:rsid w:val="00756D9D"/>
    <w:rsid w:val="00764971"/>
    <w:rsid w:val="00783FFD"/>
    <w:rsid w:val="007A2044"/>
    <w:rsid w:val="007C48DD"/>
    <w:rsid w:val="007E79BD"/>
    <w:rsid w:val="007F0593"/>
    <w:rsid w:val="007F2D80"/>
    <w:rsid w:val="007F4A4A"/>
    <w:rsid w:val="00821F7F"/>
    <w:rsid w:val="00854620"/>
    <w:rsid w:val="008648DA"/>
    <w:rsid w:val="00881DA7"/>
    <w:rsid w:val="0089551F"/>
    <w:rsid w:val="00897E13"/>
    <w:rsid w:val="008A1BB1"/>
    <w:rsid w:val="008A628E"/>
    <w:rsid w:val="008C0B66"/>
    <w:rsid w:val="008F60A3"/>
    <w:rsid w:val="009057BB"/>
    <w:rsid w:val="009116AB"/>
    <w:rsid w:val="00937F59"/>
    <w:rsid w:val="009419A7"/>
    <w:rsid w:val="00943869"/>
    <w:rsid w:val="00944EC2"/>
    <w:rsid w:val="00952E9C"/>
    <w:rsid w:val="00953AB5"/>
    <w:rsid w:val="00955457"/>
    <w:rsid w:val="00991CD0"/>
    <w:rsid w:val="009A45A7"/>
    <w:rsid w:val="009C550B"/>
    <w:rsid w:val="009E6493"/>
    <w:rsid w:val="00A1138D"/>
    <w:rsid w:val="00A200A2"/>
    <w:rsid w:val="00A20650"/>
    <w:rsid w:val="00A26962"/>
    <w:rsid w:val="00A32089"/>
    <w:rsid w:val="00A3692A"/>
    <w:rsid w:val="00A72996"/>
    <w:rsid w:val="00A86E47"/>
    <w:rsid w:val="00A87E19"/>
    <w:rsid w:val="00A9766B"/>
    <w:rsid w:val="00A97AD0"/>
    <w:rsid w:val="00AC39E5"/>
    <w:rsid w:val="00AD1BB2"/>
    <w:rsid w:val="00AF461F"/>
    <w:rsid w:val="00B36125"/>
    <w:rsid w:val="00B429CF"/>
    <w:rsid w:val="00B84C14"/>
    <w:rsid w:val="00B9435D"/>
    <w:rsid w:val="00BC220A"/>
    <w:rsid w:val="00BC3A59"/>
    <w:rsid w:val="00BE52B2"/>
    <w:rsid w:val="00BF29C6"/>
    <w:rsid w:val="00BF37F9"/>
    <w:rsid w:val="00C034A3"/>
    <w:rsid w:val="00C239C8"/>
    <w:rsid w:val="00C261D5"/>
    <w:rsid w:val="00C4638D"/>
    <w:rsid w:val="00C61C48"/>
    <w:rsid w:val="00C712BB"/>
    <w:rsid w:val="00C816B9"/>
    <w:rsid w:val="00C930CD"/>
    <w:rsid w:val="00C957CF"/>
    <w:rsid w:val="00CB689D"/>
    <w:rsid w:val="00CD5531"/>
    <w:rsid w:val="00CD5B24"/>
    <w:rsid w:val="00CE4381"/>
    <w:rsid w:val="00D1376F"/>
    <w:rsid w:val="00D17E6F"/>
    <w:rsid w:val="00D32CDB"/>
    <w:rsid w:val="00D42E2D"/>
    <w:rsid w:val="00D50B99"/>
    <w:rsid w:val="00D50F57"/>
    <w:rsid w:val="00D631BC"/>
    <w:rsid w:val="00D71E7F"/>
    <w:rsid w:val="00D92F0C"/>
    <w:rsid w:val="00D941E7"/>
    <w:rsid w:val="00D94BAD"/>
    <w:rsid w:val="00D96C3B"/>
    <w:rsid w:val="00DA2EA5"/>
    <w:rsid w:val="00DC684A"/>
    <w:rsid w:val="00DD25C0"/>
    <w:rsid w:val="00DE0E86"/>
    <w:rsid w:val="00DE34C9"/>
    <w:rsid w:val="00DF448F"/>
    <w:rsid w:val="00E0480B"/>
    <w:rsid w:val="00E331CB"/>
    <w:rsid w:val="00E64918"/>
    <w:rsid w:val="00E72726"/>
    <w:rsid w:val="00EA482B"/>
    <w:rsid w:val="00EC198F"/>
    <w:rsid w:val="00EC49C6"/>
    <w:rsid w:val="00EC6D0B"/>
    <w:rsid w:val="00EE5B38"/>
    <w:rsid w:val="00EE6EE3"/>
    <w:rsid w:val="00EF1B6D"/>
    <w:rsid w:val="00F003C9"/>
    <w:rsid w:val="00F05F1D"/>
    <w:rsid w:val="00F37483"/>
    <w:rsid w:val="00F562A6"/>
    <w:rsid w:val="00F77A60"/>
    <w:rsid w:val="00FB6D56"/>
    <w:rsid w:val="00FD0DF6"/>
    <w:rsid w:val="04C2E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F2454"/>
  <w15:chartTrackingRefBased/>
  <w15:docId w15:val="{A3FFAFB0-BFA2-4175-898B-D7255210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0CD"/>
    <w:rPr>
      <w:rFonts w:ascii="Times New Roman" w:eastAsia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37483"/>
    <w:pPr>
      <w:keepNext/>
      <w:outlineLvl w:val="0"/>
    </w:pPr>
    <w:rPr>
      <w:rFonts w:ascii="Arial" w:hAnsi="Arial" w:cs="Arial"/>
      <w:sz w:val="22"/>
      <w:szCs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F37483"/>
    <w:pPr>
      <w:keepNext/>
      <w:jc w:val="center"/>
      <w:outlineLvl w:val="1"/>
    </w:pPr>
    <w:rPr>
      <w:rFonts w:ascii="Arial" w:hAnsi="Arial" w:cs="Arial"/>
      <w:sz w:val="22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F3748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930C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930CD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930C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930CD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930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5C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5C6F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rsid w:val="00F37483"/>
    <w:rPr>
      <w:rFonts w:ascii="Arial" w:eastAsia="Times New Roman" w:hAnsi="Arial" w:cs="Arial"/>
      <w:szCs w:val="24"/>
      <w:u w:val="single"/>
      <w:lang w:val="en-GB"/>
    </w:rPr>
  </w:style>
  <w:style w:type="character" w:customStyle="1" w:styleId="Heading2Char">
    <w:name w:val="Heading 2 Char"/>
    <w:link w:val="Heading2"/>
    <w:rsid w:val="00F37483"/>
    <w:rPr>
      <w:rFonts w:ascii="Arial" w:eastAsia="Times New Roman" w:hAnsi="Arial" w:cs="Arial"/>
      <w:szCs w:val="24"/>
      <w:u w:val="single"/>
      <w:lang w:val="en-GB"/>
    </w:rPr>
  </w:style>
  <w:style w:type="character" w:customStyle="1" w:styleId="Heading3Char">
    <w:name w:val="Heading 3 Char"/>
    <w:link w:val="Heading3"/>
    <w:semiHidden/>
    <w:rsid w:val="00F37483"/>
    <w:rPr>
      <w:rFonts w:ascii="Cambria" w:eastAsia="Times New Roman" w:hAnsi="Cambria" w:cs="Times New Roman"/>
      <w:b/>
      <w:bCs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1533</Characters>
  <Application>Microsoft Office Word</Application>
  <DocSecurity>0</DocSecurity>
  <Lines>58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cp:lastModifiedBy>Mayzel Pereira</cp:lastModifiedBy>
  <cp:revision>4</cp:revision>
  <cp:lastPrinted>2013-07-29T18:05:00Z</cp:lastPrinted>
  <dcterms:created xsi:type="dcterms:W3CDTF">2026-06-12T08:13:00Z</dcterms:created>
  <dcterms:modified xsi:type="dcterms:W3CDTF">2026-06-26T14:46:00Z</dcterms:modified>
</cp:coreProperties>
</file>