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6F666" w14:textId="77777777" w:rsidR="005B3CFA" w:rsidRDefault="005B3CFA" w:rsidP="00164D25">
      <w:pPr>
        <w:spacing w:after="0" w:line="240" w:lineRule="auto"/>
        <w:rPr>
          <w:b/>
          <w:bCs/>
        </w:rPr>
      </w:pPr>
    </w:p>
    <w:tbl>
      <w:tblPr>
        <w:tblW w:w="93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3092"/>
        <w:gridCol w:w="1701"/>
        <w:gridCol w:w="2869"/>
      </w:tblGrid>
      <w:tr w:rsidR="005B3CFA" w:rsidRPr="00A23B87" w14:paraId="076A9AC6" w14:textId="77777777" w:rsidTr="00DB458E">
        <w:trPr>
          <w:trHeight w:val="60"/>
        </w:trPr>
        <w:tc>
          <w:tcPr>
            <w:tcW w:w="93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DEBFA4" w14:textId="77777777" w:rsidR="005B3CFA" w:rsidRPr="00A23B87" w:rsidRDefault="005B3CFA" w:rsidP="00164D25">
            <w:pPr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5B3CFA" w:rsidRPr="00A23B87" w14:paraId="2E76062C" w14:textId="77777777" w:rsidTr="00E0522C">
        <w:trPr>
          <w:trHeight w:val="566"/>
        </w:trPr>
        <w:tc>
          <w:tcPr>
            <w:tcW w:w="9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4724" w14:textId="5523220D" w:rsidR="005B3CFA" w:rsidRPr="00A23B87" w:rsidRDefault="000D4E7E" w:rsidP="00164D25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color w:val="0F4761" w:themeColor="accent1" w:themeShade="BF"/>
                <w:sz w:val="28"/>
                <w:szCs w:val="28"/>
              </w:rPr>
              <w:t xml:space="preserve">Volunteer </w:t>
            </w:r>
            <w:r w:rsidR="00BF6E56">
              <w:rPr>
                <w:rFonts w:cstheme="minorHAnsi"/>
                <w:b/>
                <w:color w:val="0F4761" w:themeColor="accent1" w:themeShade="BF"/>
                <w:sz w:val="28"/>
                <w:szCs w:val="28"/>
              </w:rPr>
              <w:t>Role Description</w:t>
            </w:r>
            <w:r w:rsidR="005B3CFA">
              <w:rPr>
                <w:rFonts w:cstheme="minorHAnsi"/>
                <w:b/>
                <w:color w:val="0F4761" w:themeColor="accent1" w:themeShade="BF"/>
                <w:sz w:val="28"/>
                <w:szCs w:val="28"/>
              </w:rPr>
              <w:t xml:space="preserve"> </w:t>
            </w:r>
          </w:p>
        </w:tc>
      </w:tr>
      <w:tr w:rsidR="005B3CFA" w:rsidRPr="008A2BA7" w14:paraId="56647275" w14:textId="77777777" w:rsidTr="00E0522C">
        <w:trPr>
          <w:trHeight w:val="5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79483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Job title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26DA" w14:textId="4ECFA594" w:rsidR="005B3CFA" w:rsidRPr="008A2BA7" w:rsidRDefault="00E71C0B" w:rsidP="00E0522C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8A2BA7">
              <w:rPr>
                <w:rFonts w:ascii="Calibri" w:hAnsi="Calibri" w:cs="Calibri"/>
                <w:bCs/>
                <w:sz w:val="22"/>
                <w:szCs w:val="22"/>
              </w:rPr>
              <w:t xml:space="preserve">Volunteer Café </w:t>
            </w:r>
            <w:r w:rsidR="00872E2F">
              <w:rPr>
                <w:rFonts w:ascii="Calibri" w:hAnsi="Calibri" w:cs="Calibri"/>
                <w:bCs/>
                <w:sz w:val="22"/>
                <w:szCs w:val="22"/>
              </w:rPr>
              <w:t>Assistant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5B0F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Team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5EF90" w14:textId="01115E52" w:rsidR="005B3CFA" w:rsidRPr="008A2BA7" w:rsidRDefault="005C0850" w:rsidP="00E0522C">
            <w:pPr>
              <w:rPr>
                <w:rFonts w:ascii="Calibri" w:hAnsi="Calibri" w:cs="Calibri"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 xml:space="preserve">Wellbeing </w:t>
            </w:r>
          </w:p>
        </w:tc>
      </w:tr>
      <w:tr w:rsidR="005B3CFA" w:rsidRPr="008A2BA7" w14:paraId="31413FD5" w14:textId="77777777" w:rsidTr="00E0522C">
        <w:trPr>
          <w:trHeight w:val="61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7C8BF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Responsible to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D23DA" w14:textId="3E4E65AA" w:rsidR="005B3CFA" w:rsidRPr="008A2BA7" w:rsidRDefault="00D7211C" w:rsidP="00E0522C">
            <w:pPr>
              <w:rPr>
                <w:rFonts w:ascii="Calibri" w:hAnsi="Calibri" w:cs="Calibri"/>
                <w:sz w:val="22"/>
                <w:szCs w:val="22"/>
              </w:rPr>
            </w:pPr>
            <w:r w:rsidRPr="00D7211C">
              <w:rPr>
                <w:rFonts w:ascii="Calibri" w:hAnsi="Calibri" w:cs="Calibri"/>
                <w:sz w:val="22"/>
                <w:szCs w:val="22"/>
              </w:rPr>
              <w:t xml:space="preserve">Wellbeing Learning and Activities Manager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1B38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Responsible for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EF96" w14:textId="77777777" w:rsidR="005B3CFA" w:rsidRPr="008A2BA7" w:rsidRDefault="005B3CFA" w:rsidP="00E0522C">
            <w:pPr>
              <w:rPr>
                <w:rFonts w:ascii="Calibri" w:hAnsi="Calibri" w:cs="Calibri"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</w:tr>
      <w:tr w:rsidR="005B3CFA" w:rsidRPr="008A2BA7" w14:paraId="50B6DA90" w14:textId="77777777" w:rsidTr="00E0522C">
        <w:trPr>
          <w:trHeight w:val="61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AF43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Contracted Hours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71DB" w14:textId="65FAFBBC" w:rsidR="005B3CFA" w:rsidRPr="008A2BA7" w:rsidRDefault="005B3CFA" w:rsidP="00E0522C">
            <w:pPr>
              <w:rPr>
                <w:rFonts w:ascii="Calibri" w:hAnsi="Calibri" w:cs="Calibri"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>2</w:t>
            </w:r>
            <w:r w:rsidR="00A123C1" w:rsidRPr="008A2BA7">
              <w:rPr>
                <w:rFonts w:ascii="Calibri" w:hAnsi="Calibri" w:cs="Calibri"/>
                <w:sz w:val="22"/>
                <w:szCs w:val="22"/>
              </w:rPr>
              <w:t>0</w:t>
            </w:r>
            <w:r w:rsidR="006C2AAB" w:rsidRPr="008A2BA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123C1" w:rsidRPr="008A2BA7">
              <w:rPr>
                <w:rFonts w:ascii="Calibri" w:hAnsi="Calibri" w:cs="Calibri"/>
                <w:sz w:val="22"/>
                <w:szCs w:val="22"/>
              </w:rPr>
              <w:t>h</w:t>
            </w:r>
            <w:r w:rsidR="006C2AAB" w:rsidRPr="008A2BA7">
              <w:rPr>
                <w:rFonts w:ascii="Calibri" w:hAnsi="Calibri" w:cs="Calibri"/>
                <w:sz w:val="22"/>
                <w:szCs w:val="22"/>
              </w:rPr>
              <w:t>ours per week</w:t>
            </w:r>
            <w:r w:rsidR="00A123C1" w:rsidRPr="008A2BA7">
              <w:rPr>
                <w:rFonts w:ascii="Calibri" w:hAnsi="Calibri" w:cs="Calibri"/>
                <w:sz w:val="22"/>
                <w:szCs w:val="22"/>
              </w:rPr>
              <w:t xml:space="preserve"> / Monday to Thursday 10am – 3pm</w:t>
            </w:r>
          </w:p>
        </w:tc>
      </w:tr>
      <w:tr w:rsidR="005B3CFA" w:rsidRPr="008A2BA7" w14:paraId="7E0B9823" w14:textId="77777777" w:rsidTr="00E71C0B">
        <w:trPr>
          <w:trHeight w:val="469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B7D5" w14:textId="77777777" w:rsidR="005B3CFA" w:rsidRPr="008A2BA7" w:rsidRDefault="005B3CFA" w:rsidP="00E0522C">
            <w:pPr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  <w:sz w:val="22"/>
                <w:szCs w:val="22"/>
              </w:rPr>
              <w:t>Location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DD470" w14:textId="7A8F405F" w:rsidR="005B3CFA" w:rsidRPr="008A2BA7" w:rsidRDefault="005B3CFA" w:rsidP="007F4718">
            <w:pPr>
              <w:tabs>
                <w:tab w:val="left" w:pos="720"/>
                <w:tab w:val="left" w:pos="3240"/>
              </w:tabs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>275 Fore Street, Edmonton, N9 0PD</w:t>
            </w:r>
          </w:p>
        </w:tc>
      </w:tr>
    </w:tbl>
    <w:p w14:paraId="1DD8738C" w14:textId="77777777" w:rsidR="005B3CFA" w:rsidRPr="008A2BA7" w:rsidRDefault="005B3CFA" w:rsidP="005B3CFA">
      <w:pPr>
        <w:rPr>
          <w:rFonts w:ascii="Calibri" w:hAnsi="Calibri" w:cs="Calibri"/>
          <w:sz w:val="22"/>
          <w:szCs w:val="22"/>
        </w:rPr>
      </w:pPr>
    </w:p>
    <w:tbl>
      <w:tblPr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5B3CFA" w:rsidRPr="008A2BA7" w14:paraId="4D18B65B" w14:textId="77777777" w:rsidTr="004F2485">
        <w:trPr>
          <w:trHeight w:val="295"/>
        </w:trPr>
        <w:tc>
          <w:tcPr>
            <w:tcW w:w="9390" w:type="dxa"/>
            <w:vAlign w:val="center"/>
          </w:tcPr>
          <w:p w14:paraId="5822E0D8" w14:textId="2401BBD2" w:rsidR="005B3CFA" w:rsidRPr="008026B5" w:rsidRDefault="005B3CFA" w:rsidP="00E0522C">
            <w:pPr>
              <w:rPr>
                <w:rFonts w:cs="Calibri"/>
                <w:b/>
                <w:bCs/>
                <w:color w:val="0F4761" w:themeColor="accent1" w:themeShade="BF"/>
              </w:rPr>
            </w:pPr>
            <w:r w:rsidRPr="008026B5">
              <w:rPr>
                <w:rFonts w:cs="Calibri"/>
                <w:b/>
                <w:bCs/>
                <w:color w:val="0F4761" w:themeColor="accent1" w:themeShade="BF"/>
              </w:rPr>
              <w:t>Purpose of the Role</w:t>
            </w:r>
          </w:p>
        </w:tc>
      </w:tr>
      <w:tr w:rsidR="005B3CFA" w:rsidRPr="008A2BA7" w14:paraId="34BD8AE3" w14:textId="77777777" w:rsidTr="00E0522C">
        <w:trPr>
          <w:trHeight w:val="1025"/>
        </w:trPr>
        <w:tc>
          <w:tcPr>
            <w:tcW w:w="9390" w:type="dxa"/>
            <w:vAlign w:val="center"/>
          </w:tcPr>
          <w:p w14:paraId="7445CC5A" w14:textId="504ECDD7" w:rsidR="00322046" w:rsidRPr="008A2BA7" w:rsidRDefault="00123B20" w:rsidP="00D11FB1">
            <w:pPr>
              <w:pStyle w:val="NormalWeb"/>
              <w:spacing w:after="150"/>
              <w:textAlignment w:val="baseline"/>
              <w:rPr>
                <w:rFonts w:ascii="Calibri" w:hAnsi="Calibri" w:cs="Calibri"/>
                <w:color w:val="404041"/>
                <w:sz w:val="22"/>
                <w:szCs w:val="22"/>
              </w:rPr>
            </w:pPr>
            <w:r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To help create </w:t>
            </w:r>
            <w:r w:rsidR="00BC0090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a friendly and inclusive community space in the </w:t>
            </w:r>
            <w:r w:rsidR="00371418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>café</w:t>
            </w:r>
            <w:r w:rsidR="00120271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>.</w:t>
            </w:r>
            <w:r w:rsidR="00150257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 </w:t>
            </w:r>
            <w:r w:rsidR="00686AF9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Assist in </w:t>
            </w:r>
            <w:r w:rsidR="00045572" w:rsidRPr="00045572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serving </w:t>
            </w:r>
            <w:r w:rsidR="00686AF9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>hot drinks</w:t>
            </w:r>
            <w:r w:rsidR="00045572" w:rsidRPr="00045572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 </w:t>
            </w:r>
            <w:r w:rsidR="00D11FB1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and food </w:t>
            </w:r>
            <w:r w:rsidR="00045572" w:rsidRPr="00045572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from the kitchen, </w:t>
            </w:r>
            <w:r w:rsidR="00D11FB1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>as well as cleaning duties and</w:t>
            </w:r>
            <w:r w:rsidR="00045572" w:rsidRPr="00045572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 </w:t>
            </w:r>
            <w:r w:rsidR="001E171F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handling </w:t>
            </w:r>
            <w:r w:rsidR="00045572" w:rsidRPr="00045572">
              <w:rPr>
                <w:rFonts w:ascii="Calibri" w:hAnsi="Calibri" w:cs="Calibri"/>
                <w:color w:val="404041"/>
                <w:sz w:val="22"/>
                <w:szCs w:val="22"/>
              </w:rPr>
              <w:t>card payments</w:t>
            </w:r>
            <w:r w:rsidR="00D11FB1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>.</w:t>
            </w:r>
            <w:r w:rsidR="00F20949" w:rsidRPr="008A2BA7">
              <w:rPr>
                <w:rFonts w:ascii="Calibri" w:hAnsi="Calibri" w:cs="Calibri"/>
                <w:color w:val="404041"/>
                <w:sz w:val="22"/>
                <w:szCs w:val="22"/>
              </w:rPr>
              <w:t xml:space="preserve"> The café serves as a safe space for individuals with mental health challenges.</w:t>
            </w:r>
          </w:p>
        </w:tc>
      </w:tr>
      <w:tr w:rsidR="005B3CFA" w:rsidRPr="008A2BA7" w14:paraId="3FE55A78" w14:textId="77777777" w:rsidTr="004F2485">
        <w:trPr>
          <w:trHeight w:val="345"/>
        </w:trPr>
        <w:tc>
          <w:tcPr>
            <w:tcW w:w="9390" w:type="dxa"/>
            <w:vAlign w:val="center"/>
          </w:tcPr>
          <w:p w14:paraId="6228522C" w14:textId="1A2C2588" w:rsidR="005B3CFA" w:rsidRPr="008026B5" w:rsidRDefault="00CF47D9" w:rsidP="00E0522C">
            <w:pPr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  <w:color w:val="0F4761" w:themeColor="accent1" w:themeShade="BF"/>
              </w:rPr>
              <w:t>Tasks</w:t>
            </w:r>
            <w:r w:rsidR="005B3CFA" w:rsidRPr="008026B5">
              <w:rPr>
                <w:rFonts w:cs="Calibri"/>
                <w:b/>
                <w:bCs/>
                <w:color w:val="0F4761" w:themeColor="accent1" w:themeShade="BF"/>
              </w:rPr>
              <w:t xml:space="preserve"> </w:t>
            </w:r>
          </w:p>
        </w:tc>
      </w:tr>
      <w:tr w:rsidR="005B3CFA" w:rsidRPr="008A2BA7" w14:paraId="573ACF55" w14:textId="77777777" w:rsidTr="00E0522C">
        <w:trPr>
          <w:trHeight w:val="592"/>
        </w:trPr>
        <w:tc>
          <w:tcPr>
            <w:tcW w:w="9390" w:type="dxa"/>
            <w:vAlign w:val="center"/>
          </w:tcPr>
          <w:p w14:paraId="2B34571C" w14:textId="77777777" w:rsidR="00322046" w:rsidRDefault="00322046" w:rsidP="008A2BA7">
            <w:pPr>
              <w:spacing w:after="0" w:line="24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0FA1C88" w14:textId="247EB00B" w:rsidR="008A2BA7" w:rsidRPr="00151035" w:rsidRDefault="008A2BA7" w:rsidP="008A2BA7">
            <w:pPr>
              <w:spacing w:after="0" w:line="240" w:lineRule="auto"/>
              <w:rPr>
                <w:rFonts w:ascii="Calibri" w:hAnsi="Calibri" w:cs="Calibri"/>
                <w:b/>
                <w:bCs/>
                <w:color w:val="0F4761" w:themeColor="accent1" w:themeShade="BF"/>
              </w:rPr>
            </w:pPr>
            <w:r w:rsidRPr="00151035">
              <w:rPr>
                <w:rFonts w:ascii="Calibri" w:hAnsi="Calibri" w:cs="Calibri"/>
                <w:b/>
                <w:bCs/>
                <w:color w:val="0F4761" w:themeColor="accent1" w:themeShade="BF"/>
              </w:rPr>
              <w:t>Customer Service:</w:t>
            </w:r>
          </w:p>
          <w:p w14:paraId="688A1197" w14:textId="0247A10D" w:rsidR="008A2BA7" w:rsidRDefault="008A2BA7" w:rsidP="008A2BA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>Greet customers warmly, take orders, serve food/drinks (tea, coffee, cakes), and process payments using the till.</w:t>
            </w:r>
          </w:p>
          <w:p w14:paraId="1345805A" w14:textId="77777777" w:rsidR="00840623" w:rsidRPr="008A2BA7" w:rsidRDefault="00840623" w:rsidP="00840623">
            <w:pPr>
              <w:pStyle w:val="ListParagraph"/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B63A194" w14:textId="2B6B14E6" w:rsidR="00840623" w:rsidRPr="00151035" w:rsidRDefault="008A2BA7" w:rsidP="00840623">
            <w:pPr>
              <w:spacing w:after="0" w:line="240" w:lineRule="auto"/>
              <w:rPr>
                <w:rFonts w:ascii="Calibri" w:hAnsi="Calibri" w:cs="Calibri"/>
                <w:b/>
                <w:bCs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Cleaning &amp; Maintenance: </w:t>
            </w:r>
          </w:p>
          <w:p w14:paraId="603B9F6B" w14:textId="32225D57" w:rsidR="008A2BA7" w:rsidRDefault="008A2BA7" w:rsidP="008406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840623">
              <w:rPr>
                <w:rFonts w:ascii="Calibri" w:hAnsi="Calibri" w:cs="Calibri"/>
                <w:sz w:val="22"/>
                <w:szCs w:val="22"/>
              </w:rPr>
              <w:t>Clear and clean tables, wipe down surfaces, load/unload dishwashers, restock supplies, and maintain general tidiness.</w:t>
            </w:r>
          </w:p>
          <w:p w14:paraId="3804CBE0" w14:textId="77777777" w:rsidR="00840623" w:rsidRPr="00840623" w:rsidRDefault="00840623" w:rsidP="00840623">
            <w:pPr>
              <w:pStyle w:val="ListParagraph"/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1A77B679" w14:textId="3FDEC1D3" w:rsidR="00840623" w:rsidRPr="00151035" w:rsidRDefault="008A2BA7" w:rsidP="00840623">
            <w:pPr>
              <w:spacing w:after="0" w:line="240" w:lineRule="auto"/>
              <w:rPr>
                <w:rFonts w:ascii="Calibri" w:hAnsi="Calibri" w:cs="Calibri"/>
                <w:b/>
                <w:bCs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Health &amp; Safety: </w:t>
            </w:r>
          </w:p>
          <w:p w14:paraId="6A5FA70E" w14:textId="3CE0E32B" w:rsidR="008A2BA7" w:rsidRDefault="008A2BA7" w:rsidP="008406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840623">
              <w:rPr>
                <w:rFonts w:ascii="Calibri" w:hAnsi="Calibri" w:cs="Calibri"/>
                <w:sz w:val="22"/>
                <w:szCs w:val="22"/>
              </w:rPr>
              <w:t>Adhere to food hygiene regulations, maintain personal hygiene, and follow all Health &amp; Safety policies.</w:t>
            </w:r>
          </w:p>
          <w:p w14:paraId="0348D17C" w14:textId="77777777" w:rsidR="00840623" w:rsidRPr="00840623" w:rsidRDefault="00840623" w:rsidP="00840623">
            <w:pPr>
              <w:pStyle w:val="ListParagraph"/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2D249321" w14:textId="069E16E2" w:rsidR="00840623" w:rsidRPr="00151035" w:rsidRDefault="008A2BA7" w:rsidP="00840623">
            <w:pPr>
              <w:spacing w:after="0" w:line="240" w:lineRule="auto"/>
              <w:rPr>
                <w:rFonts w:ascii="Calibri" w:hAnsi="Calibri" w:cs="Calibri"/>
                <w:b/>
                <w:bCs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Team Support: </w:t>
            </w:r>
          </w:p>
          <w:p w14:paraId="7298C675" w14:textId="5C1BAF65" w:rsidR="008A2BA7" w:rsidRPr="00840623" w:rsidRDefault="008A2BA7" w:rsidP="0084062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840623">
              <w:rPr>
                <w:rFonts w:ascii="Calibri" w:hAnsi="Calibri" w:cs="Calibri"/>
                <w:sz w:val="22"/>
                <w:szCs w:val="22"/>
              </w:rPr>
              <w:t>Work collaboratively</w:t>
            </w:r>
            <w:proofErr w:type="gramEnd"/>
            <w:r w:rsidRPr="00840623">
              <w:rPr>
                <w:rFonts w:ascii="Calibri" w:hAnsi="Calibri" w:cs="Calibri"/>
                <w:sz w:val="22"/>
                <w:szCs w:val="22"/>
              </w:rPr>
              <w:t xml:space="preserve"> with staff and other volunteers to ensure smooth operation, especially during busy periods.</w:t>
            </w:r>
          </w:p>
          <w:p w14:paraId="7076D9FA" w14:textId="77777777" w:rsidR="00164D25" w:rsidRDefault="00164D25" w:rsidP="008026B5">
            <w:pPr>
              <w:spacing w:after="0" w:line="240" w:lineRule="auto"/>
              <w:ind w:left="360"/>
              <w:rPr>
                <w:rFonts w:ascii="Calibri" w:hAnsi="Calibri" w:cs="Calibri"/>
                <w:sz w:val="22"/>
                <w:szCs w:val="22"/>
              </w:rPr>
            </w:pPr>
          </w:p>
          <w:p w14:paraId="32A74CD1" w14:textId="5B403B10" w:rsidR="00322046" w:rsidRPr="00840623" w:rsidRDefault="00322046" w:rsidP="008026B5">
            <w:pPr>
              <w:spacing w:after="0" w:line="240" w:lineRule="auto"/>
              <w:ind w:left="36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AED6141" w14:textId="77777777" w:rsidR="00DB458E" w:rsidRDefault="00DB458E" w:rsidP="00164D25">
      <w:pPr>
        <w:spacing w:after="0" w:line="240" w:lineRule="auto"/>
        <w:rPr>
          <w:rFonts w:cstheme="minorHAnsi"/>
          <w:sz w:val="22"/>
          <w:szCs w:val="22"/>
        </w:rPr>
      </w:pPr>
    </w:p>
    <w:tbl>
      <w:tblPr>
        <w:tblW w:w="93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85"/>
      </w:tblGrid>
      <w:tr w:rsidR="005B3CFA" w:rsidRPr="00A23B87" w14:paraId="5E94CB44" w14:textId="77777777" w:rsidTr="00164D25">
        <w:trPr>
          <w:trHeight w:val="644"/>
        </w:trPr>
        <w:tc>
          <w:tcPr>
            <w:tcW w:w="9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800A6" w14:textId="5172B70E" w:rsidR="005B3CFA" w:rsidRDefault="005B3CFA" w:rsidP="00164D25">
            <w:pPr>
              <w:spacing w:after="0" w:line="240" w:lineRule="auto"/>
              <w:rPr>
                <w:rFonts w:cs="Calibri"/>
                <w:b/>
                <w:color w:val="0F4761" w:themeColor="accent1" w:themeShade="BF"/>
              </w:rPr>
            </w:pPr>
            <w:r w:rsidRPr="00FE1E89">
              <w:rPr>
                <w:rFonts w:cs="Calibri"/>
                <w:b/>
                <w:color w:val="0F4761" w:themeColor="accent1" w:themeShade="BF"/>
              </w:rPr>
              <w:t>Experience, Skills &amp; Knowledge</w:t>
            </w:r>
            <w:r w:rsidR="00C62100" w:rsidRPr="00FE1E89">
              <w:rPr>
                <w:rFonts w:cs="Calibri"/>
                <w:b/>
                <w:color w:val="0F4761" w:themeColor="accent1" w:themeShade="BF"/>
              </w:rPr>
              <w:t xml:space="preserve"> </w:t>
            </w:r>
          </w:p>
          <w:p w14:paraId="6FADF350" w14:textId="77777777" w:rsidR="00322046" w:rsidRPr="00FE1E89" w:rsidRDefault="00322046" w:rsidP="00164D25">
            <w:pPr>
              <w:spacing w:after="0" w:line="240" w:lineRule="auto"/>
              <w:rPr>
                <w:rFonts w:cs="Calibri"/>
                <w:b/>
                <w:color w:val="215E99" w:themeColor="text2" w:themeTint="BF"/>
              </w:rPr>
            </w:pPr>
          </w:p>
          <w:p w14:paraId="65E1E187" w14:textId="72FD62BE" w:rsidR="00C62100" w:rsidRDefault="00C62100" w:rsidP="00164D25">
            <w:p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C62100">
              <w:rPr>
                <w:rFonts w:ascii="Calibri" w:hAnsi="Calibri" w:cs="Calibri"/>
                <w:bCs/>
                <w:sz w:val="22"/>
                <w:szCs w:val="22"/>
              </w:rPr>
              <w:t xml:space="preserve">No experience </w:t>
            </w:r>
            <w:r w:rsidR="004F2485">
              <w:rPr>
                <w:rFonts w:ascii="Calibri" w:hAnsi="Calibri" w:cs="Calibri"/>
                <w:bCs/>
                <w:sz w:val="22"/>
                <w:szCs w:val="22"/>
              </w:rPr>
              <w:t>required</w:t>
            </w:r>
            <w:r w:rsidRPr="00C62100">
              <w:rPr>
                <w:rFonts w:ascii="Calibri" w:hAnsi="Calibri" w:cs="Calibri"/>
                <w:bCs/>
                <w:sz w:val="22"/>
                <w:szCs w:val="22"/>
              </w:rPr>
              <w:t xml:space="preserve">, food hygiene </w:t>
            </w:r>
            <w:r w:rsidR="00CD20FF">
              <w:rPr>
                <w:rFonts w:ascii="Calibri" w:hAnsi="Calibri" w:cs="Calibri"/>
                <w:bCs/>
                <w:sz w:val="22"/>
                <w:szCs w:val="22"/>
              </w:rPr>
              <w:t xml:space="preserve">required. Full training will </w:t>
            </w:r>
            <w:proofErr w:type="gramStart"/>
            <w:r w:rsidR="00CD20FF">
              <w:rPr>
                <w:rFonts w:ascii="Calibri" w:hAnsi="Calibri" w:cs="Calibri"/>
                <w:bCs/>
                <w:sz w:val="22"/>
                <w:szCs w:val="22"/>
              </w:rPr>
              <w:t>be provided</w:t>
            </w:r>
            <w:proofErr w:type="gramEnd"/>
            <w:r w:rsidR="00070975">
              <w:rPr>
                <w:rFonts w:ascii="Calibri" w:hAnsi="Calibri" w:cs="Calibri"/>
                <w:bCs/>
                <w:sz w:val="22"/>
                <w:szCs w:val="22"/>
              </w:rPr>
              <w:t>.</w:t>
            </w:r>
          </w:p>
          <w:p w14:paraId="195892EA" w14:textId="7DC1FDCB" w:rsidR="00322046" w:rsidRDefault="00070975" w:rsidP="00164D25">
            <w:p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Lived experience of mental health challenges (encouraged to apply).</w:t>
            </w:r>
          </w:p>
          <w:p w14:paraId="22869150" w14:textId="77777777" w:rsidR="00322046" w:rsidRDefault="00322046" w:rsidP="00164D25">
            <w:p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291CA2B9" w14:textId="77777777" w:rsidR="0020514D" w:rsidRDefault="0020514D" w:rsidP="00164D25">
            <w:p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4702C0B4" w14:textId="77777777" w:rsidR="00322046" w:rsidRDefault="00322046" w:rsidP="00164D25">
            <w:p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4C73C6E5" w14:textId="77777777" w:rsidR="008026B5" w:rsidRDefault="008026B5" w:rsidP="008026B5">
            <w:pPr>
              <w:spacing w:after="0" w:line="240" w:lineRule="auto"/>
              <w:rPr>
                <w:rFonts w:cs="Calibri"/>
                <w:b/>
                <w:bCs/>
                <w:color w:val="0F4761" w:themeColor="accent1" w:themeShade="BF"/>
              </w:rPr>
            </w:pPr>
            <w:r w:rsidRPr="008A2BA7">
              <w:rPr>
                <w:rFonts w:cs="Calibri"/>
                <w:b/>
                <w:bCs/>
                <w:color w:val="0F4761" w:themeColor="accent1" w:themeShade="BF"/>
              </w:rPr>
              <w:lastRenderedPageBreak/>
              <w:t>Key Qualities &amp; Skills</w:t>
            </w:r>
            <w:r w:rsidRPr="000F1ACA">
              <w:rPr>
                <w:rFonts w:cs="Calibri"/>
                <w:b/>
                <w:bCs/>
                <w:color w:val="0F4761" w:themeColor="accent1" w:themeShade="BF"/>
              </w:rPr>
              <w:t>:</w:t>
            </w:r>
          </w:p>
          <w:p w14:paraId="709284E6" w14:textId="77777777" w:rsidR="00322046" w:rsidRDefault="00322046" w:rsidP="008026B5">
            <w:pPr>
              <w:spacing w:after="0" w:line="240" w:lineRule="auto"/>
              <w:rPr>
                <w:rFonts w:cs="Calibri"/>
                <w:b/>
                <w:bCs/>
                <w:color w:val="0F4761" w:themeColor="accent1" w:themeShade="BF"/>
              </w:rPr>
            </w:pPr>
          </w:p>
          <w:p w14:paraId="1BA1B7EA" w14:textId="77777777" w:rsidR="00D96EB8" w:rsidRPr="00961914" w:rsidRDefault="00322046" w:rsidP="00D96EB8">
            <w:pPr>
              <w:spacing w:after="0" w:line="240" w:lineRule="auto"/>
              <w:rPr>
                <w:rFonts w:ascii="Calibri" w:hAnsi="Calibri" w:cs="Calibri"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Attitude:</w:t>
            </w:r>
            <w:r w:rsidRPr="008A2BA7">
              <w:rPr>
                <w:rFonts w:ascii="Calibri" w:hAnsi="Calibri" w:cs="Calibri"/>
                <w:color w:val="0F4761" w:themeColor="accent1" w:themeShade="BF"/>
              </w:rPr>
              <w:t> </w:t>
            </w:r>
          </w:p>
          <w:p w14:paraId="3FFE1F36" w14:textId="31B7FB2F" w:rsidR="00322046" w:rsidRPr="00D96EB8" w:rsidRDefault="00322046" w:rsidP="00D96EB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96EB8">
              <w:rPr>
                <w:rFonts w:ascii="Calibri" w:hAnsi="Calibri" w:cs="Calibri"/>
                <w:sz w:val="22"/>
                <w:szCs w:val="22"/>
              </w:rPr>
              <w:t xml:space="preserve">Friendly, positive, enthusiastic, and </w:t>
            </w:r>
            <w:proofErr w:type="gramStart"/>
            <w:r w:rsidR="00151035" w:rsidRPr="00D96EB8">
              <w:rPr>
                <w:rFonts w:ascii="Calibri" w:hAnsi="Calibri" w:cs="Calibri"/>
                <w:sz w:val="22"/>
                <w:szCs w:val="22"/>
              </w:rPr>
              <w:t>customer focused</w:t>
            </w:r>
            <w:proofErr w:type="gramEnd"/>
            <w:r w:rsidRPr="00D96EB8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1EF9063" w14:textId="77777777" w:rsidR="00322046" w:rsidRPr="008A2BA7" w:rsidRDefault="00322046" w:rsidP="00322046">
            <w:pPr>
              <w:spacing w:after="0" w:line="240" w:lineRule="auto"/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  <w:p w14:paraId="0A027990" w14:textId="77777777" w:rsidR="00D96EB8" w:rsidRPr="00961914" w:rsidRDefault="00322046" w:rsidP="00D96EB8">
            <w:pPr>
              <w:spacing w:after="0" w:line="240" w:lineRule="auto"/>
              <w:rPr>
                <w:rFonts w:ascii="Calibri" w:hAnsi="Calibri" w:cs="Calibri"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Communication</w:t>
            </w:r>
            <w:r w:rsidR="00070975" w:rsidRPr="00961914">
              <w:rPr>
                <w:rFonts w:ascii="Calibri" w:hAnsi="Calibri" w:cs="Calibri"/>
                <w:b/>
                <w:bCs/>
                <w:color w:val="0F4761" w:themeColor="accent1" w:themeShade="BF"/>
              </w:rPr>
              <w:t xml:space="preserve"> Skills</w:t>
            </w: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:</w:t>
            </w:r>
            <w:r w:rsidRPr="008A2BA7">
              <w:rPr>
                <w:rFonts w:ascii="Calibri" w:hAnsi="Calibri" w:cs="Calibri"/>
                <w:color w:val="0F4761" w:themeColor="accent1" w:themeShade="BF"/>
              </w:rPr>
              <w:t> </w:t>
            </w:r>
          </w:p>
          <w:p w14:paraId="7D31DAB9" w14:textId="6E9CA212" w:rsidR="00322046" w:rsidRPr="00D96EB8" w:rsidRDefault="00322046" w:rsidP="00D96EB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96EB8">
              <w:rPr>
                <w:rFonts w:ascii="Calibri" w:hAnsi="Calibri" w:cs="Calibri"/>
                <w:sz w:val="22"/>
                <w:szCs w:val="22"/>
              </w:rPr>
              <w:t xml:space="preserve">Good interpersonal </w:t>
            </w:r>
            <w:r w:rsidR="00070975" w:rsidRPr="00D96EB8">
              <w:rPr>
                <w:rFonts w:ascii="Calibri" w:hAnsi="Calibri" w:cs="Calibri"/>
                <w:sz w:val="22"/>
                <w:szCs w:val="22"/>
              </w:rPr>
              <w:t xml:space="preserve">and communication </w:t>
            </w:r>
            <w:r w:rsidRPr="00D96EB8">
              <w:rPr>
                <w:rFonts w:ascii="Calibri" w:hAnsi="Calibri" w:cs="Calibri"/>
                <w:sz w:val="22"/>
                <w:szCs w:val="22"/>
              </w:rPr>
              <w:t>skills, able to build rapport quickly.</w:t>
            </w:r>
            <w:r w:rsidR="00070975" w:rsidRPr="00D96E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070975" w:rsidRPr="00D96EB8">
              <w:rPr>
                <w:rFonts w:ascii="Calibri" w:hAnsi="Calibri" w:cs="Calibri"/>
                <w:bCs/>
                <w:sz w:val="22"/>
                <w:szCs w:val="22"/>
              </w:rPr>
              <w:t>To be able to engage effectively with diverse individuals, from quiet members to larger groups.</w:t>
            </w:r>
          </w:p>
          <w:p w14:paraId="6620D13C" w14:textId="77777777" w:rsidR="00D96EB8" w:rsidRPr="00D96EB8" w:rsidRDefault="00D96EB8" w:rsidP="00D96EB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32ECEE5C" w14:textId="77777777" w:rsidR="00D96EB8" w:rsidRPr="00961914" w:rsidRDefault="00D96EB8" w:rsidP="00D96EB8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Reliability and Punctuality:</w:t>
            </w:r>
          </w:p>
          <w:p w14:paraId="7E739375" w14:textId="14F095D1" w:rsidR="00D96EB8" w:rsidRPr="00D96EB8" w:rsidRDefault="00D96EB8" w:rsidP="00D96EB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8A2BA7">
              <w:rPr>
                <w:rFonts w:ascii="Calibri" w:hAnsi="Calibri" w:cs="Calibri"/>
                <w:sz w:val="22"/>
                <w:szCs w:val="22"/>
              </w:rPr>
              <w:t>Punctual, trustworthy, and able to commit to agreed shifts.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>Commitment to a regular schedule is key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,</w:t>
            </w: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 as it will ensure the smooth running of the café.</w:t>
            </w:r>
          </w:p>
          <w:p w14:paraId="3BB87ADC" w14:textId="77777777" w:rsidR="00D96EB8" w:rsidRPr="00D96EB8" w:rsidRDefault="00D96EB8" w:rsidP="00D96EB8">
            <w:pPr>
              <w:pStyle w:val="ListParagraph"/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5F86215" w14:textId="77777777" w:rsidR="00D96EB8" w:rsidRPr="00961914" w:rsidRDefault="00D96EB8" w:rsidP="00D96EB8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  <w:proofErr w:type="gramStart"/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Team Player</w:t>
            </w:r>
            <w:proofErr w:type="gramEnd"/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:</w:t>
            </w:r>
          </w:p>
          <w:p w14:paraId="74D76E88" w14:textId="225AA3A8" w:rsidR="00D96EB8" w:rsidRPr="000F0B5F" w:rsidRDefault="00D96EB8" w:rsidP="00D96EB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proofErr w:type="gramStart"/>
            <w:r w:rsidRPr="008A2BA7">
              <w:rPr>
                <w:rFonts w:ascii="Calibri" w:hAnsi="Calibri" w:cs="Calibri"/>
                <w:sz w:val="22"/>
                <w:szCs w:val="22"/>
              </w:rPr>
              <w:t>A proactive</w:t>
            </w:r>
            <w:proofErr w:type="gramEnd"/>
            <w:r w:rsidRPr="008A2BA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gramStart"/>
            <w:r w:rsidRPr="008A2BA7">
              <w:rPr>
                <w:rFonts w:ascii="Calibri" w:hAnsi="Calibri" w:cs="Calibri"/>
                <w:sz w:val="22"/>
                <w:szCs w:val="22"/>
              </w:rPr>
              <w:t>team player</w:t>
            </w:r>
            <w:proofErr w:type="gramEnd"/>
            <w:r w:rsidRPr="008A2BA7">
              <w:rPr>
                <w:rFonts w:ascii="Calibri" w:hAnsi="Calibri" w:cs="Calibri"/>
                <w:sz w:val="22"/>
                <w:szCs w:val="22"/>
              </w:rPr>
              <w:t xml:space="preserve"> with a willingness to </w:t>
            </w:r>
            <w:r w:rsidR="00955322" w:rsidRPr="008A2BA7">
              <w:rPr>
                <w:rFonts w:ascii="Calibri" w:hAnsi="Calibri" w:cs="Calibri"/>
                <w:sz w:val="22"/>
                <w:szCs w:val="22"/>
              </w:rPr>
              <w:t>help</w:t>
            </w:r>
            <w:r w:rsidRPr="008A2BA7"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>Ability to work well both independently and as part of a team with staff and other volunteers.</w:t>
            </w:r>
          </w:p>
          <w:p w14:paraId="54EF58E3" w14:textId="77777777" w:rsidR="00322046" w:rsidRPr="008A2BA7" w:rsidRDefault="00322046" w:rsidP="0007097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097AE13" w14:textId="77777777" w:rsidR="00D96EB8" w:rsidRPr="00961914" w:rsidRDefault="00322046" w:rsidP="00D96EB8">
            <w:pPr>
              <w:spacing w:after="0" w:line="240" w:lineRule="auto"/>
              <w:rPr>
                <w:rFonts w:ascii="Calibri" w:hAnsi="Calibri" w:cs="Calibri"/>
                <w:color w:val="0F4761" w:themeColor="accent1" w:themeShade="BF"/>
              </w:rPr>
            </w:pPr>
            <w:r w:rsidRPr="008A2BA7">
              <w:rPr>
                <w:rFonts w:ascii="Calibri" w:hAnsi="Calibri" w:cs="Calibri"/>
                <w:b/>
                <w:bCs/>
                <w:color w:val="0F4761" w:themeColor="accent1" w:themeShade="BF"/>
              </w:rPr>
              <w:t>Resilience:</w:t>
            </w:r>
            <w:r w:rsidRPr="008A2BA7">
              <w:rPr>
                <w:rFonts w:ascii="Calibri" w:hAnsi="Calibri" w:cs="Calibri"/>
                <w:color w:val="0F4761" w:themeColor="accent1" w:themeShade="BF"/>
              </w:rPr>
              <w:t> </w:t>
            </w:r>
          </w:p>
          <w:p w14:paraId="5B0FCD92" w14:textId="35FE019E" w:rsidR="00322046" w:rsidRPr="00D96EB8" w:rsidRDefault="00322046" w:rsidP="00D96EB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D96EB8">
              <w:rPr>
                <w:rFonts w:ascii="Calibri" w:hAnsi="Calibri" w:cs="Calibri"/>
                <w:sz w:val="22"/>
                <w:szCs w:val="22"/>
              </w:rPr>
              <w:t>Ability to stay calm and multi-task under pressure.</w:t>
            </w:r>
          </w:p>
          <w:p w14:paraId="084E462A" w14:textId="77777777" w:rsidR="00322046" w:rsidRPr="008026B5" w:rsidRDefault="00322046" w:rsidP="00322046">
            <w:pPr>
              <w:pStyle w:val="ListParagraph"/>
              <w:spacing w:after="0" w:line="240" w:lineRule="auto"/>
            </w:pPr>
            <w:proofErr w:type="gramStart"/>
            <w:r w:rsidRPr="008A2BA7">
              <w:rPr>
                <w:rFonts w:ascii="Calibri" w:hAnsi="Calibri" w:cs="Calibri"/>
                <w:sz w:val="22"/>
                <w:szCs w:val="22"/>
              </w:rPr>
              <w:t>Attention to Detail</w:t>
            </w:r>
            <w:proofErr w:type="gramEnd"/>
            <w:r w:rsidRPr="008A2BA7">
              <w:rPr>
                <w:rFonts w:ascii="Calibri" w:hAnsi="Calibri" w:cs="Calibri"/>
                <w:sz w:val="22"/>
                <w:szCs w:val="22"/>
              </w:rPr>
              <w:t xml:space="preserve">: High standard for cleanliness and accuracy in </w:t>
            </w:r>
            <w:proofErr w:type="gramStart"/>
            <w:r w:rsidRPr="008A2BA7">
              <w:rPr>
                <w:rFonts w:ascii="Calibri" w:hAnsi="Calibri" w:cs="Calibri"/>
                <w:sz w:val="22"/>
                <w:szCs w:val="22"/>
              </w:rPr>
              <w:t>tasks</w:t>
            </w:r>
            <w:proofErr w:type="gramEnd"/>
          </w:p>
          <w:p w14:paraId="7B9A43FE" w14:textId="77777777" w:rsidR="00322046" w:rsidRDefault="00322046" w:rsidP="008026B5">
            <w:pPr>
              <w:spacing w:after="0" w:line="240" w:lineRule="auto"/>
              <w:rPr>
                <w:rFonts w:cs="Calibri"/>
                <w:b/>
                <w:bCs/>
                <w:color w:val="0F4761" w:themeColor="accent1" w:themeShade="BF"/>
              </w:rPr>
            </w:pPr>
          </w:p>
          <w:p w14:paraId="6811F0C6" w14:textId="77777777" w:rsidR="00322046" w:rsidRPr="00961914" w:rsidRDefault="00322046" w:rsidP="00322046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Empathy and a Non-Judgmental Attitude:</w:t>
            </w:r>
          </w:p>
          <w:p w14:paraId="7BA79BD3" w14:textId="7D45E5A5" w:rsidR="00322046" w:rsidRPr="00070975" w:rsidRDefault="00322046" w:rsidP="008026B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A sensitive, </w:t>
            </w:r>
            <w:proofErr w:type="gramStart"/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>caring</w:t>
            </w:r>
            <w:proofErr w:type="gramEnd"/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 and non-judgmental approach towards people with mental health challenges.</w:t>
            </w:r>
          </w:p>
          <w:p w14:paraId="4B5F35A8" w14:textId="77777777" w:rsidR="000F0B5F" w:rsidRPr="00961914" w:rsidRDefault="000F0B5F" w:rsidP="00961914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</w:p>
          <w:p w14:paraId="3FCF8484" w14:textId="77777777" w:rsidR="00D63CF3" w:rsidRPr="00961914" w:rsidRDefault="002B014B" w:rsidP="002B014B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Willingness to Learn:</w:t>
            </w:r>
          </w:p>
          <w:p w14:paraId="41F0B277" w14:textId="1F007417" w:rsidR="002B014B" w:rsidRDefault="002B014B" w:rsidP="002B014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>An openness to learning new skills</w:t>
            </w:r>
            <w:r w:rsidR="00F6076A" w:rsidRPr="00F8712E">
              <w:rPr>
                <w:rFonts w:ascii="Calibri" w:hAnsi="Calibri" w:cs="Calibri"/>
                <w:bCs/>
                <w:sz w:val="22"/>
                <w:szCs w:val="22"/>
              </w:rPr>
              <w:t>, such as food handling and till training (provided)</w:t>
            </w:r>
            <w:r w:rsidR="000F0B5F">
              <w:rPr>
                <w:rFonts w:ascii="Calibri" w:hAnsi="Calibri" w:cs="Calibri"/>
                <w:bCs/>
                <w:sz w:val="22"/>
                <w:szCs w:val="22"/>
              </w:rPr>
              <w:t>.</w:t>
            </w:r>
          </w:p>
          <w:p w14:paraId="1F230EEE" w14:textId="77777777" w:rsidR="000F0B5F" w:rsidRPr="00F8712E" w:rsidRDefault="000F0B5F" w:rsidP="000F0B5F">
            <w:pPr>
              <w:pStyle w:val="ListParagraph"/>
              <w:spacing w:after="0" w:line="24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1A8891C9" w14:textId="77777777" w:rsidR="00F6076A" w:rsidRPr="00961914" w:rsidRDefault="00A81C78" w:rsidP="00A81C78">
            <w:pPr>
              <w:spacing w:after="0" w:line="240" w:lineRule="auto"/>
              <w:rPr>
                <w:rFonts w:ascii="Calibri" w:hAnsi="Calibri" w:cs="Calibri"/>
                <w:b/>
                <w:color w:val="0F4761" w:themeColor="accent1" w:themeShade="BF"/>
              </w:rPr>
            </w:pPr>
            <w:r w:rsidRPr="00961914">
              <w:rPr>
                <w:rFonts w:ascii="Calibri" w:hAnsi="Calibri" w:cs="Calibri"/>
                <w:b/>
                <w:color w:val="0F4761" w:themeColor="accent1" w:themeShade="BF"/>
              </w:rPr>
              <w:t>Confidentiality:</w:t>
            </w:r>
          </w:p>
          <w:p w14:paraId="2E5A7059" w14:textId="60DA2D98" w:rsidR="00A81C78" w:rsidRPr="00A81C78" w:rsidRDefault="00A81C78" w:rsidP="00A81C7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hAnsi="Calibri" w:cs="Calibri"/>
                <w:bCs/>
                <w:color w:val="0F4761" w:themeColor="accent1" w:themeShade="BF"/>
                <w:sz w:val="22"/>
                <w:szCs w:val="22"/>
              </w:rPr>
            </w:pPr>
            <w:r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A clear understanding </w:t>
            </w:r>
            <w:r w:rsidR="00817B52" w:rsidRPr="00F8712E">
              <w:rPr>
                <w:rFonts w:ascii="Calibri" w:hAnsi="Calibri" w:cs="Calibri"/>
                <w:bCs/>
                <w:sz w:val="22"/>
                <w:szCs w:val="22"/>
              </w:rPr>
              <w:t>of the importance of maintaining professional boundaries</w:t>
            </w:r>
            <w:r w:rsidR="002716B5" w:rsidRPr="00F8712E">
              <w:rPr>
                <w:rFonts w:ascii="Calibri" w:hAnsi="Calibri" w:cs="Calibri"/>
                <w:bCs/>
                <w:sz w:val="22"/>
                <w:szCs w:val="22"/>
              </w:rPr>
              <w:t>,</w:t>
            </w:r>
            <w:r w:rsidR="00817B52"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 confidentiality</w:t>
            </w:r>
            <w:r w:rsidR="006E64C2" w:rsidRPr="00F8712E">
              <w:rPr>
                <w:rFonts w:ascii="Calibri" w:hAnsi="Calibri" w:cs="Calibri"/>
                <w:bCs/>
                <w:sz w:val="22"/>
                <w:szCs w:val="22"/>
              </w:rPr>
              <w:t xml:space="preserve"> and to adhere to Mind in Enfield and Barnet’s policies</w:t>
            </w:r>
            <w:r w:rsidR="00817B52" w:rsidRPr="00F8712E">
              <w:rPr>
                <w:rFonts w:ascii="Calibri" w:hAnsi="Calibri" w:cs="Calibri"/>
                <w:bCs/>
                <w:sz w:val="22"/>
                <w:szCs w:val="22"/>
              </w:rPr>
              <w:t>.</w:t>
            </w:r>
          </w:p>
        </w:tc>
      </w:tr>
    </w:tbl>
    <w:p w14:paraId="140FDF0B" w14:textId="5D4CE791" w:rsidR="00A710ED" w:rsidRDefault="00A710ED" w:rsidP="003A1756">
      <w:pPr>
        <w:spacing w:after="0" w:line="240" w:lineRule="auto"/>
      </w:pPr>
    </w:p>
    <w:sectPr w:rsidR="00A710E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44C90" w14:textId="77777777" w:rsidR="009C3886" w:rsidRDefault="009C3886" w:rsidP="00243100">
      <w:pPr>
        <w:spacing w:after="0" w:line="240" w:lineRule="auto"/>
      </w:pPr>
      <w:r>
        <w:separator/>
      </w:r>
    </w:p>
  </w:endnote>
  <w:endnote w:type="continuationSeparator" w:id="0">
    <w:p w14:paraId="6B0A6299" w14:textId="77777777" w:rsidR="009C3886" w:rsidRDefault="009C3886" w:rsidP="00243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E133B" w14:textId="77777777" w:rsidR="009C3886" w:rsidRDefault="009C3886" w:rsidP="00243100">
      <w:pPr>
        <w:spacing w:after="0" w:line="240" w:lineRule="auto"/>
      </w:pPr>
      <w:r>
        <w:separator/>
      </w:r>
    </w:p>
  </w:footnote>
  <w:footnote w:type="continuationSeparator" w:id="0">
    <w:p w14:paraId="119D3F7E" w14:textId="77777777" w:rsidR="009C3886" w:rsidRDefault="009C3886" w:rsidP="00243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60539" w14:textId="09564872" w:rsidR="00243100" w:rsidRDefault="00243100" w:rsidP="00243100">
    <w:pPr>
      <w:pStyle w:val="Header"/>
      <w:jc w:val="right"/>
    </w:pPr>
    <w:r>
      <w:rPr>
        <w:noProof/>
        <w:lang w:eastAsia="en-GB"/>
      </w:rPr>
      <w:drawing>
        <wp:inline distT="0" distB="0" distL="0" distR="0" wp14:anchorId="4E25EA4C" wp14:editId="1F9A37E2">
          <wp:extent cx="1152175" cy="628650"/>
          <wp:effectExtent l="0" t="0" r="0" b="0"/>
          <wp:docPr id="5" name="Picture 5" descr="C:\Users\Beverley Stewart\AppData\Local\Microsoft\Windows\INetCache\Content.Word\Mind_in_Enfield_and_Barnet_Logo_stacked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verley Stewart\AppData\Local\Microsoft\Windows\INetCache\Content.Word\Mind_in_Enfield_and_Barnet_Logo_stacked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91" cy="638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7A1C"/>
    <w:multiLevelType w:val="hybridMultilevel"/>
    <w:tmpl w:val="C81C5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93DB2"/>
    <w:multiLevelType w:val="hybridMultilevel"/>
    <w:tmpl w:val="445269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BA342D"/>
    <w:multiLevelType w:val="hybridMultilevel"/>
    <w:tmpl w:val="E21E3A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763079"/>
    <w:multiLevelType w:val="hybridMultilevel"/>
    <w:tmpl w:val="91E20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97BA4"/>
    <w:multiLevelType w:val="multilevel"/>
    <w:tmpl w:val="069A7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016226"/>
    <w:multiLevelType w:val="hybridMultilevel"/>
    <w:tmpl w:val="1212A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770575"/>
    <w:multiLevelType w:val="hybridMultilevel"/>
    <w:tmpl w:val="2708D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D797D"/>
    <w:multiLevelType w:val="hybridMultilevel"/>
    <w:tmpl w:val="EC368B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233897"/>
    <w:multiLevelType w:val="multilevel"/>
    <w:tmpl w:val="4CA6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711415"/>
    <w:multiLevelType w:val="hybridMultilevel"/>
    <w:tmpl w:val="5FF24F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35022"/>
    <w:multiLevelType w:val="hybridMultilevel"/>
    <w:tmpl w:val="F4786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572F6"/>
    <w:multiLevelType w:val="multilevel"/>
    <w:tmpl w:val="2ED4F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05158D"/>
    <w:multiLevelType w:val="hybridMultilevel"/>
    <w:tmpl w:val="1EBEB6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6B0D3D"/>
    <w:multiLevelType w:val="hybridMultilevel"/>
    <w:tmpl w:val="3C26E3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26516C"/>
    <w:multiLevelType w:val="hybridMultilevel"/>
    <w:tmpl w:val="AA54F3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846A12"/>
    <w:multiLevelType w:val="hybridMultilevel"/>
    <w:tmpl w:val="16980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2E5ACC"/>
    <w:multiLevelType w:val="hybridMultilevel"/>
    <w:tmpl w:val="3E68A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447E50"/>
    <w:multiLevelType w:val="hybridMultilevel"/>
    <w:tmpl w:val="48625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423C54"/>
    <w:multiLevelType w:val="hybridMultilevel"/>
    <w:tmpl w:val="297A7F12"/>
    <w:lvl w:ilvl="0" w:tplc="3C7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9E8F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A0E0B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34B4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F8EA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3E75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AA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D860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727F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0766205">
    <w:abstractNumId w:val="3"/>
  </w:num>
  <w:num w:numId="2" w16cid:durableId="2062828555">
    <w:abstractNumId w:val="5"/>
  </w:num>
  <w:num w:numId="3" w16cid:durableId="1504516228">
    <w:abstractNumId w:val="2"/>
  </w:num>
  <w:num w:numId="4" w16cid:durableId="880438150">
    <w:abstractNumId w:val="14"/>
  </w:num>
  <w:num w:numId="5" w16cid:durableId="1612004779">
    <w:abstractNumId w:val="13"/>
  </w:num>
  <w:num w:numId="6" w16cid:durableId="2090883119">
    <w:abstractNumId w:val="16"/>
  </w:num>
  <w:num w:numId="7" w16cid:durableId="135613570">
    <w:abstractNumId w:val="12"/>
  </w:num>
  <w:num w:numId="8" w16cid:durableId="49768456">
    <w:abstractNumId w:val="7"/>
  </w:num>
  <w:num w:numId="9" w16cid:durableId="785002166">
    <w:abstractNumId w:val="18"/>
  </w:num>
  <w:num w:numId="10" w16cid:durableId="616525052">
    <w:abstractNumId w:val="17"/>
  </w:num>
  <w:num w:numId="11" w16cid:durableId="227619844">
    <w:abstractNumId w:val="9"/>
  </w:num>
  <w:num w:numId="12" w16cid:durableId="1161197967">
    <w:abstractNumId w:val="1"/>
  </w:num>
  <w:num w:numId="13" w16cid:durableId="1955944868">
    <w:abstractNumId w:val="10"/>
  </w:num>
  <w:num w:numId="14" w16cid:durableId="1320621769">
    <w:abstractNumId w:val="15"/>
  </w:num>
  <w:num w:numId="15" w16cid:durableId="1439527220">
    <w:abstractNumId w:val="6"/>
  </w:num>
  <w:num w:numId="16" w16cid:durableId="1593513239">
    <w:abstractNumId w:val="0"/>
  </w:num>
  <w:num w:numId="17" w16cid:durableId="195776648">
    <w:abstractNumId w:val="4"/>
  </w:num>
  <w:num w:numId="18" w16cid:durableId="1015885550">
    <w:abstractNumId w:val="8"/>
  </w:num>
  <w:num w:numId="19" w16cid:durableId="3605922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CD9"/>
    <w:rsid w:val="00001368"/>
    <w:rsid w:val="0000532A"/>
    <w:rsid w:val="00045572"/>
    <w:rsid w:val="00045BCF"/>
    <w:rsid w:val="00070975"/>
    <w:rsid w:val="000A1752"/>
    <w:rsid w:val="000A6E04"/>
    <w:rsid w:val="000B6B14"/>
    <w:rsid w:val="000D4E7E"/>
    <w:rsid w:val="000E0D4E"/>
    <w:rsid w:val="000E741E"/>
    <w:rsid w:val="000F0B5F"/>
    <w:rsid w:val="000F1ACA"/>
    <w:rsid w:val="000F3218"/>
    <w:rsid w:val="00106B1A"/>
    <w:rsid w:val="00120271"/>
    <w:rsid w:val="00123B20"/>
    <w:rsid w:val="00124B60"/>
    <w:rsid w:val="001338C7"/>
    <w:rsid w:val="0013712E"/>
    <w:rsid w:val="00150257"/>
    <w:rsid w:val="00151035"/>
    <w:rsid w:val="00153B49"/>
    <w:rsid w:val="00153E7B"/>
    <w:rsid w:val="00164D25"/>
    <w:rsid w:val="00196AC8"/>
    <w:rsid w:val="001E171F"/>
    <w:rsid w:val="001F4547"/>
    <w:rsid w:val="0020514D"/>
    <w:rsid w:val="00225B70"/>
    <w:rsid w:val="00243100"/>
    <w:rsid w:val="002716B5"/>
    <w:rsid w:val="0029697F"/>
    <w:rsid w:val="00296F27"/>
    <w:rsid w:val="0029736D"/>
    <w:rsid w:val="002B014B"/>
    <w:rsid w:val="002C1ABF"/>
    <w:rsid w:val="002F5F66"/>
    <w:rsid w:val="00306F93"/>
    <w:rsid w:val="003119B9"/>
    <w:rsid w:val="00312093"/>
    <w:rsid w:val="00322046"/>
    <w:rsid w:val="003338D0"/>
    <w:rsid w:val="00371418"/>
    <w:rsid w:val="0039190A"/>
    <w:rsid w:val="003A1756"/>
    <w:rsid w:val="003C2820"/>
    <w:rsid w:val="003C30C2"/>
    <w:rsid w:val="003C4486"/>
    <w:rsid w:val="003D477F"/>
    <w:rsid w:val="003D65D9"/>
    <w:rsid w:val="00402F60"/>
    <w:rsid w:val="00403DAA"/>
    <w:rsid w:val="00437B8D"/>
    <w:rsid w:val="004406A6"/>
    <w:rsid w:val="00463DE0"/>
    <w:rsid w:val="004724BE"/>
    <w:rsid w:val="004855D4"/>
    <w:rsid w:val="00496BF1"/>
    <w:rsid w:val="00497A0F"/>
    <w:rsid w:val="004F2485"/>
    <w:rsid w:val="00515CD4"/>
    <w:rsid w:val="00534097"/>
    <w:rsid w:val="00553C64"/>
    <w:rsid w:val="00555C14"/>
    <w:rsid w:val="00580C6F"/>
    <w:rsid w:val="005818D7"/>
    <w:rsid w:val="00582168"/>
    <w:rsid w:val="00583539"/>
    <w:rsid w:val="00585159"/>
    <w:rsid w:val="005855C0"/>
    <w:rsid w:val="005909D5"/>
    <w:rsid w:val="005937A4"/>
    <w:rsid w:val="005B3CFA"/>
    <w:rsid w:val="005C0850"/>
    <w:rsid w:val="005D07FC"/>
    <w:rsid w:val="005D4D63"/>
    <w:rsid w:val="005F15C6"/>
    <w:rsid w:val="005F1DF2"/>
    <w:rsid w:val="005F6D80"/>
    <w:rsid w:val="0060550F"/>
    <w:rsid w:val="00614830"/>
    <w:rsid w:val="00635762"/>
    <w:rsid w:val="0063688E"/>
    <w:rsid w:val="0067708C"/>
    <w:rsid w:val="00683A0C"/>
    <w:rsid w:val="00686AF9"/>
    <w:rsid w:val="006A35E0"/>
    <w:rsid w:val="006A53C4"/>
    <w:rsid w:val="006B47FA"/>
    <w:rsid w:val="006C2AAB"/>
    <w:rsid w:val="006E5088"/>
    <w:rsid w:val="006E64C2"/>
    <w:rsid w:val="006F08F1"/>
    <w:rsid w:val="006F2ED9"/>
    <w:rsid w:val="006F5CCD"/>
    <w:rsid w:val="007609EA"/>
    <w:rsid w:val="00783BDC"/>
    <w:rsid w:val="00796E3C"/>
    <w:rsid w:val="007F4718"/>
    <w:rsid w:val="007F5C24"/>
    <w:rsid w:val="008026B5"/>
    <w:rsid w:val="008033F0"/>
    <w:rsid w:val="00807233"/>
    <w:rsid w:val="008102B1"/>
    <w:rsid w:val="00814460"/>
    <w:rsid w:val="00817B52"/>
    <w:rsid w:val="00836A8C"/>
    <w:rsid w:val="00840623"/>
    <w:rsid w:val="008430C6"/>
    <w:rsid w:val="008603BC"/>
    <w:rsid w:val="00872E2F"/>
    <w:rsid w:val="0088778D"/>
    <w:rsid w:val="00893EE3"/>
    <w:rsid w:val="008A2BA7"/>
    <w:rsid w:val="008B25D8"/>
    <w:rsid w:val="008B2E8E"/>
    <w:rsid w:val="008C056C"/>
    <w:rsid w:val="008C2840"/>
    <w:rsid w:val="008C5946"/>
    <w:rsid w:val="008F5520"/>
    <w:rsid w:val="008F5F65"/>
    <w:rsid w:val="0090321F"/>
    <w:rsid w:val="009052C3"/>
    <w:rsid w:val="00917D47"/>
    <w:rsid w:val="00935E73"/>
    <w:rsid w:val="00937A2F"/>
    <w:rsid w:val="00945D3D"/>
    <w:rsid w:val="00955322"/>
    <w:rsid w:val="0096104B"/>
    <w:rsid w:val="00961914"/>
    <w:rsid w:val="00963132"/>
    <w:rsid w:val="00965748"/>
    <w:rsid w:val="00981FEC"/>
    <w:rsid w:val="00984A9E"/>
    <w:rsid w:val="009B60D3"/>
    <w:rsid w:val="009C3886"/>
    <w:rsid w:val="009D7F91"/>
    <w:rsid w:val="009F6761"/>
    <w:rsid w:val="00A11F6D"/>
    <w:rsid w:val="00A123C1"/>
    <w:rsid w:val="00A36B3B"/>
    <w:rsid w:val="00A4685E"/>
    <w:rsid w:val="00A710ED"/>
    <w:rsid w:val="00A81C78"/>
    <w:rsid w:val="00AB2476"/>
    <w:rsid w:val="00AB3281"/>
    <w:rsid w:val="00AC0662"/>
    <w:rsid w:val="00AD48AA"/>
    <w:rsid w:val="00AE0E84"/>
    <w:rsid w:val="00AF05F2"/>
    <w:rsid w:val="00B0722D"/>
    <w:rsid w:val="00B11653"/>
    <w:rsid w:val="00B427AA"/>
    <w:rsid w:val="00B61A95"/>
    <w:rsid w:val="00B72D73"/>
    <w:rsid w:val="00B856DB"/>
    <w:rsid w:val="00BC0090"/>
    <w:rsid w:val="00BC0CD9"/>
    <w:rsid w:val="00BC39FC"/>
    <w:rsid w:val="00BC5BEE"/>
    <w:rsid w:val="00BD087F"/>
    <w:rsid w:val="00BD36AD"/>
    <w:rsid w:val="00BD5C19"/>
    <w:rsid w:val="00BE087F"/>
    <w:rsid w:val="00BF437A"/>
    <w:rsid w:val="00BF6E56"/>
    <w:rsid w:val="00C164F2"/>
    <w:rsid w:val="00C2269F"/>
    <w:rsid w:val="00C62100"/>
    <w:rsid w:val="00C81FD5"/>
    <w:rsid w:val="00C9228E"/>
    <w:rsid w:val="00CA4F24"/>
    <w:rsid w:val="00CB534C"/>
    <w:rsid w:val="00CC4D3B"/>
    <w:rsid w:val="00CC7559"/>
    <w:rsid w:val="00CD20FF"/>
    <w:rsid w:val="00CF47D9"/>
    <w:rsid w:val="00D04B78"/>
    <w:rsid w:val="00D07CC4"/>
    <w:rsid w:val="00D07E4D"/>
    <w:rsid w:val="00D11FB1"/>
    <w:rsid w:val="00D24439"/>
    <w:rsid w:val="00D57D40"/>
    <w:rsid w:val="00D6189B"/>
    <w:rsid w:val="00D63CF3"/>
    <w:rsid w:val="00D671F3"/>
    <w:rsid w:val="00D7211C"/>
    <w:rsid w:val="00D7625D"/>
    <w:rsid w:val="00D86AC9"/>
    <w:rsid w:val="00D945C6"/>
    <w:rsid w:val="00D96EB8"/>
    <w:rsid w:val="00DA0FDE"/>
    <w:rsid w:val="00DB458E"/>
    <w:rsid w:val="00DC133C"/>
    <w:rsid w:val="00DD51AC"/>
    <w:rsid w:val="00E02005"/>
    <w:rsid w:val="00E172F7"/>
    <w:rsid w:val="00E5214A"/>
    <w:rsid w:val="00E70794"/>
    <w:rsid w:val="00E71C0B"/>
    <w:rsid w:val="00E74978"/>
    <w:rsid w:val="00EB54E0"/>
    <w:rsid w:val="00EB793D"/>
    <w:rsid w:val="00EC14CD"/>
    <w:rsid w:val="00EC6CEF"/>
    <w:rsid w:val="00ED581B"/>
    <w:rsid w:val="00F065B4"/>
    <w:rsid w:val="00F070E3"/>
    <w:rsid w:val="00F1667A"/>
    <w:rsid w:val="00F20949"/>
    <w:rsid w:val="00F23EA5"/>
    <w:rsid w:val="00F50393"/>
    <w:rsid w:val="00F6076A"/>
    <w:rsid w:val="00F62242"/>
    <w:rsid w:val="00F8712E"/>
    <w:rsid w:val="00FD5D02"/>
    <w:rsid w:val="00FE1E89"/>
    <w:rsid w:val="00FE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AF791"/>
  <w15:chartTrackingRefBased/>
  <w15:docId w15:val="{D29F39E7-8730-46BD-A071-19F5D4E01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C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C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C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C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C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C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C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C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C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C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C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C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C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C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C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C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C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3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100"/>
  </w:style>
  <w:style w:type="paragraph" w:styleId="Footer">
    <w:name w:val="footer"/>
    <w:basedOn w:val="Normal"/>
    <w:link w:val="FooterChar"/>
    <w:uiPriority w:val="99"/>
    <w:unhideWhenUsed/>
    <w:rsid w:val="00243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100"/>
  </w:style>
  <w:style w:type="paragraph" w:styleId="NormalWeb">
    <w:name w:val="Normal (Web)"/>
    <w:basedOn w:val="Normal"/>
    <w:uiPriority w:val="99"/>
    <w:unhideWhenUsed/>
    <w:rsid w:val="00045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5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C9C7F6B34364CB2394F7017F0A3A9" ma:contentTypeVersion="19" ma:contentTypeDescription="Create a new document." ma:contentTypeScope="" ma:versionID="f501a94354eeecd55b53cee93438060b">
  <xsd:schema xmlns:xsd="http://www.w3.org/2001/XMLSchema" xmlns:xs="http://www.w3.org/2001/XMLSchema" xmlns:p="http://schemas.microsoft.com/office/2006/metadata/properties" xmlns:ns2="d3b52b09-6ad9-4afe-a4cc-d087493ff976" xmlns:ns3="b3493a0d-2a12-4ad7-adc6-569fa4b230c8" targetNamespace="http://schemas.microsoft.com/office/2006/metadata/properties" ma:root="true" ma:fieldsID="1af11b483f9e66816aaeaf055dbd568a" ns2:_="" ns3:_="">
    <xsd:import namespace="d3b52b09-6ad9-4afe-a4cc-d087493ff976"/>
    <xsd:import namespace="b3493a0d-2a12-4ad7-adc6-569fa4b230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52b09-6ad9-4afe-a4cc-d087493ff9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b3cdae-1351-4640-bccb-5aac3464eb3a}" ma:internalName="TaxCatchAll" ma:showField="CatchAllData" ma:web="d3b52b09-6ad9-4afe-a4cc-d087493ff9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93a0d-2a12-4ad7-adc6-569fa4b23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2ba958f-6081-4e96-95c6-f30a698837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493a0d-2a12-4ad7-adc6-569fa4b230c8">
      <Terms xmlns="http://schemas.microsoft.com/office/infopath/2007/PartnerControls"/>
    </lcf76f155ced4ddcb4097134ff3c332f>
    <TaxCatchAll xmlns="d3b52b09-6ad9-4afe-a4cc-d087493ff976" xsi:nil="true"/>
  </documentManagement>
</p:properties>
</file>

<file path=customXml/itemProps1.xml><?xml version="1.0" encoding="utf-8"?>
<ds:datastoreItem xmlns:ds="http://schemas.openxmlformats.org/officeDocument/2006/customXml" ds:itemID="{9B2CA760-F80B-4E3E-9A6C-0247EEBD7E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EC3F33-68F7-4017-BB42-9C885F5554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b52b09-6ad9-4afe-a4cc-d087493ff976"/>
    <ds:schemaRef ds:uri="b3493a0d-2a12-4ad7-adc6-569fa4b230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603422-F4EC-4DD6-8F7A-9ACBCD0A5540}">
  <ds:schemaRefs>
    <ds:schemaRef ds:uri="http://schemas.microsoft.com/office/2006/metadata/properties"/>
    <ds:schemaRef ds:uri="http://schemas.microsoft.com/office/infopath/2007/PartnerControls"/>
    <ds:schemaRef ds:uri="b3493a0d-2a12-4ad7-adc6-569fa4b230c8"/>
    <ds:schemaRef ds:uri="d3b52b09-6ad9-4afe-a4cc-d087493ff9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Tambourides</dc:creator>
  <cp:keywords/>
  <dc:description/>
  <cp:lastModifiedBy>Lena Themis</cp:lastModifiedBy>
  <cp:revision>60</cp:revision>
  <dcterms:created xsi:type="dcterms:W3CDTF">2025-12-11T10:36:00Z</dcterms:created>
  <dcterms:modified xsi:type="dcterms:W3CDTF">2025-12-11T12:14:00Z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0x0101002F3C9C7F6B34364CB2394F7017F0A3A9</vt:lpwstr>
  </property>
  <property fmtid="{D5CDD505-2E9C-101B-9397-08002B2CF9AE}" pid="3" name="MediaServiceImageTags">
    <vt:lpwstr/>
  </property>
</Properties>
</file>