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162E" w14:textId="3382A765" w:rsidR="00B9466E" w:rsidRPr="007B414A" w:rsidRDefault="000E3E62" w:rsidP="00B9466E">
      <w:pPr>
        <w:rPr>
          <w:rFonts w:ascii="Arial" w:hAnsi="Arial" w:cs="Arial"/>
          <w:szCs w:val="24"/>
        </w:rPr>
      </w:pPr>
      <w:r w:rsidRPr="007B414A">
        <w:rPr>
          <w:rFonts w:ascii="Arial" w:hAnsi="Arial" w:cs="Arial"/>
          <w:noProof/>
          <w:szCs w:val="24"/>
        </w:rPr>
        <w:drawing>
          <wp:anchor distT="0" distB="0" distL="114300" distR="114300" simplePos="0" relativeHeight="251658240" behindDoc="1" locked="0" layoutInCell="1" allowOverlap="1" wp14:anchorId="365CAAC1" wp14:editId="33C9A2CC">
            <wp:simplePos x="0" y="0"/>
            <wp:positionH relativeFrom="margin">
              <wp:align>right</wp:align>
            </wp:positionH>
            <wp:positionV relativeFrom="paragraph">
              <wp:posOffset>6350</wp:posOffset>
            </wp:positionV>
            <wp:extent cx="1257300" cy="1257300"/>
            <wp:effectExtent l="0" t="0" r="0" b="0"/>
            <wp:wrapNone/>
            <wp:docPr id="2" name="Picture 6"/>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anchor>
        </w:drawing>
      </w:r>
    </w:p>
    <w:p w14:paraId="0B4BCA57" w14:textId="38409993" w:rsidR="00B9466E" w:rsidRPr="007B414A" w:rsidRDefault="00187A17" w:rsidP="00B9466E">
      <w:pPr>
        <w:rPr>
          <w:rFonts w:ascii="Arial" w:hAnsi="Arial" w:cs="Arial"/>
          <w:szCs w:val="24"/>
        </w:rPr>
      </w:pPr>
      <w:r w:rsidRPr="007B414A">
        <w:rPr>
          <w:rFonts w:ascii="Arial" w:hAnsi="Arial" w:cs="Arial"/>
          <w:szCs w:val="24"/>
        </w:rPr>
        <w:t xml:space="preserve">                </w:t>
      </w:r>
      <w:r w:rsidR="00522F5F" w:rsidRPr="007B414A">
        <w:rPr>
          <w:rFonts w:ascii="Arial" w:hAnsi="Arial" w:cs="Arial"/>
          <w:szCs w:val="24"/>
        </w:rPr>
        <w:t xml:space="preserve">                      </w:t>
      </w:r>
      <w:r w:rsidR="00C128D5" w:rsidRPr="007B414A">
        <w:rPr>
          <w:rFonts w:ascii="Arial" w:hAnsi="Arial" w:cs="Arial"/>
          <w:szCs w:val="24"/>
        </w:rPr>
        <w:t xml:space="preserve">  </w:t>
      </w:r>
      <w:r w:rsidR="002066E0" w:rsidRPr="007B414A">
        <w:rPr>
          <w:rFonts w:ascii="Arial" w:hAnsi="Arial" w:cs="Arial"/>
          <w:szCs w:val="24"/>
        </w:rPr>
        <w:t xml:space="preserve">                                                  </w:t>
      </w:r>
      <w:r w:rsidR="00AE7118" w:rsidRPr="007B414A">
        <w:rPr>
          <w:rFonts w:ascii="Arial" w:hAnsi="Arial" w:cs="Arial"/>
          <w:szCs w:val="24"/>
        </w:rPr>
        <w:t xml:space="preserve">                          </w:t>
      </w:r>
    </w:p>
    <w:p w14:paraId="0B4D21B5" w14:textId="62CD8BEF" w:rsidR="00B91FA4" w:rsidRPr="007B414A" w:rsidRDefault="0069782A" w:rsidP="000E3E62">
      <w:pPr>
        <w:tabs>
          <w:tab w:val="left" w:pos="7785"/>
        </w:tabs>
        <w:rPr>
          <w:rFonts w:ascii="Arial" w:hAnsi="Arial" w:cs="Arial"/>
          <w:b/>
          <w:i/>
          <w:szCs w:val="24"/>
        </w:rPr>
      </w:pPr>
      <w:r w:rsidRPr="007B414A">
        <w:rPr>
          <w:rFonts w:ascii="Arial" w:hAnsi="Arial" w:cs="Arial"/>
          <w:b/>
          <w:i/>
          <w:szCs w:val="24"/>
        </w:rPr>
        <w:t>J</w:t>
      </w:r>
      <w:r w:rsidR="00B91FA4" w:rsidRPr="007B414A">
        <w:rPr>
          <w:rFonts w:ascii="Arial" w:hAnsi="Arial" w:cs="Arial"/>
          <w:b/>
          <w:i/>
          <w:szCs w:val="24"/>
        </w:rPr>
        <w:t>OB DESCRIPTION</w:t>
      </w:r>
    </w:p>
    <w:p w14:paraId="2912D4A7" w14:textId="77777777" w:rsidR="00057EE2" w:rsidRPr="007B414A" w:rsidRDefault="00057EE2" w:rsidP="002066E0">
      <w:pPr>
        <w:rPr>
          <w:rFonts w:ascii="Arial" w:hAnsi="Arial" w:cs="Arial"/>
          <w:b/>
          <w:i/>
          <w:szCs w:val="24"/>
        </w:rPr>
      </w:pPr>
    </w:p>
    <w:p w14:paraId="5274D179" w14:textId="2C29A7F0" w:rsidR="00445F8D" w:rsidRPr="007B414A" w:rsidRDefault="00B9466E">
      <w:pPr>
        <w:rPr>
          <w:rFonts w:ascii="Arial" w:hAnsi="Arial" w:cs="Arial"/>
          <w:szCs w:val="24"/>
        </w:rPr>
      </w:pPr>
      <w:r w:rsidRPr="007B414A">
        <w:rPr>
          <w:rFonts w:ascii="Arial" w:hAnsi="Arial" w:cs="Arial"/>
          <w:szCs w:val="24"/>
        </w:rPr>
        <w:t>Job Title:</w:t>
      </w:r>
      <w:r w:rsidRPr="007B414A">
        <w:rPr>
          <w:rFonts w:ascii="Arial" w:hAnsi="Arial" w:cs="Arial"/>
          <w:szCs w:val="24"/>
        </w:rPr>
        <w:tab/>
      </w:r>
      <w:r w:rsidRPr="007B414A">
        <w:rPr>
          <w:rFonts w:ascii="Arial" w:hAnsi="Arial" w:cs="Arial"/>
          <w:szCs w:val="24"/>
        </w:rPr>
        <w:tab/>
        <w:t xml:space="preserve">    </w:t>
      </w:r>
      <w:r w:rsidR="002066E0" w:rsidRPr="007B414A">
        <w:rPr>
          <w:rFonts w:ascii="Arial" w:hAnsi="Arial" w:cs="Arial"/>
          <w:szCs w:val="24"/>
        </w:rPr>
        <w:t xml:space="preserve"> </w:t>
      </w:r>
      <w:r w:rsidR="00522F5F" w:rsidRPr="007B414A">
        <w:rPr>
          <w:rFonts w:ascii="Arial" w:hAnsi="Arial" w:cs="Arial"/>
          <w:szCs w:val="24"/>
        </w:rPr>
        <w:tab/>
      </w:r>
      <w:r w:rsidR="000E3E62" w:rsidRPr="007B414A">
        <w:rPr>
          <w:rFonts w:ascii="Arial" w:hAnsi="Arial" w:cs="Arial"/>
          <w:szCs w:val="24"/>
        </w:rPr>
        <w:t>Fundraising Manager</w:t>
      </w:r>
      <w:r w:rsidR="00807CB8" w:rsidRPr="007B414A">
        <w:rPr>
          <w:rFonts w:ascii="Arial" w:hAnsi="Arial" w:cs="Arial"/>
          <w:szCs w:val="24"/>
        </w:rPr>
        <w:t xml:space="preserve"> </w:t>
      </w:r>
      <w:r w:rsidR="007310F5" w:rsidRPr="007B414A">
        <w:rPr>
          <w:rFonts w:ascii="Arial" w:hAnsi="Arial" w:cs="Arial"/>
          <w:szCs w:val="24"/>
        </w:rPr>
        <w:t xml:space="preserve"> </w:t>
      </w:r>
    </w:p>
    <w:p w14:paraId="669501BF" w14:textId="2064F590" w:rsidR="00B91FA4" w:rsidRPr="007B414A" w:rsidRDefault="00B91FA4">
      <w:pPr>
        <w:rPr>
          <w:rFonts w:ascii="Arial" w:hAnsi="Arial" w:cs="Arial"/>
          <w:szCs w:val="24"/>
        </w:rPr>
      </w:pPr>
      <w:r w:rsidRPr="007B414A">
        <w:rPr>
          <w:rFonts w:ascii="Arial" w:hAnsi="Arial" w:cs="Arial"/>
          <w:szCs w:val="24"/>
        </w:rPr>
        <w:t>Responsible to:</w:t>
      </w:r>
      <w:r w:rsidRPr="007B414A">
        <w:rPr>
          <w:rFonts w:ascii="Arial" w:hAnsi="Arial" w:cs="Arial"/>
          <w:szCs w:val="24"/>
        </w:rPr>
        <w:tab/>
      </w:r>
      <w:r w:rsidR="00522F5F" w:rsidRPr="007B414A">
        <w:rPr>
          <w:rFonts w:ascii="Arial" w:hAnsi="Arial" w:cs="Arial"/>
          <w:szCs w:val="24"/>
        </w:rPr>
        <w:tab/>
      </w:r>
      <w:r w:rsidR="000E3E62" w:rsidRPr="007B414A">
        <w:rPr>
          <w:rFonts w:ascii="Arial" w:hAnsi="Arial" w:cs="Arial"/>
          <w:szCs w:val="24"/>
        </w:rPr>
        <w:t>CEO</w:t>
      </w:r>
    </w:p>
    <w:p w14:paraId="7D70E0B6" w14:textId="528ED433" w:rsidR="00B9466E" w:rsidRPr="007B414A" w:rsidRDefault="00C4695A">
      <w:pPr>
        <w:rPr>
          <w:rFonts w:ascii="Arial" w:hAnsi="Arial" w:cs="Arial"/>
          <w:szCs w:val="24"/>
        </w:rPr>
      </w:pPr>
      <w:r w:rsidRPr="007B414A">
        <w:rPr>
          <w:rFonts w:ascii="Arial" w:hAnsi="Arial" w:cs="Arial"/>
          <w:szCs w:val="24"/>
        </w:rPr>
        <w:t xml:space="preserve">Salary: </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00522F5F" w:rsidRPr="007B414A">
        <w:rPr>
          <w:rFonts w:ascii="Arial" w:hAnsi="Arial" w:cs="Arial"/>
          <w:szCs w:val="24"/>
        </w:rPr>
        <w:tab/>
      </w:r>
      <w:r w:rsidR="00405180" w:rsidRPr="007B414A">
        <w:rPr>
          <w:rFonts w:ascii="Arial" w:hAnsi="Arial" w:cs="Arial"/>
          <w:szCs w:val="24"/>
        </w:rPr>
        <w:t>£</w:t>
      </w:r>
      <w:r w:rsidR="000E3E62" w:rsidRPr="007B414A">
        <w:rPr>
          <w:rFonts w:ascii="Arial" w:hAnsi="Arial" w:cs="Arial"/>
          <w:szCs w:val="24"/>
        </w:rPr>
        <w:t>40-43k</w:t>
      </w:r>
      <w:r w:rsidR="00807CB8" w:rsidRPr="007B414A">
        <w:rPr>
          <w:rFonts w:ascii="Arial" w:hAnsi="Arial" w:cs="Arial"/>
          <w:szCs w:val="24"/>
        </w:rPr>
        <w:t xml:space="preserve"> per annum </w:t>
      </w:r>
      <w:r w:rsidR="00405180" w:rsidRPr="007B414A">
        <w:rPr>
          <w:rFonts w:ascii="Arial" w:hAnsi="Arial" w:cs="Arial"/>
          <w:szCs w:val="24"/>
        </w:rPr>
        <w:t>pro rata</w:t>
      </w:r>
    </w:p>
    <w:p w14:paraId="4C6F7A80" w14:textId="11877A5A" w:rsidR="000E3E62" w:rsidRPr="007B414A" w:rsidRDefault="000E3E62">
      <w:pPr>
        <w:rPr>
          <w:rFonts w:ascii="Arial" w:hAnsi="Arial" w:cs="Arial"/>
          <w:szCs w:val="24"/>
        </w:rPr>
      </w:pPr>
      <w:r w:rsidRPr="007B414A">
        <w:rPr>
          <w:rFonts w:ascii="Arial" w:hAnsi="Arial" w:cs="Arial"/>
          <w:szCs w:val="24"/>
        </w:rPr>
        <w:t>Pension:</w:t>
      </w:r>
      <w:r w:rsidRPr="007B414A">
        <w:rPr>
          <w:rFonts w:ascii="Arial" w:hAnsi="Arial" w:cs="Arial"/>
          <w:szCs w:val="24"/>
        </w:rPr>
        <w:tab/>
      </w:r>
      <w:r w:rsidRPr="007B414A">
        <w:rPr>
          <w:rFonts w:ascii="Arial" w:hAnsi="Arial" w:cs="Arial"/>
          <w:szCs w:val="24"/>
        </w:rPr>
        <w:tab/>
      </w:r>
      <w:r w:rsidRPr="007B414A">
        <w:rPr>
          <w:rFonts w:ascii="Arial" w:hAnsi="Arial" w:cs="Arial"/>
          <w:szCs w:val="24"/>
        </w:rPr>
        <w:tab/>
      </w:r>
      <w:r w:rsidRPr="007B414A">
        <w:rPr>
          <w:rFonts w:ascii="Arial" w:hAnsi="Arial" w:cs="Arial"/>
          <w:szCs w:val="24"/>
        </w:rPr>
        <w:tab/>
        <w:t xml:space="preserve">5% </w:t>
      </w:r>
      <w:r w:rsidR="00F27B50">
        <w:rPr>
          <w:rFonts w:ascii="Arial" w:hAnsi="Arial" w:cs="Arial"/>
          <w:szCs w:val="24"/>
        </w:rPr>
        <w:t xml:space="preserve">employer’s </w:t>
      </w:r>
      <w:r w:rsidRPr="007B414A">
        <w:rPr>
          <w:rFonts w:ascii="Arial" w:hAnsi="Arial" w:cs="Arial"/>
          <w:szCs w:val="24"/>
        </w:rPr>
        <w:t>contribution</w:t>
      </w:r>
    </w:p>
    <w:p w14:paraId="6E69AEA2" w14:textId="3A88F154" w:rsidR="00C4695A" w:rsidRPr="007B414A" w:rsidRDefault="00C4695A" w:rsidP="00580655">
      <w:pPr>
        <w:ind w:left="1980" w:hanging="1980"/>
        <w:rPr>
          <w:rFonts w:ascii="Arial" w:hAnsi="Arial" w:cs="Arial"/>
          <w:szCs w:val="24"/>
        </w:rPr>
      </w:pPr>
      <w:r w:rsidRPr="007B414A">
        <w:rPr>
          <w:rFonts w:ascii="Arial" w:hAnsi="Arial" w:cs="Arial"/>
          <w:szCs w:val="24"/>
        </w:rPr>
        <w:t>Hours:</w:t>
      </w:r>
      <w:r w:rsidRPr="007B414A">
        <w:rPr>
          <w:rFonts w:ascii="Arial" w:hAnsi="Arial" w:cs="Arial"/>
          <w:szCs w:val="24"/>
        </w:rPr>
        <w:tab/>
      </w:r>
      <w:r w:rsidR="00C20E2F" w:rsidRPr="007B414A">
        <w:rPr>
          <w:rFonts w:ascii="Arial" w:hAnsi="Arial" w:cs="Arial"/>
          <w:szCs w:val="24"/>
        </w:rPr>
        <w:t>Part-ti</w:t>
      </w:r>
      <w:r w:rsidR="008D1351" w:rsidRPr="007B414A">
        <w:rPr>
          <w:rFonts w:ascii="Arial" w:hAnsi="Arial" w:cs="Arial"/>
          <w:szCs w:val="24"/>
        </w:rPr>
        <w:t xml:space="preserve">me </w:t>
      </w:r>
      <w:r w:rsidR="006D4061" w:rsidRPr="007B414A">
        <w:rPr>
          <w:rFonts w:ascii="Arial" w:hAnsi="Arial" w:cs="Arial"/>
          <w:szCs w:val="24"/>
        </w:rPr>
        <w:t>-</w:t>
      </w:r>
      <w:r w:rsidR="008D1351" w:rsidRPr="007B414A">
        <w:rPr>
          <w:rFonts w:ascii="Arial" w:hAnsi="Arial" w:cs="Arial"/>
          <w:szCs w:val="24"/>
        </w:rPr>
        <w:t xml:space="preserve"> 3 </w:t>
      </w:r>
      <w:r w:rsidR="00C20E2F" w:rsidRPr="007B414A">
        <w:rPr>
          <w:rFonts w:ascii="Arial" w:hAnsi="Arial" w:cs="Arial"/>
          <w:szCs w:val="24"/>
        </w:rPr>
        <w:t xml:space="preserve">days/week. </w:t>
      </w:r>
    </w:p>
    <w:p w14:paraId="675D7B41" w14:textId="5DC6E2E7" w:rsidR="00B91FA4" w:rsidRPr="007B414A" w:rsidRDefault="00C4695A" w:rsidP="00C6262B">
      <w:pPr>
        <w:ind w:left="1980" w:hanging="1980"/>
        <w:rPr>
          <w:rFonts w:ascii="Arial" w:hAnsi="Arial" w:cs="Arial"/>
          <w:szCs w:val="24"/>
        </w:rPr>
      </w:pPr>
      <w:r w:rsidRPr="007B414A">
        <w:rPr>
          <w:rFonts w:ascii="Arial" w:hAnsi="Arial" w:cs="Arial"/>
          <w:szCs w:val="24"/>
        </w:rPr>
        <w:t>Contract duration:</w:t>
      </w:r>
      <w:r w:rsidR="00522F5F" w:rsidRPr="007B414A">
        <w:rPr>
          <w:rFonts w:ascii="Arial" w:hAnsi="Arial" w:cs="Arial"/>
          <w:szCs w:val="24"/>
        </w:rPr>
        <w:tab/>
      </w:r>
      <w:r w:rsidR="006339CB" w:rsidRPr="007B414A">
        <w:rPr>
          <w:rFonts w:ascii="Arial" w:hAnsi="Arial" w:cs="Arial"/>
          <w:szCs w:val="24"/>
        </w:rPr>
        <w:t>One year initially</w:t>
      </w:r>
      <w:r w:rsidR="000E3E62" w:rsidRPr="007B414A">
        <w:rPr>
          <w:rFonts w:ascii="Arial" w:hAnsi="Arial" w:cs="Arial"/>
          <w:szCs w:val="24"/>
        </w:rPr>
        <w:t xml:space="preserve">, with view to extension </w:t>
      </w:r>
      <w:r w:rsidR="004F51B6" w:rsidRPr="007B414A">
        <w:rPr>
          <w:rFonts w:ascii="Arial" w:hAnsi="Arial" w:cs="Arial"/>
          <w:szCs w:val="24"/>
        </w:rPr>
        <w:t>if</w:t>
      </w:r>
      <w:r w:rsidR="006339CB" w:rsidRPr="007B414A">
        <w:rPr>
          <w:rFonts w:ascii="Arial" w:hAnsi="Arial" w:cs="Arial"/>
          <w:szCs w:val="24"/>
        </w:rPr>
        <w:t xml:space="preserve"> </w:t>
      </w:r>
      <w:r w:rsidR="000E3E62" w:rsidRPr="007B414A">
        <w:rPr>
          <w:rFonts w:ascii="Arial" w:hAnsi="Arial" w:cs="Arial"/>
          <w:szCs w:val="24"/>
        </w:rPr>
        <w:t xml:space="preserve">sufficient </w:t>
      </w:r>
      <w:r w:rsidR="006339CB" w:rsidRPr="007B414A">
        <w:rPr>
          <w:rFonts w:ascii="Arial" w:hAnsi="Arial" w:cs="Arial"/>
          <w:szCs w:val="24"/>
        </w:rPr>
        <w:t xml:space="preserve">funding </w:t>
      </w:r>
      <w:r w:rsidR="004F51B6" w:rsidRPr="007B414A">
        <w:rPr>
          <w:rFonts w:ascii="Arial" w:hAnsi="Arial" w:cs="Arial"/>
          <w:szCs w:val="24"/>
        </w:rPr>
        <w:t>is</w:t>
      </w:r>
      <w:r w:rsidR="006339CB" w:rsidRPr="007B414A">
        <w:rPr>
          <w:rFonts w:ascii="Arial" w:hAnsi="Arial" w:cs="Arial"/>
          <w:szCs w:val="24"/>
        </w:rPr>
        <w:t xml:space="preserve"> secured</w:t>
      </w:r>
      <w:r w:rsidR="006709C0" w:rsidRPr="007B414A">
        <w:rPr>
          <w:rFonts w:ascii="Arial" w:hAnsi="Arial" w:cs="Arial"/>
          <w:szCs w:val="24"/>
        </w:rPr>
        <w:t>.</w:t>
      </w:r>
    </w:p>
    <w:p w14:paraId="3BDC2E45" w14:textId="1EED779F" w:rsidR="004F51B6" w:rsidRPr="007B414A" w:rsidRDefault="004F51B6" w:rsidP="00C6262B">
      <w:pPr>
        <w:ind w:left="1980" w:hanging="1980"/>
        <w:rPr>
          <w:rFonts w:ascii="Arial" w:hAnsi="Arial" w:cs="Arial"/>
          <w:szCs w:val="24"/>
        </w:rPr>
      </w:pPr>
      <w:r w:rsidRPr="007B414A">
        <w:rPr>
          <w:rFonts w:ascii="Arial" w:hAnsi="Arial" w:cs="Arial"/>
          <w:szCs w:val="24"/>
        </w:rPr>
        <w:t>Annual Leave:</w:t>
      </w:r>
      <w:r w:rsidRPr="007B414A">
        <w:rPr>
          <w:rFonts w:ascii="Arial" w:hAnsi="Arial" w:cs="Arial"/>
          <w:szCs w:val="24"/>
        </w:rPr>
        <w:tab/>
      </w:r>
      <w:r w:rsidR="00780F28" w:rsidRPr="007B414A">
        <w:rPr>
          <w:rFonts w:ascii="Arial" w:hAnsi="Arial" w:cs="Arial"/>
          <w:szCs w:val="24"/>
        </w:rPr>
        <w:t>32</w:t>
      </w:r>
      <w:r w:rsidRPr="007B414A">
        <w:rPr>
          <w:rFonts w:ascii="Arial" w:hAnsi="Arial" w:cs="Arial"/>
          <w:szCs w:val="24"/>
        </w:rPr>
        <w:t xml:space="preserve"> days plus all the bank holidays pro rata</w:t>
      </w:r>
    </w:p>
    <w:p w14:paraId="345C3DBE" w14:textId="067D1C2F" w:rsidR="00E4178C" w:rsidRPr="00C24184" w:rsidRDefault="00E4178C" w:rsidP="00C24184">
      <w:pPr>
        <w:pStyle w:val="NoSpacing"/>
        <w:ind w:left="1985" w:hanging="2313"/>
        <w:rPr>
          <w:rFonts w:ascii="Arial" w:hAnsi="Arial" w:cs="Arial"/>
          <w:sz w:val="24"/>
          <w:szCs w:val="24"/>
        </w:rPr>
      </w:pPr>
      <w:r w:rsidRPr="007B414A">
        <w:rPr>
          <w:rFonts w:ascii="Arial" w:hAnsi="Arial" w:cs="Arial"/>
          <w:sz w:val="24"/>
          <w:szCs w:val="24"/>
        </w:rPr>
        <w:t xml:space="preserve">    </w:t>
      </w:r>
      <w:r w:rsidR="00F27B50">
        <w:rPr>
          <w:rFonts w:ascii="Arial" w:hAnsi="Arial" w:cs="Arial"/>
          <w:sz w:val="24"/>
          <w:szCs w:val="24"/>
        </w:rPr>
        <w:t xml:space="preserve"> Staff</w:t>
      </w:r>
      <w:r w:rsidRPr="007B414A">
        <w:rPr>
          <w:rFonts w:ascii="Arial" w:hAnsi="Arial" w:cs="Arial"/>
          <w:sz w:val="24"/>
          <w:szCs w:val="24"/>
        </w:rPr>
        <w:t xml:space="preserve"> </w:t>
      </w:r>
      <w:r w:rsidR="004F51B6" w:rsidRPr="007B414A">
        <w:rPr>
          <w:rFonts w:ascii="Arial" w:hAnsi="Arial" w:cs="Arial"/>
          <w:sz w:val="24"/>
          <w:szCs w:val="24"/>
        </w:rPr>
        <w:t>Benefits:</w:t>
      </w:r>
      <w:r w:rsidRPr="007B414A">
        <w:rPr>
          <w:rFonts w:ascii="Arial" w:hAnsi="Arial" w:cs="Arial"/>
          <w:sz w:val="24"/>
          <w:szCs w:val="24"/>
        </w:rPr>
        <w:tab/>
        <w:t xml:space="preserve">We prioritise staff wellbeing with a programme of support that includes regular therapeutic supervision and paid-for counselling, </w:t>
      </w:r>
      <w:r w:rsidR="000E3E62" w:rsidRPr="007B414A">
        <w:rPr>
          <w:rFonts w:ascii="Arial" w:hAnsi="Arial" w:cs="Arial"/>
          <w:sz w:val="24"/>
          <w:szCs w:val="24"/>
        </w:rPr>
        <w:t>wellbeing</w:t>
      </w:r>
      <w:r w:rsidRPr="007B414A">
        <w:rPr>
          <w:rFonts w:ascii="Arial" w:hAnsi="Arial" w:cs="Arial"/>
          <w:sz w:val="24"/>
          <w:szCs w:val="24"/>
        </w:rPr>
        <w:t xml:space="preserve"> activities, personalised development plans</w:t>
      </w:r>
      <w:r w:rsidR="000E3E62" w:rsidRPr="007B414A">
        <w:rPr>
          <w:rFonts w:ascii="Arial" w:hAnsi="Arial" w:cs="Arial"/>
          <w:sz w:val="24"/>
          <w:szCs w:val="24"/>
        </w:rPr>
        <w:t xml:space="preserve"> and </w:t>
      </w:r>
      <w:r w:rsidRPr="007B414A">
        <w:rPr>
          <w:rFonts w:ascii="Arial" w:hAnsi="Arial" w:cs="Arial"/>
          <w:sz w:val="24"/>
          <w:szCs w:val="24"/>
        </w:rPr>
        <w:t>regular training.</w:t>
      </w:r>
    </w:p>
    <w:p w14:paraId="084E56F1" w14:textId="2DBFDBB3" w:rsidR="00E638A4" w:rsidRPr="007B414A" w:rsidRDefault="00E638A4" w:rsidP="00E4178C">
      <w:pPr>
        <w:ind w:left="1980" w:hanging="1980"/>
        <w:rPr>
          <w:rFonts w:ascii="Arial" w:hAnsi="Arial" w:cs="Arial"/>
          <w:b/>
          <w:szCs w:val="24"/>
        </w:rPr>
      </w:pPr>
    </w:p>
    <w:p w14:paraId="3216BA63" w14:textId="6AA2C979" w:rsidR="00E43D96" w:rsidRPr="007B414A" w:rsidRDefault="00E43D96">
      <w:pPr>
        <w:rPr>
          <w:rFonts w:ascii="Arial" w:hAnsi="Arial" w:cs="Arial"/>
          <w:b/>
          <w:i/>
          <w:szCs w:val="24"/>
          <w:u w:val="single"/>
        </w:rPr>
      </w:pPr>
      <w:r w:rsidRPr="007B414A">
        <w:rPr>
          <w:rFonts w:ascii="Arial" w:hAnsi="Arial" w:cs="Arial"/>
          <w:b/>
          <w:i/>
          <w:szCs w:val="24"/>
          <w:u w:val="single"/>
        </w:rPr>
        <w:t>Who are we?</w:t>
      </w:r>
    </w:p>
    <w:p w14:paraId="18EE35CE" w14:textId="47AD17DA" w:rsidR="00E43D96" w:rsidRPr="007B414A" w:rsidRDefault="00E43D96" w:rsidP="00E43D96">
      <w:pPr>
        <w:rPr>
          <w:rFonts w:ascii="Arial" w:hAnsi="Arial" w:cs="Arial"/>
          <w:szCs w:val="24"/>
          <w:highlight w:val="white"/>
        </w:rPr>
      </w:pPr>
      <w:r w:rsidRPr="007B414A">
        <w:rPr>
          <w:rFonts w:ascii="Arial" w:hAnsi="Arial" w:cs="Arial"/>
          <w:szCs w:val="24"/>
        </w:rPr>
        <w:t xml:space="preserve">Volunteer Centre Hackney is a </w:t>
      </w:r>
      <w:r w:rsidR="000E3E62" w:rsidRPr="007B414A">
        <w:rPr>
          <w:rFonts w:ascii="Arial" w:hAnsi="Arial" w:cs="Arial"/>
          <w:szCs w:val="24"/>
        </w:rPr>
        <w:t xml:space="preserve">thriving </w:t>
      </w:r>
      <w:r w:rsidRPr="007B414A">
        <w:rPr>
          <w:rFonts w:ascii="Arial" w:hAnsi="Arial" w:cs="Arial"/>
          <w:szCs w:val="24"/>
        </w:rPr>
        <w:t xml:space="preserve">charity </w:t>
      </w:r>
      <w:r w:rsidR="00D10532" w:rsidRPr="007B414A">
        <w:rPr>
          <w:rFonts w:ascii="Arial" w:hAnsi="Arial" w:cs="Arial"/>
          <w:szCs w:val="24"/>
        </w:rPr>
        <w:t xml:space="preserve">(annual income circa £1.1m, with 29 paid staff). </w:t>
      </w:r>
      <w:r w:rsidR="000E3E62" w:rsidRPr="007B414A">
        <w:rPr>
          <w:rFonts w:ascii="Arial" w:hAnsi="Arial" w:cs="Arial"/>
          <w:szCs w:val="24"/>
        </w:rPr>
        <w:t>providing volunteering infrastructure to the voluntary sector across the City of London and the London borough of Hackney. We support over 1500</w:t>
      </w:r>
      <w:r w:rsidRPr="007B414A">
        <w:rPr>
          <w:rFonts w:ascii="Arial" w:hAnsi="Arial" w:cs="Arial"/>
          <w:szCs w:val="24"/>
        </w:rPr>
        <w:t xml:space="preserve"> residents </w:t>
      </w:r>
      <w:r w:rsidR="000E3E62" w:rsidRPr="007B414A">
        <w:rPr>
          <w:rFonts w:ascii="Arial" w:hAnsi="Arial" w:cs="Arial"/>
          <w:szCs w:val="24"/>
        </w:rPr>
        <w:t xml:space="preserve">a year </w:t>
      </w:r>
      <w:r w:rsidRPr="007B414A">
        <w:rPr>
          <w:rFonts w:ascii="Arial" w:hAnsi="Arial" w:cs="Arial"/>
          <w:szCs w:val="24"/>
        </w:rPr>
        <w:t>to</w:t>
      </w:r>
      <w:r w:rsidRPr="007B414A">
        <w:rPr>
          <w:rFonts w:ascii="Arial" w:hAnsi="Arial" w:cs="Arial"/>
          <w:szCs w:val="24"/>
          <w:highlight w:val="white"/>
        </w:rPr>
        <w:t xml:space="preserve"> realise their skills and passions through volunteering and social action, and to share these for the benefit of others.</w:t>
      </w:r>
      <w:r w:rsidR="000E3E62" w:rsidRPr="007B414A">
        <w:rPr>
          <w:rFonts w:ascii="Arial" w:hAnsi="Arial" w:cs="Arial"/>
          <w:szCs w:val="24"/>
          <w:highlight w:val="white"/>
        </w:rPr>
        <w:t xml:space="preserve"> We also provide volunteering resource, and advice and guidance on best practice in volunteer management, to hundreds of charities and community organisations.</w:t>
      </w:r>
    </w:p>
    <w:p w14:paraId="006986C7" w14:textId="77777777" w:rsidR="00E43D96" w:rsidRPr="007B414A" w:rsidRDefault="00E43D96" w:rsidP="00E43D96">
      <w:pPr>
        <w:rPr>
          <w:rFonts w:ascii="Arial" w:hAnsi="Arial" w:cs="Arial"/>
          <w:szCs w:val="24"/>
          <w:highlight w:val="white"/>
        </w:rPr>
      </w:pPr>
    </w:p>
    <w:p w14:paraId="378D2F20" w14:textId="60E38D97" w:rsidR="000E3E62" w:rsidRPr="007B414A" w:rsidRDefault="000E3E62" w:rsidP="00E43D96">
      <w:pPr>
        <w:rPr>
          <w:rFonts w:ascii="Arial" w:hAnsi="Arial" w:cs="Arial"/>
          <w:szCs w:val="24"/>
          <w:highlight w:val="white"/>
        </w:rPr>
      </w:pPr>
      <w:r w:rsidRPr="007B414A">
        <w:rPr>
          <w:rFonts w:ascii="Arial" w:hAnsi="Arial" w:cs="Arial"/>
          <w:szCs w:val="24"/>
          <w:highlight w:val="white"/>
        </w:rPr>
        <w:t xml:space="preserve">Through our specialist programmes, our impact on the lives of residents is huge. We match volunteers to housebound residents to help them engage with communities and leave their homes; we provide long term personalised support to people with mental health conditions </w:t>
      </w:r>
      <w:r w:rsidR="000E3172" w:rsidRPr="007B414A">
        <w:rPr>
          <w:rFonts w:ascii="Arial" w:hAnsi="Arial" w:cs="Arial"/>
          <w:szCs w:val="24"/>
          <w:highlight w:val="white"/>
        </w:rPr>
        <w:t xml:space="preserve">and learning disabilities </w:t>
      </w:r>
      <w:r w:rsidRPr="007B414A">
        <w:rPr>
          <w:rFonts w:ascii="Arial" w:hAnsi="Arial" w:cs="Arial"/>
          <w:szCs w:val="24"/>
          <w:highlight w:val="white"/>
        </w:rPr>
        <w:t>to help them volunteer and find paid jobs; we support patients to deliver hundreds of their own activities and peer support groups at GP practices</w:t>
      </w:r>
      <w:r w:rsidR="00232E71" w:rsidRPr="007B414A">
        <w:rPr>
          <w:rFonts w:ascii="Arial" w:hAnsi="Arial" w:cs="Arial"/>
          <w:szCs w:val="24"/>
          <w:highlight w:val="white"/>
        </w:rPr>
        <w:t xml:space="preserve"> across City and Hackney</w:t>
      </w:r>
      <w:r w:rsidRPr="007B414A">
        <w:rPr>
          <w:rFonts w:ascii="Arial" w:hAnsi="Arial" w:cs="Arial"/>
          <w:szCs w:val="24"/>
          <w:highlight w:val="white"/>
        </w:rPr>
        <w:t xml:space="preserve">; and </w:t>
      </w:r>
      <w:r w:rsidR="00232E71" w:rsidRPr="007B414A">
        <w:rPr>
          <w:rFonts w:ascii="Arial" w:hAnsi="Arial" w:cs="Arial"/>
          <w:szCs w:val="24"/>
          <w:highlight w:val="white"/>
        </w:rPr>
        <w:t xml:space="preserve">in partnership with Public Health, </w:t>
      </w:r>
      <w:r w:rsidRPr="007B414A">
        <w:rPr>
          <w:rFonts w:ascii="Arial" w:hAnsi="Arial" w:cs="Arial"/>
          <w:szCs w:val="24"/>
          <w:highlight w:val="white"/>
        </w:rPr>
        <w:t xml:space="preserve">we support over 250 </w:t>
      </w:r>
      <w:r w:rsidR="00232E71" w:rsidRPr="007B414A">
        <w:rPr>
          <w:rFonts w:ascii="Arial" w:hAnsi="Arial" w:cs="Arial"/>
          <w:szCs w:val="24"/>
          <w:highlight w:val="white"/>
        </w:rPr>
        <w:t xml:space="preserve">Community Health Champions to share vital health messaging with their own diverse communities. </w:t>
      </w:r>
      <w:r w:rsidRPr="007B414A">
        <w:rPr>
          <w:rFonts w:ascii="Arial" w:hAnsi="Arial" w:cs="Arial"/>
          <w:szCs w:val="24"/>
          <w:highlight w:val="white"/>
        </w:rPr>
        <w:t xml:space="preserve"> </w:t>
      </w:r>
    </w:p>
    <w:p w14:paraId="1267A7B0" w14:textId="77777777" w:rsidR="00232E71" w:rsidRPr="007B414A" w:rsidRDefault="00232E71" w:rsidP="00E43D96">
      <w:pPr>
        <w:rPr>
          <w:rFonts w:ascii="Arial" w:hAnsi="Arial" w:cs="Arial"/>
          <w:szCs w:val="24"/>
        </w:rPr>
      </w:pPr>
    </w:p>
    <w:p w14:paraId="6BC760FC" w14:textId="49FB7652" w:rsidR="00E43D96" w:rsidRPr="007B414A" w:rsidRDefault="00232E71" w:rsidP="00E43D96">
      <w:pPr>
        <w:rPr>
          <w:rFonts w:ascii="Arial" w:hAnsi="Arial" w:cs="Arial"/>
          <w:szCs w:val="24"/>
        </w:rPr>
      </w:pPr>
      <w:r w:rsidRPr="007B414A">
        <w:rPr>
          <w:rFonts w:ascii="Arial" w:hAnsi="Arial" w:cs="Arial"/>
          <w:szCs w:val="24"/>
        </w:rPr>
        <w:t xml:space="preserve">In 2024, for our GP volunteering programme Together Better, we were awarded </w:t>
      </w:r>
      <w:r w:rsidR="000E3172" w:rsidRPr="007B414A">
        <w:rPr>
          <w:rFonts w:ascii="Arial" w:hAnsi="Arial" w:cs="Arial"/>
          <w:szCs w:val="24"/>
        </w:rPr>
        <w:t>the national Community Development Health Award by the Royal Society for Public Health</w:t>
      </w:r>
      <w:r w:rsidRPr="007B414A">
        <w:rPr>
          <w:rFonts w:ascii="Arial" w:hAnsi="Arial" w:cs="Arial"/>
          <w:szCs w:val="24"/>
        </w:rPr>
        <w:t xml:space="preserve"> and the </w:t>
      </w:r>
      <w:r w:rsidR="000E3172" w:rsidRPr="007B414A">
        <w:rPr>
          <w:rFonts w:ascii="Arial" w:hAnsi="Arial" w:cs="Arial"/>
          <w:szCs w:val="24"/>
        </w:rPr>
        <w:t>Cost-of-Living</w:t>
      </w:r>
      <w:r w:rsidRPr="007B414A">
        <w:rPr>
          <w:rFonts w:ascii="Arial" w:hAnsi="Arial" w:cs="Arial"/>
          <w:szCs w:val="24"/>
        </w:rPr>
        <w:t xml:space="preserve"> Community Achievement Award by Hackney CVS. </w:t>
      </w:r>
      <w:r w:rsidR="004F254A" w:rsidRPr="007B414A">
        <w:rPr>
          <w:rFonts w:ascii="Arial" w:hAnsi="Arial" w:cs="Arial"/>
          <w:szCs w:val="24"/>
        </w:rPr>
        <w:t>In 2021</w:t>
      </w:r>
      <w:r w:rsidR="00E43D96" w:rsidRPr="007B414A">
        <w:rPr>
          <w:rFonts w:ascii="Arial" w:hAnsi="Arial" w:cs="Arial"/>
          <w:szCs w:val="24"/>
        </w:rPr>
        <w:t xml:space="preserve">, we were awarded the Freedom of the Borough Award by Hackney Council for our efforts to support residents during COVID, which included mobilising over 2000 volunteers to deliver food, prescriptions and essential items, provide emotional support to isolated residents and support the vaccine </w:t>
      </w:r>
      <w:r w:rsidR="003C6D91" w:rsidRPr="007B414A">
        <w:rPr>
          <w:rFonts w:ascii="Arial" w:hAnsi="Arial" w:cs="Arial"/>
          <w:szCs w:val="24"/>
        </w:rPr>
        <w:t>rollout</w:t>
      </w:r>
      <w:r w:rsidR="00E43D96" w:rsidRPr="007B414A">
        <w:rPr>
          <w:rFonts w:ascii="Arial" w:hAnsi="Arial" w:cs="Arial"/>
          <w:szCs w:val="24"/>
        </w:rPr>
        <w:t xml:space="preserve">.  </w:t>
      </w:r>
    </w:p>
    <w:p w14:paraId="02181016" w14:textId="77777777" w:rsidR="00E43D96" w:rsidRPr="007B414A" w:rsidRDefault="00E43D96">
      <w:pPr>
        <w:rPr>
          <w:rFonts w:ascii="Arial" w:hAnsi="Arial" w:cs="Arial"/>
          <w:b/>
          <w:i/>
          <w:szCs w:val="24"/>
          <w:u w:val="single"/>
        </w:rPr>
      </w:pPr>
    </w:p>
    <w:p w14:paraId="406A055C" w14:textId="2CAD1C4F" w:rsidR="00522F5F" w:rsidRPr="007B414A" w:rsidRDefault="000E3E62">
      <w:pPr>
        <w:rPr>
          <w:rFonts w:ascii="Arial" w:hAnsi="Arial" w:cs="Arial"/>
          <w:b/>
          <w:i/>
          <w:szCs w:val="24"/>
          <w:u w:val="single"/>
        </w:rPr>
      </w:pPr>
      <w:r w:rsidRPr="007B414A">
        <w:rPr>
          <w:rFonts w:ascii="Arial" w:hAnsi="Arial" w:cs="Arial"/>
          <w:b/>
          <w:i/>
          <w:szCs w:val="24"/>
          <w:u w:val="single"/>
        </w:rPr>
        <w:t xml:space="preserve">Role </w:t>
      </w:r>
      <w:r w:rsidR="00BB661D" w:rsidRPr="007B414A">
        <w:rPr>
          <w:rFonts w:ascii="Arial" w:hAnsi="Arial" w:cs="Arial"/>
          <w:b/>
          <w:i/>
          <w:szCs w:val="24"/>
          <w:u w:val="single"/>
        </w:rPr>
        <w:t>Background</w:t>
      </w:r>
    </w:p>
    <w:p w14:paraId="37C42305" w14:textId="0E56119E" w:rsidR="00D10532" w:rsidRPr="007B414A" w:rsidRDefault="000E3172" w:rsidP="00D10532">
      <w:pPr>
        <w:pStyle w:val="NoSpacing"/>
        <w:rPr>
          <w:rFonts w:ascii="Arial" w:hAnsi="Arial" w:cs="Arial"/>
          <w:sz w:val="24"/>
          <w:szCs w:val="24"/>
          <w:highlight w:val="yellow"/>
          <w:u w:val="single"/>
        </w:rPr>
      </w:pPr>
      <w:r w:rsidRPr="007B414A">
        <w:rPr>
          <w:rFonts w:ascii="Arial" w:hAnsi="Arial" w:cs="Arial"/>
          <w:sz w:val="24"/>
          <w:szCs w:val="24"/>
        </w:rPr>
        <w:t xml:space="preserve">We have the potential to have even greater impact on residents, to reduce isolation and improve people’s health, to work with more diverse populations, rolling out our programmes both within and outside of Hackney. </w:t>
      </w:r>
      <w:r w:rsidR="00D10532" w:rsidRPr="007B414A">
        <w:rPr>
          <w:rFonts w:ascii="Arial" w:hAnsi="Arial" w:cs="Arial"/>
          <w:sz w:val="24"/>
          <w:szCs w:val="24"/>
        </w:rPr>
        <w:t>This is a hands-on and strategic role for an experienced fundraiser who thrives in a small to medium sized charity environment. You will have autonomy to develop a whole new fundraising strategy, utilising diverse fundraising methods, and building and developing new project ideas and partnerships. You will lead on income generation primarily through sourcing and applying to multiple trusts and foundations, but diversified by building new corporate partnerships, community campaigns and individual giving. You will build authentic relationships with funders and supporters, and together with VCH colleagues, will identify new programme models as ways to generate income. You will contribute to the development and production of compelling stories, evidence and marketing and build and maintain the infrastructure needed to track and achieve progress against annual income targets.</w:t>
      </w:r>
      <w:r w:rsidR="00D10532" w:rsidRPr="007B414A">
        <w:rPr>
          <w:rFonts w:ascii="Arial" w:hAnsi="Arial" w:cs="Arial"/>
          <w:sz w:val="24"/>
          <w:szCs w:val="24"/>
          <w:highlight w:val="yellow"/>
        </w:rPr>
        <w:t xml:space="preserve"> </w:t>
      </w:r>
    </w:p>
    <w:p w14:paraId="38322CF6" w14:textId="77777777" w:rsidR="000E3172" w:rsidRPr="007B414A" w:rsidRDefault="000E3172" w:rsidP="004F254A">
      <w:pPr>
        <w:rPr>
          <w:rFonts w:ascii="Arial" w:hAnsi="Arial" w:cs="Arial"/>
          <w:szCs w:val="24"/>
        </w:rPr>
      </w:pPr>
    </w:p>
    <w:p w14:paraId="314D70C6" w14:textId="7441ECCD" w:rsidR="004F254A" w:rsidRPr="007B414A" w:rsidRDefault="004F254A" w:rsidP="004F254A">
      <w:pPr>
        <w:rPr>
          <w:rFonts w:ascii="Arial" w:hAnsi="Arial" w:cs="Arial"/>
          <w:szCs w:val="24"/>
        </w:rPr>
      </w:pPr>
      <w:r w:rsidRPr="007B414A">
        <w:rPr>
          <w:rFonts w:ascii="Arial" w:hAnsi="Arial" w:cs="Arial"/>
          <w:szCs w:val="24"/>
        </w:rPr>
        <w:t xml:space="preserve">Post holders need to </w:t>
      </w:r>
      <w:r w:rsidR="00D10532" w:rsidRPr="007B414A">
        <w:rPr>
          <w:rFonts w:ascii="Arial" w:hAnsi="Arial" w:cs="Arial"/>
          <w:szCs w:val="24"/>
        </w:rPr>
        <w:t xml:space="preserve">have excellent communication skills, to represent the charity in writing and in person. You must </w:t>
      </w:r>
      <w:r w:rsidRPr="007B414A">
        <w:rPr>
          <w:rFonts w:ascii="Arial" w:hAnsi="Arial" w:cs="Arial"/>
          <w:szCs w:val="24"/>
        </w:rPr>
        <w:t>be</w:t>
      </w:r>
      <w:r w:rsidR="00D04275" w:rsidRPr="007B414A">
        <w:rPr>
          <w:rFonts w:ascii="Arial" w:hAnsi="Arial" w:cs="Arial"/>
          <w:szCs w:val="24"/>
        </w:rPr>
        <w:t xml:space="preserve"> enthusiastic</w:t>
      </w:r>
      <w:r w:rsidR="00D10532" w:rsidRPr="007B414A">
        <w:rPr>
          <w:rFonts w:ascii="Arial" w:hAnsi="Arial" w:cs="Arial"/>
          <w:szCs w:val="24"/>
        </w:rPr>
        <w:t xml:space="preserve">, </w:t>
      </w:r>
      <w:r w:rsidRPr="007B414A">
        <w:rPr>
          <w:rFonts w:ascii="Arial" w:hAnsi="Arial" w:cs="Arial"/>
          <w:szCs w:val="24"/>
        </w:rPr>
        <w:t xml:space="preserve">self-motivating and confident to work primarily alone, </w:t>
      </w:r>
      <w:r w:rsidR="000E3172" w:rsidRPr="007B414A">
        <w:rPr>
          <w:rFonts w:ascii="Arial" w:hAnsi="Arial" w:cs="Arial"/>
          <w:szCs w:val="24"/>
        </w:rPr>
        <w:t xml:space="preserve">but also able to engage </w:t>
      </w:r>
      <w:r w:rsidR="00D10532" w:rsidRPr="007B414A">
        <w:rPr>
          <w:rFonts w:ascii="Arial" w:hAnsi="Arial" w:cs="Arial"/>
          <w:szCs w:val="24"/>
        </w:rPr>
        <w:t xml:space="preserve">and collaborate with </w:t>
      </w:r>
      <w:r w:rsidR="000E3172" w:rsidRPr="007B414A">
        <w:rPr>
          <w:rFonts w:ascii="Arial" w:hAnsi="Arial" w:cs="Arial"/>
          <w:szCs w:val="24"/>
        </w:rPr>
        <w:t xml:space="preserve">staff from across the organisation to share information and impact </w:t>
      </w:r>
      <w:r w:rsidR="000E3172" w:rsidRPr="007B414A">
        <w:rPr>
          <w:rFonts w:ascii="Arial" w:hAnsi="Arial" w:cs="Arial"/>
          <w:szCs w:val="24"/>
        </w:rPr>
        <w:lastRenderedPageBreak/>
        <w:t xml:space="preserve">evidence to </w:t>
      </w:r>
      <w:r w:rsidR="00D10532" w:rsidRPr="007B414A">
        <w:rPr>
          <w:rFonts w:ascii="Arial" w:hAnsi="Arial" w:cs="Arial"/>
          <w:szCs w:val="24"/>
        </w:rPr>
        <w:t xml:space="preserve">support your role. If you are successful in securing funding there will be the potential to recruit additional support, and for you to become the Head of Fundraising of a small team.  </w:t>
      </w:r>
    </w:p>
    <w:p w14:paraId="15213124" w14:textId="202665B1" w:rsidR="00D10532" w:rsidRDefault="00D10532" w:rsidP="00D10532">
      <w:pPr>
        <w:pStyle w:val="NormalWeb"/>
        <w:spacing w:before="0" w:beforeAutospacing="0" w:after="150" w:afterAutospacing="0"/>
        <w:textAlignment w:val="baseline"/>
        <w:rPr>
          <w:rFonts w:ascii="Arial" w:hAnsi="Arial" w:cs="Arial"/>
          <w:b/>
          <w:bCs/>
        </w:rPr>
      </w:pPr>
    </w:p>
    <w:p w14:paraId="7C17FC75" w14:textId="3E4B2CA6" w:rsidR="007B414A" w:rsidRDefault="007B414A" w:rsidP="007B414A">
      <w:pPr>
        <w:pStyle w:val="NoSpacing"/>
        <w:rPr>
          <w:rFonts w:ascii="Arial" w:hAnsi="Arial" w:cs="Arial"/>
          <w:b/>
          <w:bCs/>
          <w:i/>
          <w:iCs/>
          <w:sz w:val="24"/>
          <w:szCs w:val="24"/>
          <w:u w:val="single"/>
        </w:rPr>
      </w:pPr>
      <w:r w:rsidRPr="007B414A">
        <w:rPr>
          <w:rFonts w:ascii="Arial" w:hAnsi="Arial" w:cs="Arial"/>
          <w:b/>
          <w:bCs/>
          <w:i/>
          <w:iCs/>
          <w:sz w:val="24"/>
          <w:szCs w:val="24"/>
          <w:u w:val="single"/>
        </w:rPr>
        <w:t>Duties of the Role</w:t>
      </w:r>
    </w:p>
    <w:p w14:paraId="64FCAE0D" w14:textId="77777777" w:rsidR="007B414A" w:rsidRPr="007B414A" w:rsidRDefault="007B414A" w:rsidP="007B414A">
      <w:pPr>
        <w:pStyle w:val="NoSpacing"/>
        <w:rPr>
          <w:rFonts w:ascii="Arial" w:hAnsi="Arial" w:cs="Arial"/>
          <w:b/>
          <w:bCs/>
          <w:i/>
          <w:iCs/>
          <w:sz w:val="24"/>
          <w:szCs w:val="24"/>
          <w:u w:val="single"/>
        </w:rPr>
      </w:pPr>
    </w:p>
    <w:p w14:paraId="4AE28355" w14:textId="77777777" w:rsidR="00D10532" w:rsidRPr="007B414A" w:rsidRDefault="00D10532" w:rsidP="007B414A">
      <w:pPr>
        <w:pStyle w:val="NoSpacing"/>
        <w:rPr>
          <w:rFonts w:ascii="Arial" w:hAnsi="Arial" w:cs="Arial"/>
          <w:b/>
          <w:bCs/>
          <w:sz w:val="24"/>
          <w:szCs w:val="24"/>
        </w:rPr>
      </w:pPr>
      <w:r w:rsidRPr="007B414A">
        <w:rPr>
          <w:rFonts w:ascii="Arial" w:hAnsi="Arial" w:cs="Arial"/>
          <w:b/>
          <w:bCs/>
          <w:sz w:val="24"/>
          <w:szCs w:val="24"/>
        </w:rPr>
        <w:t>Strategy Development</w:t>
      </w:r>
    </w:p>
    <w:p w14:paraId="6ED52074"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 xml:space="preserve">Develop and deliver an ambitious fundraising strategy with high income targets for next 1-2 years that will grow and develop the organisation, within and beyond Hackney. </w:t>
      </w:r>
    </w:p>
    <w:p w14:paraId="014AF469"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Collaborate with colleagues to identify new funding for all programmes, develop new project ideas and new partnerships, building on programme successes and opportunities.</w:t>
      </w:r>
    </w:p>
    <w:p w14:paraId="338F13C5" w14:textId="77777777" w:rsidR="00D10532" w:rsidRPr="007B414A" w:rsidRDefault="00D10532" w:rsidP="00D10532">
      <w:pPr>
        <w:pStyle w:val="NoSpacing"/>
        <w:numPr>
          <w:ilvl w:val="0"/>
          <w:numId w:val="12"/>
        </w:numPr>
        <w:ind w:left="0"/>
        <w:rPr>
          <w:rFonts w:ascii="Arial" w:hAnsi="Arial" w:cs="Arial"/>
          <w:sz w:val="24"/>
          <w:szCs w:val="24"/>
        </w:rPr>
      </w:pPr>
      <w:r w:rsidRPr="007B414A">
        <w:rPr>
          <w:rFonts w:ascii="Arial" w:hAnsi="Arial" w:cs="Arial"/>
          <w:sz w:val="24"/>
          <w:szCs w:val="24"/>
        </w:rPr>
        <w:t>Develop other ways to diversify income, including corporate fundraising, donor giving, and new stakeholder development.</w:t>
      </w:r>
    </w:p>
    <w:p w14:paraId="12F64C2E" w14:textId="77777777" w:rsidR="00D10532" w:rsidRPr="007B414A" w:rsidRDefault="00D10532" w:rsidP="00D10532">
      <w:pPr>
        <w:pStyle w:val="NoSpacing"/>
        <w:rPr>
          <w:rFonts w:ascii="Arial" w:hAnsi="Arial" w:cs="Arial"/>
          <w:sz w:val="24"/>
          <w:szCs w:val="24"/>
        </w:rPr>
      </w:pPr>
    </w:p>
    <w:p w14:paraId="0DD53700"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Fundraising Delivery/Communications</w:t>
      </w:r>
    </w:p>
    <w:p w14:paraId="47ABB242" w14:textId="77777777" w:rsidR="00D10532" w:rsidRPr="007B414A" w:rsidRDefault="00D10532" w:rsidP="00D10532">
      <w:pPr>
        <w:pStyle w:val="NoSpacing"/>
        <w:numPr>
          <w:ilvl w:val="0"/>
          <w:numId w:val="12"/>
        </w:numPr>
        <w:ind w:left="0" w:hanging="426"/>
        <w:rPr>
          <w:rFonts w:ascii="Arial" w:hAnsi="Arial" w:cs="Arial"/>
          <w:b/>
          <w:bCs/>
          <w:sz w:val="24"/>
          <w:szCs w:val="24"/>
        </w:rPr>
      </w:pPr>
      <w:r w:rsidRPr="007B414A">
        <w:rPr>
          <w:rFonts w:ascii="Arial" w:hAnsi="Arial" w:cs="Arial"/>
          <w:sz w:val="24"/>
          <w:szCs w:val="24"/>
        </w:rPr>
        <w:t xml:space="preserve">Research, build and maintain a 12-24 months pipeline of potential funders/ grants/ trusts. </w:t>
      </w:r>
    </w:p>
    <w:p w14:paraId="20E27977"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Write and submit a high number of compelling proposals and applications that aim to secure significant income.</w:t>
      </w:r>
    </w:p>
    <w:p w14:paraId="2B5A802E"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Collaborate with colleagues to synthesise evidence and story-building for proposals, such as case studies, impact data and feedback; utilising data-analysis platforms if needed. </w:t>
      </w:r>
    </w:p>
    <w:p w14:paraId="49F4362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Conduct research to gather back-up data to inform the question of need for VCH services.</w:t>
      </w:r>
    </w:p>
    <w:p w14:paraId="38CE8761"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Lead the delivery of a donations campaign to businesses and individuals. </w:t>
      </w:r>
    </w:p>
    <w:p w14:paraId="662C6ED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Represent the organisation externally, attending and presenting at strategic meetings and networking events. </w:t>
      </w:r>
    </w:p>
    <w:p w14:paraId="51A485A5"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excellent funder relationships – including grants officers, individual and corporate donors and community supporters. </w:t>
      </w:r>
    </w:p>
    <w:p w14:paraId="2FA7E17C"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Be the lead for all communications to current and prospective funders, including monitoring and end of year reports, ensuring high level quality of data presentation, e.g. incorporating videos, infographics and case studies. </w:t>
      </w:r>
    </w:p>
    <w:p w14:paraId="56822404" w14:textId="77777777" w:rsidR="00D10532" w:rsidRPr="007B414A" w:rsidRDefault="00D10532" w:rsidP="00D10532">
      <w:pPr>
        <w:pStyle w:val="NoSpacing"/>
        <w:rPr>
          <w:rFonts w:ascii="Arial" w:hAnsi="Arial" w:cs="Arial"/>
          <w:sz w:val="24"/>
          <w:szCs w:val="24"/>
        </w:rPr>
      </w:pPr>
    </w:p>
    <w:p w14:paraId="59ACA2B7" w14:textId="77777777" w:rsidR="00D10532" w:rsidRPr="007B414A" w:rsidRDefault="00D10532" w:rsidP="00D10532">
      <w:pPr>
        <w:pStyle w:val="NoSpacing"/>
        <w:rPr>
          <w:rFonts w:ascii="Arial" w:hAnsi="Arial" w:cs="Arial"/>
          <w:sz w:val="24"/>
          <w:szCs w:val="24"/>
        </w:rPr>
      </w:pPr>
      <w:r w:rsidRPr="007B414A">
        <w:rPr>
          <w:rFonts w:ascii="Arial" w:hAnsi="Arial" w:cs="Arial"/>
          <w:b/>
          <w:bCs/>
          <w:sz w:val="24"/>
          <w:szCs w:val="24"/>
        </w:rPr>
        <w:t>Administration/ Infrastructure</w:t>
      </w:r>
    </w:p>
    <w:p w14:paraId="4EEB2A96"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Build and maintain fundraising infrastructure, recording all information on current and prospective funding applications, and projected income generation.</w:t>
      </w:r>
    </w:p>
    <w:p w14:paraId="2ECD89BF"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and implement a personal workplan to achieve annual income targets. </w:t>
      </w:r>
    </w:p>
    <w:p w14:paraId="1E2A2248"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Continuously review success and efficiency, identifying learnings.</w:t>
      </w:r>
    </w:p>
    <w:p w14:paraId="5171D8FB"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Ensure compliance with fundraising regulation and best practice. </w:t>
      </w:r>
    </w:p>
    <w:p w14:paraId="179DF133"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Manage all post-grant paperwork, including grant agreements, and reporting cycles, notifying the team and updating records.</w:t>
      </w:r>
    </w:p>
    <w:p w14:paraId="213AE71A" w14:textId="77777777" w:rsidR="00D10532" w:rsidRPr="007B414A" w:rsidRDefault="00D10532" w:rsidP="00D10532">
      <w:pPr>
        <w:pStyle w:val="NoSpacing"/>
        <w:numPr>
          <w:ilvl w:val="0"/>
          <w:numId w:val="12"/>
        </w:numPr>
        <w:ind w:left="0" w:hanging="426"/>
        <w:rPr>
          <w:rFonts w:ascii="Arial" w:hAnsi="Arial" w:cs="Arial"/>
          <w:sz w:val="24"/>
          <w:szCs w:val="24"/>
        </w:rPr>
      </w:pPr>
      <w:r w:rsidRPr="007B414A">
        <w:rPr>
          <w:rFonts w:ascii="Arial" w:hAnsi="Arial" w:cs="Arial"/>
          <w:sz w:val="24"/>
          <w:szCs w:val="24"/>
        </w:rPr>
        <w:t xml:space="preserve">Develop appropriate use of AI through a test and learn approach to improve efficiency, research and quality of content across all fundraising income streams. </w:t>
      </w:r>
    </w:p>
    <w:p w14:paraId="6BC0A569" w14:textId="77777777" w:rsidR="00D10532" w:rsidRPr="007B414A" w:rsidRDefault="00D10532" w:rsidP="00D10532">
      <w:pPr>
        <w:pStyle w:val="NoSpacing"/>
        <w:rPr>
          <w:rFonts w:ascii="Arial" w:hAnsi="Arial" w:cs="Arial"/>
          <w:b/>
          <w:bCs/>
          <w:sz w:val="24"/>
          <w:szCs w:val="24"/>
        </w:rPr>
      </w:pPr>
    </w:p>
    <w:p w14:paraId="5896AC99"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Marketing</w:t>
      </w:r>
    </w:p>
    <w:p w14:paraId="27684260" w14:textId="77777777" w:rsidR="00D10532" w:rsidRPr="007B414A"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 xml:space="preserve">Contribute engaging fundraising content for the VCH website, newsletters and social media in partnership with colleagues. </w:t>
      </w:r>
    </w:p>
    <w:p w14:paraId="65C719B7" w14:textId="32AAB153" w:rsidR="00D10532" w:rsidRDefault="00D10532" w:rsidP="00D10532">
      <w:pPr>
        <w:pStyle w:val="NoSpacing"/>
        <w:numPr>
          <w:ilvl w:val="0"/>
          <w:numId w:val="11"/>
        </w:numPr>
        <w:ind w:left="0" w:hanging="284"/>
        <w:rPr>
          <w:rFonts w:ascii="Arial" w:hAnsi="Arial" w:cs="Arial"/>
          <w:sz w:val="24"/>
          <w:szCs w:val="24"/>
        </w:rPr>
      </w:pPr>
      <w:r w:rsidRPr="007B414A">
        <w:rPr>
          <w:rFonts w:ascii="Arial" w:hAnsi="Arial" w:cs="Arial"/>
          <w:sz w:val="24"/>
          <w:szCs w:val="24"/>
        </w:rPr>
        <w:t>Collaborate with programme staff to help develop case studies and other images, videos and infographics that both demonstrate impact and reflect lived experience sensitively and ethically.</w:t>
      </w:r>
    </w:p>
    <w:p w14:paraId="596194F8" w14:textId="0F9CC371" w:rsidR="007B414A" w:rsidRDefault="007B414A" w:rsidP="007B414A">
      <w:pPr>
        <w:pStyle w:val="NoSpacing"/>
        <w:rPr>
          <w:rFonts w:ascii="Arial" w:hAnsi="Arial" w:cs="Arial"/>
          <w:sz w:val="24"/>
          <w:szCs w:val="24"/>
        </w:rPr>
      </w:pPr>
    </w:p>
    <w:p w14:paraId="55592916" w14:textId="77777777" w:rsidR="007B414A" w:rsidRPr="007B414A" w:rsidRDefault="007B414A" w:rsidP="007B414A">
      <w:pPr>
        <w:tabs>
          <w:tab w:val="left" w:pos="360"/>
          <w:tab w:val="left" w:pos="1843"/>
        </w:tabs>
        <w:rPr>
          <w:rFonts w:ascii="Arial" w:hAnsi="Arial" w:cs="Arial"/>
          <w:b/>
          <w:i/>
          <w:snapToGrid w:val="0"/>
          <w:szCs w:val="24"/>
        </w:rPr>
      </w:pPr>
      <w:r w:rsidRPr="007B414A">
        <w:rPr>
          <w:rFonts w:ascii="Arial" w:hAnsi="Arial" w:cs="Arial"/>
          <w:b/>
          <w:i/>
          <w:snapToGrid w:val="0"/>
          <w:szCs w:val="24"/>
        </w:rPr>
        <w:t>Additional:</w:t>
      </w:r>
      <w:r w:rsidRPr="007B414A">
        <w:rPr>
          <w:rFonts w:ascii="Arial" w:hAnsi="Arial" w:cs="Arial"/>
          <w:b/>
          <w:i/>
          <w:snapToGrid w:val="0"/>
          <w:szCs w:val="24"/>
        </w:rPr>
        <w:tab/>
        <w:t xml:space="preserve"> </w:t>
      </w:r>
    </w:p>
    <w:p w14:paraId="588A0F1A" w14:textId="77777777" w:rsidR="007B414A" w:rsidRPr="007B414A" w:rsidRDefault="007B414A" w:rsidP="007B414A">
      <w:pPr>
        <w:rPr>
          <w:rFonts w:ascii="Arial" w:hAnsi="Arial" w:cs="Arial"/>
          <w:b/>
          <w:szCs w:val="24"/>
        </w:rPr>
      </w:pPr>
    </w:p>
    <w:p w14:paraId="437237AE"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 all times abide by the Volunteer Centre’s policies on Equal Opportunities, Health and Safety and Confidentiality and observe the requirements of the Data Protection Act.</w:t>
      </w:r>
    </w:p>
    <w:p w14:paraId="0FCEE2E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Actively participate in supervision and appraisal sessions and attend training courses.</w:t>
      </w:r>
    </w:p>
    <w:p w14:paraId="0EE2B552"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Attend and actively participate in VCH team meetings and other VCH events.</w:t>
      </w:r>
    </w:p>
    <w:p w14:paraId="2A52CDA0"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Be able to meet deadlines on time or work flexibly to complete a project.</w:t>
      </w:r>
    </w:p>
    <w:p w14:paraId="45A74DDD"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lastRenderedPageBreak/>
        <w:t>Be able to work occasional evenings or weekends.</w:t>
      </w:r>
    </w:p>
    <w:p w14:paraId="3E62EFDA" w14:textId="77777777" w:rsidR="007B414A" w:rsidRPr="007B414A" w:rsidRDefault="007B414A" w:rsidP="007B414A">
      <w:pPr>
        <w:numPr>
          <w:ilvl w:val="0"/>
          <w:numId w:val="9"/>
        </w:numPr>
        <w:tabs>
          <w:tab w:val="clear" w:pos="720"/>
        </w:tabs>
        <w:ind w:left="0" w:hanging="284"/>
        <w:rPr>
          <w:rFonts w:ascii="Arial" w:hAnsi="Arial" w:cs="Arial"/>
          <w:szCs w:val="24"/>
        </w:rPr>
      </w:pPr>
      <w:r w:rsidRPr="007B414A">
        <w:rPr>
          <w:rFonts w:ascii="Arial" w:hAnsi="Arial" w:cs="Arial"/>
          <w:szCs w:val="24"/>
        </w:rPr>
        <w:t>Undertake other work appropriate to the post or organisation as required.</w:t>
      </w:r>
    </w:p>
    <w:p w14:paraId="22326E34" w14:textId="77777777" w:rsidR="00D10532" w:rsidRPr="007B414A" w:rsidRDefault="00D10532" w:rsidP="00D10532">
      <w:pPr>
        <w:rPr>
          <w:rFonts w:ascii="Arial" w:hAnsi="Arial" w:cs="Arial"/>
          <w:b/>
          <w:bCs/>
          <w:szCs w:val="24"/>
        </w:rPr>
      </w:pPr>
    </w:p>
    <w:p w14:paraId="03BA89E0" w14:textId="400FC8C0" w:rsidR="00D10532" w:rsidRDefault="007B414A" w:rsidP="00D10532">
      <w:pPr>
        <w:rPr>
          <w:rFonts w:ascii="Arial" w:hAnsi="Arial" w:cs="Arial"/>
          <w:b/>
          <w:bCs/>
          <w:i/>
          <w:iCs/>
          <w:szCs w:val="24"/>
          <w:u w:val="single"/>
        </w:rPr>
      </w:pPr>
      <w:r>
        <w:rPr>
          <w:rFonts w:ascii="Arial" w:hAnsi="Arial" w:cs="Arial"/>
          <w:b/>
          <w:bCs/>
          <w:i/>
          <w:iCs/>
          <w:szCs w:val="24"/>
          <w:u w:val="single"/>
        </w:rPr>
        <w:t>PERSON SPECIFICATION</w:t>
      </w:r>
    </w:p>
    <w:p w14:paraId="3782E4A5" w14:textId="7E9BAC9B" w:rsidR="007B414A" w:rsidRDefault="007B414A" w:rsidP="00D10532">
      <w:pPr>
        <w:rPr>
          <w:rFonts w:ascii="Arial" w:hAnsi="Arial" w:cs="Arial"/>
          <w:b/>
          <w:bCs/>
          <w:i/>
          <w:iCs/>
          <w:szCs w:val="24"/>
          <w:u w:val="single"/>
        </w:rPr>
      </w:pPr>
      <w:r>
        <w:rPr>
          <w:rFonts w:ascii="Arial" w:hAnsi="Arial" w:cs="Arial"/>
          <w:szCs w:val="24"/>
        </w:rPr>
        <w:t>T</w:t>
      </w:r>
      <w:r w:rsidRPr="007B414A">
        <w:rPr>
          <w:rFonts w:ascii="Arial" w:hAnsi="Arial" w:cs="Arial"/>
          <w:szCs w:val="24"/>
        </w:rPr>
        <w:t>he person specification is a picture of skills, knowledge and experience required to carry out the job.</w:t>
      </w:r>
    </w:p>
    <w:p w14:paraId="4B9F34BC" w14:textId="77777777" w:rsidR="007B414A" w:rsidRPr="007B414A" w:rsidRDefault="007B414A" w:rsidP="00D10532">
      <w:pPr>
        <w:rPr>
          <w:rFonts w:ascii="Arial" w:hAnsi="Arial" w:cs="Arial"/>
          <w:b/>
          <w:bCs/>
          <w:i/>
          <w:iCs/>
          <w:szCs w:val="24"/>
          <w:u w:val="single"/>
        </w:rPr>
      </w:pPr>
    </w:p>
    <w:p w14:paraId="457C512C" w14:textId="77777777" w:rsidR="007B414A" w:rsidRDefault="00D10532" w:rsidP="007B414A">
      <w:pPr>
        <w:pStyle w:val="NoSpacing"/>
        <w:rPr>
          <w:rFonts w:ascii="Arial" w:hAnsi="Arial" w:cs="Arial"/>
          <w:b/>
          <w:bCs/>
          <w:sz w:val="24"/>
          <w:szCs w:val="24"/>
        </w:rPr>
      </w:pPr>
      <w:r w:rsidRPr="007B414A">
        <w:rPr>
          <w:rFonts w:ascii="Arial" w:hAnsi="Arial" w:cs="Arial"/>
          <w:b/>
          <w:bCs/>
          <w:sz w:val="24"/>
          <w:szCs w:val="24"/>
        </w:rPr>
        <w:t xml:space="preserve">Essential </w:t>
      </w:r>
    </w:p>
    <w:p w14:paraId="3436074D" w14:textId="4D42EB69" w:rsidR="00D10532" w:rsidRPr="007B414A" w:rsidRDefault="00D10532" w:rsidP="007B414A">
      <w:pPr>
        <w:pStyle w:val="NoSpacing"/>
        <w:numPr>
          <w:ilvl w:val="0"/>
          <w:numId w:val="13"/>
        </w:numPr>
        <w:ind w:left="0" w:hanging="284"/>
        <w:rPr>
          <w:rFonts w:ascii="Arial" w:hAnsi="Arial" w:cs="Arial"/>
          <w:sz w:val="24"/>
          <w:szCs w:val="24"/>
        </w:rPr>
      </w:pPr>
      <w:r w:rsidRPr="007B414A">
        <w:rPr>
          <w:rFonts w:ascii="Arial" w:hAnsi="Arial" w:cs="Arial"/>
          <w:sz w:val="24"/>
          <w:szCs w:val="24"/>
        </w:rPr>
        <w:t xml:space="preserve">Understanding the critical factors to achieve successful grant application outcomes. </w:t>
      </w:r>
    </w:p>
    <w:p w14:paraId="17C2DBA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Proven track record securing income from trusts and foundations.</w:t>
      </w:r>
    </w:p>
    <w:p w14:paraId="2970945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grant prospect research and funder stewardship. </w:t>
      </w:r>
    </w:p>
    <w:p w14:paraId="5EF7BA2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eastAsia="Times New Roman" w:hAnsi="Arial" w:cs="Arial"/>
          <w:sz w:val="24"/>
          <w:szCs w:val="24"/>
          <w:lang w:eastAsia="en-GB"/>
        </w:rPr>
        <w:t>Experience of managing relationships with key stakeholders including individual and/or corporate partners.</w:t>
      </w:r>
    </w:p>
    <w:p w14:paraId="60AE31C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Confidence in presenting, networking and being an ambassador for the organisation.</w:t>
      </w:r>
    </w:p>
    <w:p w14:paraId="15B7980D"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Experience of raising income beyond trusts e.g. through corporate, community or individual giving campaigns. </w:t>
      </w:r>
    </w:p>
    <w:p w14:paraId="3F50E38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produce impactful reports and partnership/fundraising communications for funders, the charity website, social media, newsletters and blogs.  </w:t>
      </w:r>
    </w:p>
    <w:p w14:paraId="1D353305"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Understanding of what constitutes compelling evidence for funders, such as data, case studies, videos, and service use feedback, and experience of gathering this through collaboration with colleagues.</w:t>
      </w:r>
    </w:p>
    <w:p w14:paraId="1CF30828"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Ability to develop the administrative infrastructure needed to attain and report on progress. </w:t>
      </w:r>
    </w:p>
    <w:p w14:paraId="328CA8FE"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Strong organisational skills, ability to self-manage and meet multiple deadlines and priorities.</w:t>
      </w:r>
    </w:p>
    <w:p w14:paraId="593BF688" w14:textId="77777777" w:rsidR="00D10532" w:rsidRPr="007B414A" w:rsidRDefault="00D10532" w:rsidP="00D10532">
      <w:pPr>
        <w:pStyle w:val="NoSpacing"/>
        <w:rPr>
          <w:rFonts w:ascii="Arial" w:hAnsi="Arial" w:cs="Arial"/>
          <w:b/>
          <w:bCs/>
          <w:sz w:val="24"/>
          <w:szCs w:val="24"/>
        </w:rPr>
      </w:pPr>
    </w:p>
    <w:p w14:paraId="6C6DAC93" w14:textId="77777777" w:rsidR="00D10532" w:rsidRPr="007B414A" w:rsidRDefault="00D10532" w:rsidP="00D10532">
      <w:pPr>
        <w:pStyle w:val="NoSpacing"/>
        <w:rPr>
          <w:rFonts w:ascii="Arial" w:hAnsi="Arial" w:cs="Arial"/>
          <w:b/>
          <w:bCs/>
          <w:sz w:val="24"/>
          <w:szCs w:val="24"/>
        </w:rPr>
      </w:pPr>
      <w:r w:rsidRPr="007B414A">
        <w:rPr>
          <w:rFonts w:ascii="Arial" w:hAnsi="Arial" w:cs="Arial"/>
          <w:b/>
          <w:bCs/>
          <w:sz w:val="24"/>
          <w:szCs w:val="24"/>
        </w:rPr>
        <w:t>Desirable</w:t>
      </w:r>
    </w:p>
    <w:p w14:paraId="46827631"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 xml:space="preserve">Awareness of the needs of people experiencing mental health challenges and social isolation. </w:t>
      </w:r>
    </w:p>
    <w:p w14:paraId="15FD1A22" w14:textId="77777777" w:rsidR="00D10532" w:rsidRPr="007B414A" w:rsidRDefault="00D10532" w:rsidP="00D10532">
      <w:pPr>
        <w:pStyle w:val="NoSpacing"/>
        <w:numPr>
          <w:ilvl w:val="0"/>
          <w:numId w:val="10"/>
        </w:numPr>
        <w:ind w:left="0" w:hanging="284"/>
        <w:rPr>
          <w:rFonts w:ascii="Arial" w:hAnsi="Arial" w:cs="Arial"/>
          <w:sz w:val="24"/>
          <w:szCs w:val="24"/>
        </w:rPr>
      </w:pPr>
      <w:r w:rsidRPr="007B414A">
        <w:rPr>
          <w:rFonts w:ascii="Arial" w:hAnsi="Arial" w:cs="Arial"/>
          <w:sz w:val="24"/>
          <w:szCs w:val="24"/>
        </w:rPr>
        <w:t>Knowledge of fundraising regulation and best practice.</w:t>
      </w:r>
    </w:p>
    <w:p w14:paraId="45640895" w14:textId="77777777" w:rsidR="00D10532" w:rsidRPr="007B414A" w:rsidRDefault="00D10532" w:rsidP="004F254A">
      <w:pPr>
        <w:rPr>
          <w:rFonts w:ascii="Arial" w:hAnsi="Arial" w:cs="Arial"/>
          <w:szCs w:val="24"/>
        </w:rPr>
      </w:pPr>
    </w:p>
    <w:p w14:paraId="10187BE8" w14:textId="77777777" w:rsidR="00D10532" w:rsidRPr="007B414A" w:rsidRDefault="00D10532" w:rsidP="004F254A">
      <w:pPr>
        <w:rPr>
          <w:rFonts w:ascii="Arial" w:hAnsi="Arial" w:cs="Arial"/>
          <w:szCs w:val="24"/>
        </w:rPr>
      </w:pPr>
    </w:p>
    <w:p w14:paraId="11687D49" w14:textId="77777777" w:rsidR="00807CB8" w:rsidRPr="007B414A"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Volunteer Centre Hackney is committed to promoting and valuing equality and diversity in all our activities. We welcome and celebrate the diversity of the communities in Hackney and are strongly committed to achieving equal opportunities and access for all people and groups in society. </w:t>
      </w:r>
    </w:p>
    <w:p w14:paraId="709B09FF" w14:textId="77777777" w:rsidR="00807CB8" w:rsidRPr="007B414A" w:rsidRDefault="00807CB8" w:rsidP="00807CB8">
      <w:pPr>
        <w:pStyle w:val="BlockText"/>
        <w:tabs>
          <w:tab w:val="clear" w:pos="7380"/>
          <w:tab w:val="left" w:pos="8280"/>
        </w:tabs>
        <w:ind w:left="0" w:right="-154"/>
        <w:rPr>
          <w:rFonts w:ascii="Arial" w:hAnsi="Arial"/>
          <w:sz w:val="24"/>
        </w:rPr>
      </w:pPr>
    </w:p>
    <w:p w14:paraId="46A2C217" w14:textId="49BE0D70" w:rsidR="00E4178C" w:rsidRDefault="00807CB8" w:rsidP="00807CB8">
      <w:pPr>
        <w:pStyle w:val="BlockText"/>
        <w:tabs>
          <w:tab w:val="clear" w:pos="7380"/>
          <w:tab w:val="left" w:pos="8280"/>
        </w:tabs>
        <w:ind w:left="0" w:right="-154"/>
        <w:rPr>
          <w:rFonts w:ascii="Arial" w:hAnsi="Arial"/>
          <w:sz w:val="24"/>
        </w:rPr>
      </w:pPr>
      <w:r w:rsidRPr="007B414A">
        <w:rPr>
          <w:rFonts w:ascii="Arial" w:hAnsi="Arial"/>
          <w:sz w:val="24"/>
        </w:rPr>
        <w:t xml:space="preserve">We actively encourage people from all backgrounds to apply for this </w:t>
      </w:r>
      <w:r w:rsidR="003C6D91" w:rsidRPr="007B414A">
        <w:rPr>
          <w:rFonts w:ascii="Arial" w:hAnsi="Arial"/>
          <w:sz w:val="24"/>
        </w:rPr>
        <w:t>opportunity,</w:t>
      </w:r>
      <w:r w:rsidRPr="007B414A">
        <w:rPr>
          <w:rFonts w:ascii="Arial" w:hAnsi="Arial"/>
          <w:sz w:val="24"/>
        </w:rPr>
        <w:t xml:space="preserve"> as we really want applicants to reflect the diverse demographics of Hackney residents.</w:t>
      </w:r>
      <w:r w:rsidR="00497C8C" w:rsidRPr="007B414A">
        <w:rPr>
          <w:rFonts w:ascii="Arial" w:hAnsi="Arial"/>
          <w:sz w:val="24"/>
        </w:rPr>
        <w:t xml:space="preserve"> </w:t>
      </w:r>
    </w:p>
    <w:p w14:paraId="1B164CC5" w14:textId="77777777" w:rsidR="007B414A" w:rsidRPr="007B414A" w:rsidRDefault="007B414A" w:rsidP="00807CB8">
      <w:pPr>
        <w:pStyle w:val="BlockText"/>
        <w:tabs>
          <w:tab w:val="clear" w:pos="7380"/>
          <w:tab w:val="left" w:pos="8280"/>
        </w:tabs>
        <w:ind w:left="0" w:right="-154"/>
        <w:rPr>
          <w:rFonts w:ascii="Arial" w:hAnsi="Arial"/>
          <w:sz w:val="24"/>
        </w:rPr>
      </w:pPr>
    </w:p>
    <w:p w14:paraId="1AED9FE9" w14:textId="1219700A" w:rsidR="00E4178C" w:rsidRPr="007B414A" w:rsidRDefault="00E4178C" w:rsidP="00E4178C">
      <w:pPr>
        <w:rPr>
          <w:rFonts w:ascii="Arial" w:hAnsi="Arial" w:cs="Arial"/>
          <w:bCs/>
          <w:szCs w:val="24"/>
          <w:lang w:val="en-US"/>
        </w:rPr>
      </w:pPr>
      <w:r w:rsidRPr="007B414A">
        <w:rPr>
          <w:rFonts w:ascii="Arial" w:hAnsi="Arial" w:cs="Arial"/>
          <w:szCs w:val="24"/>
        </w:rPr>
        <w:t xml:space="preserve">To apply for this role, please email completed application forms Sections A, B and C to </w:t>
      </w:r>
      <w:hyperlink r:id="rId8" w:history="1">
        <w:r w:rsidR="007B414A" w:rsidRPr="00C34B0C">
          <w:rPr>
            <w:rStyle w:val="Hyperlink"/>
            <w:rFonts w:ascii="Arial" w:hAnsi="Arial" w:cs="Arial"/>
            <w:szCs w:val="24"/>
          </w:rPr>
          <w:t>lauren@vchackney.org</w:t>
        </w:r>
      </w:hyperlink>
      <w:r w:rsidRPr="007B414A">
        <w:rPr>
          <w:rFonts w:ascii="Arial" w:hAnsi="Arial" w:cs="Arial"/>
          <w:szCs w:val="24"/>
        </w:rPr>
        <w:t xml:space="preserve"> OR by post to </w:t>
      </w:r>
      <w:r w:rsidR="007B414A">
        <w:rPr>
          <w:rFonts w:ascii="Arial" w:hAnsi="Arial" w:cs="Arial"/>
          <w:szCs w:val="24"/>
        </w:rPr>
        <w:t>Lauren Tobias</w:t>
      </w:r>
      <w:r w:rsidR="003C6D91" w:rsidRPr="007B414A">
        <w:rPr>
          <w:rFonts w:ascii="Arial" w:hAnsi="Arial" w:cs="Arial"/>
          <w:szCs w:val="24"/>
        </w:rPr>
        <w:t>,</w:t>
      </w:r>
      <w:r w:rsidRPr="007B414A">
        <w:rPr>
          <w:rFonts w:ascii="Arial" w:hAnsi="Arial" w:cs="Arial"/>
          <w:szCs w:val="24"/>
        </w:rPr>
        <w:t xml:space="preserve"> Volunteer Centre Hackney, 12-13 Springfield House, 5 Tyssen St, London, E8 2</w:t>
      </w:r>
      <w:r w:rsidR="00D04275" w:rsidRPr="007B414A">
        <w:rPr>
          <w:rFonts w:ascii="Arial" w:hAnsi="Arial" w:cs="Arial"/>
          <w:szCs w:val="24"/>
        </w:rPr>
        <w:t xml:space="preserve">LY, by </w:t>
      </w:r>
      <w:r w:rsidR="00F27B50">
        <w:rPr>
          <w:rFonts w:ascii="Arial" w:hAnsi="Arial" w:cs="Arial"/>
          <w:b/>
          <w:szCs w:val="24"/>
        </w:rPr>
        <w:t>Wednesday</w:t>
      </w:r>
      <w:r w:rsidR="006F51F8" w:rsidRPr="007B414A">
        <w:rPr>
          <w:rFonts w:ascii="Arial" w:hAnsi="Arial" w:cs="Arial"/>
          <w:b/>
          <w:szCs w:val="24"/>
        </w:rPr>
        <w:t xml:space="preserve"> </w:t>
      </w:r>
      <w:r w:rsidR="007B414A">
        <w:rPr>
          <w:rFonts w:ascii="Arial" w:hAnsi="Arial" w:cs="Arial"/>
          <w:b/>
          <w:szCs w:val="24"/>
        </w:rPr>
        <w:t>13</w:t>
      </w:r>
      <w:r w:rsidR="007B414A" w:rsidRPr="007B414A">
        <w:rPr>
          <w:rFonts w:ascii="Arial" w:hAnsi="Arial" w:cs="Arial"/>
          <w:b/>
          <w:szCs w:val="24"/>
          <w:vertAlign w:val="superscript"/>
        </w:rPr>
        <w:t>th</w:t>
      </w:r>
      <w:r w:rsidR="007B414A">
        <w:rPr>
          <w:rFonts w:ascii="Arial" w:hAnsi="Arial" w:cs="Arial"/>
          <w:b/>
          <w:szCs w:val="24"/>
        </w:rPr>
        <w:t xml:space="preserve"> April </w:t>
      </w:r>
      <w:r w:rsidR="00D04275" w:rsidRPr="007B414A">
        <w:rPr>
          <w:rFonts w:ascii="Arial" w:hAnsi="Arial" w:cs="Arial"/>
          <w:b/>
          <w:szCs w:val="24"/>
        </w:rPr>
        <w:t>at 9am.</w:t>
      </w:r>
    </w:p>
    <w:p w14:paraId="38BF38AA" w14:textId="77777777" w:rsidR="00E4178C" w:rsidRPr="007B414A" w:rsidRDefault="00E4178C" w:rsidP="00807CB8">
      <w:pPr>
        <w:pStyle w:val="BlockText"/>
        <w:tabs>
          <w:tab w:val="clear" w:pos="7380"/>
          <w:tab w:val="left" w:pos="8280"/>
        </w:tabs>
        <w:ind w:left="0" w:right="-154"/>
        <w:rPr>
          <w:rFonts w:ascii="Arial" w:hAnsi="Arial"/>
          <w:sz w:val="24"/>
        </w:rPr>
      </w:pPr>
    </w:p>
    <w:p w14:paraId="0AB13DDD" w14:textId="40D0D389" w:rsidR="00D15E7A" w:rsidRPr="007B414A" w:rsidRDefault="00E4178C" w:rsidP="00D15E7A">
      <w:pPr>
        <w:pStyle w:val="BlockText"/>
        <w:tabs>
          <w:tab w:val="clear" w:pos="7380"/>
          <w:tab w:val="left" w:pos="8280"/>
        </w:tabs>
        <w:ind w:left="0" w:right="-154"/>
        <w:rPr>
          <w:rFonts w:ascii="Arial" w:hAnsi="Arial"/>
          <w:sz w:val="24"/>
        </w:rPr>
      </w:pPr>
      <w:r w:rsidRPr="007B414A">
        <w:rPr>
          <w:rFonts w:ascii="Arial" w:hAnsi="Arial"/>
          <w:sz w:val="24"/>
        </w:rPr>
        <w:t xml:space="preserve">It may be that you don’t meet all the criteria above, but we don’t want this to put you off applying at all. We value lived experience of the challenges VCH work to address - so if you’re not sure whether you’re right for us or us for you - please give us a call to chat. You can get in touch with </w:t>
      </w:r>
      <w:r w:rsidR="00497C8C" w:rsidRPr="007B414A">
        <w:rPr>
          <w:rFonts w:ascii="Arial" w:hAnsi="Arial"/>
          <w:bCs/>
          <w:sz w:val="24"/>
          <w:lang w:val="en-US" w:eastAsia="en-GB"/>
        </w:rPr>
        <w:t>Lauren Tobias, CEO on</w:t>
      </w:r>
      <w:r w:rsidR="00497C8C" w:rsidRPr="007B414A">
        <w:rPr>
          <w:rFonts w:ascii="Arial" w:hAnsi="Arial"/>
          <w:b/>
          <w:bCs/>
          <w:sz w:val="24"/>
          <w:lang w:val="en-US" w:eastAsia="en-GB"/>
        </w:rPr>
        <w:t xml:space="preserve"> 07751608050</w:t>
      </w:r>
      <w:r w:rsidRPr="007B414A">
        <w:rPr>
          <w:rFonts w:ascii="Arial" w:hAnsi="Arial"/>
          <w:bCs/>
          <w:sz w:val="24"/>
          <w:lang w:val="en-US" w:eastAsia="en-GB"/>
        </w:rPr>
        <w:t xml:space="preserve">. </w:t>
      </w:r>
      <w:r w:rsidR="003C6D91" w:rsidRPr="007B414A">
        <w:rPr>
          <w:rFonts w:ascii="Arial" w:hAnsi="Arial"/>
          <w:bCs/>
          <w:sz w:val="24"/>
          <w:lang w:val="en-US" w:eastAsia="en-GB"/>
        </w:rPr>
        <w:t>In addition,</w:t>
      </w:r>
      <w:r w:rsidRPr="007B414A">
        <w:rPr>
          <w:rFonts w:ascii="Arial" w:hAnsi="Arial"/>
          <w:bCs/>
          <w:sz w:val="24"/>
          <w:lang w:val="en-US" w:eastAsia="en-GB"/>
        </w:rPr>
        <w:t xml:space="preserve"> if </w:t>
      </w:r>
      <w:r w:rsidR="00D15E7A" w:rsidRPr="007B414A">
        <w:rPr>
          <w:rFonts w:ascii="Arial" w:hAnsi="Arial"/>
          <w:sz w:val="24"/>
        </w:rPr>
        <w:t xml:space="preserve">submitting a written application </w:t>
      </w:r>
      <w:r w:rsidR="00F827F7" w:rsidRPr="007B414A">
        <w:rPr>
          <w:rFonts w:ascii="Arial" w:hAnsi="Arial"/>
          <w:sz w:val="24"/>
        </w:rPr>
        <w:t>in this format isn’t the best way to tell us about your skills and experience</w:t>
      </w:r>
      <w:r w:rsidR="00D15E7A" w:rsidRPr="007B414A">
        <w:rPr>
          <w:rFonts w:ascii="Arial" w:hAnsi="Arial"/>
          <w:sz w:val="24"/>
        </w:rPr>
        <w:t xml:space="preserve">, for whatever reason, please let us know and we will discuss your needs with you. </w:t>
      </w:r>
    </w:p>
    <w:p w14:paraId="3A55DAA2" w14:textId="77777777" w:rsidR="00D15E7A" w:rsidRPr="007B414A" w:rsidRDefault="00D15E7A" w:rsidP="00405180">
      <w:pPr>
        <w:pStyle w:val="BlockText"/>
        <w:tabs>
          <w:tab w:val="clear" w:pos="7380"/>
          <w:tab w:val="left" w:pos="8280"/>
        </w:tabs>
        <w:ind w:left="0" w:right="-154"/>
        <w:rPr>
          <w:rFonts w:ascii="Arial" w:hAnsi="Arial"/>
          <w:sz w:val="24"/>
        </w:rPr>
      </w:pPr>
    </w:p>
    <w:sectPr w:rsidR="00D15E7A" w:rsidRPr="007B414A" w:rsidSect="00405180">
      <w:footerReference w:type="default" r:id="rId9"/>
      <w:pgSz w:w="11907" w:h="16840" w:code="9"/>
      <w:pgMar w:top="425" w:right="425" w:bottom="1134"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2D03" w14:textId="77777777" w:rsidR="004F254A" w:rsidRDefault="004F254A" w:rsidP="00405180">
      <w:r>
        <w:separator/>
      </w:r>
    </w:p>
  </w:endnote>
  <w:endnote w:type="continuationSeparator" w:id="0">
    <w:p w14:paraId="460DB9DD" w14:textId="77777777" w:rsidR="004F254A" w:rsidRDefault="004F254A" w:rsidP="0040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A92C" w14:textId="423C6649" w:rsidR="004F254A" w:rsidRDefault="004F254A">
    <w:pPr>
      <w:pStyle w:val="Footer"/>
    </w:pPr>
  </w:p>
  <w:p w14:paraId="5A8CED02" w14:textId="77777777" w:rsidR="004F254A" w:rsidRDefault="004F2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0747" w14:textId="77777777" w:rsidR="004F254A" w:rsidRDefault="004F254A" w:rsidP="00405180">
      <w:r>
        <w:separator/>
      </w:r>
    </w:p>
  </w:footnote>
  <w:footnote w:type="continuationSeparator" w:id="0">
    <w:p w14:paraId="673CF0F2" w14:textId="77777777" w:rsidR="004F254A" w:rsidRDefault="004F254A" w:rsidP="0040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160D"/>
    <w:multiLevelType w:val="hybridMultilevel"/>
    <w:tmpl w:val="419E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C8D"/>
    <w:multiLevelType w:val="hybridMultilevel"/>
    <w:tmpl w:val="0200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664A"/>
    <w:multiLevelType w:val="hybridMultilevel"/>
    <w:tmpl w:val="D870FD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202DD"/>
    <w:multiLevelType w:val="hybridMultilevel"/>
    <w:tmpl w:val="1E72828C"/>
    <w:lvl w:ilvl="0" w:tplc="00010409">
      <w:start w:val="1"/>
      <w:numFmt w:val="lowerLetter"/>
      <w:lvlText w:val="%1."/>
      <w:lvlJc w:val="left"/>
      <w:pPr>
        <w:tabs>
          <w:tab w:val="num" w:pos="648"/>
        </w:tabs>
        <w:ind w:left="648"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7530F"/>
    <w:multiLevelType w:val="hybridMultilevel"/>
    <w:tmpl w:val="E8606E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C0801"/>
    <w:multiLevelType w:val="hybridMultilevel"/>
    <w:tmpl w:val="37DED2F6"/>
    <w:lvl w:ilvl="0" w:tplc="D3502F74">
      <w:start w:val="1"/>
      <w:numFmt w:val="lowerLetter"/>
      <w:lvlText w:val="%1."/>
      <w:lvlJc w:val="left"/>
      <w:pPr>
        <w:tabs>
          <w:tab w:val="num" w:pos="648"/>
        </w:tabs>
        <w:ind w:left="648" w:hanging="360"/>
      </w:pPr>
      <w:rPr>
        <w:rFonts w:ascii="Arial" w:eastAsia="Times New Roman" w:hAnsi="Arial" w:cs="Arial"/>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6" w15:restartNumberingAfterBreak="0">
    <w:nsid w:val="4CBA3951"/>
    <w:multiLevelType w:val="hybridMultilevel"/>
    <w:tmpl w:val="7BEEF554"/>
    <w:lvl w:ilvl="0" w:tplc="55589458">
      <w:start w:val="3"/>
      <w:numFmt w:val="lowerLetter"/>
      <w:lvlText w:val="%1."/>
      <w:lvlJc w:val="left"/>
      <w:pPr>
        <w:tabs>
          <w:tab w:val="num" w:pos="648"/>
        </w:tabs>
        <w:ind w:left="648" w:hanging="360"/>
      </w:pPr>
      <w:rPr>
        <w:rFonts w:hint="default"/>
      </w:rPr>
    </w:lvl>
    <w:lvl w:ilvl="1" w:tplc="08090019" w:tentative="1">
      <w:start w:val="1"/>
      <w:numFmt w:val="lowerLetter"/>
      <w:lvlText w:val="%2."/>
      <w:lvlJc w:val="left"/>
      <w:pPr>
        <w:tabs>
          <w:tab w:val="num" w:pos="1368"/>
        </w:tabs>
        <w:ind w:left="1368" w:hanging="360"/>
      </w:pPr>
    </w:lvl>
    <w:lvl w:ilvl="2" w:tplc="0809001B" w:tentative="1">
      <w:start w:val="1"/>
      <w:numFmt w:val="lowerRoman"/>
      <w:lvlText w:val="%3."/>
      <w:lvlJc w:val="right"/>
      <w:pPr>
        <w:tabs>
          <w:tab w:val="num" w:pos="2088"/>
        </w:tabs>
        <w:ind w:left="2088" w:hanging="180"/>
      </w:pPr>
    </w:lvl>
    <w:lvl w:ilvl="3" w:tplc="0809000F" w:tentative="1">
      <w:start w:val="1"/>
      <w:numFmt w:val="decimal"/>
      <w:lvlText w:val="%4."/>
      <w:lvlJc w:val="left"/>
      <w:pPr>
        <w:tabs>
          <w:tab w:val="num" w:pos="2808"/>
        </w:tabs>
        <w:ind w:left="2808" w:hanging="360"/>
      </w:pPr>
    </w:lvl>
    <w:lvl w:ilvl="4" w:tplc="08090019" w:tentative="1">
      <w:start w:val="1"/>
      <w:numFmt w:val="lowerLetter"/>
      <w:lvlText w:val="%5."/>
      <w:lvlJc w:val="left"/>
      <w:pPr>
        <w:tabs>
          <w:tab w:val="num" w:pos="3528"/>
        </w:tabs>
        <w:ind w:left="3528" w:hanging="360"/>
      </w:pPr>
    </w:lvl>
    <w:lvl w:ilvl="5" w:tplc="0809001B" w:tentative="1">
      <w:start w:val="1"/>
      <w:numFmt w:val="lowerRoman"/>
      <w:lvlText w:val="%6."/>
      <w:lvlJc w:val="right"/>
      <w:pPr>
        <w:tabs>
          <w:tab w:val="num" w:pos="4248"/>
        </w:tabs>
        <w:ind w:left="4248" w:hanging="180"/>
      </w:pPr>
    </w:lvl>
    <w:lvl w:ilvl="6" w:tplc="0809000F" w:tentative="1">
      <w:start w:val="1"/>
      <w:numFmt w:val="decimal"/>
      <w:lvlText w:val="%7."/>
      <w:lvlJc w:val="left"/>
      <w:pPr>
        <w:tabs>
          <w:tab w:val="num" w:pos="4968"/>
        </w:tabs>
        <w:ind w:left="4968" w:hanging="360"/>
      </w:pPr>
    </w:lvl>
    <w:lvl w:ilvl="7" w:tplc="08090019" w:tentative="1">
      <w:start w:val="1"/>
      <w:numFmt w:val="lowerLetter"/>
      <w:lvlText w:val="%8."/>
      <w:lvlJc w:val="left"/>
      <w:pPr>
        <w:tabs>
          <w:tab w:val="num" w:pos="5688"/>
        </w:tabs>
        <w:ind w:left="5688" w:hanging="360"/>
      </w:pPr>
    </w:lvl>
    <w:lvl w:ilvl="8" w:tplc="0809001B" w:tentative="1">
      <w:start w:val="1"/>
      <w:numFmt w:val="lowerRoman"/>
      <w:lvlText w:val="%9."/>
      <w:lvlJc w:val="right"/>
      <w:pPr>
        <w:tabs>
          <w:tab w:val="num" w:pos="6408"/>
        </w:tabs>
        <w:ind w:left="6408" w:hanging="180"/>
      </w:pPr>
    </w:lvl>
  </w:abstractNum>
  <w:abstractNum w:abstractNumId="7" w15:restartNumberingAfterBreak="0">
    <w:nsid w:val="52CF0EB4"/>
    <w:multiLevelType w:val="hybridMultilevel"/>
    <w:tmpl w:val="1846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56850"/>
    <w:multiLevelType w:val="hybridMultilevel"/>
    <w:tmpl w:val="3A30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E32324"/>
    <w:multiLevelType w:val="multilevel"/>
    <w:tmpl w:val="BC12AA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5B816FB"/>
    <w:multiLevelType w:val="multilevel"/>
    <w:tmpl w:val="8F7E4CCA"/>
    <w:lvl w:ilvl="0">
      <w:start w:val="1"/>
      <w:numFmt w:val="decimal"/>
      <w:lvlText w:val="%1.0"/>
      <w:lvlJc w:val="left"/>
      <w:pPr>
        <w:tabs>
          <w:tab w:val="num" w:pos="-540"/>
        </w:tabs>
        <w:ind w:left="-54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580"/>
        </w:tabs>
        <w:ind w:left="5580" w:hanging="1440"/>
      </w:pPr>
      <w:rPr>
        <w:rFonts w:hint="default"/>
      </w:rPr>
    </w:lvl>
    <w:lvl w:ilvl="8">
      <w:start w:val="1"/>
      <w:numFmt w:val="decimal"/>
      <w:lvlText w:val="%1.%2.%3.%4.%5.%6.%7.%8.%9"/>
      <w:lvlJc w:val="left"/>
      <w:pPr>
        <w:tabs>
          <w:tab w:val="num" w:pos="6300"/>
        </w:tabs>
        <w:ind w:left="6300" w:hanging="1440"/>
      </w:pPr>
      <w:rPr>
        <w:rFonts w:hint="default"/>
      </w:rPr>
    </w:lvl>
  </w:abstractNum>
  <w:abstractNum w:abstractNumId="11" w15:restartNumberingAfterBreak="0">
    <w:nsid w:val="6B8A5CD0"/>
    <w:multiLevelType w:val="hybridMultilevel"/>
    <w:tmpl w:val="B75E34FC"/>
    <w:lvl w:ilvl="0" w:tplc="00010409">
      <w:start w:val="1"/>
      <w:numFmt w:val="lowerLetter"/>
      <w:lvlText w:val="%1."/>
      <w:lvlJc w:val="left"/>
      <w:pPr>
        <w:tabs>
          <w:tab w:val="num" w:pos="720"/>
        </w:tabs>
        <w:ind w:left="720" w:hanging="360"/>
      </w:p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40778"/>
    <w:multiLevelType w:val="multilevel"/>
    <w:tmpl w:val="846C8D48"/>
    <w:lvl w:ilvl="0">
      <w:start w:val="1"/>
      <w:numFmt w:val="bullet"/>
      <w:lvlText w:val="o"/>
      <w:lvlJc w:val="left"/>
      <w:pPr>
        <w:tabs>
          <w:tab w:val="num" w:pos="720"/>
        </w:tabs>
        <w:ind w:left="720" w:hanging="360"/>
      </w:pPr>
      <w:rPr>
        <w:rFonts w:ascii="Courier New" w:hAnsi="Courier New" w:cs="Courier New"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9"/>
  </w:num>
  <w:num w:numId="2">
    <w:abstractNumId w:val="2"/>
  </w:num>
  <w:num w:numId="3">
    <w:abstractNumId w:val="3"/>
  </w:num>
  <w:num w:numId="4">
    <w:abstractNumId w:val="11"/>
  </w:num>
  <w:num w:numId="5">
    <w:abstractNumId w:val="10"/>
  </w:num>
  <w:num w:numId="6">
    <w:abstractNumId w:val="4"/>
  </w:num>
  <w:num w:numId="7">
    <w:abstractNumId w:val="6"/>
  </w:num>
  <w:num w:numId="8">
    <w:abstractNumId w:val="5"/>
  </w:num>
  <w:num w:numId="9">
    <w:abstractNumId w:val="12"/>
  </w:num>
  <w:num w:numId="10">
    <w:abstractNumId w:val="7"/>
  </w:num>
  <w:num w:numId="11">
    <w:abstractNumId w:val="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2A"/>
    <w:rsid w:val="00000CBF"/>
    <w:rsid w:val="00040572"/>
    <w:rsid w:val="00040C5A"/>
    <w:rsid w:val="00041376"/>
    <w:rsid w:val="00043C1B"/>
    <w:rsid w:val="00047A93"/>
    <w:rsid w:val="00057EE2"/>
    <w:rsid w:val="00062D95"/>
    <w:rsid w:val="00076169"/>
    <w:rsid w:val="00086752"/>
    <w:rsid w:val="000C5CE7"/>
    <w:rsid w:val="000D2455"/>
    <w:rsid w:val="000D321D"/>
    <w:rsid w:val="000E3172"/>
    <w:rsid w:val="000E3E62"/>
    <w:rsid w:val="000E6B2A"/>
    <w:rsid w:val="00100B97"/>
    <w:rsid w:val="001015D8"/>
    <w:rsid w:val="001112E0"/>
    <w:rsid w:val="001133F4"/>
    <w:rsid w:val="00126932"/>
    <w:rsid w:val="00153A3F"/>
    <w:rsid w:val="0016103E"/>
    <w:rsid w:val="00164B98"/>
    <w:rsid w:val="001760C1"/>
    <w:rsid w:val="00187A17"/>
    <w:rsid w:val="001B7999"/>
    <w:rsid w:val="001F13A8"/>
    <w:rsid w:val="0020033A"/>
    <w:rsid w:val="002066E0"/>
    <w:rsid w:val="002147B8"/>
    <w:rsid w:val="00232E71"/>
    <w:rsid w:val="002447A4"/>
    <w:rsid w:val="00272A54"/>
    <w:rsid w:val="0029422C"/>
    <w:rsid w:val="002C5E19"/>
    <w:rsid w:val="002D1FC0"/>
    <w:rsid w:val="002D795E"/>
    <w:rsid w:val="002F57B0"/>
    <w:rsid w:val="0031112F"/>
    <w:rsid w:val="0032166A"/>
    <w:rsid w:val="0032418A"/>
    <w:rsid w:val="00370B07"/>
    <w:rsid w:val="00375C7A"/>
    <w:rsid w:val="003828E8"/>
    <w:rsid w:val="0038785B"/>
    <w:rsid w:val="003A6F05"/>
    <w:rsid w:val="003B14B1"/>
    <w:rsid w:val="003B46EC"/>
    <w:rsid w:val="003C6D91"/>
    <w:rsid w:val="003F4DFF"/>
    <w:rsid w:val="00405180"/>
    <w:rsid w:val="004236CE"/>
    <w:rsid w:val="00426DD8"/>
    <w:rsid w:val="00427868"/>
    <w:rsid w:val="00434051"/>
    <w:rsid w:val="00442E6F"/>
    <w:rsid w:val="00444E98"/>
    <w:rsid w:val="00445F8D"/>
    <w:rsid w:val="0046126F"/>
    <w:rsid w:val="00462024"/>
    <w:rsid w:val="00472ED0"/>
    <w:rsid w:val="00480E9F"/>
    <w:rsid w:val="00495E3E"/>
    <w:rsid w:val="00497B3E"/>
    <w:rsid w:val="00497C8C"/>
    <w:rsid w:val="004B2B05"/>
    <w:rsid w:val="004B5E0D"/>
    <w:rsid w:val="004E2D94"/>
    <w:rsid w:val="004F254A"/>
    <w:rsid w:val="004F51B6"/>
    <w:rsid w:val="00522F5F"/>
    <w:rsid w:val="005420E6"/>
    <w:rsid w:val="00557986"/>
    <w:rsid w:val="00571187"/>
    <w:rsid w:val="00580655"/>
    <w:rsid w:val="005B5835"/>
    <w:rsid w:val="005C69A9"/>
    <w:rsid w:val="005D0CAC"/>
    <w:rsid w:val="006037D6"/>
    <w:rsid w:val="00611F9E"/>
    <w:rsid w:val="00612305"/>
    <w:rsid w:val="006173CE"/>
    <w:rsid w:val="00622E01"/>
    <w:rsid w:val="006339CB"/>
    <w:rsid w:val="00665BC2"/>
    <w:rsid w:val="006709C0"/>
    <w:rsid w:val="0069782A"/>
    <w:rsid w:val="006A5D23"/>
    <w:rsid w:val="006D4061"/>
    <w:rsid w:val="006D763B"/>
    <w:rsid w:val="006E7C69"/>
    <w:rsid w:val="006F51F8"/>
    <w:rsid w:val="007310F5"/>
    <w:rsid w:val="0075576A"/>
    <w:rsid w:val="00756373"/>
    <w:rsid w:val="00780F28"/>
    <w:rsid w:val="007840C9"/>
    <w:rsid w:val="007A4199"/>
    <w:rsid w:val="007B414A"/>
    <w:rsid w:val="007B5333"/>
    <w:rsid w:val="007C5885"/>
    <w:rsid w:val="00807CB8"/>
    <w:rsid w:val="00807F03"/>
    <w:rsid w:val="00810011"/>
    <w:rsid w:val="00864001"/>
    <w:rsid w:val="008B2BBE"/>
    <w:rsid w:val="008D1351"/>
    <w:rsid w:val="0097273D"/>
    <w:rsid w:val="00974B83"/>
    <w:rsid w:val="0099253D"/>
    <w:rsid w:val="00992ECC"/>
    <w:rsid w:val="009A58B4"/>
    <w:rsid w:val="009B3A16"/>
    <w:rsid w:val="009C7CB6"/>
    <w:rsid w:val="009F6E2B"/>
    <w:rsid w:val="00A03CE5"/>
    <w:rsid w:val="00A1298F"/>
    <w:rsid w:val="00A21339"/>
    <w:rsid w:val="00A22938"/>
    <w:rsid w:val="00A30634"/>
    <w:rsid w:val="00A55AED"/>
    <w:rsid w:val="00A720D9"/>
    <w:rsid w:val="00A76391"/>
    <w:rsid w:val="00AE7118"/>
    <w:rsid w:val="00B11B52"/>
    <w:rsid w:val="00B35CD6"/>
    <w:rsid w:val="00B65A4D"/>
    <w:rsid w:val="00B91FA4"/>
    <w:rsid w:val="00B93AFA"/>
    <w:rsid w:val="00B9466E"/>
    <w:rsid w:val="00B96C46"/>
    <w:rsid w:val="00BB661D"/>
    <w:rsid w:val="00BC40F0"/>
    <w:rsid w:val="00C055F6"/>
    <w:rsid w:val="00C128D5"/>
    <w:rsid w:val="00C1573E"/>
    <w:rsid w:val="00C16D9F"/>
    <w:rsid w:val="00C20E2F"/>
    <w:rsid w:val="00C24184"/>
    <w:rsid w:val="00C345D3"/>
    <w:rsid w:val="00C447F6"/>
    <w:rsid w:val="00C44EF2"/>
    <w:rsid w:val="00C468C2"/>
    <w:rsid w:val="00C4695A"/>
    <w:rsid w:val="00C478BC"/>
    <w:rsid w:val="00C6262B"/>
    <w:rsid w:val="00C84B74"/>
    <w:rsid w:val="00C869FE"/>
    <w:rsid w:val="00CC600B"/>
    <w:rsid w:val="00CD17AD"/>
    <w:rsid w:val="00CD5563"/>
    <w:rsid w:val="00D04275"/>
    <w:rsid w:val="00D054CD"/>
    <w:rsid w:val="00D10532"/>
    <w:rsid w:val="00D110FD"/>
    <w:rsid w:val="00D15E7A"/>
    <w:rsid w:val="00D478DB"/>
    <w:rsid w:val="00D63DD4"/>
    <w:rsid w:val="00D7197A"/>
    <w:rsid w:val="00D76E3B"/>
    <w:rsid w:val="00D82DD5"/>
    <w:rsid w:val="00D85DD0"/>
    <w:rsid w:val="00DA2C22"/>
    <w:rsid w:val="00DA3B2D"/>
    <w:rsid w:val="00DD5192"/>
    <w:rsid w:val="00DD731E"/>
    <w:rsid w:val="00DF6763"/>
    <w:rsid w:val="00DF6D91"/>
    <w:rsid w:val="00E029EE"/>
    <w:rsid w:val="00E300D2"/>
    <w:rsid w:val="00E35A9B"/>
    <w:rsid w:val="00E4178C"/>
    <w:rsid w:val="00E43D96"/>
    <w:rsid w:val="00E600D4"/>
    <w:rsid w:val="00E638A4"/>
    <w:rsid w:val="00E638ED"/>
    <w:rsid w:val="00EA2CDE"/>
    <w:rsid w:val="00F13BA3"/>
    <w:rsid w:val="00F24A51"/>
    <w:rsid w:val="00F27B50"/>
    <w:rsid w:val="00F5493A"/>
    <w:rsid w:val="00F64EA9"/>
    <w:rsid w:val="00F8151C"/>
    <w:rsid w:val="00F827F7"/>
    <w:rsid w:val="00FB0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03926"/>
  <w15:chartTrackingRefBased/>
  <w15:docId w15:val="{63A03A45-C682-4681-AA60-05BFAC3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AE7118"/>
    <w:pPr>
      <w:keepNext/>
      <w:jc w:val="center"/>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426" w:hanging="426"/>
    </w:pPr>
    <w:rPr>
      <w:rFonts w:ascii="Arial" w:hAnsi="Arial"/>
    </w:rPr>
  </w:style>
  <w:style w:type="paragraph" w:styleId="BodyTextIndent2">
    <w:name w:val="Body Text Indent 2"/>
    <w:basedOn w:val="Normal"/>
    <w:pPr>
      <w:ind w:left="426" w:hanging="426"/>
    </w:pPr>
    <w:rPr>
      <w:rFonts w:ascii="Arial" w:hAnsi="Arial"/>
      <w:sz w:val="18"/>
    </w:rPr>
  </w:style>
  <w:style w:type="paragraph" w:styleId="BalloonText">
    <w:name w:val="Balloon Text"/>
    <w:basedOn w:val="Normal"/>
    <w:semiHidden/>
    <w:rsid w:val="00444E98"/>
    <w:rPr>
      <w:rFonts w:ascii="Tahoma" w:hAnsi="Tahoma" w:cs="Tahoma"/>
      <w:sz w:val="16"/>
      <w:szCs w:val="16"/>
    </w:rPr>
  </w:style>
  <w:style w:type="paragraph" w:styleId="ListParagraph">
    <w:name w:val="List Paragraph"/>
    <w:basedOn w:val="Normal"/>
    <w:uiPriority w:val="34"/>
    <w:qFormat/>
    <w:rsid w:val="00CD17AD"/>
    <w:pPr>
      <w:ind w:left="720"/>
    </w:pPr>
  </w:style>
  <w:style w:type="paragraph" w:styleId="BodyText">
    <w:name w:val="Body Text"/>
    <w:basedOn w:val="Normal"/>
    <w:rsid w:val="00C4695A"/>
    <w:pPr>
      <w:spacing w:after="120"/>
    </w:pPr>
  </w:style>
  <w:style w:type="paragraph" w:styleId="BodyText2">
    <w:name w:val="Body Text 2"/>
    <w:basedOn w:val="Normal"/>
    <w:rsid w:val="00C4695A"/>
    <w:pPr>
      <w:spacing w:after="120" w:line="480" w:lineRule="auto"/>
    </w:pPr>
  </w:style>
  <w:style w:type="character" w:styleId="Hyperlink">
    <w:name w:val="Hyperlink"/>
    <w:rsid w:val="001112E0"/>
    <w:rPr>
      <w:color w:val="0000FF"/>
      <w:u w:val="single"/>
    </w:rPr>
  </w:style>
  <w:style w:type="paragraph" w:styleId="BlockText">
    <w:name w:val="Block Text"/>
    <w:basedOn w:val="Normal"/>
    <w:rsid w:val="00807CB8"/>
    <w:pPr>
      <w:tabs>
        <w:tab w:val="left" w:pos="7380"/>
      </w:tabs>
      <w:ind w:left="-1080" w:right="926"/>
    </w:pPr>
    <w:rPr>
      <w:rFonts w:ascii="Frutiger 45 Light" w:hAnsi="Frutiger 45 Light" w:cs="Arial"/>
      <w:sz w:val="28"/>
      <w:szCs w:val="24"/>
    </w:rPr>
  </w:style>
  <w:style w:type="paragraph" w:styleId="Header">
    <w:name w:val="header"/>
    <w:basedOn w:val="Normal"/>
    <w:link w:val="HeaderChar"/>
    <w:rsid w:val="00405180"/>
    <w:pPr>
      <w:tabs>
        <w:tab w:val="center" w:pos="4513"/>
        <w:tab w:val="right" w:pos="9026"/>
      </w:tabs>
    </w:pPr>
  </w:style>
  <w:style w:type="character" w:customStyle="1" w:styleId="HeaderChar">
    <w:name w:val="Header Char"/>
    <w:basedOn w:val="DefaultParagraphFont"/>
    <w:link w:val="Header"/>
    <w:rsid w:val="00405180"/>
    <w:rPr>
      <w:sz w:val="24"/>
      <w:lang w:eastAsia="en-US"/>
    </w:rPr>
  </w:style>
  <w:style w:type="paragraph" w:styleId="Footer">
    <w:name w:val="footer"/>
    <w:basedOn w:val="Normal"/>
    <w:link w:val="FooterChar"/>
    <w:uiPriority w:val="99"/>
    <w:rsid w:val="00405180"/>
    <w:pPr>
      <w:tabs>
        <w:tab w:val="center" w:pos="4513"/>
        <w:tab w:val="right" w:pos="9026"/>
      </w:tabs>
    </w:pPr>
  </w:style>
  <w:style w:type="character" w:customStyle="1" w:styleId="FooterChar">
    <w:name w:val="Footer Char"/>
    <w:basedOn w:val="DefaultParagraphFont"/>
    <w:link w:val="Footer"/>
    <w:uiPriority w:val="99"/>
    <w:rsid w:val="00405180"/>
    <w:rPr>
      <w:sz w:val="24"/>
      <w:lang w:eastAsia="en-US"/>
    </w:rPr>
  </w:style>
  <w:style w:type="paragraph" w:styleId="NoSpacing">
    <w:name w:val="No Spacing"/>
    <w:uiPriority w:val="1"/>
    <w:qFormat/>
    <w:rsid w:val="00E4178C"/>
    <w:rPr>
      <w:rFonts w:asciiTheme="minorHAnsi" w:eastAsiaTheme="minorHAnsi" w:hAnsiTheme="minorHAnsi" w:cstheme="minorBidi"/>
      <w:sz w:val="22"/>
      <w:szCs w:val="22"/>
      <w:lang w:eastAsia="en-US"/>
    </w:rPr>
  </w:style>
  <w:style w:type="paragraph" w:customStyle="1" w:styleId="xmsonormal">
    <w:name w:val="x_msonormal"/>
    <w:basedOn w:val="Normal"/>
    <w:rsid w:val="004F254A"/>
    <w:pPr>
      <w:spacing w:before="100" w:beforeAutospacing="1" w:after="100" w:afterAutospacing="1"/>
    </w:pPr>
    <w:rPr>
      <w:rFonts w:eastAsiaTheme="minorHAnsi"/>
      <w:szCs w:val="24"/>
      <w:lang w:eastAsia="en-GB"/>
    </w:rPr>
  </w:style>
  <w:style w:type="character" w:styleId="UnresolvedMention">
    <w:name w:val="Unresolved Mention"/>
    <w:basedOn w:val="DefaultParagraphFont"/>
    <w:uiPriority w:val="99"/>
    <w:semiHidden/>
    <w:unhideWhenUsed/>
    <w:rsid w:val="00D63DD4"/>
    <w:rPr>
      <w:color w:val="605E5C"/>
      <w:shd w:val="clear" w:color="auto" w:fill="E1DFDD"/>
    </w:rPr>
  </w:style>
  <w:style w:type="paragraph" w:styleId="NormalWeb">
    <w:name w:val="Normal (Web)"/>
    <w:basedOn w:val="Normal"/>
    <w:uiPriority w:val="99"/>
    <w:unhideWhenUsed/>
    <w:rsid w:val="00D1053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en@vchackne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1398</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HACKNEY AGENCY FOR VOLUNTEERING</vt:lpstr>
    </vt:vector>
  </TitlesOfParts>
  <Company>Dell Computer Corporation</Company>
  <LinksUpToDate>false</LinksUpToDate>
  <CharactersWithSpaces>9762</CharactersWithSpaces>
  <SharedDoc>false</SharedDoc>
  <HLinks>
    <vt:vector size="12" baseType="variant">
      <vt:variant>
        <vt:i4>917554</vt:i4>
      </vt:variant>
      <vt:variant>
        <vt:i4>0</vt:i4>
      </vt:variant>
      <vt:variant>
        <vt:i4>0</vt:i4>
      </vt:variant>
      <vt:variant>
        <vt:i4>5</vt:i4>
      </vt:variant>
      <vt:variant>
        <vt:lpwstr>mailto:lauren@vchackney.org</vt:lpwstr>
      </vt:variant>
      <vt:variant>
        <vt:lpwstr/>
      </vt:variant>
      <vt:variant>
        <vt:i4>8126577</vt:i4>
      </vt:variant>
      <vt:variant>
        <vt:i4>-1</vt:i4>
      </vt:variant>
      <vt:variant>
        <vt:i4>1029</vt:i4>
      </vt:variant>
      <vt:variant>
        <vt:i4>1</vt:i4>
      </vt:variant>
      <vt:variant>
        <vt:lpwstr>http://vchackney.org/wp-content/uploads/2016/07/HealthPromote-and-Peoples-Health-Trust-Logo.jpg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HACKNEY AGENCY FOR VOLUNTEERING</dc:title>
  <dc:subject/>
  <dc:creator>HAVE</dc:creator>
  <cp:keywords/>
  <dc:description/>
  <cp:lastModifiedBy>Lauren Tobias</cp:lastModifiedBy>
  <cp:revision>4</cp:revision>
  <cp:lastPrinted>2019-11-29T16:08:00Z</cp:lastPrinted>
  <dcterms:created xsi:type="dcterms:W3CDTF">2026-03-23T19:28:00Z</dcterms:created>
  <dcterms:modified xsi:type="dcterms:W3CDTF">2026-03-24T15:12:00Z</dcterms:modified>
</cp:coreProperties>
</file>