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b w:val="1"/>
          <w:bCs w:val="1"/>
          <w:sz w:val="28"/>
          <w:szCs w:val="28"/>
          <w:u w:val="single"/>
        </w:rPr>
      </w:pPr>
      <w:r w:rsidDel="00000000" w:rsidR="00000000" w:rsidRPr="00000000">
        <w:rPr>
          <w:b w:val="1"/>
          <w:bCs w:val="1"/>
          <w:sz w:val="28"/>
          <w:szCs w:val="28"/>
          <w:u w:val="single"/>
        </w:rPr>
        <w:drawing>
          <wp:inline distB="114300" distT="114300" distL="114300" distR="114300">
            <wp:extent cx="1777740" cy="547688"/>
            <wp:effectExtent b="0" l="0" r="0" t="0"/>
            <wp:docPr id="21869822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777740" cy="5476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jc w:val="center"/>
        <w:rPr>
          <w:b w:val="1"/>
          <w:bCs w:val="1"/>
          <w:sz w:val="36"/>
          <w:szCs w:val="36"/>
        </w:rPr>
      </w:pPr>
      <w:r w:rsidDel="00000000" w:rsidR="00000000" w:rsidRPr="00000000">
        <w:rPr>
          <w:b w:val="1"/>
          <w:bCs w:val="1"/>
          <w:sz w:val="36"/>
          <w:szCs w:val="36"/>
          <w:rtl w:val="0"/>
        </w:rPr>
        <w:br w:type="textWrapping"/>
        <w:t xml:space="preserve">Application Form</w:t>
      </w:r>
    </w:p>
    <w:p w:rsidR="00000000" w:rsidDel="00000000" w:rsidP="00000000" w:rsidRDefault="00000000" w:rsidRPr="00000000" w14:paraId="00000003">
      <w:pPr>
        <w:spacing w:line="240" w:lineRule="auto"/>
        <w:jc w:val="center"/>
        <w:rPr>
          <w:b w:val="1"/>
          <w:bCs w:val="1"/>
          <w:sz w:val="28"/>
          <w:szCs w:val="28"/>
        </w:rPr>
      </w:pPr>
      <w:r w:rsidDel="00000000" w:rsidR="00000000" w:rsidRPr="00000000">
        <w:rPr>
          <w:rtl w:val="0"/>
        </w:rPr>
      </w:r>
    </w:p>
    <w:sdt>
      <w:sdtPr>
        <w:lock w:val="contentLocked"/>
        <w:id w:val="1936771827"/>
        <w:tag w:val="goog_rdk_0"/>
      </w:sdtPr>
      <w:sdtContent>
        <w:tbl>
          <w:tblPr>
            <w:tblStyle w:val="Table1"/>
            <w:tblpPr w:leftFromText="180" w:rightFromText="180" w:topFromText="180" w:bottomFromText="180" w:vertAnchor="text" w:horzAnchor="text" w:tblpX="30" w:tblpY="0"/>
            <w:tblW w:w="104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95"/>
            <w:gridCol w:w="7845"/>
            <w:tblGridChange w:id="0">
              <w:tblGrid>
                <w:gridCol w:w="2595"/>
                <w:gridCol w:w="7845"/>
              </w:tblGrid>
            </w:tblGridChange>
          </w:tblGrid>
          <w:tr>
            <w:trPr>
              <w:cantSplit w:val="0"/>
              <w:tblHeader w:val="0"/>
            </w:trPr>
            <w:tc>
              <w:tcPr/>
              <w:p w:rsidR="00000000" w:rsidDel="00000000" w:rsidP="00000000" w:rsidRDefault="00000000" w:rsidRPr="00000000" w14:paraId="00000004">
                <w:pPr>
                  <w:widowControl w:val="0"/>
                  <w:spacing w:after="0" w:line="240" w:lineRule="auto"/>
                  <w:rPr>
                    <w:b w:val="1"/>
                    <w:bCs w:val="1"/>
                  </w:rPr>
                </w:pPr>
                <w:r w:rsidDel="00000000" w:rsidR="00000000" w:rsidRPr="00000000">
                  <w:rPr>
                    <w:b w:val="1"/>
                    <w:bCs w:val="1"/>
                    <w:rtl w:val="0"/>
                  </w:rPr>
                  <w:t xml:space="preserve">Title </w:t>
                </w:r>
              </w:p>
            </w:tc>
            <w:tc>
              <w:tcPr/>
              <w:p w:rsidR="00000000" w:rsidDel="00000000" w:rsidP="00000000" w:rsidRDefault="00000000" w:rsidRPr="00000000" w14:paraId="00000005">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06">
                <w:pPr>
                  <w:widowControl w:val="0"/>
                  <w:spacing w:after="0" w:line="240" w:lineRule="auto"/>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07">
                <w:pPr>
                  <w:widowControl w:val="0"/>
                  <w:spacing w:after="0" w:line="240" w:lineRule="auto"/>
                  <w:rPr>
                    <w:b w:val="1"/>
                    <w:bCs w:val="1"/>
                  </w:rPr>
                </w:pPr>
                <w:r w:rsidDel="00000000" w:rsidR="00000000" w:rsidRPr="00000000">
                  <w:rPr>
                    <w:b w:val="1"/>
                    <w:bCs w:val="1"/>
                    <w:rtl w:val="0"/>
                  </w:rPr>
                  <w:t xml:space="preserve">First Name </w:t>
                </w:r>
              </w:p>
            </w:tc>
            <w:tc>
              <w:tcPr/>
              <w:p w:rsidR="00000000" w:rsidDel="00000000" w:rsidP="00000000" w:rsidRDefault="00000000" w:rsidRPr="00000000" w14:paraId="00000008">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09">
                <w:pPr>
                  <w:widowControl w:val="0"/>
                  <w:spacing w:after="0" w:line="240" w:lineRule="auto"/>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0A">
                <w:pPr>
                  <w:widowControl w:val="0"/>
                  <w:spacing w:after="0" w:line="240" w:lineRule="auto"/>
                  <w:rPr>
                    <w:b w:val="1"/>
                    <w:bCs w:val="1"/>
                  </w:rPr>
                </w:pPr>
                <w:r w:rsidDel="00000000" w:rsidR="00000000" w:rsidRPr="00000000">
                  <w:rPr>
                    <w:b w:val="1"/>
                    <w:bCs w:val="1"/>
                    <w:rtl w:val="0"/>
                  </w:rPr>
                  <w:t xml:space="preserve">Second Name </w:t>
                </w:r>
              </w:p>
            </w:tc>
            <w:tc>
              <w:tcPr/>
              <w:p w:rsidR="00000000" w:rsidDel="00000000" w:rsidP="00000000" w:rsidRDefault="00000000" w:rsidRPr="00000000" w14:paraId="0000000B">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0C">
                <w:pPr>
                  <w:widowControl w:val="0"/>
                  <w:spacing w:after="0" w:line="240" w:lineRule="auto"/>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0D">
                <w:pPr>
                  <w:widowControl w:val="0"/>
                  <w:spacing w:after="0" w:line="240" w:lineRule="auto"/>
                  <w:rPr>
                    <w:b w:val="1"/>
                    <w:bCs w:val="1"/>
                  </w:rPr>
                </w:pPr>
                <w:r w:rsidDel="00000000" w:rsidR="00000000" w:rsidRPr="00000000">
                  <w:rPr>
                    <w:b w:val="1"/>
                    <w:bCs w:val="1"/>
                    <w:rtl w:val="0"/>
                  </w:rPr>
                  <w:t xml:space="preserve">Full address</w:t>
                </w:r>
              </w:p>
            </w:tc>
            <w:tc>
              <w:tcPr/>
              <w:p w:rsidR="00000000" w:rsidDel="00000000" w:rsidP="00000000" w:rsidRDefault="00000000" w:rsidRPr="00000000" w14:paraId="0000000E">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0F">
                <w:pPr>
                  <w:widowControl w:val="0"/>
                  <w:spacing w:after="0" w:line="240" w:lineRule="auto"/>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10">
                <w:pPr>
                  <w:widowControl w:val="0"/>
                  <w:spacing w:after="0" w:line="240" w:lineRule="auto"/>
                  <w:rPr>
                    <w:b w:val="1"/>
                    <w:bCs w:val="1"/>
                  </w:rPr>
                </w:pPr>
                <w:r w:rsidDel="00000000" w:rsidR="00000000" w:rsidRPr="00000000">
                  <w:rPr>
                    <w:b w:val="1"/>
                    <w:bCs w:val="1"/>
                    <w:rtl w:val="0"/>
                  </w:rPr>
                  <w:t xml:space="preserve">Contact number </w:t>
                </w:r>
              </w:p>
            </w:tc>
            <w:tc>
              <w:tcPr/>
              <w:p w:rsidR="00000000" w:rsidDel="00000000" w:rsidP="00000000" w:rsidRDefault="00000000" w:rsidRPr="00000000" w14:paraId="00000011">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12">
                <w:pPr>
                  <w:widowControl w:val="0"/>
                  <w:spacing w:after="0" w:line="240" w:lineRule="auto"/>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13">
                <w:pPr>
                  <w:widowControl w:val="0"/>
                  <w:spacing w:after="0" w:line="240" w:lineRule="auto"/>
                  <w:rPr>
                    <w:b w:val="1"/>
                    <w:bCs w:val="1"/>
                  </w:rPr>
                </w:pPr>
                <w:r w:rsidDel="00000000" w:rsidR="00000000" w:rsidRPr="00000000">
                  <w:rPr>
                    <w:b w:val="1"/>
                    <w:bCs w:val="1"/>
                    <w:rtl w:val="0"/>
                  </w:rPr>
                  <w:t xml:space="preserve">Email</w:t>
                </w:r>
              </w:p>
            </w:tc>
            <w:tc>
              <w:tcPr/>
              <w:p w:rsidR="00000000" w:rsidDel="00000000" w:rsidP="00000000" w:rsidRDefault="00000000" w:rsidRPr="00000000" w14:paraId="00000014">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15">
                <w:pPr>
                  <w:widowControl w:val="0"/>
                  <w:spacing w:after="0" w:line="240" w:lineRule="auto"/>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16">
                <w:pPr>
                  <w:widowControl w:val="0"/>
                  <w:spacing w:after="0" w:line="240" w:lineRule="auto"/>
                  <w:rPr>
                    <w:b w:val="1"/>
                    <w:bCs w:val="1"/>
                  </w:rPr>
                </w:pPr>
                <w:r w:rsidDel="00000000" w:rsidR="00000000" w:rsidRPr="00000000">
                  <w:rPr>
                    <w:b w:val="1"/>
                    <w:bCs w:val="1"/>
                    <w:rtl w:val="0"/>
                  </w:rPr>
                  <w:t xml:space="preserve">Application position</w:t>
                </w:r>
              </w:p>
            </w:tc>
            <w:tc>
              <w:tcPr/>
              <w:p w:rsidR="00000000" w:rsidDel="00000000" w:rsidP="00000000" w:rsidRDefault="00000000" w:rsidRPr="00000000" w14:paraId="00000017">
                <w:pPr>
                  <w:widowControl w:val="0"/>
                  <w:spacing w:after="0" w:line="240" w:lineRule="auto"/>
                  <w:rPr>
                    <w:i w:val="1"/>
                    <w:iCs w:val="1"/>
                  </w:rPr>
                </w:pPr>
                <w:r w:rsidDel="00000000" w:rsidR="00000000" w:rsidRPr="00000000">
                  <w:rPr>
                    <w:rtl w:val="0"/>
                  </w:rPr>
                </w:r>
              </w:p>
              <w:p w:rsidR="00000000" w:rsidDel="00000000" w:rsidP="00000000" w:rsidRDefault="00000000" w:rsidRPr="00000000" w14:paraId="00000018">
                <w:pPr>
                  <w:widowControl w:val="0"/>
                  <w:spacing w:after="0" w:line="240" w:lineRule="auto"/>
                  <w:rPr>
                    <w:i w:val="1"/>
                    <w:iCs w:val="1"/>
                  </w:rPr>
                </w:pPr>
                <w:r w:rsidDel="00000000" w:rsidR="00000000" w:rsidRPr="00000000">
                  <w:rPr>
                    <w:rtl w:val="0"/>
                  </w:rPr>
                </w:r>
              </w:p>
            </w:tc>
          </w:tr>
          <w:tr>
            <w:trPr>
              <w:cantSplit w:val="0"/>
              <w:tblHeader w:val="0"/>
            </w:trPr>
            <w:tc>
              <w:tcPr/>
              <w:p w:rsidR="00000000" w:rsidDel="00000000" w:rsidP="00000000" w:rsidRDefault="00000000" w:rsidRPr="00000000" w14:paraId="00000019">
                <w:pPr>
                  <w:widowControl w:val="0"/>
                  <w:spacing w:after="0" w:line="240" w:lineRule="auto"/>
                  <w:rPr>
                    <w:b w:val="1"/>
                    <w:bCs w:val="1"/>
                  </w:rPr>
                </w:pPr>
                <w:r w:rsidDel="00000000" w:rsidR="00000000" w:rsidRPr="00000000">
                  <w:rPr>
                    <w:b w:val="1"/>
                    <w:bCs w:val="1"/>
                    <w:rtl w:val="0"/>
                  </w:rPr>
                  <w:t xml:space="preserve">Reference No.</w:t>
                </w:r>
              </w:p>
            </w:tc>
            <w:tc>
              <w:tcPr/>
              <w:p w:rsidR="00000000" w:rsidDel="00000000" w:rsidP="00000000" w:rsidRDefault="00000000" w:rsidRPr="00000000" w14:paraId="0000001A">
                <w:pPr>
                  <w:widowControl w:val="0"/>
                  <w:spacing w:after="0" w:line="240" w:lineRule="auto"/>
                  <w:rPr>
                    <w:i w:val="1"/>
                    <w:iCs w:val="1"/>
                  </w:rPr>
                </w:pPr>
                <w:r w:rsidDel="00000000" w:rsidR="00000000" w:rsidRPr="00000000">
                  <w:rPr>
                    <w:i w:val="1"/>
                    <w:iCs w:val="1"/>
                    <w:rtl w:val="0"/>
                  </w:rPr>
                  <w:t xml:space="preserve">(complete by HARC)</w:t>
                </w:r>
              </w:p>
              <w:p w:rsidR="00000000" w:rsidDel="00000000" w:rsidP="00000000" w:rsidRDefault="00000000" w:rsidRPr="00000000" w14:paraId="0000001B">
                <w:pPr>
                  <w:widowControl w:val="0"/>
                  <w:spacing w:after="0" w:line="240" w:lineRule="auto"/>
                  <w:rPr>
                    <w:i w:val="1"/>
                    <w:iCs w:val="1"/>
                  </w:rPr>
                </w:pPr>
                <w:r w:rsidDel="00000000" w:rsidR="00000000" w:rsidRPr="00000000">
                  <w:rPr>
                    <w:rtl w:val="0"/>
                  </w:rPr>
                </w:r>
              </w:p>
            </w:tc>
          </w:tr>
        </w:tbl>
      </w:sdtContent>
    </w:sdt>
    <w:p w:rsidR="00000000" w:rsidDel="00000000" w:rsidP="00000000" w:rsidRDefault="00000000" w:rsidRPr="00000000" w14:paraId="0000001C">
      <w:pPr>
        <w:rPr>
          <w:b w:val="1"/>
          <w:bCs w:val="1"/>
        </w:rPr>
      </w:pPr>
      <w:r w:rsidDel="00000000" w:rsidR="00000000" w:rsidRPr="00000000">
        <w:rPr>
          <w:rtl w:val="0"/>
        </w:rPr>
      </w:r>
    </w:p>
    <w:p w:rsidR="00000000" w:rsidDel="00000000" w:rsidP="00000000" w:rsidRDefault="00000000" w:rsidRPr="00000000" w14:paraId="0000001D">
      <w:pPr>
        <w:rPr>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E">
      <w:pPr>
        <w:pStyle w:val="Heading2"/>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1F">
      <w:pPr>
        <w:pStyle w:val="Heading2"/>
        <w:rPr>
          <w:b w:val="1"/>
          <w:bCs w:val="1"/>
          <w:color w:val="000000"/>
          <w:sz w:val="28"/>
          <w:szCs w:val="28"/>
        </w:rPr>
      </w:pPr>
      <w:r w:rsidDel="00000000" w:rsidR="00000000" w:rsidRPr="00000000">
        <w:rPr>
          <w:b w:val="1"/>
          <w:bCs w:val="1"/>
          <w:color w:val="000000"/>
          <w:sz w:val="28"/>
          <w:szCs w:val="28"/>
          <w:rtl w:val="0"/>
        </w:rPr>
        <w:t xml:space="preserve">Employment or voluntary role experience (last 10 years only)</w:t>
      </w:r>
    </w:p>
    <w:p w:rsidR="00000000" w:rsidDel="00000000" w:rsidP="00000000" w:rsidRDefault="00000000" w:rsidRPr="00000000" w14:paraId="00000020">
      <w:pPr>
        <w:rPr/>
      </w:pPr>
      <w:r w:rsidDel="00000000" w:rsidR="00000000" w:rsidRPr="00000000">
        <w:rPr>
          <w:rtl w:val="0"/>
        </w:rPr>
      </w:r>
    </w:p>
    <w:tbl>
      <w:tblPr>
        <w:tblStyle w:val="Table2"/>
        <w:tblW w:w="1041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0"/>
        <w:gridCol w:w="4650"/>
        <w:gridCol w:w="1890"/>
        <w:gridCol w:w="1620"/>
        <w:tblGridChange w:id="0">
          <w:tblGrid>
            <w:gridCol w:w="2250"/>
            <w:gridCol w:w="4650"/>
            <w:gridCol w:w="1890"/>
            <w:gridCol w:w="1620"/>
          </w:tblGrid>
        </w:tblGridChange>
      </w:tblGrid>
      <w:tr>
        <w:trPr>
          <w:cantSplit w:val="0"/>
          <w:trHeight w:val="1571.875" w:hRule="atLeast"/>
          <w:tblHeader w:val="1"/>
        </w:trPr>
        <w:tc>
          <w:tcPr/>
          <w:p w:rsidR="00000000" w:rsidDel="00000000" w:rsidP="00000000" w:rsidRDefault="00000000" w:rsidRPr="00000000" w14:paraId="00000021">
            <w:pPr>
              <w:widowControl w:val="0"/>
              <w:spacing w:line="240" w:lineRule="auto"/>
              <w:jc w:val="center"/>
              <w:rPr>
                <w:sz w:val="20"/>
                <w:szCs w:val="20"/>
              </w:rPr>
            </w:pPr>
            <w:r w:rsidDel="00000000" w:rsidR="00000000" w:rsidRPr="00000000">
              <w:rPr>
                <w:b w:val="1"/>
                <w:bCs w:val="1"/>
                <w:sz w:val="20"/>
                <w:szCs w:val="20"/>
                <w:rtl w:val="0"/>
              </w:rPr>
              <w:t xml:space="preserve">Position</w:t>
            </w:r>
            <w:r w:rsidDel="00000000" w:rsidR="00000000" w:rsidRPr="00000000">
              <w:rPr>
                <w:rtl w:val="0"/>
              </w:rPr>
            </w:r>
          </w:p>
          <w:p w:rsidR="00000000" w:rsidDel="00000000" w:rsidP="00000000" w:rsidRDefault="00000000" w:rsidRPr="00000000" w14:paraId="00000022">
            <w:pPr>
              <w:widowControl w:val="0"/>
              <w:spacing w:line="240" w:lineRule="auto"/>
              <w:jc w:val="center"/>
              <w:rPr>
                <w:sz w:val="20"/>
                <w:szCs w:val="20"/>
              </w:rPr>
            </w:pPr>
            <w:r w:rsidDel="00000000" w:rsidR="00000000" w:rsidRPr="00000000">
              <w:rPr>
                <w:rtl w:val="0"/>
              </w:rPr>
            </w:r>
          </w:p>
        </w:tc>
        <w:tc>
          <w:tcPr/>
          <w:p w:rsidR="00000000" w:rsidDel="00000000" w:rsidP="00000000" w:rsidRDefault="00000000" w:rsidRPr="00000000" w14:paraId="00000023">
            <w:pPr>
              <w:widowControl w:val="0"/>
              <w:spacing w:line="240" w:lineRule="auto"/>
              <w:jc w:val="center"/>
              <w:rPr>
                <w:i w:val="1"/>
                <w:iCs w:val="1"/>
                <w:sz w:val="20"/>
                <w:szCs w:val="20"/>
              </w:rPr>
            </w:pPr>
            <w:r w:rsidDel="00000000" w:rsidR="00000000" w:rsidRPr="00000000">
              <w:rPr>
                <w:b w:val="1"/>
                <w:bCs w:val="1"/>
                <w:sz w:val="20"/>
                <w:szCs w:val="20"/>
                <w:rtl w:val="0"/>
              </w:rPr>
              <w:t xml:space="preserve">Organisation name</w:t>
              <w:br w:type="textWrapping"/>
            </w:r>
            <w:r w:rsidDel="00000000" w:rsidR="00000000" w:rsidRPr="00000000">
              <w:rPr>
                <w:i w:val="1"/>
                <w:iCs w:val="1"/>
                <w:sz w:val="20"/>
                <w:szCs w:val="20"/>
                <w:rtl w:val="0"/>
              </w:rPr>
              <w:t xml:space="preserve">Bullet point key responsibilities/duties</w:t>
            </w:r>
          </w:p>
        </w:tc>
        <w:tc>
          <w:tcPr/>
          <w:p w:rsidR="00000000" w:rsidDel="00000000" w:rsidP="00000000" w:rsidRDefault="00000000" w:rsidRPr="00000000" w14:paraId="00000024">
            <w:pPr>
              <w:widowControl w:val="0"/>
              <w:spacing w:line="240" w:lineRule="auto"/>
              <w:jc w:val="center"/>
              <w:rPr>
                <w:sz w:val="20"/>
                <w:szCs w:val="20"/>
              </w:rPr>
            </w:pPr>
            <w:r w:rsidDel="00000000" w:rsidR="00000000" w:rsidRPr="00000000">
              <w:rPr>
                <w:b w:val="1"/>
                <w:bCs w:val="1"/>
                <w:sz w:val="20"/>
                <w:szCs w:val="20"/>
                <w:rtl w:val="0"/>
              </w:rPr>
              <w:t xml:space="preserve">From: </w:t>
            </w:r>
            <w:r w:rsidDel="00000000" w:rsidR="00000000" w:rsidRPr="00000000">
              <w:rPr>
                <w:rtl w:val="0"/>
              </w:rPr>
            </w:r>
          </w:p>
          <w:p w:rsidR="00000000" w:rsidDel="00000000" w:rsidP="00000000" w:rsidRDefault="00000000" w:rsidRPr="00000000" w14:paraId="00000025">
            <w:pPr>
              <w:widowControl w:val="0"/>
              <w:spacing w:line="240" w:lineRule="auto"/>
              <w:jc w:val="center"/>
              <w:rPr>
                <w:sz w:val="20"/>
                <w:szCs w:val="20"/>
              </w:rPr>
            </w:pPr>
            <w:r w:rsidDel="00000000" w:rsidR="00000000" w:rsidRPr="00000000">
              <w:rPr>
                <w:rtl w:val="0"/>
              </w:rPr>
            </w:r>
          </w:p>
          <w:p w:rsidR="00000000" w:rsidDel="00000000" w:rsidP="00000000" w:rsidRDefault="00000000" w:rsidRPr="00000000" w14:paraId="00000026">
            <w:pPr>
              <w:widowControl w:val="0"/>
              <w:spacing w:line="240" w:lineRule="auto"/>
              <w:jc w:val="center"/>
              <w:rPr>
                <w:sz w:val="20"/>
                <w:szCs w:val="20"/>
              </w:rPr>
            </w:pPr>
            <w:r w:rsidDel="00000000" w:rsidR="00000000" w:rsidRPr="00000000">
              <w:rPr>
                <w:rtl w:val="0"/>
              </w:rPr>
            </w:r>
          </w:p>
        </w:tc>
        <w:tc>
          <w:tcPr/>
          <w:p w:rsidR="00000000" w:rsidDel="00000000" w:rsidP="00000000" w:rsidRDefault="00000000" w:rsidRPr="00000000" w14:paraId="00000027">
            <w:pPr>
              <w:widowControl w:val="0"/>
              <w:spacing w:line="240" w:lineRule="auto"/>
              <w:jc w:val="center"/>
              <w:rPr>
                <w:sz w:val="20"/>
                <w:szCs w:val="20"/>
              </w:rPr>
            </w:pPr>
            <w:r w:rsidDel="00000000" w:rsidR="00000000" w:rsidRPr="00000000">
              <w:rPr>
                <w:b w:val="1"/>
                <w:bCs w:val="1"/>
                <w:sz w:val="20"/>
                <w:szCs w:val="20"/>
                <w:rtl w:val="0"/>
              </w:rPr>
              <w:t xml:space="preserve">To:</w:t>
            </w:r>
            <w:r w:rsidDel="00000000" w:rsidR="00000000" w:rsidRPr="00000000">
              <w:rPr>
                <w:rtl w:val="0"/>
              </w:rPr>
            </w:r>
          </w:p>
          <w:p w:rsidR="00000000" w:rsidDel="00000000" w:rsidP="00000000" w:rsidRDefault="00000000" w:rsidRPr="00000000" w14:paraId="00000028">
            <w:pPr>
              <w:widowControl w:val="0"/>
              <w:spacing w:line="240" w:lineRule="auto"/>
              <w:jc w:val="center"/>
              <w:rPr>
                <w:sz w:val="20"/>
                <w:szCs w:val="20"/>
              </w:rPr>
            </w:pPr>
            <w:r w:rsidDel="00000000" w:rsidR="00000000" w:rsidRPr="00000000">
              <w:rPr>
                <w:rtl w:val="0"/>
              </w:rPr>
            </w:r>
          </w:p>
          <w:p w:rsidR="00000000" w:rsidDel="00000000" w:rsidP="00000000" w:rsidRDefault="00000000" w:rsidRPr="00000000" w14:paraId="00000029">
            <w:pPr>
              <w:widowControl w:val="0"/>
              <w:spacing w:line="240" w:lineRule="auto"/>
              <w:jc w:val="center"/>
              <w:rPr>
                <w:sz w:val="20"/>
                <w:szCs w:val="20"/>
              </w:rPr>
            </w:pPr>
            <w:r w:rsidDel="00000000" w:rsidR="00000000" w:rsidRPr="00000000">
              <w:rPr>
                <w:rtl w:val="0"/>
              </w:rPr>
            </w:r>
          </w:p>
          <w:p w:rsidR="00000000" w:rsidDel="00000000" w:rsidP="00000000" w:rsidRDefault="00000000" w:rsidRPr="00000000" w14:paraId="0000002A">
            <w:pPr>
              <w:widowControl w:val="0"/>
              <w:spacing w:line="240" w:lineRule="auto"/>
              <w:jc w:val="center"/>
              <w:rPr>
                <w:sz w:val="20"/>
                <w:szCs w:val="20"/>
              </w:rPr>
            </w:pPr>
            <w:r w:rsidDel="00000000" w:rsidR="00000000" w:rsidRPr="00000000">
              <w:rPr>
                <w:rtl w:val="0"/>
              </w:rPr>
            </w:r>
          </w:p>
        </w:tc>
      </w:tr>
      <w:tr>
        <w:trPr>
          <w:cantSplit w:val="0"/>
          <w:trHeight w:val="1428.486328125" w:hRule="atLeast"/>
          <w:tblHeader w:val="0"/>
        </w:trPr>
        <w:tc>
          <w:tcPr/>
          <w:p w:rsidR="00000000" w:rsidDel="00000000" w:rsidP="00000000" w:rsidRDefault="00000000" w:rsidRPr="00000000" w14:paraId="0000002B">
            <w:pPr>
              <w:rPr>
                <w:b w:val="1"/>
                <w:bCs w:val="1"/>
                <w:sz w:val="20"/>
                <w:szCs w:val="20"/>
              </w:rPr>
            </w:pPr>
            <w:r w:rsidDel="00000000" w:rsidR="00000000" w:rsidRPr="00000000">
              <w:rPr>
                <w:rtl w:val="0"/>
              </w:rPr>
            </w:r>
          </w:p>
          <w:p w:rsidR="00000000" w:rsidDel="00000000" w:rsidP="00000000" w:rsidRDefault="00000000" w:rsidRPr="00000000" w14:paraId="0000002C">
            <w:pPr>
              <w:rPr>
                <w:b w:val="1"/>
                <w:bCs w:val="1"/>
                <w:sz w:val="20"/>
                <w:szCs w:val="20"/>
              </w:rPr>
            </w:pPr>
            <w:r w:rsidDel="00000000" w:rsidR="00000000" w:rsidRPr="00000000">
              <w:rPr>
                <w:rtl w:val="0"/>
              </w:rPr>
            </w:r>
          </w:p>
          <w:p w:rsidR="00000000" w:rsidDel="00000000" w:rsidP="00000000" w:rsidRDefault="00000000" w:rsidRPr="00000000" w14:paraId="0000002D">
            <w:pPr>
              <w:rPr>
                <w:b w:val="1"/>
                <w:bCs w:val="1"/>
                <w:sz w:val="20"/>
                <w:szCs w:val="20"/>
              </w:rPr>
            </w:pPr>
            <w:r w:rsidDel="00000000" w:rsidR="00000000" w:rsidRPr="00000000">
              <w:rPr>
                <w:rtl w:val="0"/>
              </w:rPr>
            </w:r>
          </w:p>
        </w:tc>
        <w:tc>
          <w:tcPr/>
          <w:p w:rsidR="00000000" w:rsidDel="00000000" w:rsidP="00000000" w:rsidRDefault="00000000" w:rsidRPr="00000000" w14:paraId="0000002E">
            <w:pPr>
              <w:rPr>
                <w:b w:val="1"/>
                <w:bCs w:val="1"/>
                <w:sz w:val="20"/>
                <w:szCs w:val="20"/>
              </w:rPr>
            </w:pPr>
            <w:r w:rsidDel="00000000" w:rsidR="00000000" w:rsidRPr="00000000">
              <w:rPr>
                <w:rtl w:val="0"/>
              </w:rPr>
            </w:r>
          </w:p>
        </w:tc>
        <w:tc>
          <w:tcPr/>
          <w:p w:rsidR="00000000" w:rsidDel="00000000" w:rsidP="00000000" w:rsidRDefault="00000000" w:rsidRPr="00000000" w14:paraId="0000002F">
            <w:pPr>
              <w:rPr>
                <w:b w:val="1"/>
                <w:bCs w:val="1"/>
                <w:sz w:val="20"/>
                <w:szCs w:val="20"/>
              </w:rPr>
            </w:pPr>
            <w:r w:rsidDel="00000000" w:rsidR="00000000" w:rsidRPr="00000000">
              <w:rPr>
                <w:rtl w:val="0"/>
              </w:rPr>
            </w:r>
          </w:p>
        </w:tc>
        <w:tc>
          <w:tcPr/>
          <w:p w:rsidR="00000000" w:rsidDel="00000000" w:rsidP="00000000" w:rsidRDefault="00000000" w:rsidRPr="00000000" w14:paraId="00000030">
            <w:pPr>
              <w:rPr>
                <w:b w:val="1"/>
                <w:bCs w:val="1"/>
                <w:sz w:val="20"/>
                <w:szCs w:val="20"/>
              </w:rPr>
            </w:pPr>
            <w:r w:rsidDel="00000000" w:rsidR="00000000" w:rsidRPr="00000000">
              <w:rPr>
                <w:rtl w:val="0"/>
              </w:rPr>
            </w:r>
          </w:p>
        </w:tc>
      </w:tr>
      <w:tr>
        <w:trPr>
          <w:cantSplit w:val="0"/>
          <w:trHeight w:val="1428.486328125" w:hRule="atLeast"/>
          <w:tblHeader w:val="0"/>
        </w:trPr>
        <w:tc>
          <w:tcPr/>
          <w:p w:rsidR="00000000" w:rsidDel="00000000" w:rsidP="00000000" w:rsidRDefault="00000000" w:rsidRPr="00000000" w14:paraId="00000031">
            <w:pPr>
              <w:rPr>
                <w:b w:val="1"/>
                <w:bCs w:val="1"/>
                <w:sz w:val="20"/>
                <w:szCs w:val="20"/>
              </w:rPr>
            </w:pPr>
            <w:r w:rsidDel="00000000" w:rsidR="00000000" w:rsidRPr="00000000">
              <w:rPr>
                <w:rtl w:val="0"/>
              </w:rPr>
            </w:r>
          </w:p>
          <w:p w:rsidR="00000000" w:rsidDel="00000000" w:rsidP="00000000" w:rsidRDefault="00000000" w:rsidRPr="00000000" w14:paraId="00000032">
            <w:pPr>
              <w:rPr>
                <w:b w:val="1"/>
                <w:bCs w:val="1"/>
                <w:sz w:val="20"/>
                <w:szCs w:val="20"/>
              </w:rPr>
            </w:pPr>
            <w:r w:rsidDel="00000000" w:rsidR="00000000" w:rsidRPr="00000000">
              <w:rPr>
                <w:rtl w:val="0"/>
              </w:rPr>
            </w:r>
          </w:p>
        </w:tc>
        <w:tc>
          <w:tcPr/>
          <w:p w:rsidR="00000000" w:rsidDel="00000000" w:rsidP="00000000" w:rsidRDefault="00000000" w:rsidRPr="00000000" w14:paraId="00000033">
            <w:pPr>
              <w:rPr>
                <w:b w:val="1"/>
                <w:bCs w:val="1"/>
                <w:sz w:val="20"/>
                <w:szCs w:val="20"/>
              </w:rPr>
            </w:pPr>
            <w:r w:rsidDel="00000000" w:rsidR="00000000" w:rsidRPr="00000000">
              <w:rPr>
                <w:rtl w:val="0"/>
              </w:rPr>
            </w:r>
          </w:p>
          <w:p w:rsidR="00000000" w:rsidDel="00000000" w:rsidP="00000000" w:rsidRDefault="00000000" w:rsidRPr="00000000" w14:paraId="00000034">
            <w:pPr>
              <w:rPr>
                <w:b w:val="1"/>
                <w:bCs w:val="1"/>
                <w:sz w:val="20"/>
                <w:szCs w:val="20"/>
              </w:rPr>
            </w:pPr>
            <w:r w:rsidDel="00000000" w:rsidR="00000000" w:rsidRPr="00000000">
              <w:rPr>
                <w:rtl w:val="0"/>
              </w:rPr>
            </w:r>
          </w:p>
          <w:p w:rsidR="00000000" w:rsidDel="00000000" w:rsidP="00000000" w:rsidRDefault="00000000" w:rsidRPr="00000000" w14:paraId="00000035">
            <w:pPr>
              <w:rPr>
                <w:b w:val="1"/>
                <w:bCs w:val="1"/>
                <w:sz w:val="20"/>
                <w:szCs w:val="20"/>
              </w:rPr>
            </w:pPr>
            <w:r w:rsidDel="00000000" w:rsidR="00000000" w:rsidRPr="00000000">
              <w:rPr>
                <w:rtl w:val="0"/>
              </w:rPr>
            </w:r>
          </w:p>
        </w:tc>
        <w:tc>
          <w:tcPr/>
          <w:p w:rsidR="00000000" w:rsidDel="00000000" w:rsidP="00000000" w:rsidRDefault="00000000" w:rsidRPr="00000000" w14:paraId="00000036">
            <w:pPr>
              <w:rPr>
                <w:b w:val="1"/>
                <w:bCs w:val="1"/>
                <w:sz w:val="20"/>
                <w:szCs w:val="20"/>
              </w:rPr>
            </w:pPr>
            <w:r w:rsidDel="00000000" w:rsidR="00000000" w:rsidRPr="00000000">
              <w:rPr>
                <w:rtl w:val="0"/>
              </w:rPr>
            </w:r>
          </w:p>
        </w:tc>
        <w:tc>
          <w:tcPr/>
          <w:p w:rsidR="00000000" w:rsidDel="00000000" w:rsidP="00000000" w:rsidRDefault="00000000" w:rsidRPr="00000000" w14:paraId="00000037">
            <w:pPr>
              <w:rPr>
                <w:b w:val="1"/>
                <w:bCs w:val="1"/>
                <w:sz w:val="20"/>
                <w:szCs w:val="20"/>
              </w:rPr>
            </w:pPr>
            <w:r w:rsidDel="00000000" w:rsidR="00000000" w:rsidRPr="00000000">
              <w:rPr>
                <w:rtl w:val="0"/>
              </w:rPr>
            </w:r>
          </w:p>
        </w:tc>
      </w:tr>
      <w:tr>
        <w:trPr>
          <w:cantSplit w:val="0"/>
          <w:trHeight w:val="1428.486328125" w:hRule="atLeast"/>
          <w:tblHeader w:val="0"/>
        </w:trPr>
        <w:tc>
          <w:tcPr/>
          <w:p w:rsidR="00000000" w:rsidDel="00000000" w:rsidP="00000000" w:rsidRDefault="00000000" w:rsidRPr="00000000" w14:paraId="00000038">
            <w:pPr>
              <w:rPr>
                <w:b w:val="1"/>
                <w:bCs w:val="1"/>
                <w:sz w:val="20"/>
                <w:szCs w:val="20"/>
              </w:rPr>
            </w:pPr>
            <w:r w:rsidDel="00000000" w:rsidR="00000000" w:rsidRPr="00000000">
              <w:rPr>
                <w:rtl w:val="0"/>
              </w:rPr>
            </w:r>
          </w:p>
          <w:p w:rsidR="00000000" w:rsidDel="00000000" w:rsidP="00000000" w:rsidRDefault="00000000" w:rsidRPr="00000000" w14:paraId="00000039">
            <w:pPr>
              <w:rPr>
                <w:b w:val="1"/>
                <w:bCs w:val="1"/>
                <w:sz w:val="20"/>
                <w:szCs w:val="20"/>
              </w:rPr>
            </w:pPr>
            <w:r w:rsidDel="00000000" w:rsidR="00000000" w:rsidRPr="00000000">
              <w:rPr>
                <w:rtl w:val="0"/>
              </w:rPr>
            </w:r>
          </w:p>
          <w:p w:rsidR="00000000" w:rsidDel="00000000" w:rsidP="00000000" w:rsidRDefault="00000000" w:rsidRPr="00000000" w14:paraId="0000003A">
            <w:pPr>
              <w:rPr>
                <w:b w:val="1"/>
                <w:bCs w:val="1"/>
                <w:sz w:val="20"/>
                <w:szCs w:val="20"/>
              </w:rPr>
            </w:pPr>
            <w:r w:rsidDel="00000000" w:rsidR="00000000" w:rsidRPr="00000000">
              <w:rPr>
                <w:rtl w:val="0"/>
              </w:rPr>
            </w:r>
          </w:p>
        </w:tc>
        <w:tc>
          <w:tcPr/>
          <w:p w:rsidR="00000000" w:rsidDel="00000000" w:rsidP="00000000" w:rsidRDefault="00000000" w:rsidRPr="00000000" w14:paraId="0000003B">
            <w:pPr>
              <w:rPr>
                <w:b w:val="1"/>
                <w:bCs w:val="1"/>
                <w:sz w:val="20"/>
                <w:szCs w:val="20"/>
              </w:rPr>
            </w:pPr>
            <w:r w:rsidDel="00000000" w:rsidR="00000000" w:rsidRPr="00000000">
              <w:rPr>
                <w:rtl w:val="0"/>
              </w:rPr>
            </w:r>
          </w:p>
        </w:tc>
        <w:tc>
          <w:tcPr/>
          <w:p w:rsidR="00000000" w:rsidDel="00000000" w:rsidP="00000000" w:rsidRDefault="00000000" w:rsidRPr="00000000" w14:paraId="0000003C">
            <w:pPr>
              <w:rPr>
                <w:b w:val="1"/>
                <w:bCs w:val="1"/>
                <w:sz w:val="20"/>
                <w:szCs w:val="20"/>
              </w:rPr>
            </w:pPr>
            <w:r w:rsidDel="00000000" w:rsidR="00000000" w:rsidRPr="00000000">
              <w:rPr>
                <w:rtl w:val="0"/>
              </w:rPr>
            </w:r>
          </w:p>
        </w:tc>
        <w:tc>
          <w:tcPr/>
          <w:p w:rsidR="00000000" w:rsidDel="00000000" w:rsidP="00000000" w:rsidRDefault="00000000" w:rsidRPr="00000000" w14:paraId="0000003D">
            <w:pPr>
              <w:rPr>
                <w:b w:val="1"/>
                <w:bCs w:val="1"/>
                <w:sz w:val="20"/>
                <w:szCs w:val="20"/>
              </w:rPr>
            </w:pPr>
            <w:r w:rsidDel="00000000" w:rsidR="00000000" w:rsidRPr="00000000">
              <w:rPr>
                <w:rtl w:val="0"/>
              </w:rPr>
            </w:r>
          </w:p>
        </w:tc>
      </w:tr>
      <w:tr>
        <w:trPr>
          <w:cantSplit w:val="0"/>
          <w:trHeight w:val="1428.486328125" w:hRule="atLeast"/>
          <w:tblHeader w:val="0"/>
        </w:trPr>
        <w:tc>
          <w:tcPr/>
          <w:p w:rsidR="00000000" w:rsidDel="00000000" w:rsidP="00000000" w:rsidRDefault="00000000" w:rsidRPr="00000000" w14:paraId="0000003E">
            <w:pPr>
              <w:rPr>
                <w:b w:val="1"/>
                <w:bCs w:val="1"/>
                <w:sz w:val="20"/>
                <w:szCs w:val="20"/>
              </w:rPr>
            </w:pPr>
            <w:r w:rsidDel="00000000" w:rsidR="00000000" w:rsidRPr="00000000">
              <w:rPr>
                <w:rtl w:val="0"/>
              </w:rPr>
            </w:r>
          </w:p>
          <w:p w:rsidR="00000000" w:rsidDel="00000000" w:rsidP="00000000" w:rsidRDefault="00000000" w:rsidRPr="00000000" w14:paraId="0000003F">
            <w:pPr>
              <w:rPr>
                <w:b w:val="1"/>
                <w:bCs w:val="1"/>
                <w:sz w:val="20"/>
                <w:szCs w:val="20"/>
              </w:rPr>
            </w:pPr>
            <w:r w:rsidDel="00000000" w:rsidR="00000000" w:rsidRPr="00000000">
              <w:rPr>
                <w:rtl w:val="0"/>
              </w:rPr>
            </w:r>
          </w:p>
          <w:p w:rsidR="00000000" w:rsidDel="00000000" w:rsidP="00000000" w:rsidRDefault="00000000" w:rsidRPr="00000000" w14:paraId="00000040">
            <w:pPr>
              <w:rPr>
                <w:b w:val="1"/>
                <w:bCs w:val="1"/>
                <w:sz w:val="20"/>
                <w:szCs w:val="20"/>
              </w:rPr>
            </w:pPr>
            <w:r w:rsidDel="00000000" w:rsidR="00000000" w:rsidRPr="00000000">
              <w:rPr>
                <w:rtl w:val="0"/>
              </w:rPr>
            </w:r>
          </w:p>
        </w:tc>
        <w:tc>
          <w:tcPr/>
          <w:p w:rsidR="00000000" w:rsidDel="00000000" w:rsidP="00000000" w:rsidRDefault="00000000" w:rsidRPr="00000000" w14:paraId="00000041">
            <w:pPr>
              <w:rPr>
                <w:b w:val="1"/>
                <w:bCs w:val="1"/>
                <w:sz w:val="20"/>
                <w:szCs w:val="20"/>
              </w:rPr>
            </w:pPr>
            <w:r w:rsidDel="00000000" w:rsidR="00000000" w:rsidRPr="00000000">
              <w:rPr>
                <w:rtl w:val="0"/>
              </w:rPr>
            </w:r>
          </w:p>
        </w:tc>
        <w:tc>
          <w:tcPr/>
          <w:p w:rsidR="00000000" w:rsidDel="00000000" w:rsidP="00000000" w:rsidRDefault="00000000" w:rsidRPr="00000000" w14:paraId="00000042">
            <w:pPr>
              <w:rPr>
                <w:b w:val="1"/>
                <w:bCs w:val="1"/>
                <w:sz w:val="20"/>
                <w:szCs w:val="20"/>
              </w:rPr>
            </w:pPr>
            <w:r w:rsidDel="00000000" w:rsidR="00000000" w:rsidRPr="00000000">
              <w:rPr>
                <w:rtl w:val="0"/>
              </w:rPr>
            </w:r>
          </w:p>
        </w:tc>
        <w:tc>
          <w:tcPr/>
          <w:p w:rsidR="00000000" w:rsidDel="00000000" w:rsidP="00000000" w:rsidRDefault="00000000" w:rsidRPr="00000000" w14:paraId="00000043">
            <w:pPr>
              <w:rPr>
                <w:b w:val="1"/>
                <w:bCs w:val="1"/>
                <w:sz w:val="20"/>
                <w:szCs w:val="20"/>
              </w:rPr>
            </w:pPr>
            <w:r w:rsidDel="00000000" w:rsidR="00000000" w:rsidRPr="00000000">
              <w:rPr>
                <w:rtl w:val="0"/>
              </w:rPr>
            </w:r>
          </w:p>
        </w:tc>
      </w:tr>
      <w:tr>
        <w:trPr>
          <w:cantSplit w:val="0"/>
          <w:trHeight w:val="1428.486328125" w:hRule="atLeast"/>
          <w:tblHeader w:val="0"/>
        </w:trPr>
        <w:tc>
          <w:tcPr/>
          <w:p w:rsidR="00000000" w:rsidDel="00000000" w:rsidP="00000000" w:rsidRDefault="00000000" w:rsidRPr="00000000" w14:paraId="00000044">
            <w:pPr>
              <w:rPr>
                <w:b w:val="1"/>
                <w:bCs w:val="1"/>
                <w:sz w:val="20"/>
                <w:szCs w:val="20"/>
              </w:rPr>
            </w:pPr>
            <w:r w:rsidDel="00000000" w:rsidR="00000000" w:rsidRPr="00000000">
              <w:rPr>
                <w:rtl w:val="0"/>
              </w:rPr>
            </w:r>
          </w:p>
          <w:p w:rsidR="00000000" w:rsidDel="00000000" w:rsidP="00000000" w:rsidRDefault="00000000" w:rsidRPr="00000000" w14:paraId="00000045">
            <w:pPr>
              <w:rPr>
                <w:b w:val="1"/>
                <w:bCs w:val="1"/>
                <w:sz w:val="20"/>
                <w:szCs w:val="20"/>
              </w:rPr>
            </w:pPr>
            <w:r w:rsidDel="00000000" w:rsidR="00000000" w:rsidRPr="00000000">
              <w:rPr>
                <w:rtl w:val="0"/>
              </w:rPr>
            </w:r>
          </w:p>
        </w:tc>
        <w:tc>
          <w:tcPr/>
          <w:p w:rsidR="00000000" w:rsidDel="00000000" w:rsidP="00000000" w:rsidRDefault="00000000" w:rsidRPr="00000000" w14:paraId="00000046">
            <w:pPr>
              <w:rPr>
                <w:b w:val="1"/>
                <w:bCs w:val="1"/>
                <w:sz w:val="20"/>
                <w:szCs w:val="20"/>
              </w:rPr>
            </w:pPr>
            <w:r w:rsidDel="00000000" w:rsidR="00000000" w:rsidRPr="00000000">
              <w:rPr>
                <w:rtl w:val="0"/>
              </w:rPr>
            </w:r>
          </w:p>
          <w:p w:rsidR="00000000" w:rsidDel="00000000" w:rsidP="00000000" w:rsidRDefault="00000000" w:rsidRPr="00000000" w14:paraId="00000047">
            <w:pPr>
              <w:rPr>
                <w:b w:val="1"/>
                <w:bCs w:val="1"/>
                <w:sz w:val="20"/>
                <w:szCs w:val="20"/>
              </w:rPr>
            </w:pPr>
            <w:r w:rsidDel="00000000" w:rsidR="00000000" w:rsidRPr="00000000">
              <w:rPr>
                <w:rtl w:val="0"/>
              </w:rPr>
            </w:r>
          </w:p>
          <w:p w:rsidR="00000000" w:rsidDel="00000000" w:rsidP="00000000" w:rsidRDefault="00000000" w:rsidRPr="00000000" w14:paraId="00000048">
            <w:pPr>
              <w:rPr>
                <w:b w:val="1"/>
                <w:bCs w:val="1"/>
                <w:sz w:val="20"/>
                <w:szCs w:val="20"/>
              </w:rPr>
            </w:pPr>
            <w:r w:rsidDel="00000000" w:rsidR="00000000" w:rsidRPr="00000000">
              <w:rPr>
                <w:rtl w:val="0"/>
              </w:rPr>
            </w:r>
          </w:p>
        </w:tc>
        <w:tc>
          <w:tcPr/>
          <w:p w:rsidR="00000000" w:rsidDel="00000000" w:rsidP="00000000" w:rsidRDefault="00000000" w:rsidRPr="00000000" w14:paraId="00000049">
            <w:pPr>
              <w:rPr>
                <w:b w:val="1"/>
                <w:bCs w:val="1"/>
                <w:sz w:val="20"/>
                <w:szCs w:val="20"/>
              </w:rPr>
            </w:pPr>
            <w:r w:rsidDel="00000000" w:rsidR="00000000" w:rsidRPr="00000000">
              <w:rPr>
                <w:rtl w:val="0"/>
              </w:rPr>
            </w:r>
          </w:p>
        </w:tc>
        <w:tc>
          <w:tcPr/>
          <w:p w:rsidR="00000000" w:rsidDel="00000000" w:rsidP="00000000" w:rsidRDefault="00000000" w:rsidRPr="00000000" w14:paraId="0000004A">
            <w:pPr>
              <w:rPr>
                <w:b w:val="1"/>
                <w:bCs w:val="1"/>
                <w:sz w:val="20"/>
                <w:szCs w:val="20"/>
              </w:rPr>
            </w:pPr>
            <w:r w:rsidDel="00000000" w:rsidR="00000000" w:rsidRPr="00000000">
              <w:rPr>
                <w:rtl w:val="0"/>
              </w:rPr>
            </w:r>
          </w:p>
        </w:tc>
      </w:tr>
      <w:tr>
        <w:trPr>
          <w:cantSplit w:val="0"/>
          <w:trHeight w:val="1428.486328125" w:hRule="atLeast"/>
          <w:tblHeader w:val="0"/>
        </w:trPr>
        <w:tc>
          <w:tcPr/>
          <w:p w:rsidR="00000000" w:rsidDel="00000000" w:rsidP="00000000" w:rsidRDefault="00000000" w:rsidRPr="00000000" w14:paraId="0000004B">
            <w:pPr>
              <w:rPr>
                <w:b w:val="1"/>
                <w:bCs w:val="1"/>
                <w:sz w:val="20"/>
                <w:szCs w:val="20"/>
              </w:rPr>
            </w:pPr>
            <w:r w:rsidDel="00000000" w:rsidR="00000000" w:rsidRPr="00000000">
              <w:rPr>
                <w:rtl w:val="0"/>
              </w:rPr>
            </w:r>
          </w:p>
          <w:p w:rsidR="00000000" w:rsidDel="00000000" w:rsidP="00000000" w:rsidRDefault="00000000" w:rsidRPr="00000000" w14:paraId="0000004C">
            <w:pPr>
              <w:rPr>
                <w:b w:val="1"/>
                <w:bCs w:val="1"/>
                <w:sz w:val="20"/>
                <w:szCs w:val="20"/>
              </w:rPr>
            </w:pPr>
            <w:r w:rsidDel="00000000" w:rsidR="00000000" w:rsidRPr="00000000">
              <w:rPr>
                <w:rtl w:val="0"/>
              </w:rPr>
            </w:r>
          </w:p>
          <w:p w:rsidR="00000000" w:rsidDel="00000000" w:rsidP="00000000" w:rsidRDefault="00000000" w:rsidRPr="00000000" w14:paraId="0000004D">
            <w:pPr>
              <w:rPr>
                <w:b w:val="1"/>
                <w:bCs w:val="1"/>
                <w:sz w:val="20"/>
                <w:szCs w:val="20"/>
              </w:rPr>
            </w:pPr>
            <w:r w:rsidDel="00000000" w:rsidR="00000000" w:rsidRPr="00000000">
              <w:rPr>
                <w:rtl w:val="0"/>
              </w:rPr>
            </w:r>
          </w:p>
        </w:tc>
        <w:tc>
          <w:tcPr/>
          <w:p w:rsidR="00000000" w:rsidDel="00000000" w:rsidP="00000000" w:rsidRDefault="00000000" w:rsidRPr="00000000" w14:paraId="0000004E">
            <w:pPr>
              <w:rPr>
                <w:b w:val="1"/>
                <w:bCs w:val="1"/>
                <w:sz w:val="20"/>
                <w:szCs w:val="20"/>
              </w:rPr>
            </w:pPr>
            <w:r w:rsidDel="00000000" w:rsidR="00000000" w:rsidRPr="00000000">
              <w:rPr>
                <w:rtl w:val="0"/>
              </w:rPr>
            </w:r>
          </w:p>
        </w:tc>
        <w:tc>
          <w:tcPr/>
          <w:p w:rsidR="00000000" w:rsidDel="00000000" w:rsidP="00000000" w:rsidRDefault="00000000" w:rsidRPr="00000000" w14:paraId="0000004F">
            <w:pPr>
              <w:rPr>
                <w:b w:val="1"/>
                <w:bCs w:val="1"/>
                <w:sz w:val="20"/>
                <w:szCs w:val="20"/>
              </w:rPr>
            </w:pPr>
            <w:r w:rsidDel="00000000" w:rsidR="00000000" w:rsidRPr="00000000">
              <w:rPr>
                <w:rtl w:val="0"/>
              </w:rPr>
            </w:r>
          </w:p>
        </w:tc>
        <w:tc>
          <w:tcPr/>
          <w:p w:rsidR="00000000" w:rsidDel="00000000" w:rsidP="00000000" w:rsidRDefault="00000000" w:rsidRPr="00000000" w14:paraId="00000050">
            <w:pPr>
              <w:rPr>
                <w:b w:val="1"/>
                <w:bCs w:val="1"/>
                <w:sz w:val="20"/>
                <w:szCs w:val="20"/>
              </w:rPr>
            </w:pPr>
            <w:r w:rsidDel="00000000" w:rsidR="00000000" w:rsidRPr="00000000">
              <w:rPr>
                <w:rtl w:val="0"/>
              </w:rPr>
            </w:r>
          </w:p>
        </w:tc>
      </w:tr>
    </w:tbl>
    <w:p w:rsidR="00000000" w:rsidDel="00000000" w:rsidP="00000000" w:rsidRDefault="00000000" w:rsidRPr="00000000" w14:paraId="00000051">
      <w:pPr>
        <w:rPr>
          <w:sz w:val="24"/>
          <w:szCs w:val="24"/>
        </w:rPr>
      </w:pPr>
      <w:r w:rsidDel="00000000" w:rsidR="00000000" w:rsidRPr="00000000">
        <w:rPr>
          <w:rtl w:val="0"/>
        </w:rPr>
      </w:r>
    </w:p>
    <w:p w:rsidR="00000000" w:rsidDel="00000000" w:rsidP="00000000" w:rsidRDefault="00000000" w:rsidRPr="00000000" w14:paraId="00000052">
      <w:pPr>
        <w:pStyle w:val="Heading2"/>
        <w:rPr>
          <w:b w:val="1"/>
          <w:bCs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53">
      <w:pPr>
        <w:rPr>
          <w:b w:val="1"/>
          <w:bCs w:val="1"/>
          <w:sz w:val="28"/>
          <w:szCs w:val="28"/>
        </w:rPr>
      </w:pPr>
      <w:r w:rsidDel="00000000" w:rsidR="00000000" w:rsidRPr="00000000">
        <w:rPr>
          <w:rtl w:val="0"/>
        </w:rPr>
      </w:r>
    </w:p>
    <w:p w:rsidR="00000000" w:rsidDel="00000000" w:rsidP="00000000" w:rsidRDefault="00000000" w:rsidRPr="00000000" w14:paraId="00000054">
      <w:pPr>
        <w:rPr>
          <w:b w:val="1"/>
          <w:bCs w:val="1"/>
          <w:sz w:val="28"/>
          <w:szCs w:val="28"/>
        </w:rPr>
      </w:pPr>
      <w:r w:rsidDel="00000000" w:rsidR="00000000" w:rsidRPr="00000000">
        <w:rPr>
          <w:b w:val="1"/>
          <w:bCs w:val="1"/>
          <w:sz w:val="28"/>
          <w:szCs w:val="28"/>
          <w:rtl w:val="0"/>
        </w:rPr>
        <w:t xml:space="preserve">In 500 words, summarise why you believe you are well‑suited to the role</w:t>
      </w:r>
    </w:p>
    <w:tbl>
      <w:tblPr>
        <w:tblStyle w:val="Table3"/>
        <w:tblpPr w:leftFromText="180" w:rightFromText="180" w:topFromText="0" w:bottomFromText="0" w:vertAnchor="text" w:horzAnchor="text" w:tblpX="30" w:tblpY="54"/>
        <w:tblW w:w="103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65"/>
        <w:tblGridChange w:id="0">
          <w:tblGrid>
            <w:gridCol w:w="10365"/>
          </w:tblGrid>
        </w:tblGridChange>
      </w:tblGrid>
      <w:tr>
        <w:trPr>
          <w:cantSplit w:val="0"/>
          <w:trHeight w:val="461.162109375" w:hRule="atLeast"/>
          <w:tblHeader w:val="0"/>
        </w:trPr>
        <w:tc>
          <w:tcPr/>
          <w:p w:rsidR="00000000" w:rsidDel="00000000" w:rsidP="00000000" w:rsidRDefault="00000000" w:rsidRPr="00000000" w14:paraId="00000055">
            <w:pPr>
              <w:rPr>
                <w:b w:val="1"/>
                <w:bCs w:val="1"/>
                <w:sz w:val="24"/>
                <w:szCs w:val="24"/>
              </w:rPr>
            </w:pPr>
            <w:r w:rsidDel="00000000" w:rsidR="00000000" w:rsidRPr="00000000">
              <w:rPr>
                <w:rtl w:val="0"/>
              </w:rPr>
            </w:r>
          </w:p>
          <w:p w:rsidR="00000000" w:rsidDel="00000000" w:rsidP="00000000" w:rsidRDefault="00000000" w:rsidRPr="00000000" w14:paraId="00000056">
            <w:pPr>
              <w:rPr>
                <w:b w:val="1"/>
                <w:bCs w:val="1"/>
                <w:sz w:val="24"/>
                <w:szCs w:val="24"/>
              </w:rPr>
            </w:pPr>
            <w:r w:rsidDel="00000000" w:rsidR="00000000" w:rsidRPr="00000000">
              <w:rPr>
                <w:rtl w:val="0"/>
              </w:rPr>
            </w:r>
          </w:p>
          <w:p w:rsidR="00000000" w:rsidDel="00000000" w:rsidP="00000000" w:rsidRDefault="00000000" w:rsidRPr="00000000" w14:paraId="00000057">
            <w:pPr>
              <w:rPr>
                <w:b w:val="1"/>
                <w:bCs w:val="1"/>
                <w:sz w:val="24"/>
                <w:szCs w:val="24"/>
              </w:rPr>
            </w:pPr>
            <w:r w:rsidDel="00000000" w:rsidR="00000000" w:rsidRPr="00000000">
              <w:rPr>
                <w:rtl w:val="0"/>
              </w:rPr>
            </w:r>
          </w:p>
          <w:p w:rsidR="00000000" w:rsidDel="00000000" w:rsidP="00000000" w:rsidRDefault="00000000" w:rsidRPr="00000000" w14:paraId="00000058">
            <w:pPr>
              <w:rPr>
                <w:b w:val="1"/>
                <w:bCs w:val="1"/>
                <w:sz w:val="24"/>
                <w:szCs w:val="24"/>
              </w:rPr>
            </w:pPr>
            <w:r w:rsidDel="00000000" w:rsidR="00000000" w:rsidRPr="00000000">
              <w:rPr>
                <w:rtl w:val="0"/>
              </w:rPr>
            </w:r>
          </w:p>
          <w:p w:rsidR="00000000" w:rsidDel="00000000" w:rsidP="00000000" w:rsidRDefault="00000000" w:rsidRPr="00000000" w14:paraId="00000059">
            <w:pPr>
              <w:rPr>
                <w:b w:val="1"/>
                <w:bCs w:val="1"/>
                <w:sz w:val="24"/>
                <w:szCs w:val="24"/>
              </w:rPr>
            </w:pPr>
            <w:r w:rsidDel="00000000" w:rsidR="00000000" w:rsidRPr="00000000">
              <w:rPr>
                <w:rtl w:val="0"/>
              </w:rPr>
            </w:r>
          </w:p>
          <w:p w:rsidR="00000000" w:rsidDel="00000000" w:rsidP="00000000" w:rsidRDefault="00000000" w:rsidRPr="00000000" w14:paraId="0000005A">
            <w:pPr>
              <w:rPr>
                <w:b w:val="1"/>
                <w:bCs w:val="1"/>
                <w:sz w:val="24"/>
                <w:szCs w:val="24"/>
              </w:rPr>
            </w:pPr>
            <w:r w:rsidDel="00000000" w:rsidR="00000000" w:rsidRPr="00000000">
              <w:rPr>
                <w:rtl w:val="0"/>
              </w:rPr>
            </w:r>
          </w:p>
          <w:p w:rsidR="00000000" w:rsidDel="00000000" w:rsidP="00000000" w:rsidRDefault="00000000" w:rsidRPr="00000000" w14:paraId="0000005B">
            <w:pPr>
              <w:rPr>
                <w:b w:val="1"/>
                <w:bCs w:val="1"/>
                <w:sz w:val="24"/>
                <w:szCs w:val="24"/>
              </w:rPr>
            </w:pPr>
            <w:r w:rsidDel="00000000" w:rsidR="00000000" w:rsidRPr="00000000">
              <w:rPr>
                <w:rtl w:val="0"/>
              </w:rPr>
            </w:r>
          </w:p>
          <w:p w:rsidR="00000000" w:rsidDel="00000000" w:rsidP="00000000" w:rsidRDefault="00000000" w:rsidRPr="00000000" w14:paraId="0000005C">
            <w:pPr>
              <w:rPr>
                <w:b w:val="1"/>
                <w:bCs w:val="1"/>
                <w:sz w:val="24"/>
                <w:szCs w:val="24"/>
              </w:rPr>
            </w:pPr>
            <w:r w:rsidDel="00000000" w:rsidR="00000000" w:rsidRPr="00000000">
              <w:rPr>
                <w:rtl w:val="0"/>
              </w:rPr>
            </w:r>
          </w:p>
          <w:p w:rsidR="00000000" w:rsidDel="00000000" w:rsidP="00000000" w:rsidRDefault="00000000" w:rsidRPr="00000000" w14:paraId="0000005D">
            <w:pPr>
              <w:rPr>
                <w:b w:val="1"/>
                <w:bCs w:val="1"/>
                <w:sz w:val="24"/>
                <w:szCs w:val="24"/>
              </w:rPr>
            </w:pPr>
            <w:r w:rsidDel="00000000" w:rsidR="00000000" w:rsidRPr="00000000">
              <w:rPr>
                <w:rtl w:val="0"/>
              </w:rPr>
            </w:r>
          </w:p>
          <w:p w:rsidR="00000000" w:rsidDel="00000000" w:rsidP="00000000" w:rsidRDefault="00000000" w:rsidRPr="00000000" w14:paraId="0000005E">
            <w:pPr>
              <w:rPr>
                <w:b w:val="1"/>
                <w:bCs w:val="1"/>
                <w:sz w:val="24"/>
                <w:szCs w:val="24"/>
              </w:rPr>
            </w:pPr>
            <w:r w:rsidDel="00000000" w:rsidR="00000000" w:rsidRPr="00000000">
              <w:rPr>
                <w:rtl w:val="0"/>
              </w:rPr>
            </w:r>
          </w:p>
          <w:p w:rsidR="00000000" w:rsidDel="00000000" w:rsidP="00000000" w:rsidRDefault="00000000" w:rsidRPr="00000000" w14:paraId="0000005F">
            <w:pPr>
              <w:rPr>
                <w:b w:val="1"/>
                <w:bCs w:val="1"/>
                <w:sz w:val="24"/>
                <w:szCs w:val="24"/>
              </w:rPr>
            </w:pPr>
            <w:r w:rsidDel="00000000" w:rsidR="00000000" w:rsidRPr="00000000">
              <w:rPr>
                <w:rtl w:val="0"/>
              </w:rPr>
            </w:r>
          </w:p>
          <w:p w:rsidR="00000000" w:rsidDel="00000000" w:rsidP="00000000" w:rsidRDefault="00000000" w:rsidRPr="00000000" w14:paraId="00000060">
            <w:pPr>
              <w:rPr>
                <w:b w:val="1"/>
                <w:bCs w:val="1"/>
                <w:sz w:val="24"/>
                <w:szCs w:val="24"/>
              </w:rPr>
            </w:pPr>
            <w:r w:rsidDel="00000000" w:rsidR="00000000" w:rsidRPr="00000000">
              <w:rPr>
                <w:rtl w:val="0"/>
              </w:rPr>
            </w:r>
          </w:p>
          <w:p w:rsidR="00000000" w:rsidDel="00000000" w:rsidP="00000000" w:rsidRDefault="00000000" w:rsidRPr="00000000" w14:paraId="00000061">
            <w:pPr>
              <w:rPr>
                <w:b w:val="1"/>
                <w:bCs w:val="1"/>
                <w:sz w:val="24"/>
                <w:szCs w:val="24"/>
              </w:rPr>
            </w:pPr>
            <w:r w:rsidDel="00000000" w:rsidR="00000000" w:rsidRPr="00000000">
              <w:rPr>
                <w:rtl w:val="0"/>
              </w:rPr>
            </w:r>
          </w:p>
          <w:p w:rsidR="00000000" w:rsidDel="00000000" w:rsidP="00000000" w:rsidRDefault="00000000" w:rsidRPr="00000000" w14:paraId="00000062">
            <w:pPr>
              <w:rPr>
                <w:b w:val="1"/>
                <w:bCs w:val="1"/>
                <w:sz w:val="24"/>
                <w:szCs w:val="24"/>
              </w:rPr>
            </w:pPr>
            <w:r w:rsidDel="00000000" w:rsidR="00000000" w:rsidRPr="00000000">
              <w:rPr>
                <w:rtl w:val="0"/>
              </w:rPr>
            </w:r>
          </w:p>
          <w:p w:rsidR="00000000" w:rsidDel="00000000" w:rsidP="00000000" w:rsidRDefault="00000000" w:rsidRPr="00000000" w14:paraId="00000063">
            <w:pPr>
              <w:rPr>
                <w:b w:val="1"/>
                <w:bCs w:val="1"/>
                <w:sz w:val="24"/>
                <w:szCs w:val="24"/>
              </w:rPr>
            </w:pPr>
            <w:r w:rsidDel="00000000" w:rsidR="00000000" w:rsidRPr="00000000">
              <w:rPr>
                <w:rtl w:val="0"/>
              </w:rPr>
            </w:r>
          </w:p>
          <w:p w:rsidR="00000000" w:rsidDel="00000000" w:rsidP="00000000" w:rsidRDefault="00000000" w:rsidRPr="00000000" w14:paraId="00000064">
            <w:pPr>
              <w:rPr>
                <w:b w:val="1"/>
                <w:bCs w:val="1"/>
                <w:sz w:val="24"/>
                <w:szCs w:val="24"/>
              </w:rPr>
            </w:pPr>
            <w:r w:rsidDel="00000000" w:rsidR="00000000" w:rsidRPr="00000000">
              <w:rPr>
                <w:rtl w:val="0"/>
              </w:rPr>
            </w:r>
          </w:p>
          <w:p w:rsidR="00000000" w:rsidDel="00000000" w:rsidP="00000000" w:rsidRDefault="00000000" w:rsidRPr="00000000" w14:paraId="00000065">
            <w:pPr>
              <w:rPr>
                <w:b w:val="1"/>
                <w:bCs w:val="1"/>
                <w:sz w:val="24"/>
                <w:szCs w:val="24"/>
              </w:rPr>
            </w:pPr>
            <w:r w:rsidDel="00000000" w:rsidR="00000000" w:rsidRPr="00000000">
              <w:rPr>
                <w:rtl w:val="0"/>
              </w:rPr>
            </w:r>
          </w:p>
          <w:p w:rsidR="00000000" w:rsidDel="00000000" w:rsidP="00000000" w:rsidRDefault="00000000" w:rsidRPr="00000000" w14:paraId="00000066">
            <w:pPr>
              <w:rPr>
                <w:b w:val="1"/>
                <w:bCs w:val="1"/>
                <w:sz w:val="24"/>
                <w:szCs w:val="24"/>
              </w:rPr>
            </w:pPr>
            <w:r w:rsidDel="00000000" w:rsidR="00000000" w:rsidRPr="00000000">
              <w:rPr>
                <w:rtl w:val="0"/>
              </w:rPr>
            </w:r>
          </w:p>
          <w:p w:rsidR="00000000" w:rsidDel="00000000" w:rsidP="00000000" w:rsidRDefault="00000000" w:rsidRPr="00000000" w14:paraId="00000067">
            <w:pPr>
              <w:rPr>
                <w:b w:val="1"/>
                <w:bCs w:val="1"/>
                <w:sz w:val="24"/>
                <w:szCs w:val="24"/>
              </w:rPr>
            </w:pPr>
            <w:r w:rsidDel="00000000" w:rsidR="00000000" w:rsidRPr="00000000">
              <w:rPr>
                <w:rtl w:val="0"/>
              </w:rPr>
            </w:r>
          </w:p>
          <w:p w:rsidR="00000000" w:rsidDel="00000000" w:rsidP="00000000" w:rsidRDefault="00000000" w:rsidRPr="00000000" w14:paraId="00000068">
            <w:pPr>
              <w:rPr>
                <w:b w:val="1"/>
                <w:bCs w:val="1"/>
                <w:sz w:val="24"/>
                <w:szCs w:val="24"/>
              </w:rPr>
            </w:pPr>
            <w:r w:rsidDel="00000000" w:rsidR="00000000" w:rsidRPr="00000000">
              <w:rPr>
                <w:rtl w:val="0"/>
              </w:rPr>
            </w:r>
          </w:p>
          <w:p w:rsidR="00000000" w:rsidDel="00000000" w:rsidP="00000000" w:rsidRDefault="00000000" w:rsidRPr="00000000" w14:paraId="00000069">
            <w:pPr>
              <w:rPr>
                <w:b w:val="1"/>
                <w:bCs w:val="1"/>
                <w:sz w:val="24"/>
                <w:szCs w:val="24"/>
              </w:rPr>
            </w:pPr>
            <w:r w:rsidDel="00000000" w:rsidR="00000000" w:rsidRPr="00000000">
              <w:rPr>
                <w:rtl w:val="0"/>
              </w:rPr>
            </w:r>
          </w:p>
          <w:p w:rsidR="00000000" w:rsidDel="00000000" w:rsidP="00000000" w:rsidRDefault="00000000" w:rsidRPr="00000000" w14:paraId="0000006A">
            <w:pPr>
              <w:rPr>
                <w:b w:val="1"/>
                <w:bCs w:val="1"/>
                <w:sz w:val="24"/>
                <w:szCs w:val="24"/>
              </w:rPr>
            </w:pPr>
            <w:r w:rsidDel="00000000" w:rsidR="00000000" w:rsidRPr="00000000">
              <w:rPr>
                <w:rtl w:val="0"/>
              </w:rPr>
            </w:r>
          </w:p>
          <w:p w:rsidR="00000000" w:rsidDel="00000000" w:rsidP="00000000" w:rsidRDefault="00000000" w:rsidRPr="00000000" w14:paraId="0000006B">
            <w:pPr>
              <w:rPr>
                <w:b w:val="1"/>
                <w:bCs w:val="1"/>
                <w:sz w:val="24"/>
                <w:szCs w:val="24"/>
              </w:rPr>
            </w:pPr>
            <w:r w:rsidDel="00000000" w:rsidR="00000000" w:rsidRPr="00000000">
              <w:rPr>
                <w:rtl w:val="0"/>
              </w:rPr>
            </w:r>
          </w:p>
          <w:p w:rsidR="00000000" w:rsidDel="00000000" w:rsidP="00000000" w:rsidRDefault="00000000" w:rsidRPr="00000000" w14:paraId="0000006C">
            <w:pPr>
              <w:rPr>
                <w:b w:val="1"/>
                <w:bCs w:val="1"/>
                <w:sz w:val="24"/>
                <w:szCs w:val="24"/>
              </w:rPr>
            </w:pPr>
            <w:r w:rsidDel="00000000" w:rsidR="00000000" w:rsidRPr="00000000">
              <w:rPr>
                <w:rtl w:val="0"/>
              </w:rPr>
            </w:r>
          </w:p>
          <w:p w:rsidR="00000000" w:rsidDel="00000000" w:rsidP="00000000" w:rsidRDefault="00000000" w:rsidRPr="00000000" w14:paraId="0000006D">
            <w:pPr>
              <w:rPr>
                <w:b w:val="1"/>
                <w:bCs w:val="1"/>
                <w:sz w:val="24"/>
                <w:szCs w:val="24"/>
              </w:rPr>
            </w:pPr>
            <w:r w:rsidDel="00000000" w:rsidR="00000000" w:rsidRPr="00000000">
              <w:rPr>
                <w:rtl w:val="0"/>
              </w:rPr>
            </w:r>
          </w:p>
          <w:p w:rsidR="00000000" w:rsidDel="00000000" w:rsidP="00000000" w:rsidRDefault="00000000" w:rsidRPr="00000000" w14:paraId="0000006E">
            <w:pPr>
              <w:rPr>
                <w:b w:val="1"/>
                <w:bCs w:val="1"/>
                <w:sz w:val="24"/>
                <w:szCs w:val="24"/>
              </w:rPr>
            </w:pPr>
            <w:r w:rsidDel="00000000" w:rsidR="00000000" w:rsidRPr="00000000">
              <w:rPr>
                <w:rtl w:val="0"/>
              </w:rPr>
            </w:r>
          </w:p>
        </w:tc>
      </w:tr>
    </w:tbl>
    <w:p w:rsidR="00000000" w:rsidDel="00000000" w:rsidP="00000000" w:rsidRDefault="00000000" w:rsidRPr="00000000" w14:paraId="0000006F">
      <w:pPr>
        <w:rPr>
          <w:b w:val="1"/>
          <w:bCs w:val="1"/>
          <w:sz w:val="24"/>
          <w:szCs w:val="24"/>
        </w:rPr>
      </w:pPr>
      <w:r w:rsidDel="00000000" w:rsidR="00000000" w:rsidRPr="00000000">
        <w:rPr>
          <w:rtl w:val="0"/>
        </w:rPr>
      </w:r>
    </w:p>
    <w:p w:rsidR="00000000" w:rsidDel="00000000" w:rsidP="00000000" w:rsidRDefault="00000000" w:rsidRPr="00000000" w14:paraId="00000070">
      <w:pPr>
        <w:rPr>
          <w:rFonts w:ascii="Calibri" w:cs="Calibri" w:eastAsia="Calibri" w:hAnsi="Calibri"/>
          <w:b w:val="1"/>
          <w:bCs w:val="1"/>
          <w:color w:val="000000"/>
          <w:sz w:val="26"/>
          <w:szCs w:val="26"/>
        </w:rPr>
      </w:pPr>
      <w:r w:rsidDel="00000000" w:rsidR="00000000" w:rsidRPr="00000000">
        <w:rPr>
          <w:rtl w:val="0"/>
        </w:rPr>
      </w:r>
    </w:p>
    <w:p w:rsidR="00000000" w:rsidDel="00000000" w:rsidP="00000000" w:rsidRDefault="00000000" w:rsidRPr="00000000" w14:paraId="00000071">
      <w:pPr>
        <w:ind w:left="0" w:firstLine="0"/>
        <w:rPr>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72">
      <w:pPr>
        <w:ind w:left="0" w:firstLine="0"/>
        <w:rPr>
          <w:b w:val="1"/>
          <w:bCs w:val="1"/>
          <w:sz w:val="28"/>
          <w:szCs w:val="28"/>
        </w:rPr>
      </w:pPr>
      <w:r w:rsidDel="00000000" w:rsidR="00000000" w:rsidRPr="00000000">
        <w:rPr>
          <w:rtl w:val="0"/>
        </w:rPr>
      </w:r>
    </w:p>
    <w:p w:rsidR="00000000" w:rsidDel="00000000" w:rsidP="00000000" w:rsidRDefault="00000000" w:rsidRPr="00000000" w14:paraId="00000073">
      <w:pPr>
        <w:ind w:left="0" w:firstLine="0"/>
        <w:jc w:val="center"/>
        <w:rPr>
          <w:b w:val="1"/>
          <w:bCs w:val="1"/>
          <w:sz w:val="36"/>
          <w:szCs w:val="36"/>
        </w:rPr>
      </w:pPr>
      <w:r w:rsidDel="00000000" w:rsidR="00000000" w:rsidRPr="00000000">
        <w:rPr>
          <w:rFonts w:ascii="Calibri" w:cs="Calibri" w:eastAsia="Calibri" w:hAnsi="Calibri"/>
          <w:b w:val="1"/>
          <w:bCs w:val="1"/>
          <w:color w:val="000000"/>
          <w:sz w:val="36"/>
          <w:szCs w:val="36"/>
          <w:rtl w:val="0"/>
        </w:rPr>
        <w:t xml:space="preserve">References</w:t>
      </w:r>
      <w:r w:rsidDel="00000000" w:rsidR="00000000" w:rsidRPr="00000000">
        <w:rPr>
          <w:rFonts w:ascii="Calibri" w:cs="Calibri" w:eastAsia="Calibri" w:hAnsi="Calibri"/>
          <w:color w:val="2f5496"/>
          <w:sz w:val="36"/>
          <w:szCs w:val="36"/>
          <w:rtl w:val="0"/>
        </w:rPr>
        <w:t xml:space="preserve"> </w:t>
      </w:r>
      <w:r w:rsidDel="00000000" w:rsidR="00000000" w:rsidRPr="00000000">
        <w:rPr>
          <w:rtl w:val="0"/>
        </w:rPr>
      </w:r>
    </w:p>
    <w:p w:rsidR="00000000" w:rsidDel="00000000" w:rsidP="00000000" w:rsidRDefault="00000000" w:rsidRPr="00000000" w14:paraId="00000074">
      <w:pPr>
        <w:ind w:left="850.3937007874016" w:firstLine="0"/>
        <w:rPr>
          <w:b w:val="1"/>
          <w:bCs w:val="1"/>
          <w:sz w:val="24"/>
          <w:szCs w:val="24"/>
        </w:rPr>
      </w:pPr>
      <w:r w:rsidDel="00000000" w:rsidR="00000000" w:rsidRPr="00000000">
        <w:rPr>
          <w:rtl w:val="0"/>
        </w:rPr>
      </w:r>
    </w:p>
    <w:p w:rsidR="00000000" w:rsidDel="00000000" w:rsidP="00000000" w:rsidRDefault="00000000" w:rsidRPr="00000000" w14:paraId="00000075">
      <w:pPr>
        <w:ind w:left="850.3937007874016" w:firstLine="0"/>
        <w:rPr>
          <w:b w:val="1"/>
          <w:bCs w:val="1"/>
          <w:sz w:val="24"/>
          <w:szCs w:val="24"/>
        </w:rPr>
      </w:pPr>
      <w:r w:rsidDel="00000000" w:rsidR="00000000" w:rsidRPr="00000000">
        <w:rPr>
          <w:b w:val="1"/>
          <w:bCs w:val="1"/>
          <w:sz w:val="24"/>
          <w:szCs w:val="24"/>
          <w:rtl w:val="0"/>
        </w:rPr>
        <w:t xml:space="preserve">Referee (1)                                              </w:t>
        <w:tab/>
        <w:tab/>
      </w:r>
    </w:p>
    <w:p w:rsidR="00000000" w:rsidDel="00000000" w:rsidP="00000000" w:rsidRDefault="00000000" w:rsidRPr="00000000" w14:paraId="00000076">
      <w:pPr>
        <w:ind w:left="850.3937007874016" w:firstLine="0"/>
        <w:rPr>
          <w:b w:val="1"/>
          <w:bCs w:val="1"/>
          <w:sz w:val="24"/>
          <w:szCs w:val="24"/>
        </w:rPr>
      </w:pPr>
      <w:r w:rsidDel="00000000" w:rsidR="00000000" w:rsidRPr="00000000">
        <w:rPr>
          <w:rtl w:val="0"/>
        </w:rPr>
      </w:r>
    </w:p>
    <w:tbl>
      <w:tblPr>
        <w:tblStyle w:val="Table4"/>
        <w:tblW w:w="9855.0" w:type="dxa"/>
        <w:jc w:val="left"/>
        <w:tblInd w:w="5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35"/>
        <w:gridCol w:w="7020"/>
        <w:tblGridChange w:id="0">
          <w:tblGrid>
            <w:gridCol w:w="2835"/>
            <w:gridCol w:w="7020"/>
          </w:tblGrid>
        </w:tblGridChange>
      </w:tblGrid>
      <w:tr>
        <w:trPr>
          <w:cantSplit w:val="0"/>
          <w:tblHeader w:val="0"/>
        </w:trPr>
        <w:tc>
          <w:tcPr/>
          <w:p w:rsidR="00000000" w:rsidDel="00000000" w:rsidP="00000000" w:rsidRDefault="00000000" w:rsidRPr="00000000" w14:paraId="00000077">
            <w:pPr>
              <w:ind w:left="141.7322834645671" w:hanging="0"/>
              <w:rPr>
                <w:b w:val="1"/>
                <w:bCs w:val="1"/>
                <w:sz w:val="24"/>
                <w:szCs w:val="24"/>
              </w:rPr>
            </w:pPr>
            <w:r w:rsidDel="00000000" w:rsidR="00000000" w:rsidRPr="00000000">
              <w:rPr>
                <w:b w:val="1"/>
                <w:bCs w:val="1"/>
                <w:sz w:val="24"/>
                <w:szCs w:val="24"/>
                <w:rtl w:val="0"/>
              </w:rPr>
              <w:t xml:space="preserve">Name:</w:t>
            </w:r>
          </w:p>
        </w:tc>
        <w:tc>
          <w:tcPr/>
          <w:p w:rsidR="00000000" w:rsidDel="00000000" w:rsidP="00000000" w:rsidRDefault="00000000" w:rsidRPr="00000000" w14:paraId="00000078">
            <w:pPr>
              <w:ind w:left="850.3937007874016" w:firstLine="0"/>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79">
            <w:pPr>
              <w:ind w:left="141.7322834645671" w:hanging="0"/>
              <w:rPr>
                <w:b w:val="1"/>
                <w:bCs w:val="1"/>
                <w:sz w:val="24"/>
                <w:szCs w:val="24"/>
              </w:rPr>
            </w:pPr>
            <w:r w:rsidDel="00000000" w:rsidR="00000000" w:rsidRPr="00000000">
              <w:rPr>
                <w:b w:val="1"/>
                <w:bCs w:val="1"/>
                <w:sz w:val="24"/>
                <w:szCs w:val="24"/>
                <w:rtl w:val="0"/>
              </w:rPr>
              <w:t xml:space="preserve">In what capacity do you know this person?</w:t>
            </w:r>
          </w:p>
        </w:tc>
        <w:tc>
          <w:tcPr/>
          <w:p w:rsidR="00000000" w:rsidDel="00000000" w:rsidP="00000000" w:rsidRDefault="00000000" w:rsidRPr="00000000" w14:paraId="0000007A">
            <w:pPr>
              <w:ind w:left="850.3937007874016" w:firstLine="0"/>
              <w:rPr>
                <w:sz w:val="24"/>
                <w:szCs w:val="24"/>
              </w:rPr>
            </w:pPr>
            <w:r w:rsidDel="00000000" w:rsidR="00000000" w:rsidRPr="00000000">
              <w:rPr>
                <w:rtl w:val="0"/>
              </w:rPr>
            </w:r>
          </w:p>
        </w:tc>
      </w:tr>
      <w:tr>
        <w:trPr>
          <w:cantSplit w:val="0"/>
          <w:trHeight w:val="632" w:hRule="atLeast"/>
          <w:tblHeader w:val="0"/>
        </w:trPr>
        <w:tc>
          <w:tcPr/>
          <w:p w:rsidR="00000000" w:rsidDel="00000000" w:rsidP="00000000" w:rsidRDefault="00000000" w:rsidRPr="00000000" w14:paraId="0000007B">
            <w:pPr>
              <w:ind w:left="141.7322834645671" w:hanging="0"/>
              <w:rPr>
                <w:b w:val="1"/>
                <w:bCs w:val="1"/>
                <w:sz w:val="24"/>
                <w:szCs w:val="24"/>
              </w:rPr>
            </w:pPr>
            <w:r w:rsidDel="00000000" w:rsidR="00000000" w:rsidRPr="00000000">
              <w:rPr>
                <w:b w:val="1"/>
                <w:bCs w:val="1"/>
                <w:sz w:val="24"/>
                <w:szCs w:val="24"/>
                <w:rtl w:val="0"/>
              </w:rPr>
              <w:t xml:space="preserve">Daytime Tel. No:</w:t>
            </w:r>
          </w:p>
        </w:tc>
        <w:tc>
          <w:tcPr/>
          <w:p w:rsidR="00000000" w:rsidDel="00000000" w:rsidP="00000000" w:rsidRDefault="00000000" w:rsidRPr="00000000" w14:paraId="0000007C">
            <w:pPr>
              <w:ind w:left="850.3937007874016" w:firstLine="0"/>
              <w:rPr>
                <w:sz w:val="24"/>
                <w:szCs w:val="24"/>
              </w:rPr>
            </w:pPr>
            <w:r w:rsidDel="00000000" w:rsidR="00000000" w:rsidRPr="00000000">
              <w:rPr>
                <w:rtl w:val="0"/>
              </w:rPr>
            </w:r>
          </w:p>
        </w:tc>
      </w:tr>
      <w:tr>
        <w:trPr>
          <w:cantSplit w:val="0"/>
          <w:trHeight w:val="690" w:hRule="atLeast"/>
          <w:tblHeader w:val="0"/>
        </w:trPr>
        <w:tc>
          <w:tcPr/>
          <w:p w:rsidR="00000000" w:rsidDel="00000000" w:rsidP="00000000" w:rsidRDefault="00000000" w:rsidRPr="00000000" w14:paraId="0000007D">
            <w:pPr>
              <w:ind w:left="141.7322834645671" w:hanging="0"/>
              <w:rPr>
                <w:b w:val="1"/>
                <w:bCs w:val="1"/>
                <w:sz w:val="24"/>
                <w:szCs w:val="24"/>
              </w:rPr>
            </w:pPr>
            <w:r w:rsidDel="00000000" w:rsidR="00000000" w:rsidRPr="00000000">
              <w:rPr>
                <w:b w:val="1"/>
                <w:bCs w:val="1"/>
                <w:sz w:val="24"/>
                <w:szCs w:val="24"/>
                <w:rtl w:val="0"/>
              </w:rPr>
              <w:t xml:space="preserve">Email address:</w:t>
            </w:r>
          </w:p>
        </w:tc>
        <w:tc>
          <w:tcPr/>
          <w:p w:rsidR="00000000" w:rsidDel="00000000" w:rsidP="00000000" w:rsidRDefault="00000000" w:rsidRPr="00000000" w14:paraId="0000007E">
            <w:pPr>
              <w:ind w:left="850.3937007874016" w:firstLine="0"/>
              <w:rPr>
                <w:sz w:val="24"/>
                <w:szCs w:val="24"/>
              </w:rPr>
            </w:pPr>
            <w:r w:rsidDel="00000000" w:rsidR="00000000" w:rsidRPr="00000000">
              <w:rPr>
                <w:rtl w:val="0"/>
              </w:rPr>
            </w:r>
          </w:p>
        </w:tc>
      </w:tr>
    </w:tbl>
    <w:p w:rsidR="00000000" w:rsidDel="00000000" w:rsidP="00000000" w:rsidRDefault="00000000" w:rsidRPr="00000000" w14:paraId="0000007F">
      <w:pPr>
        <w:ind w:left="850.3937007874016" w:firstLine="0"/>
        <w:rPr>
          <w:sz w:val="24"/>
          <w:szCs w:val="24"/>
        </w:rPr>
      </w:pPr>
      <w:r w:rsidDel="00000000" w:rsidR="00000000" w:rsidRPr="00000000">
        <w:rPr>
          <w:rtl w:val="0"/>
        </w:rPr>
      </w:r>
    </w:p>
    <w:p w:rsidR="00000000" w:rsidDel="00000000" w:rsidP="00000000" w:rsidRDefault="00000000" w:rsidRPr="00000000" w14:paraId="00000080">
      <w:pPr>
        <w:ind w:left="850.3937007874016" w:firstLine="0"/>
        <w:rPr>
          <w:sz w:val="24"/>
          <w:szCs w:val="24"/>
        </w:rPr>
      </w:pPr>
      <w:r w:rsidDel="00000000" w:rsidR="00000000" w:rsidRPr="00000000">
        <w:rPr>
          <w:rtl w:val="0"/>
        </w:rPr>
      </w:r>
    </w:p>
    <w:p w:rsidR="00000000" w:rsidDel="00000000" w:rsidP="00000000" w:rsidRDefault="00000000" w:rsidRPr="00000000" w14:paraId="00000081">
      <w:pPr>
        <w:ind w:left="850.3937007874016" w:firstLine="0"/>
        <w:rPr>
          <w:b w:val="1"/>
          <w:bCs w:val="1"/>
          <w:sz w:val="24"/>
          <w:szCs w:val="24"/>
        </w:rPr>
      </w:pPr>
      <w:r w:rsidDel="00000000" w:rsidR="00000000" w:rsidRPr="00000000">
        <w:rPr>
          <w:b w:val="1"/>
          <w:bCs w:val="1"/>
          <w:sz w:val="24"/>
          <w:szCs w:val="24"/>
          <w:rtl w:val="0"/>
        </w:rPr>
        <w:t xml:space="preserve">Referee (2)</w:t>
      </w:r>
    </w:p>
    <w:p w:rsidR="00000000" w:rsidDel="00000000" w:rsidP="00000000" w:rsidRDefault="00000000" w:rsidRPr="00000000" w14:paraId="00000082">
      <w:pPr>
        <w:ind w:left="850.3937007874016" w:firstLine="0"/>
        <w:rPr>
          <w:b w:val="1"/>
          <w:bCs w:val="1"/>
          <w:sz w:val="24"/>
          <w:szCs w:val="24"/>
        </w:rPr>
      </w:pPr>
      <w:r w:rsidDel="00000000" w:rsidR="00000000" w:rsidRPr="00000000">
        <w:rPr>
          <w:rtl w:val="0"/>
        </w:rPr>
      </w:r>
    </w:p>
    <w:tbl>
      <w:tblPr>
        <w:tblStyle w:val="Table5"/>
        <w:tblW w:w="9780.0" w:type="dxa"/>
        <w:jc w:val="left"/>
        <w:tblInd w:w="5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65"/>
        <w:gridCol w:w="6915"/>
        <w:tblGridChange w:id="0">
          <w:tblGrid>
            <w:gridCol w:w="2865"/>
            <w:gridCol w:w="6915"/>
          </w:tblGrid>
        </w:tblGridChange>
      </w:tblGrid>
      <w:tr>
        <w:trPr>
          <w:cantSplit w:val="0"/>
          <w:tblHeader w:val="0"/>
        </w:trPr>
        <w:tc>
          <w:tcPr/>
          <w:p w:rsidR="00000000" w:rsidDel="00000000" w:rsidP="00000000" w:rsidRDefault="00000000" w:rsidRPr="00000000" w14:paraId="00000083">
            <w:pPr>
              <w:ind w:left="141.73228346456688" w:firstLine="0"/>
              <w:rPr>
                <w:b w:val="1"/>
                <w:bCs w:val="1"/>
                <w:sz w:val="24"/>
                <w:szCs w:val="24"/>
              </w:rPr>
            </w:pPr>
            <w:r w:rsidDel="00000000" w:rsidR="00000000" w:rsidRPr="00000000">
              <w:rPr>
                <w:b w:val="1"/>
                <w:bCs w:val="1"/>
                <w:sz w:val="24"/>
                <w:szCs w:val="24"/>
                <w:rtl w:val="0"/>
              </w:rPr>
              <w:t xml:space="preserve">Name:</w:t>
            </w:r>
          </w:p>
          <w:p w:rsidR="00000000" w:rsidDel="00000000" w:rsidP="00000000" w:rsidRDefault="00000000" w:rsidRPr="00000000" w14:paraId="00000084">
            <w:pPr>
              <w:ind w:left="141.73228346456688" w:firstLine="0"/>
              <w:rPr>
                <w:b w:val="1"/>
                <w:bCs w:val="1"/>
                <w:sz w:val="24"/>
                <w:szCs w:val="24"/>
              </w:rPr>
            </w:pPr>
            <w:r w:rsidDel="00000000" w:rsidR="00000000" w:rsidRPr="00000000">
              <w:rPr>
                <w:rtl w:val="0"/>
              </w:rPr>
            </w:r>
          </w:p>
        </w:tc>
        <w:tc>
          <w:tcPr/>
          <w:p w:rsidR="00000000" w:rsidDel="00000000" w:rsidP="00000000" w:rsidRDefault="00000000" w:rsidRPr="00000000" w14:paraId="00000085">
            <w:pPr>
              <w:ind w:left="850.3937007874016" w:firstLine="0"/>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86">
            <w:pPr>
              <w:ind w:left="141.73228346456688" w:firstLine="0"/>
              <w:rPr>
                <w:b w:val="1"/>
                <w:bCs w:val="1"/>
                <w:sz w:val="24"/>
                <w:szCs w:val="24"/>
              </w:rPr>
            </w:pPr>
            <w:r w:rsidDel="00000000" w:rsidR="00000000" w:rsidRPr="00000000">
              <w:rPr>
                <w:b w:val="1"/>
                <w:bCs w:val="1"/>
                <w:sz w:val="24"/>
                <w:szCs w:val="24"/>
                <w:rtl w:val="0"/>
              </w:rPr>
              <w:t xml:space="preserve">In what capacity do you know this person?</w:t>
            </w:r>
          </w:p>
          <w:p w:rsidR="00000000" w:rsidDel="00000000" w:rsidP="00000000" w:rsidRDefault="00000000" w:rsidRPr="00000000" w14:paraId="00000087">
            <w:pPr>
              <w:ind w:left="141.73228346456688" w:firstLine="0"/>
              <w:rPr>
                <w:b w:val="1"/>
                <w:bCs w:val="1"/>
                <w:sz w:val="24"/>
                <w:szCs w:val="24"/>
              </w:rPr>
            </w:pPr>
            <w:r w:rsidDel="00000000" w:rsidR="00000000" w:rsidRPr="00000000">
              <w:rPr>
                <w:rtl w:val="0"/>
              </w:rPr>
            </w:r>
          </w:p>
        </w:tc>
        <w:tc>
          <w:tcPr/>
          <w:p w:rsidR="00000000" w:rsidDel="00000000" w:rsidP="00000000" w:rsidRDefault="00000000" w:rsidRPr="00000000" w14:paraId="00000088">
            <w:pPr>
              <w:ind w:left="850.3937007874016" w:firstLine="0"/>
              <w:rPr>
                <w:sz w:val="24"/>
                <w:szCs w:val="24"/>
              </w:rPr>
            </w:pPr>
            <w:r w:rsidDel="00000000" w:rsidR="00000000" w:rsidRPr="00000000">
              <w:rPr>
                <w:rtl w:val="0"/>
              </w:rPr>
            </w:r>
          </w:p>
        </w:tc>
      </w:tr>
      <w:tr>
        <w:trPr>
          <w:cantSplit w:val="0"/>
          <w:trHeight w:val="632" w:hRule="atLeast"/>
          <w:tblHeader w:val="0"/>
        </w:trPr>
        <w:tc>
          <w:tcPr/>
          <w:p w:rsidR="00000000" w:rsidDel="00000000" w:rsidP="00000000" w:rsidRDefault="00000000" w:rsidRPr="00000000" w14:paraId="00000089">
            <w:pPr>
              <w:ind w:left="141.73228346456688" w:firstLine="0"/>
              <w:rPr>
                <w:b w:val="1"/>
                <w:bCs w:val="1"/>
                <w:sz w:val="24"/>
                <w:szCs w:val="24"/>
              </w:rPr>
            </w:pPr>
            <w:r w:rsidDel="00000000" w:rsidR="00000000" w:rsidRPr="00000000">
              <w:rPr>
                <w:b w:val="1"/>
                <w:bCs w:val="1"/>
                <w:sz w:val="24"/>
                <w:szCs w:val="24"/>
                <w:rtl w:val="0"/>
              </w:rPr>
              <w:t xml:space="preserve">Daytime Tel. No:</w:t>
            </w:r>
          </w:p>
        </w:tc>
        <w:tc>
          <w:tcPr/>
          <w:p w:rsidR="00000000" w:rsidDel="00000000" w:rsidP="00000000" w:rsidRDefault="00000000" w:rsidRPr="00000000" w14:paraId="0000008A">
            <w:pPr>
              <w:ind w:left="850.3937007874016" w:firstLine="0"/>
              <w:rPr>
                <w:sz w:val="24"/>
                <w:szCs w:val="24"/>
              </w:rPr>
            </w:pPr>
            <w:r w:rsidDel="00000000" w:rsidR="00000000" w:rsidRPr="00000000">
              <w:rPr>
                <w:rtl w:val="0"/>
              </w:rPr>
            </w:r>
          </w:p>
        </w:tc>
      </w:tr>
      <w:tr>
        <w:trPr>
          <w:cantSplit w:val="0"/>
          <w:trHeight w:val="690" w:hRule="atLeast"/>
          <w:tblHeader w:val="0"/>
        </w:trPr>
        <w:tc>
          <w:tcPr/>
          <w:p w:rsidR="00000000" w:rsidDel="00000000" w:rsidP="00000000" w:rsidRDefault="00000000" w:rsidRPr="00000000" w14:paraId="0000008B">
            <w:pPr>
              <w:ind w:left="141.73228346456688" w:firstLine="0"/>
              <w:rPr>
                <w:b w:val="1"/>
                <w:bCs w:val="1"/>
                <w:sz w:val="24"/>
                <w:szCs w:val="24"/>
              </w:rPr>
            </w:pPr>
            <w:r w:rsidDel="00000000" w:rsidR="00000000" w:rsidRPr="00000000">
              <w:rPr>
                <w:b w:val="1"/>
                <w:bCs w:val="1"/>
                <w:sz w:val="24"/>
                <w:szCs w:val="24"/>
                <w:rtl w:val="0"/>
              </w:rPr>
              <w:t xml:space="preserve">Email address:</w:t>
            </w:r>
          </w:p>
        </w:tc>
        <w:tc>
          <w:tcPr/>
          <w:p w:rsidR="00000000" w:rsidDel="00000000" w:rsidP="00000000" w:rsidRDefault="00000000" w:rsidRPr="00000000" w14:paraId="0000008C">
            <w:pPr>
              <w:ind w:left="850.3937007874016" w:firstLine="0"/>
              <w:rPr>
                <w:sz w:val="24"/>
                <w:szCs w:val="24"/>
              </w:rPr>
            </w:pPr>
            <w:r w:rsidDel="00000000" w:rsidR="00000000" w:rsidRPr="00000000">
              <w:rPr>
                <w:rtl w:val="0"/>
              </w:rPr>
            </w:r>
          </w:p>
        </w:tc>
      </w:tr>
    </w:tbl>
    <w:p w:rsidR="00000000" w:rsidDel="00000000" w:rsidP="00000000" w:rsidRDefault="00000000" w:rsidRPr="00000000" w14:paraId="0000008D">
      <w:pPr>
        <w:ind w:left="850.3937007874016" w:firstLine="0"/>
        <w:rPr>
          <w:sz w:val="24"/>
          <w:szCs w:val="24"/>
        </w:rPr>
      </w:pPr>
      <w:r w:rsidDel="00000000" w:rsidR="00000000" w:rsidRPr="00000000">
        <w:rPr>
          <w:rtl w:val="0"/>
        </w:rPr>
      </w:r>
    </w:p>
    <w:p w:rsidR="00000000" w:rsidDel="00000000" w:rsidP="00000000" w:rsidRDefault="00000000" w:rsidRPr="00000000" w14:paraId="0000008E">
      <w:pPr>
        <w:rPr>
          <w:sz w:val="24"/>
          <w:szCs w:val="24"/>
        </w:rPr>
      </w:pPr>
      <w:r w:rsidDel="00000000" w:rsidR="00000000" w:rsidRPr="00000000">
        <w:rPr>
          <w:rtl w:val="0"/>
        </w:rPr>
      </w:r>
    </w:p>
    <w:p w:rsidR="00000000" w:rsidDel="00000000" w:rsidP="00000000" w:rsidRDefault="00000000" w:rsidRPr="00000000" w14:paraId="0000008F">
      <w:pPr>
        <w:ind w:left="566.9291338582675" w:firstLine="0"/>
        <w:rPr>
          <w:sz w:val="24"/>
          <w:szCs w:val="24"/>
        </w:rPr>
      </w:pPr>
      <w:r w:rsidDel="00000000" w:rsidR="00000000" w:rsidRPr="00000000">
        <w:rPr>
          <w:b w:val="1"/>
          <w:bCs w:val="1"/>
          <w:sz w:val="24"/>
          <w:szCs w:val="24"/>
          <w:rtl w:val="0"/>
        </w:rPr>
        <w:t xml:space="preserve">If you have any personal or family connection to a member of HARC staff or to any of our trustees, please provide details below as part of our conflict‑of‑interest disclosure process</w:t>
      </w:r>
      <w:r w:rsidDel="00000000" w:rsidR="00000000" w:rsidRPr="00000000">
        <w:rPr>
          <w:sz w:val="24"/>
          <w:szCs w:val="24"/>
          <w:rtl w:val="0"/>
        </w:rPr>
        <w:t xml:space="preserve">.</w:t>
      </w:r>
    </w:p>
    <w:tbl>
      <w:tblPr>
        <w:tblStyle w:val="Table6"/>
        <w:tblW w:w="9855.0" w:type="dxa"/>
        <w:jc w:val="left"/>
        <w:tblInd w:w="5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855"/>
        <w:tblGridChange w:id="0">
          <w:tblGrid>
            <w:gridCol w:w="9855"/>
          </w:tblGrid>
        </w:tblGridChange>
      </w:tblGrid>
      <w:tr>
        <w:trPr>
          <w:cantSplit w:val="0"/>
          <w:trHeight w:val="1722" w:hRule="atLeast"/>
          <w:tblHeader w:val="0"/>
        </w:trPr>
        <w:tc>
          <w:tcPr/>
          <w:p w:rsidR="00000000" w:rsidDel="00000000" w:rsidP="00000000" w:rsidRDefault="00000000" w:rsidRPr="00000000" w14:paraId="00000090">
            <w:pPr>
              <w:rPr>
                <w:sz w:val="24"/>
                <w:szCs w:val="24"/>
              </w:rPr>
            </w:pPr>
            <w:r w:rsidDel="00000000" w:rsidR="00000000" w:rsidRPr="00000000">
              <w:rPr>
                <w:rtl w:val="0"/>
              </w:rPr>
            </w:r>
          </w:p>
        </w:tc>
      </w:tr>
    </w:tbl>
    <w:p w:rsidR="00000000" w:rsidDel="00000000" w:rsidP="00000000" w:rsidRDefault="00000000" w:rsidRPr="00000000" w14:paraId="00000091">
      <w:pPr>
        <w:tabs>
          <w:tab w:val="left" w:leader="none" w:pos="5940"/>
        </w:tabs>
        <w:rPr>
          <w:sz w:val="24"/>
          <w:szCs w:val="24"/>
        </w:rPr>
      </w:pPr>
      <w:r w:rsidDel="00000000" w:rsidR="00000000" w:rsidRPr="00000000">
        <w:rPr>
          <w:rtl w:val="0"/>
        </w:rPr>
      </w:r>
    </w:p>
    <w:p w:rsidR="00000000" w:rsidDel="00000000" w:rsidP="00000000" w:rsidRDefault="00000000" w:rsidRPr="00000000" w14:paraId="00000092">
      <w:pPr>
        <w:tabs>
          <w:tab w:val="left" w:leader="none" w:pos="5940"/>
        </w:tabs>
        <w:jc w:val="center"/>
        <w:rPr>
          <w:b w:val="1"/>
          <w:bCs w:val="1"/>
          <w:sz w:val="36"/>
          <w:szCs w:val="36"/>
        </w:rPr>
      </w:pPr>
      <w:r w:rsidDel="00000000" w:rsidR="00000000" w:rsidRPr="00000000">
        <w:br w:type="page"/>
      </w:r>
      <w:r w:rsidDel="00000000" w:rsidR="00000000" w:rsidRPr="00000000">
        <w:rPr>
          <w:b w:val="1"/>
          <w:bCs w:val="1"/>
          <w:sz w:val="36"/>
          <w:szCs w:val="36"/>
          <w:rtl w:val="0"/>
        </w:rPr>
        <w:t xml:space="preserve">Declarations</w:t>
      </w:r>
    </w:p>
    <w:p w:rsidR="00000000" w:rsidDel="00000000" w:rsidP="00000000" w:rsidRDefault="00000000" w:rsidRPr="00000000" w14:paraId="00000093">
      <w:pPr>
        <w:tabs>
          <w:tab w:val="left" w:leader="none" w:pos="5940"/>
        </w:tabs>
        <w:rPr>
          <w:sz w:val="24"/>
          <w:szCs w:val="24"/>
        </w:rPr>
      </w:pPr>
      <w:r w:rsidDel="00000000" w:rsidR="00000000" w:rsidRPr="00000000">
        <w:rPr>
          <w:rtl w:val="0"/>
        </w:rPr>
      </w:r>
    </w:p>
    <w:p w:rsidR="00000000" w:rsidDel="00000000" w:rsidP="00000000" w:rsidRDefault="00000000" w:rsidRPr="00000000" w14:paraId="00000094">
      <w:pPr>
        <w:ind w:left="566.9291338582675" w:right="265.2755905511822" w:firstLine="0"/>
        <w:rPr>
          <w:b w:val="1"/>
          <w:bCs w:val="1"/>
        </w:rPr>
      </w:pPr>
      <w:r w:rsidDel="00000000" w:rsidR="00000000" w:rsidRPr="00000000">
        <w:rPr>
          <w:rtl w:val="0"/>
        </w:rPr>
      </w:r>
    </w:p>
    <w:p w:rsidR="00000000" w:rsidDel="00000000" w:rsidP="00000000" w:rsidRDefault="00000000" w:rsidRPr="00000000" w14:paraId="00000095">
      <w:pPr>
        <w:ind w:left="566.9291338582675" w:right="265.2755905511822" w:firstLine="0"/>
        <w:rPr>
          <w:b w:val="1"/>
          <w:bCs w:val="1"/>
          <w:sz w:val="24"/>
          <w:szCs w:val="24"/>
        </w:rPr>
      </w:pPr>
      <w:r w:rsidDel="00000000" w:rsidR="00000000" w:rsidRPr="00000000">
        <w:rPr>
          <w:b w:val="1"/>
          <w:bCs w:val="1"/>
          <w:sz w:val="24"/>
          <w:szCs w:val="24"/>
          <w:rtl w:val="0"/>
        </w:rPr>
        <w:t xml:space="preserve">Please highlight if you consent to checks to the Disclosure and Barring Service         </w:t>
      </w:r>
    </w:p>
    <w:p w:rsidR="00000000" w:rsidDel="00000000" w:rsidP="00000000" w:rsidRDefault="00000000" w:rsidRPr="00000000" w14:paraId="00000096">
      <w:pPr>
        <w:ind w:left="566.9291338582675" w:right="265.2755905511822" w:firstLine="0"/>
        <w:rPr>
          <w:b w:val="1"/>
          <w:bCs w:val="1"/>
          <w:sz w:val="24"/>
          <w:szCs w:val="24"/>
        </w:rPr>
      </w:pPr>
      <w:r w:rsidDel="00000000" w:rsidR="00000000" w:rsidRPr="00000000">
        <w:rPr>
          <w:sz w:val="24"/>
          <w:szCs w:val="24"/>
          <w:rtl w:val="0"/>
        </w:rPr>
        <w:t xml:space="preserve">Yes </w:t>
      </w: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sz w:val="24"/>
          <w:szCs w:val="24"/>
          <w:rtl w:val="0"/>
        </w:rPr>
        <w:t xml:space="preserve">               No </w:t>
      </w: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tl w:val="0"/>
        </w:rPr>
      </w:r>
    </w:p>
    <w:p w:rsidR="00000000" w:rsidDel="00000000" w:rsidP="00000000" w:rsidRDefault="00000000" w:rsidRPr="00000000" w14:paraId="00000097">
      <w:pPr>
        <w:spacing w:after="0" w:line="240" w:lineRule="auto"/>
        <w:ind w:left="566.9291338582675" w:right="265.2755905511822" w:firstLine="0"/>
        <w:rPr>
          <w:b w:val="1"/>
          <w:bCs w:val="1"/>
          <w:sz w:val="24"/>
          <w:szCs w:val="24"/>
        </w:rPr>
      </w:pPr>
      <w:r w:rsidDel="00000000" w:rsidR="00000000" w:rsidRPr="00000000">
        <w:rPr>
          <w:rtl w:val="0"/>
        </w:rPr>
      </w:r>
    </w:p>
    <w:p w:rsidR="00000000" w:rsidDel="00000000" w:rsidP="00000000" w:rsidRDefault="00000000" w:rsidRPr="00000000" w14:paraId="00000098">
      <w:pPr>
        <w:spacing w:after="0" w:line="240" w:lineRule="auto"/>
        <w:ind w:left="566.9291338582675" w:right="265.2755905511822" w:firstLine="0"/>
        <w:rPr>
          <w:b w:val="1"/>
          <w:bCs w:val="1"/>
          <w:sz w:val="24"/>
          <w:szCs w:val="24"/>
        </w:rPr>
      </w:pPr>
      <w:r w:rsidDel="00000000" w:rsidR="00000000" w:rsidRPr="00000000">
        <w:rPr>
          <w:b w:val="1"/>
          <w:bCs w:val="1"/>
          <w:sz w:val="24"/>
          <w:szCs w:val="24"/>
          <w:rtl w:val="0"/>
        </w:rPr>
        <w:t xml:space="preserve">Please highlight if you require any reasonable adjustments for the interview, or if appointed, to carry out the role of Trustee?                                                                                        </w:t>
      </w:r>
    </w:p>
    <w:p w:rsidR="00000000" w:rsidDel="00000000" w:rsidP="00000000" w:rsidRDefault="00000000" w:rsidRPr="00000000" w14:paraId="00000099">
      <w:pPr>
        <w:spacing w:after="0" w:line="240" w:lineRule="auto"/>
        <w:ind w:left="566.9291338582675" w:right="265.2755905511822" w:firstLine="0"/>
        <w:rPr>
          <w:b w:val="1"/>
          <w:bCs w:val="1"/>
          <w:sz w:val="24"/>
          <w:szCs w:val="24"/>
        </w:rPr>
      </w:pPr>
      <w:r w:rsidDel="00000000" w:rsidR="00000000" w:rsidRPr="00000000">
        <w:rPr>
          <w:b w:val="1"/>
          <w:bCs w:val="1"/>
          <w:sz w:val="24"/>
          <w:szCs w:val="24"/>
          <w:rtl w:val="0"/>
        </w:rPr>
        <w:t xml:space="preserve"> </w:t>
      </w:r>
    </w:p>
    <w:p w:rsidR="00000000" w:rsidDel="00000000" w:rsidP="00000000" w:rsidRDefault="00000000" w:rsidRPr="00000000" w14:paraId="0000009A">
      <w:pPr>
        <w:spacing w:after="0" w:line="240" w:lineRule="auto"/>
        <w:ind w:left="566.9291338582675" w:right="265.2755905511822" w:firstLine="0"/>
        <w:rPr>
          <w:b w:val="1"/>
          <w:bCs w:val="1"/>
          <w:sz w:val="24"/>
          <w:szCs w:val="24"/>
        </w:rPr>
      </w:pPr>
      <w:r w:rsidDel="00000000" w:rsidR="00000000" w:rsidRPr="00000000">
        <w:rPr>
          <w:sz w:val="24"/>
          <w:szCs w:val="24"/>
          <w:rtl w:val="0"/>
        </w:rPr>
        <w:t xml:space="preserve">Yes </w:t>
      </w: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sz w:val="24"/>
          <w:szCs w:val="24"/>
          <w:rtl w:val="0"/>
        </w:rPr>
        <w:t xml:space="preserve">             No </w:t>
      </w: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tl w:val="0"/>
        </w:rPr>
      </w:r>
    </w:p>
    <w:p w:rsidR="00000000" w:rsidDel="00000000" w:rsidP="00000000" w:rsidRDefault="00000000" w:rsidRPr="00000000" w14:paraId="0000009B">
      <w:pPr>
        <w:tabs>
          <w:tab w:val="left" w:leader="none" w:pos="5940"/>
        </w:tabs>
        <w:ind w:left="566.9291338582675" w:right="265.2755905511822" w:firstLine="0"/>
        <w:rPr>
          <w:b w:val="1"/>
          <w:bCs w:val="1"/>
          <w:sz w:val="24"/>
          <w:szCs w:val="24"/>
        </w:rPr>
      </w:pPr>
      <w:r w:rsidDel="00000000" w:rsidR="00000000" w:rsidRPr="00000000">
        <w:rPr>
          <w:rtl w:val="0"/>
        </w:rPr>
      </w:r>
    </w:p>
    <w:p w:rsidR="00000000" w:rsidDel="00000000" w:rsidP="00000000" w:rsidRDefault="00000000" w:rsidRPr="00000000" w14:paraId="0000009C">
      <w:pPr>
        <w:ind w:left="566.9291338582675" w:right="265.2755905511822" w:firstLine="0"/>
        <w:rPr>
          <w:sz w:val="24"/>
          <w:szCs w:val="24"/>
        </w:rPr>
      </w:pPr>
      <w:r w:rsidDel="00000000" w:rsidR="00000000" w:rsidRPr="00000000">
        <w:rPr>
          <w:rtl w:val="0"/>
        </w:rPr>
      </w:r>
    </w:p>
    <w:p w:rsidR="00000000" w:rsidDel="00000000" w:rsidP="00000000" w:rsidRDefault="00000000" w:rsidRPr="00000000" w14:paraId="0000009D">
      <w:pPr>
        <w:ind w:left="566.9291338582675" w:right="265.2755905511822" w:firstLine="0"/>
        <w:rPr>
          <w:sz w:val="24"/>
          <w:szCs w:val="24"/>
        </w:rPr>
      </w:pPr>
      <w:r w:rsidDel="00000000" w:rsidR="00000000" w:rsidRPr="00000000">
        <w:rPr>
          <w:sz w:val="24"/>
          <w:szCs w:val="24"/>
          <w:rtl w:val="0"/>
        </w:rPr>
        <w:t xml:space="preserve">I confirm that the information given in this application is to the best of my knowledge, true and complete.  Any false statement may be sufficient cause for rejection. </w:t>
      </w:r>
    </w:p>
    <w:p w:rsidR="00000000" w:rsidDel="00000000" w:rsidP="00000000" w:rsidRDefault="00000000" w:rsidRPr="00000000" w14:paraId="0000009E">
      <w:pPr>
        <w:ind w:left="566.9291338582675" w:right="265.2755905511822" w:firstLine="0"/>
        <w:rPr>
          <w:sz w:val="24"/>
          <w:szCs w:val="24"/>
        </w:rPr>
      </w:pPr>
      <w:r w:rsidDel="00000000" w:rsidR="00000000" w:rsidRPr="00000000">
        <w:rPr>
          <w:rtl w:val="0"/>
        </w:rPr>
      </w:r>
    </w:p>
    <w:p w:rsidR="00000000" w:rsidDel="00000000" w:rsidP="00000000" w:rsidRDefault="00000000" w:rsidRPr="00000000" w14:paraId="0000009F">
      <w:pPr>
        <w:ind w:left="566.9291338582675" w:right="265.2755905511822" w:firstLine="0"/>
        <w:rPr>
          <w:sz w:val="24"/>
          <w:szCs w:val="24"/>
        </w:rPr>
      </w:pPr>
      <w:r w:rsidDel="00000000" w:rsidR="00000000" w:rsidRPr="00000000">
        <w:rPr>
          <w:sz w:val="24"/>
          <w:szCs w:val="24"/>
          <w:rtl w:val="0"/>
        </w:rPr>
        <w:t xml:space="preserve">I acknowledge HARC will use the personal data provided in this application solely for the purposes of our safer recruitment process and to assess your suitability for the role. All information will be handled in accordance with data protection law and relevant legislation. If your application is not successful, your personal data will be securely destroyed following the completion of the interview process.</w:t>
      </w:r>
    </w:p>
    <w:p w:rsidR="00000000" w:rsidDel="00000000" w:rsidP="00000000" w:rsidRDefault="00000000" w:rsidRPr="00000000" w14:paraId="000000A0">
      <w:pPr>
        <w:ind w:left="566.9291338582675" w:right="265.2755905511822" w:firstLine="0"/>
        <w:rPr>
          <w:sz w:val="24"/>
          <w:szCs w:val="24"/>
        </w:rPr>
      </w:pPr>
      <w:r w:rsidDel="00000000" w:rsidR="00000000" w:rsidRPr="00000000">
        <w:rPr>
          <w:rtl w:val="0"/>
        </w:rPr>
      </w:r>
    </w:p>
    <w:p w:rsidR="00000000" w:rsidDel="00000000" w:rsidP="00000000" w:rsidRDefault="00000000" w:rsidRPr="00000000" w14:paraId="000000A1">
      <w:pPr>
        <w:ind w:left="566.9291338582675" w:right="265.2755905511822" w:firstLine="0"/>
        <w:rPr>
          <w:sz w:val="24"/>
          <w:szCs w:val="24"/>
        </w:rPr>
      </w:pPr>
      <w:r w:rsidDel="00000000" w:rsidR="00000000" w:rsidRPr="00000000">
        <w:rPr>
          <w:sz w:val="24"/>
          <w:szCs w:val="24"/>
          <w:rtl w:val="0"/>
        </w:rPr>
        <w:t xml:space="preserve">In the absence of an e‑signature, submitting this application to HARC by email confirms that you have read and understood the information provided and that all details you have supplied are accurate.</w:t>
      </w:r>
    </w:p>
    <w:p w:rsidR="00000000" w:rsidDel="00000000" w:rsidP="00000000" w:rsidRDefault="00000000" w:rsidRPr="00000000" w14:paraId="000000A2">
      <w:pPr>
        <w:ind w:left="566.9291338582675" w:right="265.2755905511822" w:firstLine="0"/>
        <w:rPr>
          <w:b w:val="1"/>
          <w:bCs w:val="1"/>
          <w:sz w:val="24"/>
          <w:szCs w:val="24"/>
        </w:rPr>
      </w:pPr>
      <w:r w:rsidDel="00000000" w:rsidR="00000000" w:rsidRPr="00000000">
        <w:rPr>
          <w:rtl w:val="0"/>
        </w:rPr>
      </w:r>
    </w:p>
    <w:p w:rsidR="00000000" w:rsidDel="00000000" w:rsidP="00000000" w:rsidRDefault="00000000" w:rsidRPr="00000000" w14:paraId="000000A3">
      <w:pPr>
        <w:ind w:left="566.9291338582675" w:right="265.2755905511822" w:firstLine="0"/>
        <w:rPr>
          <w:b w:val="1"/>
          <w:bCs w:val="1"/>
          <w:sz w:val="24"/>
          <w:szCs w:val="24"/>
        </w:rPr>
      </w:pPr>
      <w:r w:rsidDel="00000000" w:rsidR="00000000" w:rsidRPr="00000000">
        <w:rPr>
          <w:rtl w:val="0"/>
        </w:rPr>
      </w:r>
    </w:p>
    <w:p w:rsidR="00000000" w:rsidDel="00000000" w:rsidP="00000000" w:rsidRDefault="00000000" w:rsidRPr="00000000" w14:paraId="000000A4">
      <w:pPr>
        <w:ind w:left="566.9291338582675" w:right="265.2755905511822" w:firstLine="0"/>
        <w:rPr>
          <w:b w:val="1"/>
          <w:bCs w:val="1"/>
          <w:sz w:val="24"/>
          <w:szCs w:val="24"/>
        </w:rPr>
      </w:pPr>
      <w:r w:rsidDel="00000000" w:rsidR="00000000" w:rsidRPr="00000000">
        <w:rPr>
          <w:rtl w:val="0"/>
        </w:rPr>
      </w:r>
    </w:p>
    <w:p w:rsidR="00000000" w:rsidDel="00000000" w:rsidP="00000000" w:rsidRDefault="00000000" w:rsidRPr="00000000" w14:paraId="000000A5">
      <w:pPr>
        <w:ind w:left="566.9291338582675" w:right="265.2755905511822" w:firstLine="0"/>
        <w:rPr>
          <w:b w:val="1"/>
          <w:bCs w:val="1"/>
          <w:sz w:val="24"/>
          <w:szCs w:val="24"/>
        </w:rPr>
      </w:pPr>
      <w:r w:rsidDel="00000000" w:rsidR="00000000" w:rsidRPr="00000000">
        <w:rPr>
          <w:rtl w:val="0"/>
        </w:rPr>
      </w:r>
    </w:p>
    <w:p w:rsidR="00000000" w:rsidDel="00000000" w:rsidP="00000000" w:rsidRDefault="00000000" w:rsidRPr="00000000" w14:paraId="000000A6">
      <w:pPr>
        <w:ind w:left="566.9291338582675" w:right="265.2755905511822" w:firstLine="0"/>
        <w:rPr>
          <w:b w:val="1"/>
          <w:bCs w:val="1"/>
          <w:sz w:val="24"/>
          <w:szCs w:val="24"/>
        </w:rPr>
      </w:pPr>
      <w:r w:rsidDel="00000000" w:rsidR="00000000" w:rsidRPr="00000000">
        <w:rPr>
          <w:rtl w:val="0"/>
        </w:rPr>
      </w:r>
    </w:p>
    <w:p w:rsidR="00000000" w:rsidDel="00000000" w:rsidP="00000000" w:rsidRDefault="00000000" w:rsidRPr="00000000" w14:paraId="000000A7">
      <w:pPr>
        <w:ind w:left="566.9291338582675" w:right="265.2755905511822" w:firstLine="0"/>
        <w:rPr>
          <w:sz w:val="24"/>
          <w:szCs w:val="24"/>
        </w:rPr>
      </w:pPr>
      <w:r w:rsidDel="00000000" w:rsidR="00000000" w:rsidRPr="00000000">
        <w:rPr>
          <w:b w:val="1"/>
          <w:bCs w:val="1"/>
          <w:sz w:val="24"/>
          <w:szCs w:val="24"/>
          <w:rtl w:val="0"/>
        </w:rPr>
        <w:t xml:space="preserve">Signature:</w:t>
      </w:r>
      <w:r w:rsidDel="00000000" w:rsidR="00000000" w:rsidRPr="00000000">
        <w:rPr>
          <w:sz w:val="24"/>
          <w:szCs w:val="24"/>
          <w:rtl w:val="0"/>
        </w:rPr>
        <w:t xml:space="preserve"> ……………………………………….                                                  </w:t>
      </w:r>
      <w:r w:rsidDel="00000000" w:rsidR="00000000" w:rsidRPr="00000000">
        <w:rPr>
          <w:b w:val="1"/>
          <w:bCs w:val="1"/>
          <w:sz w:val="24"/>
          <w:szCs w:val="24"/>
          <w:rtl w:val="0"/>
        </w:rPr>
        <w:t xml:space="preserve">Date:</w:t>
      </w:r>
      <w:r w:rsidDel="00000000" w:rsidR="00000000" w:rsidRPr="00000000">
        <w:rPr>
          <w:sz w:val="24"/>
          <w:szCs w:val="24"/>
          <w:rtl w:val="0"/>
        </w:rPr>
        <w:t xml:space="preserve"> ………………………………………. </w:t>
      </w:r>
    </w:p>
    <w:sectPr>
      <w:footerReference r:id="rId8" w:type="default"/>
      <w:footerReference r:id="rId9" w:type="even"/>
      <w:pgSz w:h="16838" w:w="11906" w:orient="portrait"/>
      <w:pgMar w:bottom="720" w:top="720" w:left="720" w:right="720" w:header="34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2C1C89"/>
    <w:rPr>
      <w:color w:val="0563c1" w:themeColor="hyperlink"/>
      <w:u w:val="single"/>
    </w:rPr>
  </w:style>
  <w:style w:type="character" w:styleId="UnresolvedMention">
    <w:name w:val="Unresolved Mention"/>
    <w:basedOn w:val="DefaultParagraphFont"/>
    <w:uiPriority w:val="99"/>
    <w:semiHidden w:val="1"/>
    <w:unhideWhenUsed w:val="1"/>
    <w:rsid w:val="002C1C89"/>
    <w:rPr>
      <w:color w:val="808080"/>
      <w:shd w:color="auto" w:fill="e6e6e6" w:val="clear"/>
    </w:rPr>
  </w:style>
  <w:style w:type="paragraph" w:styleId="Header">
    <w:name w:val="header"/>
    <w:basedOn w:val="Normal"/>
    <w:link w:val="HeaderChar"/>
    <w:uiPriority w:val="99"/>
    <w:unhideWhenUsed w:val="1"/>
    <w:rsid w:val="002C1C89"/>
    <w:pPr>
      <w:tabs>
        <w:tab w:val="center" w:pos="4513"/>
        <w:tab w:val="right" w:pos="9026"/>
      </w:tabs>
      <w:spacing w:after="0" w:line="240" w:lineRule="auto"/>
    </w:pPr>
  </w:style>
  <w:style w:type="character" w:styleId="HeaderChar" w:customStyle="1">
    <w:name w:val="Header Char"/>
    <w:basedOn w:val="DefaultParagraphFont"/>
    <w:link w:val="Header"/>
    <w:uiPriority w:val="99"/>
    <w:rsid w:val="002C1C89"/>
  </w:style>
  <w:style w:type="paragraph" w:styleId="Footer">
    <w:name w:val="footer"/>
    <w:basedOn w:val="Normal"/>
    <w:link w:val="FooterChar"/>
    <w:uiPriority w:val="99"/>
    <w:unhideWhenUsed w:val="1"/>
    <w:rsid w:val="002C1C89"/>
    <w:pPr>
      <w:tabs>
        <w:tab w:val="center" w:pos="4513"/>
        <w:tab w:val="right" w:pos="9026"/>
      </w:tabs>
      <w:spacing w:after="0" w:line="240" w:lineRule="auto"/>
    </w:pPr>
  </w:style>
  <w:style w:type="character" w:styleId="FooterChar" w:customStyle="1">
    <w:name w:val="Footer Char"/>
    <w:basedOn w:val="DefaultParagraphFont"/>
    <w:link w:val="Footer"/>
    <w:uiPriority w:val="99"/>
    <w:rsid w:val="002C1C89"/>
  </w:style>
  <w:style w:type="character" w:styleId="Heading2Char" w:customStyle="1">
    <w:name w:val="Heading 2 Char"/>
    <w:basedOn w:val="DefaultParagraphFont"/>
    <w:link w:val="Heading2"/>
    <w:uiPriority w:val="9"/>
    <w:rsid w:val="007F5782"/>
    <w:rPr>
      <w:rFonts w:asciiTheme="majorHAnsi" w:cstheme="majorBidi" w:eastAsiaTheme="majorEastAsia" w:hAnsiTheme="majorHAnsi"/>
      <w:color w:val="2f5496" w:themeColor="accent1" w:themeShade="0000BF"/>
      <w:sz w:val="26"/>
      <w:szCs w:val="26"/>
    </w:rPr>
  </w:style>
  <w:style w:type="character" w:styleId="Other" w:customStyle="1">
    <w:name w:val="Other_"/>
    <w:basedOn w:val="DefaultParagraphFont"/>
    <w:link w:val="Other0"/>
    <w:rsid w:val="006F28CB"/>
    <w:rPr>
      <w:rFonts w:ascii="Arial" w:cs="Arial" w:eastAsia="Arial" w:hAnsi="Arial"/>
      <w:sz w:val="18"/>
      <w:szCs w:val="18"/>
    </w:rPr>
  </w:style>
  <w:style w:type="paragraph" w:styleId="Other0" w:customStyle="1">
    <w:name w:val="Other"/>
    <w:basedOn w:val="Normal"/>
    <w:link w:val="Other"/>
    <w:rsid w:val="006F28CB"/>
    <w:pPr>
      <w:widowControl w:val="0"/>
      <w:spacing w:after="140" w:line="312" w:lineRule="auto"/>
    </w:pPr>
    <w:rPr>
      <w:rFonts w:ascii="Arial" w:cs="Arial" w:eastAsia="Arial" w:hAnsi="Arial"/>
      <w:sz w:val="18"/>
      <w:szCs w:val="18"/>
    </w:rPr>
  </w:style>
  <w:style w:type="character" w:styleId="PageNumber">
    <w:name w:val="page number"/>
    <w:basedOn w:val="DefaultParagraphFont"/>
    <w:uiPriority w:val="99"/>
    <w:semiHidden w:val="1"/>
    <w:unhideWhenUsed w:val="1"/>
    <w:rsid w:val="0056083A"/>
  </w:style>
  <w:style w:type="character" w:styleId="FollowedHyperlink">
    <w:name w:val="FollowedHyperlink"/>
    <w:basedOn w:val="DefaultParagraphFont"/>
    <w:uiPriority w:val="99"/>
    <w:semiHidden w:val="1"/>
    <w:unhideWhenUsed w:val="1"/>
    <w:rsid w:val="00E14B75"/>
    <w:rPr>
      <w:color w:val="954f72" w:themeColor="followedHyperlink"/>
      <w:u w:val="single"/>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b/+tYtFijW/wtn7Nau8bSUIn8A==">CgMxLjAaHwoBMBIaChgICVIUChJ0YWJsZS5rM3k3MmJodHZoNm44AHIhMXZVSDlhUmtkYi0wWExHckRfN0VWSFptSWZNdm5rLXR1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2025-01-10T09:59:00Z</dcterms:created>
  <dc:creator>Rose Durant</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0x010100816D2E8A9ABF704EB1E460EF09EEC473</vt:lpwstr>
  </property>
  <property fmtid="{D5CDD505-2E9C-101B-9397-08002B2CF9AE}" pid="3" name="Order">
    <vt:r8>31300.0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