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du="http://schemas.microsoft.com/office/word/2023/wordml/word16du" mc:Ignorable="w14 w15 w16se w16cid w16 w16cex w16sdtdh wp14">
  <w:body>
    <w:p w:rsidRPr="002A7C97" w:rsidR="002A7C97" w:rsidP="110F2E9B" w:rsidRDefault="002A7C97" w14:paraId="4623DCEB" w14:textId="587251BF">
      <w:pPr>
        <w:jc w:val="both"/>
        <w:rPr>
          <w:rFonts w:ascii="Calibri" w:hAnsi="Calibri" w:eastAsia="Calibri" w:cs="Calibri" w:asciiTheme="minorAscii" w:hAnsiTheme="minorAscii" w:eastAsiaTheme="minorAscii" w:cstheme="minorAscii"/>
          <w:b w:val="1"/>
          <w:bCs w:val="1"/>
          <w:color w:val="000000" w:themeColor="text1"/>
          <w:sz w:val="40"/>
          <w:szCs w:val="40"/>
        </w:rPr>
      </w:pPr>
      <w:r w:rsidRPr="002A7C97">
        <w:rPr>
          <w:rFonts w:ascii="URW Geometric" w:hAnsi="URW Geometric" w:eastAsia="URW Geometric" w:cs="URW Geometric"/>
          <w:b/>
          <w:bCs/>
          <w:noProof/>
          <w:color w:val="000000" w:themeColor="text1"/>
          <w:sz w:val="40"/>
          <w:szCs w:val="40"/>
        </w:rPr>
        <w:drawing>
          <wp:anchor distT="0" distB="0" distL="114300" distR="114300" simplePos="0" relativeHeight="251658240" behindDoc="1" locked="0" layoutInCell="1" allowOverlap="1" wp14:anchorId="2C4CEDB9" wp14:editId="670A0C2C">
            <wp:simplePos x="0" y="0"/>
            <wp:positionH relativeFrom="column">
              <wp:posOffset>5022850</wp:posOffset>
            </wp:positionH>
            <wp:positionV relativeFrom="paragraph">
              <wp:posOffset>-26035</wp:posOffset>
            </wp:positionV>
            <wp:extent cx="1449070" cy="9378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9070" cy="937895"/>
                    </a:xfrm>
                    <a:prstGeom prst="rect">
                      <a:avLst/>
                    </a:prstGeom>
                    <a:noFill/>
                  </pic:spPr>
                </pic:pic>
              </a:graphicData>
            </a:graphic>
            <wp14:sizeRelH relativeFrom="page">
              <wp14:pctWidth>0</wp14:pctWidth>
            </wp14:sizeRelH>
            <wp14:sizeRelV relativeFrom="page">
              <wp14:pctHeight>0</wp14:pctHeight>
            </wp14:sizeRelV>
          </wp:anchor>
        </w:drawing>
      </w:r>
      <w:r w:rsidRPr="1AB45275" w:rsidR="6427139C">
        <w:rPr>
          <w:rFonts w:ascii="Calibri" w:hAnsi="Calibri" w:eastAsia="Calibri" w:cs="Calibri" w:asciiTheme="minorAscii" w:hAnsiTheme="minorAscii" w:eastAsiaTheme="minorAscii" w:cstheme="minorAscii"/>
          <w:b w:val="1"/>
          <w:bCs w:val="1"/>
          <w:color w:val="000000" w:themeColor="text1"/>
          <w:sz w:val="40"/>
          <w:szCs w:val="40"/>
        </w:rPr>
        <w:t>Service Manager - Z House</w:t>
      </w:r>
      <w:r w:rsidRPr="1AB45275" w:rsidR="00C466F3">
        <w:rPr>
          <w:rFonts w:ascii="Calibri" w:hAnsi="Calibri" w:eastAsia="Calibri" w:cs="Calibri" w:asciiTheme="minorAscii" w:hAnsiTheme="minorAscii" w:eastAsiaTheme="minorAscii" w:cstheme="minorAscii"/>
          <w:b w:val="1"/>
          <w:bCs w:val="1"/>
          <w:color w:val="000000" w:themeColor="text1"/>
          <w:sz w:val="40"/>
          <w:szCs w:val="40"/>
        </w:rPr>
        <w:t xml:space="preserve"> </w:t>
      </w:r>
      <w:r w:rsidRPr="110F2E9B" w:rsidR="003A5A10">
        <w:rPr>
          <w:rFonts w:ascii="Calibri" w:hAnsi="Calibri" w:eastAsia="Calibri" w:cs="Calibri" w:asciiTheme="minorAscii" w:hAnsiTheme="minorAscii" w:eastAsiaTheme="minorAscii" w:cstheme="minorAscii"/>
          <w:b w:val="1"/>
          <w:bCs w:val="1"/>
          <w:color w:val="000000" w:themeColor="text1"/>
          <w:sz w:val="40"/>
          <w:szCs w:val="40"/>
        </w:rPr>
        <w:t xml:space="preserve"> </w:t>
      </w:r>
    </w:p>
    <w:p w:rsidRPr="00FF0B85" w:rsidR="007D5FCA" w:rsidP="110F2E9B" w:rsidRDefault="002A7C97" w14:paraId="2F1D4AE3" w14:textId="47BDEA66">
      <w:pPr>
        <w:jc w:val="both"/>
        <w:rPr>
          <w:rFonts w:ascii="Calibri" w:hAnsi="Calibri" w:eastAsia="Calibri" w:cs="Calibri" w:asciiTheme="minorAscii" w:hAnsiTheme="minorAscii" w:eastAsiaTheme="minorAscii" w:cstheme="minorAscii"/>
          <w:b w:val="1"/>
          <w:bCs w:val="1"/>
          <w:color w:val="000000" w:themeColor="text1"/>
          <w:sz w:val="28"/>
          <w:szCs w:val="28"/>
        </w:rPr>
      </w:pPr>
      <w:r w:rsidRPr="110F2E9B" w:rsidR="002A7C97">
        <w:rPr>
          <w:rFonts w:ascii="Calibri" w:hAnsi="Calibri" w:eastAsia="Calibri" w:cs="Calibri" w:asciiTheme="minorAscii" w:hAnsiTheme="minorAscii" w:eastAsiaTheme="minorAscii" w:cstheme="minorAscii"/>
          <w:b w:val="1"/>
          <w:bCs w:val="1"/>
          <w:color w:val="000000" w:themeColor="text1" w:themeTint="FF" w:themeShade="FF"/>
          <w:sz w:val="36"/>
          <w:szCs w:val="36"/>
        </w:rPr>
        <w:t>Job description and person specification</w:t>
      </w:r>
    </w:p>
    <w:p w:rsidRPr="007D5FCA" w:rsidR="007D5FCA" w:rsidP="1AB45275" w:rsidRDefault="007D5FCA" w14:paraId="2B6DE565" w14:textId="09C6B014">
      <w:pPr>
        <w:pStyle w:val="Normal"/>
        <w:suppressLineNumbers w:val="0"/>
        <w:bidi w:val="0"/>
        <w:spacing w:before="0" w:beforeAutospacing="off" w:after="120" w:afterAutospacing="off" w:line="240" w:lineRule="auto"/>
        <w:ind w:left="0" w:right="0"/>
        <w:jc w:val="left"/>
        <w:rPr>
          <w:rFonts w:ascii="Calibri" w:hAnsi="Calibri" w:eastAsia="Calibri" w:cs="Calibri" w:asciiTheme="minorAscii" w:hAnsiTheme="minorAscii" w:eastAsiaTheme="minorAscii" w:cstheme="minorAscii"/>
          <w:lang w:val="en-GB"/>
        </w:rPr>
      </w:pPr>
      <w:r w:rsidRPr="1AB45275" w:rsidR="007D5FCA">
        <w:rPr>
          <w:rFonts w:ascii="Calibri" w:hAnsi="Calibri" w:eastAsia="Calibri" w:cs="Calibri" w:asciiTheme="minorAscii" w:hAnsiTheme="minorAscii" w:eastAsiaTheme="minorAscii" w:cstheme="minorAscii"/>
          <w:b w:val="1"/>
          <w:bCs w:val="1"/>
          <w:lang w:val="en-GB"/>
        </w:rPr>
        <w:t>Contract</w:t>
      </w:r>
      <w:r w:rsidRPr="1AB45275" w:rsidR="746CE6CB">
        <w:rPr>
          <w:rFonts w:ascii="Calibri" w:hAnsi="Calibri" w:eastAsia="Calibri" w:cs="Calibri" w:asciiTheme="minorAscii" w:hAnsiTheme="minorAscii" w:eastAsiaTheme="minorAscii" w:cstheme="minorAscii"/>
          <w:b w:val="1"/>
          <w:bCs w:val="1"/>
          <w:lang w:val="en-GB"/>
        </w:rPr>
        <w:t xml:space="preserve"> type</w:t>
      </w:r>
      <w:r w:rsidRPr="1AB45275" w:rsidR="007D5FCA">
        <w:rPr>
          <w:rFonts w:ascii="Calibri" w:hAnsi="Calibri" w:eastAsia="Calibri" w:cs="Calibri" w:asciiTheme="minorAscii" w:hAnsiTheme="minorAscii" w:eastAsiaTheme="minorAscii" w:cstheme="minorAscii"/>
          <w:lang w:val="en-GB"/>
        </w:rPr>
        <w:t xml:space="preserve">: </w:t>
      </w:r>
      <w:r w:rsidRPr="1AB45275" w:rsidR="6F5C9461">
        <w:rPr>
          <w:rFonts w:ascii="Calibri" w:hAnsi="Calibri" w:eastAsia="Calibri" w:cs="Calibri" w:asciiTheme="minorAscii" w:hAnsiTheme="minorAscii" w:eastAsiaTheme="minorAscii" w:cstheme="minorAscii"/>
          <w:lang w:val="en-GB"/>
        </w:rPr>
        <w:t>Permanent, full time</w:t>
      </w:r>
    </w:p>
    <w:p w:rsidRPr="007D5FCA" w:rsidR="007D5FCA" w:rsidP="1AB45275" w:rsidRDefault="007D5FCA" w14:paraId="3206207E" w14:textId="341B6D75">
      <w:pPr>
        <w:spacing w:after="120" w:line="240" w:lineRule="auto"/>
        <w:jc w:val="left"/>
        <w:rPr>
          <w:rFonts w:ascii="Calibri" w:hAnsi="Calibri" w:eastAsia="Calibri" w:cs="Calibri" w:asciiTheme="minorAscii" w:hAnsiTheme="minorAscii" w:eastAsiaTheme="minorAscii" w:cstheme="minorAscii"/>
          <w:lang w:val="en-US"/>
        </w:rPr>
      </w:pPr>
      <w:r w:rsidRPr="1AB45275" w:rsidR="007D5FCA">
        <w:rPr>
          <w:rFonts w:ascii="Calibri" w:hAnsi="Calibri" w:eastAsia="Calibri" w:cs="Calibri" w:asciiTheme="minorAscii" w:hAnsiTheme="minorAscii" w:eastAsiaTheme="minorAscii" w:cstheme="minorAscii"/>
          <w:b w:val="1"/>
          <w:bCs w:val="1"/>
          <w:lang w:val="en-US"/>
        </w:rPr>
        <w:t>Working hours</w:t>
      </w:r>
      <w:r w:rsidRPr="1AB45275" w:rsidR="007D5FCA">
        <w:rPr>
          <w:rFonts w:ascii="Calibri" w:hAnsi="Calibri" w:eastAsia="Calibri" w:cs="Calibri" w:asciiTheme="minorAscii" w:hAnsiTheme="minorAscii" w:eastAsiaTheme="minorAscii" w:cstheme="minorAscii"/>
          <w:lang w:val="en-US"/>
        </w:rPr>
        <w:t xml:space="preserve">: </w:t>
      </w:r>
      <w:r w:rsidRPr="1AB45275" w:rsidR="5A40114B">
        <w:rPr>
          <w:rFonts w:ascii="Calibri" w:hAnsi="Calibri" w:eastAsia="Calibri" w:cs="Calibri" w:asciiTheme="minorAscii" w:hAnsiTheme="minorAscii" w:eastAsiaTheme="minorAscii" w:cstheme="minorAscii"/>
          <w:lang w:val="en-US"/>
        </w:rPr>
        <w:t>37.5 hours per week over 5 days per week (Monday – Friday), with some evening, weekend and early morning working required. The role will also participate in an on-call rota, including occasional overnight incident response.</w:t>
      </w:r>
    </w:p>
    <w:p w:rsidRPr="007D5FCA" w:rsidR="007D5FCA" w:rsidP="110F2E9B" w:rsidRDefault="007D5FCA" w14:paraId="30196295" w14:textId="18FA51FF">
      <w:pPr>
        <w:spacing w:after="120" w:line="240" w:lineRule="auto"/>
        <w:jc w:val="left"/>
        <w:rPr>
          <w:rFonts w:ascii="Calibri" w:hAnsi="Calibri" w:eastAsia="Calibri" w:cs="Calibri" w:asciiTheme="minorAscii" w:hAnsiTheme="minorAscii" w:eastAsiaTheme="minorAscii" w:cstheme="minorAscii"/>
          <w:lang w:val="en-GB"/>
        </w:rPr>
      </w:pPr>
      <w:r w:rsidRPr="1AB45275" w:rsidR="007D5FCA">
        <w:rPr>
          <w:rFonts w:ascii="Calibri" w:hAnsi="Calibri" w:eastAsia="Calibri" w:cs="Calibri" w:asciiTheme="minorAscii" w:hAnsiTheme="minorAscii" w:eastAsiaTheme="minorAscii" w:cstheme="minorAscii"/>
          <w:b w:val="1"/>
          <w:bCs w:val="1"/>
          <w:lang w:val="en-GB"/>
        </w:rPr>
        <w:t>S</w:t>
      </w:r>
      <w:r w:rsidRPr="1AB45275" w:rsidR="00081AD0">
        <w:rPr>
          <w:rFonts w:ascii="Calibri" w:hAnsi="Calibri" w:eastAsia="Calibri" w:cs="Calibri" w:asciiTheme="minorAscii" w:hAnsiTheme="minorAscii" w:eastAsiaTheme="minorAscii" w:cstheme="minorAscii"/>
          <w:b w:val="1"/>
          <w:bCs w:val="1"/>
          <w:lang w:val="en-GB"/>
        </w:rPr>
        <w:t>tarting s</w:t>
      </w:r>
      <w:r w:rsidRPr="1AB45275" w:rsidR="007D5FCA">
        <w:rPr>
          <w:rFonts w:ascii="Calibri" w:hAnsi="Calibri" w:eastAsia="Calibri" w:cs="Calibri" w:asciiTheme="minorAscii" w:hAnsiTheme="minorAscii" w:eastAsiaTheme="minorAscii" w:cstheme="minorAscii"/>
          <w:b w:val="1"/>
          <w:bCs w:val="1"/>
          <w:lang w:val="en-GB"/>
        </w:rPr>
        <w:t>alary range</w:t>
      </w:r>
      <w:r w:rsidRPr="1AB45275" w:rsidR="007D5FCA">
        <w:rPr>
          <w:rFonts w:ascii="Calibri" w:hAnsi="Calibri" w:eastAsia="Calibri" w:cs="Calibri" w:asciiTheme="minorAscii" w:hAnsiTheme="minorAscii" w:eastAsiaTheme="minorAscii" w:cstheme="minorAscii"/>
          <w:lang w:val="en-GB"/>
        </w:rPr>
        <w:t xml:space="preserve">: </w:t>
      </w:r>
      <w:r w:rsidRPr="1AB45275" w:rsidR="3690EA4D">
        <w:rPr>
          <w:rFonts w:ascii="Calibri" w:hAnsi="Calibri" w:eastAsia="Calibri" w:cs="Calibri" w:asciiTheme="minorAscii" w:hAnsiTheme="minorAscii" w:eastAsiaTheme="minorAscii" w:cstheme="minorAscii"/>
          <w:lang w:val="en-GB"/>
        </w:rPr>
        <w:t xml:space="preserve">Band E: </w:t>
      </w:r>
      <w:r w:rsidRPr="1AB45275" w:rsidR="006F11F5">
        <w:rPr>
          <w:rFonts w:ascii="Calibri" w:hAnsi="Calibri" w:eastAsia="Calibri" w:cs="Calibri" w:asciiTheme="minorAscii" w:hAnsiTheme="minorAscii" w:eastAsiaTheme="minorAscii" w:cstheme="minorAscii"/>
          <w:lang w:val="en-GB"/>
        </w:rPr>
        <w:t>£</w:t>
      </w:r>
      <w:r w:rsidRPr="1AB45275" w:rsidR="2244ED5A">
        <w:rPr>
          <w:rFonts w:ascii="Calibri" w:hAnsi="Calibri" w:eastAsia="Calibri" w:cs="Calibri" w:asciiTheme="minorAscii" w:hAnsiTheme="minorAscii" w:eastAsiaTheme="minorAscii" w:cstheme="minorAscii"/>
          <w:lang w:val="en-GB"/>
        </w:rPr>
        <w:t>34,460</w:t>
      </w:r>
      <w:r w:rsidRPr="1AB45275" w:rsidR="207EE273">
        <w:rPr>
          <w:rFonts w:ascii="Calibri" w:hAnsi="Calibri" w:eastAsia="Calibri" w:cs="Calibri" w:asciiTheme="minorAscii" w:hAnsiTheme="minorAscii" w:eastAsiaTheme="minorAscii" w:cstheme="minorAscii"/>
          <w:lang w:val="en-GB"/>
        </w:rPr>
        <w:t xml:space="preserve"> - £</w:t>
      </w:r>
      <w:r w:rsidRPr="1AB45275" w:rsidR="56784F3E">
        <w:rPr>
          <w:rFonts w:ascii="Calibri" w:hAnsi="Calibri" w:eastAsia="Calibri" w:cs="Calibri" w:asciiTheme="minorAscii" w:hAnsiTheme="minorAscii" w:eastAsiaTheme="minorAscii" w:cstheme="minorAscii"/>
          <w:lang w:val="en-GB"/>
        </w:rPr>
        <w:t xml:space="preserve">37,80 </w:t>
      </w:r>
      <w:r w:rsidRPr="1AB45275" w:rsidR="3C5667BF">
        <w:rPr>
          <w:rFonts w:ascii="Calibri" w:hAnsi="Calibri" w:eastAsia="Calibri" w:cs="Calibri" w:asciiTheme="minorAscii" w:hAnsiTheme="minorAscii" w:eastAsiaTheme="minorAscii" w:cstheme="minorAscii"/>
          <w:lang w:val="en-GB"/>
        </w:rPr>
        <w:t xml:space="preserve">FTE, </w:t>
      </w:r>
      <w:r w:rsidRPr="1AB45275" w:rsidR="00633FB3">
        <w:rPr>
          <w:rFonts w:ascii="Calibri" w:hAnsi="Calibri" w:eastAsia="Calibri" w:cs="Calibri" w:asciiTheme="minorAscii" w:hAnsiTheme="minorAscii" w:eastAsiaTheme="minorAscii" w:cstheme="minorAscii"/>
          <w:lang w:val="en-GB"/>
        </w:rPr>
        <w:t>dependent</w:t>
      </w:r>
      <w:r w:rsidRPr="1AB45275" w:rsidR="00633FB3">
        <w:rPr>
          <w:rFonts w:ascii="Calibri" w:hAnsi="Calibri" w:eastAsia="Calibri" w:cs="Calibri" w:asciiTheme="minorAscii" w:hAnsiTheme="minorAscii" w:eastAsiaTheme="minorAscii" w:cstheme="minorAscii"/>
          <w:lang w:val="en-GB"/>
        </w:rPr>
        <w:t xml:space="preserve"> on experience</w:t>
      </w:r>
    </w:p>
    <w:p w:rsidR="359132B3" w:rsidP="1AB45275" w:rsidRDefault="359132B3" w14:paraId="3CCB6461" w14:textId="2729F50B">
      <w:pPr>
        <w:pStyle w:val="Normal"/>
        <w:suppressLineNumbers w:val="0"/>
        <w:bidi w:val="0"/>
        <w:spacing w:before="0" w:beforeAutospacing="off" w:after="120" w:afterAutospacing="off" w:line="240" w:lineRule="auto"/>
        <w:ind w:left="0" w:right="0"/>
        <w:jc w:val="left"/>
        <w:rPr>
          <w:rFonts w:ascii="Calibri" w:hAnsi="Calibri" w:eastAsia="Calibri" w:cs="Calibri" w:asciiTheme="minorAscii" w:hAnsiTheme="minorAscii" w:eastAsiaTheme="minorAscii" w:cstheme="minorAscii"/>
          <w:lang w:val="en-GB"/>
        </w:rPr>
      </w:pPr>
      <w:r w:rsidRPr="1AB45275" w:rsidR="359132B3">
        <w:rPr>
          <w:rFonts w:ascii="Calibri" w:hAnsi="Calibri" w:eastAsia="Calibri" w:cs="Calibri" w:asciiTheme="minorAscii" w:hAnsiTheme="minorAscii" w:eastAsiaTheme="minorAscii" w:cstheme="minorAscii"/>
          <w:b w:val="1"/>
          <w:bCs w:val="1"/>
          <w:lang w:val="en-GB"/>
        </w:rPr>
        <w:t>Expected start date:</w:t>
      </w:r>
      <w:r w:rsidRPr="1AB45275" w:rsidR="359132B3">
        <w:rPr>
          <w:rFonts w:ascii="Calibri" w:hAnsi="Calibri" w:eastAsia="Calibri" w:cs="Calibri" w:asciiTheme="minorAscii" w:hAnsiTheme="minorAscii" w:eastAsiaTheme="minorAscii" w:cstheme="minorAscii"/>
          <w:lang w:val="en-GB"/>
        </w:rPr>
        <w:t xml:space="preserve"> </w:t>
      </w:r>
      <w:r w:rsidRPr="1AB45275" w:rsidR="2813F60A">
        <w:rPr>
          <w:rFonts w:ascii="Calibri" w:hAnsi="Calibri" w:eastAsia="Calibri" w:cs="Calibri" w:asciiTheme="minorAscii" w:hAnsiTheme="minorAscii" w:eastAsiaTheme="minorAscii" w:cstheme="minorAscii"/>
          <w:lang w:val="en-GB"/>
        </w:rPr>
        <w:t>ASAP</w:t>
      </w:r>
    </w:p>
    <w:p w:rsidRPr="007D5FCA" w:rsidR="007D5FCA" w:rsidP="1AB45275" w:rsidRDefault="007D5FCA" w14:paraId="4D17DBF9" w14:textId="247BBB95">
      <w:pPr>
        <w:pStyle w:val="Normal"/>
        <w:suppressLineNumbers w:val="0"/>
        <w:bidi w:val="0"/>
        <w:spacing w:before="0" w:beforeAutospacing="off" w:after="120" w:afterAutospacing="off" w:line="240" w:lineRule="auto"/>
        <w:ind w:left="0" w:right="0"/>
        <w:jc w:val="left"/>
        <w:rPr>
          <w:rFonts w:ascii="Calibri" w:hAnsi="Calibri" w:eastAsia="Calibri" w:cs="Calibri" w:asciiTheme="minorAscii" w:hAnsiTheme="minorAscii" w:eastAsiaTheme="minorAscii" w:cstheme="minorAscii"/>
          <w:lang w:val="en-GB"/>
        </w:rPr>
      </w:pPr>
      <w:r w:rsidRPr="1AB45275" w:rsidR="007D5FCA">
        <w:rPr>
          <w:rFonts w:ascii="Calibri" w:hAnsi="Calibri" w:eastAsia="Calibri" w:cs="Calibri" w:asciiTheme="minorAscii" w:hAnsiTheme="minorAscii" w:eastAsiaTheme="minorAscii" w:cstheme="minorAscii"/>
          <w:b w:val="1"/>
          <w:bCs w:val="1"/>
          <w:lang w:val="en-GB"/>
        </w:rPr>
        <w:t>Re</w:t>
      </w:r>
      <w:r w:rsidRPr="1AB45275" w:rsidR="737A0779">
        <w:rPr>
          <w:rFonts w:ascii="Calibri" w:hAnsi="Calibri" w:eastAsia="Calibri" w:cs="Calibri" w:asciiTheme="minorAscii" w:hAnsiTheme="minorAscii" w:eastAsiaTheme="minorAscii" w:cstheme="minorAscii"/>
          <w:b w:val="1"/>
          <w:bCs w:val="1"/>
          <w:lang w:val="en-GB"/>
        </w:rPr>
        <w:t>ports</w:t>
      </w:r>
      <w:r w:rsidRPr="1AB45275" w:rsidR="007D5FCA">
        <w:rPr>
          <w:rFonts w:ascii="Calibri" w:hAnsi="Calibri" w:eastAsia="Calibri" w:cs="Calibri" w:asciiTheme="minorAscii" w:hAnsiTheme="minorAscii" w:eastAsiaTheme="minorAscii" w:cstheme="minorAscii"/>
          <w:b w:val="1"/>
          <w:bCs w:val="1"/>
          <w:lang w:val="en-GB"/>
        </w:rPr>
        <w:t xml:space="preserve"> to</w:t>
      </w:r>
      <w:r w:rsidRPr="1AB45275" w:rsidR="007D5FCA">
        <w:rPr>
          <w:rFonts w:ascii="Calibri" w:hAnsi="Calibri" w:eastAsia="Calibri" w:cs="Calibri" w:asciiTheme="minorAscii" w:hAnsiTheme="minorAscii" w:eastAsiaTheme="minorAscii" w:cstheme="minorAscii"/>
          <w:lang w:val="en-GB"/>
        </w:rPr>
        <w:t xml:space="preserve">: </w:t>
      </w:r>
      <w:r w:rsidRPr="1AB45275" w:rsidR="585A1339">
        <w:rPr>
          <w:rFonts w:ascii="Calibri" w:hAnsi="Calibri" w:eastAsia="Calibri" w:cs="Calibri" w:asciiTheme="minorAscii" w:hAnsiTheme="minorAscii" w:eastAsiaTheme="minorAscii" w:cstheme="minorAscii"/>
          <w:lang w:val="en-GB"/>
        </w:rPr>
        <w:t>Head of Support Services</w:t>
      </w:r>
    </w:p>
    <w:p w:rsidRPr="007D5FCA" w:rsidR="00C67505" w:rsidP="1AB45275" w:rsidRDefault="007D5FCA" w14:paraId="2CF2EFCD" w14:textId="02F73086">
      <w:pPr>
        <w:pStyle w:val="Normal"/>
        <w:spacing w:after="120" w:line="240" w:lineRule="auto"/>
        <w:jc w:val="left"/>
        <w:rPr>
          <w:rFonts w:ascii="Calibri" w:hAnsi="Calibri" w:eastAsia="Calibri" w:cs="Calibri"/>
          <w:noProof w:val="0"/>
          <w:sz w:val="22"/>
          <w:szCs w:val="22"/>
          <w:lang w:val="en-GB"/>
        </w:rPr>
      </w:pPr>
      <w:r w:rsidRPr="1AB45275" w:rsidR="007D5FCA">
        <w:rPr>
          <w:rFonts w:ascii="Calibri" w:hAnsi="Calibri" w:eastAsia="Calibri" w:cs="Calibri" w:asciiTheme="minorAscii" w:hAnsiTheme="minorAscii" w:eastAsiaTheme="minorAscii" w:cstheme="minorAscii"/>
          <w:b w:val="1"/>
          <w:bCs w:val="1"/>
          <w:lang w:val="en-GB"/>
        </w:rPr>
        <w:t>Location</w:t>
      </w:r>
      <w:r w:rsidRPr="1AB45275" w:rsidR="007D5FCA">
        <w:rPr>
          <w:rFonts w:ascii="Calibri" w:hAnsi="Calibri" w:eastAsia="Calibri" w:cs="Calibri" w:asciiTheme="minorAscii" w:hAnsiTheme="minorAscii" w:eastAsiaTheme="minorAscii" w:cstheme="minorAscii"/>
          <w:lang w:val="en-GB"/>
        </w:rPr>
        <w:t>:</w:t>
      </w:r>
      <w:r w:rsidRPr="1AB45275" w:rsidR="241966E6">
        <w:rPr>
          <w:rFonts w:ascii="Calibri" w:hAnsi="Calibri" w:eastAsia="Calibri" w:cs="Calibri" w:asciiTheme="minorAscii" w:hAnsiTheme="minorAscii" w:eastAsiaTheme="minorAscii" w:cstheme="minorAscii"/>
          <w:lang w:val="en-GB"/>
        </w:rPr>
        <w:t xml:space="preserve"> </w:t>
      </w:r>
      <w:r w:rsidRPr="1AB45275" w:rsidR="6DBB88A0">
        <w:rPr>
          <w:rFonts w:ascii="Calibri" w:hAnsi="Calibri" w:eastAsia="Calibri" w:cs="Calibri"/>
          <w:noProof w:val="0"/>
          <w:sz w:val="22"/>
          <w:szCs w:val="22"/>
          <w:lang w:val="en-GB"/>
        </w:rPr>
        <w:t>3 Pritchard Street, Bristol, BS2 8RH, with regular presence at Z House and other locations as required. Some remote working may be possible, but this is primarily an in-person role.</w:t>
      </w:r>
    </w:p>
    <w:p w:rsidRPr="007D5FCA" w:rsidR="007D5FCA" w:rsidP="110F2E9B" w:rsidRDefault="007D5FCA" w14:paraId="7B728230" w14:textId="69D30776">
      <w:pPr>
        <w:spacing w:after="120" w:line="240" w:lineRule="auto"/>
        <w:jc w:val="left"/>
        <w:rPr>
          <w:rFonts w:ascii="Calibri" w:hAnsi="Calibri" w:eastAsia="Calibri" w:cs="Calibri" w:asciiTheme="minorAscii" w:hAnsiTheme="minorAscii" w:eastAsiaTheme="minorAscii" w:cstheme="minorAscii"/>
          <w:lang w:val="en-GB"/>
        </w:rPr>
      </w:pPr>
      <w:r w:rsidRPr="7E0BAC30" w:rsidR="007D5FCA">
        <w:rPr>
          <w:rFonts w:ascii="Calibri" w:hAnsi="Calibri" w:eastAsia="Calibri" w:cs="Calibri" w:asciiTheme="minorAscii" w:hAnsiTheme="minorAscii" w:eastAsiaTheme="minorAscii" w:cstheme="minorAscii"/>
          <w:b w:val="1"/>
          <w:bCs w:val="1"/>
          <w:lang w:val="en-GB"/>
        </w:rPr>
        <w:t>Conditions</w:t>
      </w:r>
      <w:r w:rsidRPr="7E0BAC30" w:rsidR="007D5FCA">
        <w:rPr>
          <w:rFonts w:ascii="Calibri" w:hAnsi="Calibri" w:eastAsia="Calibri" w:cs="Calibri" w:asciiTheme="minorAscii" w:hAnsiTheme="minorAscii" w:eastAsiaTheme="minorAscii" w:cstheme="minorAscii"/>
          <w:lang w:val="en-GB"/>
        </w:rPr>
        <w:t xml:space="preserve">: </w:t>
      </w:r>
      <w:r w:rsidRPr="7E0BAC30" w:rsidR="67CEE816">
        <w:rPr>
          <w:rFonts w:ascii="Calibri" w:hAnsi="Calibri" w:eastAsia="Calibri" w:cs="Calibri" w:asciiTheme="minorAscii" w:hAnsiTheme="minorAscii" w:eastAsiaTheme="minorAscii" w:cstheme="minorAscii"/>
          <w:lang w:val="en-GB"/>
        </w:rPr>
        <w:t xml:space="preserve"> </w:t>
      </w:r>
      <w:r w:rsidRPr="7E0BAC30" w:rsidR="71F4E8A7">
        <w:rPr>
          <w:rFonts w:ascii="Calibri" w:hAnsi="Calibri" w:eastAsia="Calibri" w:cs="Calibri" w:asciiTheme="minorAscii" w:hAnsiTheme="minorAscii" w:eastAsiaTheme="minorAscii" w:cstheme="minorAscii"/>
          <w:lang w:val="en-GB"/>
        </w:rPr>
        <w:t xml:space="preserve">Employment is on the condition of a satisfactory </w:t>
      </w:r>
      <w:r w:rsidRPr="7E0BAC30" w:rsidR="67CEE816">
        <w:rPr>
          <w:rFonts w:ascii="Calibri" w:hAnsi="Calibri" w:eastAsia="Calibri" w:cs="Calibri" w:asciiTheme="minorAscii" w:hAnsiTheme="minorAscii" w:eastAsiaTheme="minorAscii" w:cstheme="minorAscii"/>
          <w:lang w:val="en-GB"/>
        </w:rPr>
        <w:t xml:space="preserve">Enhanced DBS </w:t>
      </w:r>
      <w:r w:rsidRPr="7E0BAC30" w:rsidR="7D0B8FA8">
        <w:rPr>
          <w:rFonts w:ascii="Calibri" w:hAnsi="Calibri" w:eastAsia="Calibri" w:cs="Calibri" w:asciiTheme="minorAscii" w:hAnsiTheme="minorAscii" w:eastAsiaTheme="minorAscii" w:cstheme="minorAscii"/>
          <w:lang w:val="en-GB"/>
        </w:rPr>
        <w:t>C</w:t>
      </w:r>
      <w:r w:rsidRPr="7E0BAC30" w:rsidR="67CEE816">
        <w:rPr>
          <w:rFonts w:ascii="Calibri" w:hAnsi="Calibri" w:eastAsia="Calibri" w:cs="Calibri" w:asciiTheme="minorAscii" w:hAnsiTheme="minorAscii" w:eastAsiaTheme="minorAscii" w:cstheme="minorAscii"/>
          <w:lang w:val="en-GB"/>
        </w:rPr>
        <w:t>heck</w:t>
      </w:r>
      <w:r w:rsidRPr="7E0BAC30" w:rsidR="71D60401">
        <w:rPr>
          <w:rFonts w:ascii="Calibri" w:hAnsi="Calibri" w:eastAsia="Calibri" w:cs="Calibri" w:asciiTheme="minorAscii" w:hAnsiTheme="minorAscii" w:eastAsiaTheme="minorAscii" w:cstheme="minorAscii"/>
          <w:lang w:val="en-GB"/>
        </w:rPr>
        <w:t xml:space="preserve"> </w:t>
      </w:r>
      <w:r w:rsidRPr="7E0BAC30" w:rsidR="5CBDA243">
        <w:rPr>
          <w:rFonts w:ascii="Calibri" w:hAnsi="Calibri" w:eastAsia="Calibri" w:cs="Calibri" w:asciiTheme="minorAscii" w:hAnsiTheme="minorAscii" w:eastAsiaTheme="minorAscii" w:cstheme="minorAscii"/>
          <w:lang w:val="en-GB"/>
        </w:rPr>
        <w:t xml:space="preserve">(organised by us) </w:t>
      </w:r>
      <w:r w:rsidRPr="7E0BAC30" w:rsidR="71D60401">
        <w:rPr>
          <w:rFonts w:ascii="Calibri" w:hAnsi="Calibri" w:eastAsia="Calibri" w:cs="Calibri" w:asciiTheme="minorAscii" w:hAnsiTheme="minorAscii" w:eastAsiaTheme="minorAscii" w:cstheme="minorAscii"/>
          <w:lang w:val="en-GB"/>
        </w:rPr>
        <w:t>and employment references.</w:t>
      </w:r>
    </w:p>
    <w:p w:rsidR="003028E0" w:rsidP="7E0BAC30" w:rsidRDefault="003028E0" w14:paraId="6BE51F6F" w14:textId="7A182CAB">
      <w:pPr>
        <w:pStyle w:val="Normal"/>
        <w:spacing w:after="120" w:line="240" w:lineRule="auto"/>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E0BAC30" w:rsidR="63C61AC9">
        <w:rPr>
          <w:rFonts w:ascii="Calibri" w:hAnsi="Calibri" w:eastAsia="Calibri" w:cs="Calibri"/>
          <w:b w:val="1"/>
          <w:bCs w:val="1"/>
          <w:i w:val="0"/>
          <w:iCs w:val="0"/>
          <w:caps w:val="0"/>
          <w:smallCaps w:val="0"/>
          <w:noProof w:val="0"/>
          <w:color w:val="000000" w:themeColor="text1" w:themeTint="FF" w:themeShade="FF"/>
          <w:sz w:val="22"/>
          <w:szCs w:val="22"/>
          <w:lang w:val="en-GB"/>
        </w:rPr>
        <w:t>Some of the benefits we</w:t>
      </w:r>
      <w:r w:rsidRPr="7E0BAC30" w:rsidR="63C61AC9">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offer</w:t>
      </w:r>
      <w:r w:rsidRPr="7E0BAC30" w:rsidR="63C61AC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03028E0" w:rsidP="7E0BAC30" w:rsidRDefault="003028E0" w14:paraId="564D0B98" w14:textId="02F6718A">
      <w:pPr>
        <w:pStyle w:val="ListParagraph"/>
        <w:numPr>
          <w:ilvl w:val="0"/>
          <w:numId w:val="14"/>
        </w:numPr>
        <w:spacing w:after="12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E0BAC30" w:rsidR="63C61AC9">
        <w:rPr>
          <w:rFonts w:ascii="Calibri" w:hAnsi="Calibri" w:eastAsia="Calibri" w:cs="Calibri"/>
          <w:b w:val="0"/>
          <w:bCs w:val="0"/>
          <w:i w:val="0"/>
          <w:iCs w:val="0"/>
          <w:caps w:val="0"/>
          <w:smallCaps w:val="0"/>
          <w:noProof w:val="0"/>
          <w:color w:val="000000" w:themeColor="text1" w:themeTint="FF" w:themeShade="FF"/>
          <w:sz w:val="22"/>
          <w:szCs w:val="22"/>
          <w:lang w:val="en-US"/>
        </w:rPr>
        <w:t>25 days annual leave plus bank holidays, increasing with 3 years' service</w:t>
      </w:r>
    </w:p>
    <w:p w:rsidR="003028E0" w:rsidP="7E0BAC30" w:rsidRDefault="003028E0" w14:paraId="4D942220" w14:textId="4888E616">
      <w:pPr>
        <w:pStyle w:val="ListParagraph"/>
        <w:numPr>
          <w:ilvl w:val="0"/>
          <w:numId w:val="14"/>
        </w:numPr>
        <w:spacing w:after="12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E0BAC30" w:rsidR="63C61AC9">
        <w:rPr>
          <w:rFonts w:ascii="Calibri" w:hAnsi="Calibri" w:eastAsia="Calibri" w:cs="Calibri"/>
          <w:b w:val="0"/>
          <w:bCs w:val="0"/>
          <w:i w:val="0"/>
          <w:iCs w:val="0"/>
          <w:caps w:val="0"/>
          <w:smallCaps w:val="0"/>
          <w:noProof w:val="0"/>
          <w:color w:val="000000" w:themeColor="text1" w:themeTint="FF" w:themeShade="FF"/>
          <w:sz w:val="22"/>
          <w:szCs w:val="22"/>
          <w:lang w:val="en-US"/>
        </w:rPr>
        <w:t>Flexible working arrangements</w:t>
      </w:r>
    </w:p>
    <w:p w:rsidR="003028E0" w:rsidP="7E0BAC30" w:rsidRDefault="003028E0" w14:paraId="14B88354" w14:textId="79909E69">
      <w:pPr>
        <w:pStyle w:val="ListParagraph"/>
        <w:numPr>
          <w:ilvl w:val="0"/>
          <w:numId w:val="14"/>
        </w:numPr>
        <w:spacing w:after="12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E0BAC30" w:rsidR="63C61AC9">
        <w:rPr>
          <w:rFonts w:ascii="Calibri" w:hAnsi="Calibri" w:eastAsia="Calibri" w:cs="Calibri"/>
          <w:b w:val="0"/>
          <w:bCs w:val="0"/>
          <w:i w:val="0"/>
          <w:iCs w:val="0"/>
          <w:caps w:val="0"/>
          <w:smallCaps w:val="0"/>
          <w:noProof w:val="0"/>
          <w:color w:val="000000" w:themeColor="text1" w:themeTint="FF" w:themeShade="FF"/>
          <w:sz w:val="22"/>
          <w:szCs w:val="22"/>
          <w:lang w:val="en-US"/>
        </w:rPr>
        <w:t>Enhanced 5% pension contribution</w:t>
      </w:r>
    </w:p>
    <w:p w:rsidR="003028E0" w:rsidP="5D2AA928" w:rsidRDefault="003028E0" w14:paraId="29DD7117" w14:textId="568FE71A">
      <w:pPr>
        <w:pStyle w:val="ListParagraph"/>
        <w:numPr>
          <w:ilvl w:val="0"/>
          <w:numId w:val="14"/>
        </w:numPr>
        <w:suppressLineNumbers w:val="0"/>
        <w:bidi w:val="0"/>
        <w:spacing w:before="0" w:beforeAutospacing="off" w:after="120" w:afterAutospacing="off" w:line="240"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5D2AA928" w:rsidR="7F28DC7A">
        <w:rPr>
          <w:rFonts w:ascii="Calibri" w:hAnsi="Calibri" w:eastAsia="Calibri" w:cs="Calibri"/>
          <w:b w:val="0"/>
          <w:bCs w:val="0"/>
          <w:i w:val="0"/>
          <w:iCs w:val="0"/>
          <w:caps w:val="0"/>
          <w:smallCaps w:val="0"/>
          <w:noProof w:val="0"/>
          <w:color w:val="000000" w:themeColor="text1" w:themeTint="FF" w:themeShade="FF"/>
          <w:sz w:val="22"/>
          <w:szCs w:val="22"/>
          <w:lang w:val="en-US"/>
        </w:rPr>
        <w:t>Co</w:t>
      </w:r>
      <w:r w:rsidRPr="5D2AA928" w:rsidR="63C61AC9">
        <w:rPr>
          <w:rFonts w:ascii="Calibri" w:hAnsi="Calibri" w:eastAsia="Calibri" w:cs="Calibri"/>
          <w:b w:val="0"/>
          <w:bCs w:val="0"/>
          <w:i w:val="0"/>
          <w:iCs w:val="0"/>
          <w:caps w:val="0"/>
          <w:smallCaps w:val="0"/>
          <w:noProof w:val="0"/>
          <w:color w:val="000000" w:themeColor="text1" w:themeTint="FF" w:themeShade="FF"/>
          <w:sz w:val="22"/>
          <w:szCs w:val="22"/>
          <w:lang w:val="en-US"/>
        </w:rPr>
        <w:t>mpany sick pay</w:t>
      </w:r>
    </w:p>
    <w:p w:rsidR="003028E0" w:rsidP="7E0BAC30" w:rsidRDefault="003028E0" w14:paraId="1AE7AB7C" w14:textId="7C21C25E">
      <w:pPr>
        <w:pStyle w:val="ListParagraph"/>
        <w:numPr>
          <w:ilvl w:val="0"/>
          <w:numId w:val="14"/>
        </w:numPr>
        <w:spacing w:after="12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E0BAC30" w:rsidR="63C61AC9">
        <w:rPr>
          <w:rFonts w:ascii="Calibri" w:hAnsi="Calibri" w:eastAsia="Calibri" w:cs="Calibri"/>
          <w:b w:val="0"/>
          <w:bCs w:val="0"/>
          <w:i w:val="0"/>
          <w:iCs w:val="0"/>
          <w:caps w:val="0"/>
          <w:smallCaps w:val="0"/>
          <w:noProof w:val="0"/>
          <w:color w:val="000000" w:themeColor="text1" w:themeTint="FF" w:themeShade="FF"/>
          <w:sz w:val="22"/>
          <w:szCs w:val="22"/>
          <w:lang w:val="en-US"/>
        </w:rPr>
        <w:t>Individual learning &amp; development budget</w:t>
      </w:r>
    </w:p>
    <w:p w:rsidR="003028E0" w:rsidP="7E0BAC30" w:rsidRDefault="003028E0" w14:paraId="11D51ED5" w14:textId="213DB99B">
      <w:pPr>
        <w:pStyle w:val="ListParagraph"/>
        <w:numPr>
          <w:ilvl w:val="0"/>
          <w:numId w:val="14"/>
        </w:numPr>
        <w:spacing w:after="12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7E0BAC30" w:rsidR="63C61AC9">
        <w:rPr>
          <w:rFonts w:ascii="Calibri" w:hAnsi="Calibri" w:eastAsia="Calibri" w:cs="Calibri"/>
          <w:b w:val="0"/>
          <w:bCs w:val="0"/>
          <w:i w:val="0"/>
          <w:iCs w:val="0"/>
          <w:caps w:val="0"/>
          <w:smallCaps w:val="0"/>
          <w:noProof w:val="0"/>
          <w:color w:val="000000" w:themeColor="text1" w:themeTint="FF" w:themeShade="FF"/>
          <w:sz w:val="22"/>
          <w:szCs w:val="22"/>
          <w:lang w:val="en-US"/>
        </w:rPr>
        <w:t>Group Reflective Practice</w:t>
      </w:r>
      <w:r>
        <w:br/>
      </w:r>
    </w:p>
    <w:p w:rsidR="00081DBD" w:rsidP="110F2E9B" w:rsidRDefault="00081DBD" w14:paraId="71655976" w14:textId="5E3B882F">
      <w:pPr>
        <w:spacing w:after="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10F2E9B" w:rsidR="003028E0">
        <w:rPr>
          <w:rFonts w:ascii="Calibri" w:hAnsi="Calibri" w:eastAsia="Calibri" w:cs="Calibri" w:asciiTheme="minorAscii" w:hAnsiTheme="minorAscii" w:eastAsiaTheme="minorAscii" w:cstheme="minorAscii"/>
          <w:b w:val="1"/>
          <w:bCs w:val="1"/>
          <w:sz w:val="32"/>
          <w:szCs w:val="32"/>
        </w:rPr>
        <w:t xml:space="preserve">Who we </w:t>
      </w:r>
      <w:r w:rsidRPr="110F2E9B" w:rsidR="003028E0">
        <w:rPr>
          <w:rFonts w:ascii="Calibri" w:hAnsi="Calibri" w:eastAsia="Calibri" w:cs="Calibri" w:asciiTheme="minorAscii" w:hAnsiTheme="minorAscii" w:eastAsiaTheme="minorAscii" w:cstheme="minorAscii"/>
          <w:b w:val="1"/>
          <w:bCs w:val="1"/>
          <w:sz w:val="32"/>
          <w:szCs w:val="32"/>
        </w:rPr>
        <w:t>are</w:t>
      </w:r>
      <w:r>
        <w:br/>
      </w:r>
      <w:r>
        <w:br/>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Caring in Bristol began in 1987 as ‘Caring at Christmas’ – a grassroots movement born from </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urgency, compassion, and community action</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What started as a group of Bristolians opening doors to people facing homelessness at Christmas when all other services were shut down, has grown into a city-wide charity working all year round.</w:t>
      </w:r>
      <w:r>
        <w:br/>
      </w:r>
    </w:p>
    <w:p w:rsidR="00081DBD" w:rsidP="110F2E9B" w:rsidRDefault="00081DBD" w14:paraId="660358D6" w14:textId="75D5F4D7">
      <w:pPr>
        <w:spacing w:after="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That activist heart still drives us. Every winter, our flagship Christmas project offers warmth, safety and dignity to hundreds, powered by an extraordinary team of volunteers. But our work </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doesn’t</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stop there...</w:t>
      </w:r>
      <w:r>
        <w:br/>
      </w:r>
    </w:p>
    <w:p w:rsidR="00081DBD" w:rsidP="110F2E9B" w:rsidRDefault="00081DBD" w14:paraId="446DDDE2" w14:textId="786D95F3">
      <w:pPr>
        <w:spacing w:after="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Today, we focus on prevention, youth </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support</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and system change – tackling the root causes of homelessness with the same energy we bring to crisis intervention. </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We’re</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reaching people earlier, working alongside communities and partnering across the city to build lasting impact.</w:t>
      </w:r>
      <w:r>
        <w:br/>
      </w:r>
    </w:p>
    <w:p w:rsidR="00081DBD" w:rsidP="110F2E9B" w:rsidRDefault="00081DBD" w14:paraId="500F2350" w14:textId="388972BC">
      <w:pPr>
        <w:spacing w:after="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We </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remain</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an independent charity, powered by passionate staff and a commitment to trauma-informed work. This sets us apart, allowing us </w:t>
      </w:r>
      <w:r w:rsidRPr="110F2E9B" w:rsidR="3CF7EDF3">
        <w:rPr>
          <w:rFonts w:ascii="Calibri" w:hAnsi="Calibri" w:eastAsia="Calibri" w:cs="Calibri"/>
          <w:b w:val="0"/>
          <w:bCs w:val="0"/>
          <w:i w:val="0"/>
          <w:iCs w:val="0"/>
          <w:caps w:val="0"/>
          <w:smallCaps w:val="0"/>
          <w:strike w:val="0"/>
          <w:dstrike w:val="0"/>
          <w:noProof w:val="0"/>
          <w:sz w:val="22"/>
          <w:szCs w:val="22"/>
          <w:u w:val="none"/>
          <w:lang w:val="en-US"/>
        </w:rPr>
        <w:t>to have</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meaningful relationships with individuals, communities and other services, both VCSE and statutory.</w:t>
      </w:r>
      <w:r>
        <w:br/>
      </w:r>
      <w:r>
        <w:br/>
      </w:r>
      <w:r w:rsidRPr="110F2E9B" w:rsidR="50CE93B1">
        <w:rPr>
          <w:rFonts w:ascii="Calibri" w:hAnsi="Calibri" w:eastAsia="Calibri" w:cs="Calibri"/>
          <w:b w:val="1"/>
          <w:bCs w:val="1"/>
          <w:i w:val="0"/>
          <w:iCs w:val="0"/>
          <w:caps w:val="0"/>
          <w:smallCaps w:val="0"/>
          <w:strike w:val="0"/>
          <w:dstrike w:val="0"/>
          <w:noProof w:val="0"/>
          <w:sz w:val="22"/>
          <w:szCs w:val="22"/>
          <w:u w:val="none"/>
          <w:lang w:val="en-US"/>
        </w:rPr>
        <w:t xml:space="preserve">Our vision: </w:t>
      </w:r>
      <w:r w:rsidRPr="110F2E9B" w:rsidR="625A6535">
        <w:rPr>
          <w:rFonts w:ascii="Calibri" w:hAnsi="Calibri" w:eastAsia="Calibri" w:cs="Calibri"/>
          <w:b w:val="0"/>
          <w:bCs w:val="0"/>
          <w:i w:val="0"/>
          <w:iCs w:val="0"/>
          <w:caps w:val="0"/>
          <w:smallCaps w:val="0"/>
          <w:strike w:val="0"/>
          <w:dstrike w:val="0"/>
          <w:noProof w:val="0"/>
          <w:sz w:val="22"/>
          <w:szCs w:val="22"/>
          <w:u w:val="none"/>
          <w:lang w:val="en-US"/>
        </w:rPr>
        <w:t>No one</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is homeless in our city.</w:t>
      </w:r>
    </w:p>
    <w:p w:rsidR="00081DBD" w:rsidP="110F2E9B" w:rsidRDefault="00081DBD" w14:paraId="518815DB" w14:textId="66A11BC0">
      <w:pPr>
        <w:spacing w:after="0"/>
        <w:jc w:val="left"/>
        <w:rPr>
          <w:rFonts w:ascii="Calibri" w:hAnsi="Calibri" w:eastAsia="Calibri" w:cs="Calibri"/>
          <w:b w:val="0"/>
          <w:bCs w:val="0"/>
          <w:i w:val="0"/>
          <w:iCs w:val="0"/>
          <w:caps w:val="0"/>
          <w:smallCaps w:val="0"/>
          <w:strike w:val="0"/>
          <w:dstrike w:val="0"/>
          <w:noProof w:val="0"/>
          <w:sz w:val="22"/>
          <w:szCs w:val="22"/>
          <w:u w:val="none"/>
          <w:lang w:val="en-US"/>
        </w:rPr>
      </w:pPr>
      <w:r w:rsidRPr="110F2E9B" w:rsidR="50CE93B1">
        <w:rPr>
          <w:rFonts w:ascii="Calibri" w:hAnsi="Calibri" w:eastAsia="Calibri" w:cs="Calibri"/>
          <w:b w:val="1"/>
          <w:bCs w:val="1"/>
          <w:i w:val="0"/>
          <w:iCs w:val="0"/>
          <w:caps w:val="0"/>
          <w:smallCaps w:val="0"/>
          <w:strike w:val="0"/>
          <w:dstrike w:val="0"/>
          <w:noProof w:val="0"/>
          <w:sz w:val="22"/>
          <w:szCs w:val="22"/>
          <w:u w:val="none"/>
          <w:lang w:val="en-US"/>
        </w:rPr>
        <w:t>Our mission:</w:t>
      </w:r>
      <w:r w:rsidRPr="110F2E9B" w:rsidR="50CE93B1">
        <w:rPr>
          <w:rFonts w:ascii="Calibri" w:hAnsi="Calibri" w:eastAsia="Calibri" w:cs="Calibri"/>
          <w:b w:val="0"/>
          <w:bCs w:val="0"/>
          <w:i w:val="0"/>
          <w:iCs w:val="0"/>
          <w:caps w:val="0"/>
          <w:smallCaps w:val="0"/>
          <w:strike w:val="0"/>
          <w:dstrike w:val="0"/>
          <w:noProof w:val="0"/>
          <w:sz w:val="22"/>
          <w:szCs w:val="22"/>
          <w:u w:val="none"/>
          <w:lang w:val="en-US"/>
        </w:rPr>
        <w:t xml:space="preserve"> Uniting Bristol to end homelessness.</w:t>
      </w:r>
    </w:p>
    <w:p w:rsidR="00081DBD" w:rsidP="110F2E9B" w:rsidRDefault="00081DBD" w14:paraId="3A96FED2" w14:textId="621DF025">
      <w:pPr>
        <w:pStyle w:val="Normal"/>
        <w:spacing w:after="0"/>
        <w:jc w:val="left"/>
        <w:rPr>
          <w:rFonts w:ascii="Calibri" w:hAnsi="Calibri" w:eastAsia="Calibri" w:cs="Calibri" w:asciiTheme="minorAscii" w:hAnsiTheme="minorAscii" w:eastAsiaTheme="minorAscii" w:cstheme="minorAscii"/>
        </w:rPr>
      </w:pPr>
    </w:p>
    <w:p w:rsidR="00B70F51" w:rsidP="110F2E9B" w:rsidRDefault="004B18ED" w14:paraId="1DBDB4AA" w14:textId="77E663DB">
      <w:pPr>
        <w:spacing w:after="0"/>
        <w:jc w:val="left"/>
      </w:pPr>
      <w:r w:rsidRPr="5D2AA928" w:rsidR="007D5FCA">
        <w:rPr>
          <w:rFonts w:ascii="Calibri" w:hAnsi="Calibri" w:eastAsia="Calibri" w:cs="Calibri" w:asciiTheme="minorAscii" w:hAnsiTheme="minorAscii" w:eastAsiaTheme="minorAscii" w:cstheme="minorAscii"/>
          <w:b w:val="1"/>
          <w:bCs w:val="1"/>
          <w:sz w:val="28"/>
          <w:szCs w:val="28"/>
        </w:rPr>
        <w:t>Our values</w:t>
      </w:r>
      <w:r>
        <w:br/>
      </w:r>
    </w:p>
    <w:p w:rsidR="00B70F51" w:rsidP="5D2AA928" w:rsidRDefault="004B18ED" w14:paraId="2C05635A" w14:textId="675DEC08">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r w:rsidRPr="5D2AA928" w:rsidR="3487D436">
        <w:rPr>
          <w:rFonts w:ascii="Calibri" w:hAnsi="Calibri" w:eastAsia="Calibri"/>
          <w:b w:val="0"/>
          <w:bCs w:val="0"/>
          <w:i w:val="0"/>
          <w:iCs w:val="0"/>
          <w:caps w:val="0"/>
          <w:smallCaps w:val="0"/>
          <w:noProof w:val="0"/>
          <w:color w:val="000000" w:themeColor="text1" w:themeTint="FF" w:themeShade="FF"/>
          <w:sz w:val="22"/>
          <w:szCs w:val="22"/>
          <w:lang w:val="en-US"/>
        </w:rPr>
        <w:t xml:space="preserve">Tackling homelessness requires systemic and societal change. Person-centred support helps people achieve better outcomes. Evidence and learning guide better decisions. When communities have a voice and take action, we can build stronger futures together. </w:t>
      </w:r>
      <w:r>
        <w:br/>
      </w:r>
      <w:r>
        <w:br/>
      </w:r>
      <w:r w:rsidRPr="5D2AA928" w:rsidR="3487D436">
        <w:rPr>
          <w:rFonts w:ascii="Calibri" w:hAnsi="Calibri" w:eastAsia="Calibri"/>
          <w:b w:val="1"/>
          <w:bCs w:val="1"/>
          <w:i w:val="0"/>
          <w:iCs w:val="0"/>
          <w:caps w:val="0"/>
          <w:smallCaps w:val="0"/>
          <w:noProof w:val="0"/>
          <w:color w:val="000000" w:themeColor="text1" w:themeTint="FF" w:themeShade="FF"/>
          <w:sz w:val="22"/>
          <w:szCs w:val="22"/>
          <w:lang w:val="en-US"/>
        </w:rPr>
        <w:t xml:space="preserve">Curiosity </w:t>
      </w:r>
      <w:r w:rsidRPr="5D2AA928" w:rsidR="3487D436">
        <w:rPr>
          <w:rFonts w:ascii="Calibri" w:hAnsi="Calibri" w:eastAsia="Calibri"/>
          <w:b w:val="0"/>
          <w:bCs w:val="0"/>
          <w:i w:val="0"/>
          <w:iCs w:val="0"/>
          <w:caps w:val="0"/>
          <w:smallCaps w:val="0"/>
          <w:noProof w:val="0"/>
          <w:color w:val="000000" w:themeColor="text1" w:themeTint="FF" w:themeShade="FF"/>
          <w:sz w:val="22"/>
          <w:szCs w:val="22"/>
          <w:lang w:val="en-US"/>
        </w:rPr>
        <w:t>guides us to listen and understand the context, community needs and political environment.</w:t>
      </w:r>
    </w:p>
    <w:p w:rsidR="00B70F51" w:rsidP="5D2AA928" w:rsidRDefault="004B18ED" w14:paraId="2DE8E55D" w14:textId="7A251D52">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p>
    <w:p w:rsidR="00B70F51" w:rsidP="5D2AA928" w:rsidRDefault="004B18ED" w14:paraId="5F154F3C" w14:textId="6E67F02F">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r w:rsidRPr="5D2AA928" w:rsidR="3487D436">
        <w:rPr>
          <w:rFonts w:ascii="Calibri" w:hAnsi="Calibri" w:eastAsia="Calibri"/>
          <w:b w:val="1"/>
          <w:bCs w:val="1"/>
          <w:i w:val="0"/>
          <w:iCs w:val="0"/>
          <w:caps w:val="0"/>
          <w:smallCaps w:val="0"/>
          <w:noProof w:val="0"/>
          <w:color w:val="000000" w:themeColor="text1" w:themeTint="FF" w:themeShade="FF"/>
          <w:sz w:val="22"/>
          <w:szCs w:val="22"/>
          <w:lang w:val="en-US"/>
        </w:rPr>
        <w:t>Creativity</w:t>
      </w:r>
      <w:r w:rsidRPr="5D2AA928" w:rsidR="3487D436">
        <w:rPr>
          <w:rFonts w:ascii="Calibri" w:hAnsi="Calibri" w:eastAsia="Calibri"/>
          <w:b w:val="0"/>
          <w:bCs w:val="0"/>
          <w:i w:val="0"/>
          <w:iCs w:val="0"/>
          <w:caps w:val="0"/>
          <w:smallCaps w:val="0"/>
          <w:noProof w:val="0"/>
          <w:color w:val="000000" w:themeColor="text1" w:themeTint="FF" w:themeShade="FF"/>
          <w:sz w:val="22"/>
          <w:szCs w:val="22"/>
          <w:lang w:val="en-US"/>
        </w:rPr>
        <w:t xml:space="preserve"> drives us to remain open-minded and tailor solutions with fresh thinking. </w:t>
      </w:r>
    </w:p>
    <w:p w:rsidR="00B70F51" w:rsidP="5D2AA928" w:rsidRDefault="004B18ED" w14:paraId="3C2F72F3" w14:textId="55A9BA0C">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p>
    <w:p w:rsidR="00B70F51" w:rsidP="5D2AA928" w:rsidRDefault="004B18ED" w14:paraId="55A392A2" w14:textId="2FDDFA8F">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r w:rsidRPr="5D2AA928" w:rsidR="3487D436">
        <w:rPr>
          <w:rFonts w:ascii="Calibri" w:hAnsi="Calibri" w:eastAsia="Calibri"/>
          <w:b w:val="1"/>
          <w:bCs w:val="1"/>
          <w:i w:val="0"/>
          <w:iCs w:val="0"/>
          <w:caps w:val="0"/>
          <w:smallCaps w:val="0"/>
          <w:noProof w:val="0"/>
          <w:color w:val="000000" w:themeColor="text1" w:themeTint="FF" w:themeShade="FF"/>
          <w:sz w:val="22"/>
          <w:szCs w:val="22"/>
          <w:lang w:val="en-US"/>
        </w:rPr>
        <w:t>Collaboration</w:t>
      </w:r>
      <w:r w:rsidRPr="5D2AA928" w:rsidR="3487D436">
        <w:rPr>
          <w:rFonts w:ascii="Calibri" w:hAnsi="Calibri" w:eastAsia="Calibri"/>
          <w:b w:val="0"/>
          <w:bCs w:val="0"/>
          <w:i w:val="0"/>
          <w:iCs w:val="0"/>
          <w:caps w:val="0"/>
          <w:smallCaps w:val="0"/>
          <w:noProof w:val="0"/>
          <w:color w:val="000000" w:themeColor="text1" w:themeTint="FF" w:themeShade="FF"/>
          <w:sz w:val="22"/>
          <w:szCs w:val="22"/>
          <w:lang w:val="en-US"/>
        </w:rPr>
        <w:t xml:space="preserve"> is key; we build relationships to strengthen our mission. </w:t>
      </w:r>
    </w:p>
    <w:p w:rsidR="00B70F51" w:rsidP="5D2AA928" w:rsidRDefault="004B18ED" w14:paraId="23F3DC60" w14:textId="2B009C1B">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p>
    <w:p w:rsidR="00B70F51" w:rsidP="5D2AA928" w:rsidRDefault="004B18ED" w14:paraId="3246482F" w14:textId="3323FE4D">
      <w:pPr>
        <w:spacing w:after="0"/>
        <w:jc w:val="left"/>
        <w:rPr>
          <w:rFonts w:ascii="Calibri" w:hAnsi="Calibri" w:eastAsia="Calibri"/>
          <w:b w:val="0"/>
          <w:bCs w:val="0"/>
          <w:i w:val="0"/>
          <w:iCs w:val="0"/>
          <w:caps w:val="0"/>
          <w:smallCaps w:val="0"/>
          <w:noProof w:val="0"/>
          <w:color w:val="000000" w:themeColor="text1" w:themeTint="FF" w:themeShade="FF"/>
          <w:sz w:val="22"/>
          <w:szCs w:val="22"/>
          <w:lang w:val="en-GB"/>
        </w:rPr>
      </w:pPr>
      <w:r w:rsidRPr="5D2AA928" w:rsidR="3487D436">
        <w:rPr>
          <w:rFonts w:ascii="Calibri" w:hAnsi="Calibri" w:eastAsia="Calibri"/>
          <w:b w:val="1"/>
          <w:bCs w:val="1"/>
          <w:i w:val="0"/>
          <w:iCs w:val="0"/>
          <w:caps w:val="0"/>
          <w:smallCaps w:val="0"/>
          <w:noProof w:val="0"/>
          <w:color w:val="000000" w:themeColor="text1" w:themeTint="FF" w:themeShade="FF"/>
          <w:sz w:val="22"/>
          <w:szCs w:val="22"/>
          <w:lang w:val="en-US"/>
        </w:rPr>
        <w:t xml:space="preserve">Tenacity </w:t>
      </w:r>
      <w:r w:rsidRPr="5D2AA928" w:rsidR="3487D436">
        <w:rPr>
          <w:rFonts w:ascii="Calibri" w:hAnsi="Calibri" w:eastAsia="Calibri"/>
          <w:b w:val="0"/>
          <w:bCs w:val="0"/>
          <w:i w:val="0"/>
          <w:iCs w:val="0"/>
          <w:caps w:val="0"/>
          <w:smallCaps w:val="0"/>
          <w:noProof w:val="0"/>
          <w:color w:val="000000" w:themeColor="text1" w:themeTint="FF" w:themeShade="FF"/>
          <w:sz w:val="22"/>
          <w:szCs w:val="22"/>
          <w:lang w:val="en-US"/>
        </w:rPr>
        <w:t>ensures that we pursue lasting change with determination and patience.</w:t>
      </w:r>
    </w:p>
    <w:p w:rsidR="110F2E9B" w:rsidP="1AB45275" w:rsidRDefault="110F2E9B" w14:paraId="5A6067D9" w14:textId="562C4338">
      <w:pPr>
        <w:pStyle w:val="Normal"/>
        <w:suppressLineNumbers w:val="0"/>
        <w:spacing w:before="0" w:beforeAutospacing="off" w:after="0" w:afterAutospacing="off" w:line="259" w:lineRule="auto"/>
        <w:ind w:left="0" w:right="0"/>
        <w:jc w:val="left"/>
        <w:rPr>
          <w:rFonts w:ascii="Calibri" w:hAnsi="Calibri" w:eastAsia="Calibri"/>
          <w:noProof w:val="0"/>
          <w:sz w:val="22"/>
          <w:szCs w:val="22"/>
          <w:lang w:val="en-US"/>
        </w:rPr>
      </w:pPr>
      <w:r>
        <w:br/>
      </w:r>
      <w:r w:rsidRPr="1AB45275" w:rsidR="2C8649D1">
        <w:rPr>
          <w:rFonts w:ascii="Calibri" w:hAnsi="Calibri" w:eastAsia="Calibri" w:cs="Calibri" w:asciiTheme="minorAscii" w:hAnsiTheme="minorAscii" w:eastAsiaTheme="minorAscii" w:cstheme="minorAscii"/>
          <w:b w:val="1"/>
          <w:bCs w:val="1"/>
          <w:sz w:val="32"/>
          <w:szCs w:val="32"/>
          <w:lang w:val="en-GB"/>
        </w:rPr>
        <w:t>Job Summary</w:t>
      </w:r>
      <w:r>
        <w:br/>
      </w:r>
      <w:r>
        <w:br/>
      </w:r>
      <w:r w:rsidRPr="1AB45275" w:rsidR="2CBAF50F">
        <w:rPr>
          <w:rFonts w:ascii="Calibri" w:hAnsi="Calibri" w:eastAsia="Calibri"/>
          <w:noProof w:val="0"/>
          <w:sz w:val="22"/>
          <w:szCs w:val="22"/>
          <w:lang w:val="en-US"/>
        </w:rPr>
        <w:t xml:space="preserve">The Z House Service Manager will provide operational leadership for Z House, </w:t>
      </w:r>
      <w:r w:rsidRPr="1AB45275" w:rsidR="2CBAF50F">
        <w:rPr>
          <w:rFonts w:ascii="Calibri" w:hAnsi="Calibri" w:eastAsia="Calibri"/>
          <w:noProof w:val="0"/>
          <w:sz w:val="22"/>
          <w:szCs w:val="22"/>
          <w:lang w:val="en-US"/>
        </w:rPr>
        <w:t>Caring</w:t>
      </w:r>
      <w:r w:rsidRPr="1AB45275" w:rsidR="2CBAF50F">
        <w:rPr>
          <w:rFonts w:ascii="Calibri" w:hAnsi="Calibri" w:eastAsia="Calibri"/>
          <w:noProof w:val="0"/>
          <w:sz w:val="22"/>
          <w:szCs w:val="22"/>
          <w:lang w:val="en-US"/>
        </w:rPr>
        <w:t xml:space="preserve"> in Bristol’s emergency accommodation service for young people aged 18–25 experiencing housing crisis.</w:t>
      </w:r>
      <w:r>
        <w:br/>
      </w:r>
    </w:p>
    <w:p w:rsidR="110F2E9B" w:rsidP="1AB45275" w:rsidRDefault="110F2E9B" w14:paraId="5DCA3913" w14:textId="5C632087">
      <w:pPr>
        <w:suppressLineNumbers w:val="0"/>
        <w:bidi w:val="0"/>
        <w:spacing w:before="0" w:beforeAutospacing="off" w:after="0" w:afterAutospacing="off" w:line="259" w:lineRule="auto"/>
        <w:ind w:left="0" w:right="0"/>
        <w:jc w:val="left"/>
        <w:rPr>
          <w:rFonts w:ascii="Calibri" w:hAnsi="Calibri" w:eastAsia="Calibri"/>
          <w:noProof w:val="0"/>
          <w:sz w:val="22"/>
          <w:szCs w:val="22"/>
          <w:lang w:val="en-US"/>
        </w:rPr>
      </w:pPr>
      <w:r w:rsidRPr="1AB45275" w:rsidR="2CBAF50F">
        <w:rPr>
          <w:rFonts w:ascii="Calibri" w:hAnsi="Calibri" w:eastAsia="Calibri"/>
          <w:noProof w:val="0"/>
          <w:sz w:val="22"/>
          <w:szCs w:val="22"/>
          <w:lang w:val="en-US"/>
        </w:rPr>
        <w:t xml:space="preserve">You will </w:t>
      </w:r>
      <w:r w:rsidRPr="1AB45275" w:rsidR="2CBAF50F">
        <w:rPr>
          <w:rFonts w:ascii="Calibri" w:hAnsi="Calibri" w:eastAsia="Calibri"/>
          <w:noProof w:val="0"/>
          <w:sz w:val="22"/>
          <w:szCs w:val="22"/>
          <w:lang w:val="en-US"/>
        </w:rPr>
        <w:t>be responsible for</w:t>
      </w:r>
      <w:r w:rsidRPr="1AB45275" w:rsidR="2CBAF50F">
        <w:rPr>
          <w:rFonts w:ascii="Calibri" w:hAnsi="Calibri" w:eastAsia="Calibri"/>
          <w:noProof w:val="0"/>
          <w:sz w:val="22"/>
          <w:szCs w:val="22"/>
          <w:lang w:val="en-US"/>
        </w:rPr>
        <w:t xml:space="preserve"> ensuring that Z House is a safe, welcoming, well-managed and psychologically informed service, where young people are treated with dignity and supported to move towards greater stability and </w:t>
      </w:r>
      <w:r w:rsidRPr="1AB45275" w:rsidR="2CBAF50F">
        <w:rPr>
          <w:rFonts w:ascii="Calibri" w:hAnsi="Calibri" w:eastAsia="Calibri"/>
          <w:noProof w:val="0"/>
          <w:sz w:val="22"/>
          <w:szCs w:val="22"/>
          <w:lang w:val="en-US"/>
        </w:rPr>
        <w:t>appropriate longer-term</w:t>
      </w:r>
      <w:r w:rsidRPr="1AB45275" w:rsidR="2CBAF50F">
        <w:rPr>
          <w:rFonts w:ascii="Calibri" w:hAnsi="Calibri" w:eastAsia="Calibri"/>
          <w:noProof w:val="0"/>
          <w:sz w:val="22"/>
          <w:szCs w:val="22"/>
          <w:lang w:val="en-US"/>
        </w:rPr>
        <w:t xml:space="preserve"> accommodation.</w:t>
      </w:r>
      <w:r>
        <w:br/>
      </w:r>
    </w:p>
    <w:p w:rsidR="110F2E9B" w:rsidP="1AB45275" w:rsidRDefault="110F2E9B" w14:paraId="62D98CB3" w14:textId="66E236F9">
      <w:pPr>
        <w:suppressLineNumbers w:val="0"/>
        <w:bidi w:val="0"/>
        <w:spacing w:before="0" w:beforeAutospacing="off" w:after="0" w:afterAutospacing="off" w:line="259" w:lineRule="auto"/>
        <w:ind w:left="0" w:right="0"/>
        <w:jc w:val="left"/>
        <w:rPr>
          <w:rFonts w:ascii="Calibri" w:hAnsi="Calibri" w:eastAsia="Calibri"/>
          <w:noProof w:val="0"/>
          <w:sz w:val="22"/>
          <w:szCs w:val="22"/>
          <w:lang w:val="en-US"/>
        </w:rPr>
      </w:pPr>
      <w:r w:rsidRPr="1AB45275" w:rsidR="2CBAF50F">
        <w:rPr>
          <w:rFonts w:ascii="Calibri" w:hAnsi="Calibri" w:eastAsia="Calibri"/>
          <w:noProof w:val="0"/>
          <w:sz w:val="22"/>
          <w:szCs w:val="22"/>
          <w:lang w:val="en-US"/>
        </w:rPr>
        <w:t xml:space="preserve">You will lead the day-to-day operation of Z House, overseeing referrals and placements, safeguarding with support from our Safeguarding team and risk management, staff and volunteer practice, accommodation standards, partnership </w:t>
      </w:r>
      <w:r w:rsidRPr="1AB45275" w:rsidR="2CBAF50F">
        <w:rPr>
          <w:rFonts w:ascii="Calibri" w:hAnsi="Calibri" w:eastAsia="Calibri"/>
          <w:noProof w:val="0"/>
          <w:sz w:val="22"/>
          <w:szCs w:val="22"/>
          <w:lang w:val="en-US"/>
        </w:rPr>
        <w:t>working</w:t>
      </w:r>
      <w:r w:rsidRPr="1AB45275" w:rsidR="2CBAF50F">
        <w:rPr>
          <w:rFonts w:ascii="Calibri" w:hAnsi="Calibri" w:eastAsia="Calibri"/>
          <w:noProof w:val="0"/>
          <w:sz w:val="22"/>
          <w:szCs w:val="22"/>
          <w:lang w:val="en-US"/>
        </w:rPr>
        <w:t xml:space="preserve"> and service development.</w:t>
      </w:r>
      <w:r>
        <w:br/>
      </w:r>
    </w:p>
    <w:p w:rsidR="110F2E9B" w:rsidP="5E3C9A88" w:rsidRDefault="110F2E9B" w14:paraId="065606CB" w14:textId="7BAEE4C0">
      <w:pPr>
        <w:pStyle w:val="Normal"/>
        <w:suppressLineNumbers w:val="0"/>
        <w:bidi w:val="0"/>
        <w:spacing w:before="0" w:beforeAutospacing="off" w:after="0" w:afterAutospacing="off" w:line="259" w:lineRule="auto"/>
        <w:ind w:left="0" w:right="0"/>
        <w:jc w:val="left"/>
        <w:rPr>
          <w:rFonts w:ascii="Calibri" w:hAnsi="Calibri" w:eastAsia="Calibri"/>
          <w:noProof w:val="0"/>
          <w:sz w:val="22"/>
          <w:szCs w:val="22"/>
          <w:lang w:val="en-US"/>
        </w:rPr>
      </w:pPr>
      <w:r w:rsidRPr="5E3C9A88" w:rsidR="2CBAF50F">
        <w:rPr>
          <w:rFonts w:ascii="Calibri" w:hAnsi="Calibri" w:eastAsia="Calibri"/>
          <w:noProof w:val="0"/>
          <w:sz w:val="22"/>
          <w:szCs w:val="22"/>
          <w:lang w:val="en-US"/>
        </w:rPr>
        <w:t>The role will combine operational management with a strong focus on relationships and practice. You will work closely with the young people using Z House, the wider Caring in Bristol team and partners across Bristol to ensure that the service responds effectively to individual needs while contributing to our wider ambition to prevent and reduce homelessness.</w:t>
      </w:r>
      <w:r>
        <w:br/>
      </w:r>
      <w:r>
        <w:br/>
      </w:r>
      <w:r w:rsidRPr="5E3C9A88" w:rsidR="044147B7">
        <w:rPr>
          <w:rFonts w:ascii="Calibri" w:hAnsi="Calibri" w:eastAsia="Calibri"/>
          <w:noProof w:val="0"/>
          <w:sz w:val="22"/>
          <w:szCs w:val="22"/>
          <w:lang w:val="en-US"/>
        </w:rPr>
        <w:t>The role will also have capacity to lead or contribute to the development and delivery of additional accommodation or youth-focused projects that sit within the scope of Z House and Caring in Bristol’s Support Services. This may include developing new provision, responding to emerging needs and opportunities, and working with partners to extend or adapt our accommodation offer.</w:t>
      </w:r>
      <w:r>
        <w:br/>
      </w:r>
    </w:p>
    <w:p w:rsidR="110F2E9B" w:rsidP="1AB45275" w:rsidRDefault="110F2E9B" w14:paraId="191C842B" w14:textId="28FD1EEA">
      <w:pPr>
        <w:suppressLineNumbers w:val="0"/>
        <w:bidi w:val="0"/>
        <w:spacing w:before="0" w:beforeAutospacing="off" w:after="0" w:afterAutospacing="off" w:line="259" w:lineRule="auto"/>
        <w:ind w:left="0" w:right="0"/>
        <w:jc w:val="left"/>
        <w:rPr>
          <w:rFonts w:ascii="Calibri" w:hAnsi="Calibri" w:eastAsia="Calibri"/>
          <w:noProof w:val="0"/>
          <w:sz w:val="22"/>
          <w:szCs w:val="22"/>
          <w:lang w:val="en-US"/>
        </w:rPr>
      </w:pPr>
      <w:r w:rsidRPr="1AB45275" w:rsidR="2CBAF50F">
        <w:rPr>
          <w:rFonts w:ascii="Calibri" w:hAnsi="Calibri" w:eastAsia="Calibri"/>
          <w:noProof w:val="0"/>
          <w:sz w:val="22"/>
          <w:szCs w:val="22"/>
          <w:lang w:val="en-US"/>
        </w:rPr>
        <w:t>Reporting to the Head of Support Services, you will be part of the wider Support Services team and will contribute to the development of Caring in Bristol’s approach to accommodation, youth homelessness and early intervention.</w:t>
      </w:r>
    </w:p>
    <w:p w:rsidR="110F2E9B" w:rsidP="1AB45275" w:rsidRDefault="110F2E9B" w14:paraId="3CD6E45E" w14:textId="17467757">
      <w:pPr>
        <w:pStyle w:val="Normal"/>
        <w:suppressLineNumbers w:val="0"/>
        <w:bidi w:val="0"/>
        <w:spacing w:before="0" w:beforeAutospacing="off" w:after="0" w:afterAutospacing="off" w:line="259" w:lineRule="auto"/>
        <w:ind w:left="0" w:right="0"/>
        <w:jc w:val="left"/>
      </w:pPr>
    </w:p>
    <w:p w:rsidR="00580E48" w:rsidP="1AB45275" w:rsidRDefault="00B0215A" w14:paraId="512298F8" w14:textId="49859166">
      <w:pPr>
        <w:pStyle w:val="Normal"/>
        <w:ind w:left="0"/>
        <w:jc w:val="left"/>
        <w:rPr>
          <w:rFonts w:ascii="Calibri" w:hAnsi="Calibri" w:eastAsia="Calibri" w:cs="Calibri"/>
          <w:b w:val="0"/>
          <w:bCs w:val="0"/>
          <w:noProof w:val="0"/>
          <w:sz w:val="22"/>
          <w:szCs w:val="22"/>
          <w:lang w:val="en-GB"/>
        </w:rPr>
      </w:pPr>
      <w:bookmarkStart w:name="_Hlk68069429" w:id="0"/>
      <w:r w:rsidRPr="1AB45275" w:rsidR="00B0215A">
        <w:rPr>
          <w:rFonts w:ascii="Calibri" w:hAnsi="Calibri" w:eastAsia="Calibri" w:cs="Calibri" w:asciiTheme="minorAscii" w:hAnsiTheme="minorAscii" w:eastAsiaTheme="minorAscii" w:cstheme="minorAscii"/>
          <w:b w:val="1"/>
          <w:bCs w:val="1"/>
          <w:sz w:val="28"/>
          <w:szCs w:val="28"/>
          <w:lang w:val="en-GB"/>
        </w:rPr>
        <w:t xml:space="preserve">Key </w:t>
      </w:r>
      <w:r w:rsidRPr="1AB45275" w:rsidR="00C55C08">
        <w:rPr>
          <w:rFonts w:ascii="Calibri" w:hAnsi="Calibri" w:eastAsia="Calibri" w:cs="Calibri" w:asciiTheme="minorAscii" w:hAnsiTheme="minorAscii" w:eastAsiaTheme="minorAscii" w:cstheme="minorAscii"/>
          <w:b w:val="1"/>
          <w:bCs w:val="1"/>
          <w:sz w:val="28"/>
          <w:szCs w:val="28"/>
          <w:lang w:val="en-GB"/>
        </w:rPr>
        <w:t>responsibilities</w:t>
      </w:r>
      <w:bookmarkEnd w:id="0"/>
    </w:p>
    <w:p w:rsidR="00580E48" w:rsidP="1AB45275" w:rsidRDefault="00B0215A" w14:paraId="33FAA53D" w14:textId="2FB26DB0">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Lead the day-to-day operation of Z House, ensuring the service is safe, effective, welcoming and responsive to the needs of young people experiencing housing crisis. </w:t>
      </w:r>
    </w:p>
    <w:p w:rsidR="00580E48" w:rsidP="1AB45275" w:rsidRDefault="00B0215A" w14:paraId="4B69DDD6" w14:textId="01825DEC">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Manage the referral, assessment and placement process, making appropriate decisions about suitability and ensuring risks and support needs are identified and managed effectively. </w:t>
      </w:r>
    </w:p>
    <w:p w:rsidR="00580E48" w:rsidP="1AB45275" w:rsidRDefault="00B0215A" w14:paraId="4508CEEA" w14:textId="1453D7AF">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Oversee safeguarding practice within Z House, ensuring concerns are identified, responded to and escalated appropriately and in line with organisational procedures. </w:t>
      </w:r>
    </w:p>
    <w:p w:rsidR="00580E48" w:rsidP="1AB45275" w:rsidRDefault="00B0215A" w14:paraId="1ED1741E" w14:textId="3EF019A1">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Lead the development and implementation of effective operational systems, policies and procedures that support high-quality and consistent service delivery. </w:t>
      </w:r>
    </w:p>
    <w:p w:rsidR="00580E48" w:rsidP="1AB45275" w:rsidRDefault="00B0215A" w14:paraId="5DEDF45F" w14:textId="2249E693">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Manage and support staff and volunteers involved in Z House, creating a positive, inclusive and reflective culture and ensuring people have the information, training and support they need to work safely and effectively. </w:t>
      </w:r>
    </w:p>
    <w:p w:rsidR="00580E48" w:rsidP="1AB45275" w:rsidRDefault="00B0215A" w14:paraId="00484CC5" w14:textId="0D2109E4">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Ensure that Z House provides a clean, well-equipped, well-maintained and psychologically informed environment that promotes dignity, safety and wellbeing. </w:t>
      </w:r>
    </w:p>
    <w:p w:rsidR="00580E48" w:rsidP="1AB45275" w:rsidRDefault="00B0215A" w14:paraId="13D7C9F0" w14:textId="30A1BCE5">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Build strong relationships with referral partners and organisations across Bristol, ensuring young people can access appropriate specialist support and move towards suitable longer-term accommodation. </w:t>
      </w:r>
    </w:p>
    <w:p w:rsidR="00580E48" w:rsidP="1AB45275" w:rsidRDefault="00B0215A" w14:paraId="7A48DB6E" w14:textId="185A6CA4">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Develop effective pathways with the wider Caring in Bristol support offer, ensuring Z House guests can access appropriate support around housing, independent living and other areas of need. </w:t>
      </w:r>
    </w:p>
    <w:p w:rsidR="00580E48" w:rsidP="1AB45275" w:rsidRDefault="00B0215A" w14:paraId="080994E5" w14:textId="5E35D2EA">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Use data, feedback, lived experience and learning to monitor service quality, understand outcomes and continually improve Z House. </w:t>
      </w:r>
    </w:p>
    <w:p w:rsidR="00580E48" w:rsidP="1AB45275" w:rsidRDefault="00B0215A" w14:paraId="6A326EB1" w14:textId="4E0F4C4E">
      <w:pPr>
        <w:pStyle w:val="ListParagraph"/>
        <w:numPr>
          <w:ilvl w:val="0"/>
          <w:numId w:val="18"/>
        </w:numPr>
        <w:jc w:val="left"/>
        <w:rPr>
          <w:rFonts w:ascii="Calibri" w:hAnsi="Calibri" w:eastAsia="Calibri" w:cs="Calibri"/>
          <w:b w:val="0"/>
          <w:bCs w:val="0"/>
          <w:noProof w:val="0"/>
          <w:sz w:val="22"/>
          <w:szCs w:val="22"/>
          <w:lang w:val="en-GB"/>
        </w:rPr>
      </w:pPr>
      <w:r w:rsidRPr="1AB45275" w:rsidR="1199D042">
        <w:rPr>
          <w:rFonts w:ascii="Calibri" w:hAnsi="Calibri" w:eastAsia="Calibri" w:cs="Calibri"/>
          <w:b w:val="0"/>
          <w:bCs w:val="0"/>
          <w:noProof w:val="0"/>
          <w:sz w:val="22"/>
          <w:szCs w:val="22"/>
          <w:lang w:val="en-GB"/>
        </w:rPr>
        <w:t xml:space="preserve">Represent Z House and Caring in Bristol positively with partners, stakeholders and the wider community, contributing to the development and sustainability of the service. </w:t>
      </w:r>
    </w:p>
    <w:p w:rsidR="00580E48" w:rsidP="1AB45275" w:rsidRDefault="00B0215A" w14:paraId="2E565D87" w14:textId="1B95504D">
      <w:pPr>
        <w:pStyle w:val="ListParagraph"/>
        <w:numPr>
          <w:ilvl w:val="0"/>
          <w:numId w:val="18"/>
        </w:numPr>
        <w:jc w:val="left"/>
        <w:rPr>
          <w:rFonts w:ascii="Calibri" w:hAnsi="Calibri" w:eastAsia="Calibri" w:cs="Calibri"/>
          <w:b w:val="0"/>
          <w:bCs w:val="0"/>
          <w:noProof w:val="0"/>
          <w:sz w:val="22"/>
          <w:szCs w:val="22"/>
          <w:lang w:val="en-GB"/>
        </w:rPr>
      </w:pPr>
      <w:r w:rsidRPr="5E3C9A88" w:rsidR="1199D042">
        <w:rPr>
          <w:rFonts w:ascii="Calibri" w:hAnsi="Calibri" w:eastAsia="Calibri" w:cs="Calibri"/>
          <w:b w:val="0"/>
          <w:bCs w:val="0"/>
          <w:noProof w:val="0"/>
          <w:sz w:val="22"/>
          <w:szCs w:val="22"/>
          <w:lang w:val="en-GB"/>
        </w:rPr>
        <w:t xml:space="preserve">Budget responsibility Manage the Z House budget effectively, ensuring expenditure is appropriately </w:t>
      </w:r>
      <w:r w:rsidRPr="5E3C9A88" w:rsidR="1199D042">
        <w:rPr>
          <w:rFonts w:ascii="Calibri" w:hAnsi="Calibri" w:eastAsia="Calibri" w:cs="Calibri"/>
          <w:b w:val="0"/>
          <w:bCs w:val="0"/>
          <w:noProof w:val="0"/>
          <w:sz w:val="22"/>
          <w:szCs w:val="22"/>
          <w:lang w:val="en-GB"/>
        </w:rPr>
        <w:t>monitored</w:t>
      </w:r>
      <w:r w:rsidRPr="5E3C9A88" w:rsidR="1199D042">
        <w:rPr>
          <w:rFonts w:ascii="Calibri" w:hAnsi="Calibri" w:eastAsia="Calibri" w:cs="Calibri"/>
          <w:b w:val="0"/>
          <w:bCs w:val="0"/>
          <w:noProof w:val="0"/>
          <w:sz w:val="22"/>
          <w:szCs w:val="22"/>
          <w:lang w:val="en-GB"/>
        </w:rPr>
        <w:t xml:space="preserve">, </w:t>
      </w:r>
      <w:r w:rsidRPr="5E3C9A88" w:rsidR="1199D042">
        <w:rPr>
          <w:rFonts w:ascii="Calibri" w:hAnsi="Calibri" w:eastAsia="Calibri" w:cs="Calibri"/>
          <w:b w:val="0"/>
          <w:bCs w:val="0"/>
          <w:noProof w:val="0"/>
          <w:sz w:val="22"/>
          <w:szCs w:val="22"/>
          <w:lang w:val="en-GB"/>
        </w:rPr>
        <w:t>controlled</w:t>
      </w:r>
      <w:r w:rsidRPr="5E3C9A88" w:rsidR="1199D042">
        <w:rPr>
          <w:rFonts w:ascii="Calibri" w:hAnsi="Calibri" w:eastAsia="Calibri" w:cs="Calibri"/>
          <w:b w:val="0"/>
          <w:bCs w:val="0"/>
          <w:noProof w:val="0"/>
          <w:sz w:val="22"/>
          <w:szCs w:val="22"/>
          <w:lang w:val="en-GB"/>
        </w:rPr>
        <w:t xml:space="preserve"> and managed within agreed financial parameters.</w:t>
      </w:r>
    </w:p>
    <w:p w:rsidR="4D0EEA2C" w:rsidP="5E3C9A88" w:rsidRDefault="4D0EEA2C" w14:paraId="65655A2E" w14:textId="2ABDA5B8">
      <w:pPr>
        <w:pStyle w:val="ListParagraph"/>
        <w:numPr>
          <w:ilvl w:val="0"/>
          <w:numId w:val="18"/>
        </w:numPr>
        <w:jc w:val="left"/>
        <w:rPr>
          <w:rFonts w:ascii="Calibri" w:hAnsi="Calibri" w:eastAsia="Calibri" w:cs="Calibri"/>
          <w:noProof w:val="0"/>
          <w:sz w:val="22"/>
          <w:szCs w:val="22"/>
          <w:lang w:val="en-GB"/>
        </w:rPr>
      </w:pPr>
      <w:r w:rsidRPr="5E3C9A88" w:rsidR="4D0EEA2C">
        <w:rPr>
          <w:rFonts w:ascii="Calibri" w:hAnsi="Calibri" w:eastAsia="Calibri" w:cs="Calibri"/>
          <w:noProof w:val="0"/>
          <w:sz w:val="22"/>
          <w:szCs w:val="22"/>
          <w:lang w:val="en-GB"/>
        </w:rPr>
        <w:t>Lead or contribute to the development and delivery of new projects and service developments within the scope of Z House and Support Services, responding flexibly to emerging opportunities, funding and identified needs</w:t>
      </w:r>
    </w:p>
    <w:p w:rsidR="005A6DEC" w:rsidP="110F2E9B" w:rsidRDefault="005A6DEC" w14:paraId="31D3AA85" w14:textId="06D8EB6B">
      <w:pPr>
        <w:pStyle w:val="Normal"/>
        <w:ind w:left="0"/>
        <w:jc w:val="left"/>
        <w:rPr>
          <w:rFonts w:ascii="Calibri" w:hAnsi="Calibri" w:eastAsia="Calibri" w:cs="Calibri" w:asciiTheme="minorAscii" w:hAnsiTheme="minorAscii" w:eastAsiaTheme="minorAscii" w:cstheme="minorAscii"/>
        </w:rPr>
      </w:pPr>
      <w:r>
        <w:br/>
      </w:r>
      <w:r w:rsidRPr="1AB45275" w:rsidR="41BCF864">
        <w:rPr>
          <w:rFonts w:ascii="Calibri" w:hAnsi="Calibri" w:eastAsia="Calibri" w:cs="Calibri" w:asciiTheme="minorAscii" w:hAnsiTheme="minorAscii" w:eastAsiaTheme="minorAscii" w:cstheme="minorAscii"/>
          <w:b w:val="1"/>
          <w:bCs w:val="1"/>
          <w:sz w:val="32"/>
          <w:szCs w:val="32"/>
        </w:rPr>
        <w:t>Personal Specification</w:t>
      </w:r>
    </w:p>
    <w:p w:rsidR="2C08890E" w:rsidP="1AB45275" w:rsidRDefault="2C08890E" w14:paraId="0BAA7A6B" w14:textId="178DDD36">
      <w:pPr>
        <w:spacing w:before="240" w:beforeAutospacing="off" w:after="240" w:afterAutospacing="off"/>
        <w:jc w:val="left"/>
        <w:rPr>
          <w:rFonts w:ascii="Calibri" w:hAnsi="Calibri" w:eastAsia="Calibri" w:cs="Calibri"/>
          <w:noProof w:val="0"/>
          <w:sz w:val="22"/>
          <w:szCs w:val="22"/>
          <w:lang w:val="en-US"/>
        </w:rPr>
      </w:pPr>
      <w:r w:rsidRPr="1AB45275" w:rsidR="2C08890E">
        <w:rPr>
          <w:rFonts w:ascii="Calibri" w:hAnsi="Calibri" w:eastAsia="Calibri" w:cs="Calibri"/>
          <w:noProof w:val="0"/>
          <w:sz w:val="22"/>
          <w:szCs w:val="22"/>
          <w:lang w:val="en-US"/>
        </w:rPr>
        <w:t xml:space="preserve">We know brilliant candidates </w:t>
      </w:r>
      <w:r w:rsidRPr="1AB45275" w:rsidR="2C08890E">
        <w:rPr>
          <w:rFonts w:ascii="Calibri" w:hAnsi="Calibri" w:eastAsia="Calibri" w:cs="Calibri"/>
          <w:noProof w:val="0"/>
          <w:sz w:val="22"/>
          <w:szCs w:val="22"/>
          <w:lang w:val="en-US"/>
        </w:rPr>
        <w:t>don’t</w:t>
      </w:r>
      <w:r w:rsidRPr="1AB45275" w:rsidR="2C08890E">
        <w:rPr>
          <w:rFonts w:ascii="Calibri" w:hAnsi="Calibri" w:eastAsia="Calibri" w:cs="Calibri"/>
          <w:noProof w:val="0"/>
          <w:sz w:val="22"/>
          <w:szCs w:val="22"/>
          <w:lang w:val="en-US"/>
        </w:rPr>
        <w:t xml:space="preserve"> always meet every requirement on a list. If </w:t>
      </w:r>
      <w:r w:rsidRPr="1AB45275" w:rsidR="2C08890E">
        <w:rPr>
          <w:rFonts w:ascii="Calibri" w:hAnsi="Calibri" w:eastAsia="Calibri" w:cs="Calibri"/>
          <w:noProof w:val="0"/>
          <w:sz w:val="22"/>
          <w:szCs w:val="22"/>
          <w:lang w:val="en-US"/>
        </w:rPr>
        <w:t>you’re</w:t>
      </w:r>
      <w:r w:rsidRPr="1AB45275" w:rsidR="2C08890E">
        <w:rPr>
          <w:rFonts w:ascii="Calibri" w:hAnsi="Calibri" w:eastAsia="Calibri" w:cs="Calibri"/>
          <w:noProof w:val="0"/>
          <w:sz w:val="22"/>
          <w:szCs w:val="22"/>
          <w:lang w:val="en-US"/>
        </w:rPr>
        <w:t xml:space="preserve"> excited about this role and believe you can </w:t>
      </w:r>
      <w:r w:rsidRPr="1AB45275" w:rsidR="2C08890E">
        <w:rPr>
          <w:rFonts w:ascii="Calibri" w:hAnsi="Calibri" w:eastAsia="Calibri" w:cs="Calibri"/>
          <w:noProof w:val="0"/>
          <w:sz w:val="22"/>
          <w:szCs w:val="22"/>
          <w:lang w:val="en-US"/>
        </w:rPr>
        <w:t>bring</w:t>
      </w:r>
      <w:r w:rsidRPr="1AB45275" w:rsidR="2C08890E">
        <w:rPr>
          <w:rFonts w:ascii="Calibri" w:hAnsi="Calibri" w:eastAsia="Calibri" w:cs="Calibri"/>
          <w:noProof w:val="0"/>
          <w:sz w:val="22"/>
          <w:szCs w:val="22"/>
          <w:lang w:val="en-US"/>
        </w:rPr>
        <w:t xml:space="preserve"> most of the skills, </w:t>
      </w:r>
      <w:r w:rsidRPr="1AB45275" w:rsidR="2C08890E">
        <w:rPr>
          <w:rFonts w:ascii="Calibri" w:hAnsi="Calibri" w:eastAsia="Calibri" w:cs="Calibri"/>
          <w:noProof w:val="0"/>
          <w:sz w:val="22"/>
          <w:szCs w:val="22"/>
          <w:lang w:val="en-US"/>
        </w:rPr>
        <w:t>experience</w:t>
      </w:r>
      <w:r w:rsidRPr="1AB45275" w:rsidR="2C08890E">
        <w:rPr>
          <w:rFonts w:ascii="Calibri" w:hAnsi="Calibri" w:eastAsia="Calibri" w:cs="Calibri"/>
          <w:noProof w:val="0"/>
          <w:sz w:val="22"/>
          <w:szCs w:val="22"/>
          <w:lang w:val="en-US"/>
        </w:rPr>
        <w:t xml:space="preserve"> and qualities </w:t>
      </w:r>
      <w:r w:rsidRPr="1AB45275" w:rsidR="2C08890E">
        <w:rPr>
          <w:rFonts w:ascii="Calibri" w:hAnsi="Calibri" w:eastAsia="Calibri" w:cs="Calibri"/>
          <w:noProof w:val="0"/>
          <w:sz w:val="22"/>
          <w:szCs w:val="22"/>
          <w:lang w:val="en-US"/>
        </w:rPr>
        <w:t>we’re</w:t>
      </w:r>
      <w:r w:rsidRPr="1AB45275" w:rsidR="2C08890E">
        <w:rPr>
          <w:rFonts w:ascii="Calibri" w:hAnsi="Calibri" w:eastAsia="Calibri" w:cs="Calibri"/>
          <w:noProof w:val="0"/>
          <w:sz w:val="22"/>
          <w:szCs w:val="22"/>
          <w:lang w:val="en-US"/>
        </w:rPr>
        <w:t xml:space="preserve"> looking for, we warmly encourage you to apply.</w:t>
      </w:r>
    </w:p>
    <w:p w:rsidR="005A6DEC" w:rsidP="1AB45275" w:rsidRDefault="005A6DEC" w14:paraId="7EABA8E7" w14:textId="19EE5EBE">
      <w:pPr>
        <w:pStyle w:val="Normal"/>
        <w:spacing w:before="240" w:beforeAutospacing="off" w:after="240" w:afterAutospacing="off"/>
        <w:jc w:val="left"/>
        <w:rPr>
          <w:rFonts w:ascii="Calibri" w:hAnsi="Calibri" w:eastAsia="Calibri" w:cs="Calibri"/>
          <w:noProof w:val="0"/>
          <w:sz w:val="22"/>
          <w:szCs w:val="22"/>
          <w:highlight w:val="yellow"/>
          <w:lang w:val="en-US"/>
        </w:rPr>
      </w:pPr>
      <w:r w:rsidRPr="1AB45275" w:rsidR="601FD783">
        <w:rPr>
          <w:rFonts w:ascii="Calibri" w:hAnsi="Calibri" w:eastAsia="Calibri" w:cs="Calibri"/>
          <w:b w:val="1"/>
          <w:bCs w:val="1"/>
          <w:i w:val="1"/>
          <w:iCs w:val="1"/>
          <w:noProof w:val="0"/>
          <w:sz w:val="28"/>
          <w:szCs w:val="28"/>
          <w:lang w:val="en-US"/>
        </w:rPr>
        <w:t>Essential</w:t>
      </w:r>
      <w:r w:rsidRPr="1AB45275" w:rsidR="601FD783">
        <w:rPr>
          <w:rFonts w:ascii="Calibri" w:hAnsi="Calibri" w:eastAsia="Calibri" w:cs="Calibri"/>
          <w:b w:val="1"/>
          <w:bCs w:val="1"/>
          <w:i w:val="1"/>
          <w:iCs w:val="1"/>
          <w:noProof w:val="0"/>
          <w:sz w:val="28"/>
          <w:szCs w:val="28"/>
          <w:lang w:val="en-US"/>
        </w:rPr>
        <w:t xml:space="preserve"> </w:t>
      </w:r>
    </w:p>
    <w:p w:rsidR="005A6DEC" w:rsidP="1AB45275" w:rsidRDefault="005A6DEC" w14:paraId="3C902536" w14:textId="7FB00D55">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Experience</w:t>
      </w:r>
      <w:r w:rsidRPr="1AB45275" w:rsidR="0DDD8612">
        <w:rPr>
          <w:rFonts w:ascii="Calibri" w:hAnsi="Calibri" w:eastAsia="Calibri" w:cs="Calibri"/>
          <w:b w:val="0"/>
          <w:bCs w:val="0"/>
          <w:i w:val="0"/>
          <w:iCs w:val="0"/>
          <w:noProof w:val="0"/>
          <w:sz w:val="22"/>
          <w:szCs w:val="22"/>
          <w:lang w:val="en-US"/>
        </w:rPr>
        <w:t xml:space="preserve"> managing or coordinating a direct support service, </w:t>
      </w:r>
      <w:r w:rsidRPr="1AB45275" w:rsidR="0DDD8612">
        <w:rPr>
          <w:rFonts w:ascii="Calibri" w:hAnsi="Calibri" w:eastAsia="Calibri" w:cs="Calibri"/>
          <w:b w:val="0"/>
          <w:bCs w:val="0"/>
          <w:i w:val="0"/>
          <w:iCs w:val="0"/>
          <w:noProof w:val="0"/>
          <w:sz w:val="22"/>
          <w:szCs w:val="22"/>
          <w:lang w:val="en-US"/>
        </w:rPr>
        <w:t>project</w:t>
      </w:r>
      <w:r w:rsidRPr="1AB45275" w:rsidR="0DDD8612">
        <w:rPr>
          <w:rFonts w:ascii="Calibri" w:hAnsi="Calibri" w:eastAsia="Calibri" w:cs="Calibri"/>
          <w:b w:val="0"/>
          <w:bCs w:val="0"/>
          <w:i w:val="0"/>
          <w:iCs w:val="0"/>
          <w:noProof w:val="0"/>
          <w:sz w:val="22"/>
          <w:szCs w:val="22"/>
          <w:lang w:val="en-US"/>
        </w:rPr>
        <w:t xml:space="preserve"> or operational area, with responsibility for safe and effective delivery. </w:t>
      </w:r>
    </w:p>
    <w:p w:rsidR="005A6DEC" w:rsidP="1AB45275" w:rsidRDefault="005A6DEC" w14:paraId="59172F8D" w14:textId="719382D3">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Experience</w:t>
      </w:r>
      <w:r w:rsidRPr="1AB45275" w:rsidR="0DDD8612">
        <w:rPr>
          <w:rFonts w:ascii="Calibri" w:hAnsi="Calibri" w:eastAsia="Calibri" w:cs="Calibri"/>
          <w:b w:val="0"/>
          <w:bCs w:val="0"/>
          <w:i w:val="0"/>
          <w:iCs w:val="0"/>
          <w:noProof w:val="0"/>
          <w:sz w:val="22"/>
          <w:szCs w:val="22"/>
          <w:lang w:val="en-US"/>
        </w:rPr>
        <w:t xml:space="preserve"> working with young people and/or adults experiencing homelessness, housing </w:t>
      </w:r>
      <w:r w:rsidRPr="1AB45275" w:rsidR="0DDD8612">
        <w:rPr>
          <w:rFonts w:ascii="Calibri" w:hAnsi="Calibri" w:eastAsia="Calibri" w:cs="Calibri"/>
          <w:b w:val="0"/>
          <w:bCs w:val="0"/>
          <w:i w:val="0"/>
          <w:iCs w:val="0"/>
          <w:noProof w:val="0"/>
          <w:sz w:val="22"/>
          <w:szCs w:val="22"/>
          <w:lang w:val="en-US"/>
        </w:rPr>
        <w:t>insecurity</w:t>
      </w:r>
      <w:r w:rsidRPr="1AB45275" w:rsidR="0DDD8612">
        <w:rPr>
          <w:rFonts w:ascii="Calibri" w:hAnsi="Calibri" w:eastAsia="Calibri" w:cs="Calibri"/>
          <w:b w:val="0"/>
          <w:bCs w:val="0"/>
          <w:i w:val="0"/>
          <w:iCs w:val="0"/>
          <w:noProof w:val="0"/>
          <w:sz w:val="22"/>
          <w:szCs w:val="22"/>
          <w:lang w:val="en-US"/>
        </w:rPr>
        <w:t xml:space="preserve"> or other forms of disadvantage. </w:t>
      </w:r>
    </w:p>
    <w:p w:rsidR="005A6DEC" w:rsidP="1AB45275" w:rsidRDefault="005A6DEC" w14:paraId="1340359E" w14:textId="0F8420B0">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Experience</w:t>
      </w:r>
      <w:r w:rsidRPr="1AB45275" w:rsidR="0DDD8612">
        <w:rPr>
          <w:rFonts w:ascii="Calibri" w:hAnsi="Calibri" w:eastAsia="Calibri" w:cs="Calibri"/>
          <w:b w:val="0"/>
          <w:bCs w:val="0"/>
          <w:i w:val="0"/>
          <w:iCs w:val="0"/>
          <w:noProof w:val="0"/>
          <w:sz w:val="22"/>
          <w:szCs w:val="22"/>
          <w:lang w:val="en-US"/>
        </w:rPr>
        <w:t xml:space="preserve"> assessing needs and risks and making </w:t>
      </w:r>
      <w:r w:rsidRPr="1AB45275" w:rsidR="0DDD8612">
        <w:rPr>
          <w:rFonts w:ascii="Calibri" w:hAnsi="Calibri" w:eastAsia="Calibri" w:cs="Calibri"/>
          <w:b w:val="0"/>
          <w:bCs w:val="0"/>
          <w:i w:val="0"/>
          <w:iCs w:val="0"/>
          <w:noProof w:val="0"/>
          <w:sz w:val="22"/>
          <w:szCs w:val="22"/>
          <w:lang w:val="en-US"/>
        </w:rPr>
        <w:t>appropriate decisions</w:t>
      </w:r>
      <w:r w:rsidRPr="1AB45275" w:rsidR="0DDD8612">
        <w:rPr>
          <w:rFonts w:ascii="Calibri" w:hAnsi="Calibri" w:eastAsia="Calibri" w:cs="Calibri"/>
          <w:b w:val="0"/>
          <w:bCs w:val="0"/>
          <w:i w:val="0"/>
          <w:iCs w:val="0"/>
          <w:noProof w:val="0"/>
          <w:sz w:val="22"/>
          <w:szCs w:val="22"/>
          <w:lang w:val="en-US"/>
        </w:rPr>
        <w:t xml:space="preserve"> about suitability, </w:t>
      </w:r>
      <w:r w:rsidRPr="1AB45275" w:rsidR="0DDD8612">
        <w:rPr>
          <w:rFonts w:ascii="Calibri" w:hAnsi="Calibri" w:eastAsia="Calibri" w:cs="Calibri"/>
          <w:b w:val="0"/>
          <w:bCs w:val="0"/>
          <w:i w:val="0"/>
          <w:iCs w:val="0"/>
          <w:noProof w:val="0"/>
          <w:sz w:val="22"/>
          <w:szCs w:val="22"/>
          <w:lang w:val="en-US"/>
        </w:rPr>
        <w:t>support</w:t>
      </w:r>
      <w:r w:rsidRPr="1AB45275" w:rsidR="0DDD8612">
        <w:rPr>
          <w:rFonts w:ascii="Calibri" w:hAnsi="Calibri" w:eastAsia="Calibri" w:cs="Calibri"/>
          <w:b w:val="0"/>
          <w:bCs w:val="0"/>
          <w:i w:val="0"/>
          <w:iCs w:val="0"/>
          <w:noProof w:val="0"/>
          <w:sz w:val="22"/>
          <w:szCs w:val="22"/>
          <w:lang w:val="en-US"/>
        </w:rPr>
        <w:t xml:space="preserve"> and safeguarding. </w:t>
      </w:r>
    </w:p>
    <w:p w:rsidR="005A6DEC" w:rsidP="1AB45275" w:rsidRDefault="005A6DEC" w14:paraId="306FAD2A" w14:textId="66802749">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 xml:space="preserve">Strong understanding of safeguarding and the ability to identify, respond to and appropriately escalate safeguarding concerns. </w:t>
      </w:r>
    </w:p>
    <w:p w:rsidR="005A6DEC" w:rsidP="1AB45275" w:rsidRDefault="005A6DEC" w14:paraId="52F12199" w14:textId="6E1FE5D7">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Experience</w:t>
      </w:r>
      <w:r w:rsidRPr="1AB45275" w:rsidR="0DDD8612">
        <w:rPr>
          <w:rFonts w:ascii="Calibri" w:hAnsi="Calibri" w:eastAsia="Calibri" w:cs="Calibri"/>
          <w:b w:val="0"/>
          <w:bCs w:val="0"/>
          <w:i w:val="0"/>
          <w:iCs w:val="0"/>
          <w:noProof w:val="0"/>
          <w:sz w:val="22"/>
          <w:szCs w:val="22"/>
          <w:lang w:val="en-US"/>
        </w:rPr>
        <w:t xml:space="preserve"> supporting, supervising or managing staff, </w:t>
      </w:r>
      <w:r w:rsidRPr="1AB45275" w:rsidR="0DDD8612">
        <w:rPr>
          <w:rFonts w:ascii="Calibri" w:hAnsi="Calibri" w:eastAsia="Calibri" w:cs="Calibri"/>
          <w:b w:val="0"/>
          <w:bCs w:val="0"/>
          <w:i w:val="0"/>
          <w:iCs w:val="0"/>
          <w:noProof w:val="0"/>
          <w:sz w:val="22"/>
          <w:szCs w:val="22"/>
          <w:lang w:val="en-US"/>
        </w:rPr>
        <w:t>volunteers</w:t>
      </w:r>
      <w:r w:rsidRPr="1AB45275" w:rsidR="0DDD8612">
        <w:rPr>
          <w:rFonts w:ascii="Calibri" w:hAnsi="Calibri" w:eastAsia="Calibri" w:cs="Calibri"/>
          <w:b w:val="0"/>
          <w:bCs w:val="0"/>
          <w:i w:val="0"/>
          <w:iCs w:val="0"/>
          <w:noProof w:val="0"/>
          <w:sz w:val="22"/>
          <w:szCs w:val="22"/>
          <w:lang w:val="en-US"/>
        </w:rPr>
        <w:t xml:space="preserve"> or frontline workers. </w:t>
      </w:r>
    </w:p>
    <w:p w:rsidR="005A6DEC" w:rsidP="1AB45275" w:rsidRDefault="005A6DEC" w14:paraId="73E8D36C" w14:textId="40B153AB">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 xml:space="preserve">Ability to remain calm and make sound, pragmatic decisions when responding to incidents, challenging situations or competing priorities. </w:t>
      </w:r>
    </w:p>
    <w:p w:rsidR="005A6DEC" w:rsidP="1AB45275" w:rsidRDefault="005A6DEC" w14:paraId="7DECEB0C" w14:textId="14624B03">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 xml:space="preserve">Strong organisational skills, with the ability to plan effectively, manage competing demands and maintain appropriate oversight of service delivery. </w:t>
      </w:r>
    </w:p>
    <w:p w:rsidR="005A6DEC" w:rsidP="1AB45275" w:rsidRDefault="005A6DEC" w14:paraId="6B53237A" w14:textId="6512C064">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 xml:space="preserve">Excellent written and verbal communication skills, with the ability to build positive relationships with people using services, colleagues and external partners. </w:t>
      </w:r>
    </w:p>
    <w:p w:rsidR="005A6DEC" w:rsidP="1AB45275" w:rsidRDefault="005A6DEC" w14:paraId="520509AF" w14:textId="2BA83941">
      <w:pPr>
        <w:pStyle w:val="ListParagraph"/>
        <w:numPr>
          <w:ilvl w:val="0"/>
          <w:numId w:val="20"/>
        </w:numPr>
        <w:spacing w:before="240" w:beforeAutospacing="off" w:after="240" w:afterAutospacing="off"/>
        <w:jc w:val="left"/>
        <w:rPr>
          <w:rFonts w:ascii="Calibri" w:hAnsi="Calibri" w:eastAsia="Calibri" w:cs="Calibri"/>
          <w:b w:val="0"/>
          <w:bCs w:val="0"/>
          <w:i w:val="0"/>
          <w:iCs w:val="0"/>
          <w:noProof w:val="0"/>
          <w:sz w:val="22"/>
          <w:szCs w:val="22"/>
          <w:lang w:val="en-US"/>
        </w:rPr>
      </w:pPr>
      <w:r w:rsidRPr="1AB45275" w:rsidR="0DDD8612">
        <w:rPr>
          <w:rFonts w:ascii="Calibri" w:hAnsi="Calibri" w:eastAsia="Calibri" w:cs="Calibri"/>
          <w:b w:val="0"/>
          <w:bCs w:val="0"/>
          <w:i w:val="0"/>
          <w:iCs w:val="0"/>
          <w:noProof w:val="0"/>
          <w:sz w:val="22"/>
          <w:szCs w:val="22"/>
          <w:lang w:val="en-US"/>
        </w:rPr>
        <w:t>Experience</w:t>
      </w:r>
      <w:r w:rsidRPr="1AB45275" w:rsidR="0DDD8612">
        <w:rPr>
          <w:rFonts w:ascii="Calibri" w:hAnsi="Calibri" w:eastAsia="Calibri" w:cs="Calibri"/>
          <w:b w:val="0"/>
          <w:bCs w:val="0"/>
          <w:i w:val="0"/>
          <w:iCs w:val="0"/>
          <w:noProof w:val="0"/>
          <w:sz w:val="22"/>
          <w:szCs w:val="22"/>
          <w:lang w:val="en-US"/>
        </w:rPr>
        <w:t xml:space="preserve"> working collaboratively with other </w:t>
      </w:r>
      <w:r w:rsidRPr="1AB45275" w:rsidR="0DDD8612">
        <w:rPr>
          <w:rFonts w:ascii="Calibri" w:hAnsi="Calibri" w:eastAsia="Calibri" w:cs="Calibri"/>
          <w:b w:val="0"/>
          <w:bCs w:val="0"/>
          <w:i w:val="0"/>
          <w:iCs w:val="0"/>
          <w:noProof w:val="0"/>
          <w:sz w:val="22"/>
          <w:szCs w:val="22"/>
          <w:lang w:val="en-US"/>
        </w:rPr>
        <w:t>organisations</w:t>
      </w:r>
      <w:r w:rsidRPr="1AB45275" w:rsidR="0DDD8612">
        <w:rPr>
          <w:rFonts w:ascii="Calibri" w:hAnsi="Calibri" w:eastAsia="Calibri" w:cs="Calibri"/>
          <w:b w:val="0"/>
          <w:bCs w:val="0"/>
          <w:i w:val="0"/>
          <w:iCs w:val="0"/>
          <w:noProof w:val="0"/>
          <w:sz w:val="22"/>
          <w:szCs w:val="22"/>
          <w:lang w:val="en-US"/>
        </w:rPr>
        <w:t xml:space="preserve"> and agencies to achieve positive outcomes.</w:t>
      </w:r>
    </w:p>
    <w:p w:rsidR="005A6DEC" w:rsidP="1AB45275" w:rsidRDefault="005A6DEC" w14:paraId="2D13BE11" w14:textId="28170718">
      <w:pPr>
        <w:pStyle w:val="ListParagraph"/>
        <w:numPr>
          <w:ilvl w:val="0"/>
          <w:numId w:val="20"/>
        </w:numPr>
        <w:spacing w:before="240" w:beforeAutospacing="off" w:after="240" w:afterAutospacing="off"/>
        <w:jc w:val="left"/>
        <w:rPr>
          <w:rFonts w:ascii="Calibri" w:hAnsi="Calibri" w:eastAsia="Calibri" w:cs="Calibri"/>
          <w:noProof w:val="0"/>
          <w:sz w:val="22"/>
          <w:szCs w:val="22"/>
          <w:lang w:val="en-US"/>
        </w:rPr>
      </w:pPr>
      <w:r w:rsidRPr="1AB45275" w:rsidR="0DDD8612">
        <w:rPr>
          <w:rFonts w:ascii="Calibri" w:hAnsi="Calibri" w:eastAsia="Calibri" w:cs="Calibri"/>
          <w:noProof w:val="0"/>
          <w:sz w:val="22"/>
          <w:szCs w:val="22"/>
          <w:lang w:val="en-US"/>
        </w:rPr>
        <w:t xml:space="preserve">Commitment to psychologically informed, trauma-responsive and person-centred approaches. </w:t>
      </w:r>
    </w:p>
    <w:p w:rsidR="005A6DEC" w:rsidP="1AB45275" w:rsidRDefault="005A6DEC" w14:paraId="539DE249" w14:textId="40E07499">
      <w:pPr>
        <w:pStyle w:val="ListParagraph"/>
        <w:numPr>
          <w:ilvl w:val="0"/>
          <w:numId w:val="20"/>
        </w:numPr>
        <w:spacing w:before="240" w:beforeAutospacing="off" w:after="240" w:afterAutospacing="off"/>
        <w:jc w:val="left"/>
        <w:rPr>
          <w:rFonts w:ascii="Calibri" w:hAnsi="Calibri" w:eastAsia="Calibri" w:cs="Calibri"/>
          <w:noProof w:val="0"/>
          <w:sz w:val="22"/>
          <w:szCs w:val="22"/>
          <w:lang w:val="en-US"/>
        </w:rPr>
      </w:pPr>
      <w:r w:rsidRPr="1AB45275" w:rsidR="0DDD8612">
        <w:rPr>
          <w:rFonts w:ascii="Calibri" w:hAnsi="Calibri" w:eastAsia="Calibri" w:cs="Calibri"/>
          <w:noProof w:val="0"/>
          <w:sz w:val="22"/>
          <w:szCs w:val="22"/>
          <w:lang w:val="en-US"/>
        </w:rPr>
        <w:t xml:space="preserve">Ability to maintain professional boundaries while developing trusting and respectful relationships with people who may have experienced significant disadvantage or trauma. </w:t>
      </w:r>
    </w:p>
    <w:p w:rsidR="005A6DEC" w:rsidP="1AB45275" w:rsidRDefault="005A6DEC" w14:paraId="25EC9C72" w14:textId="1D1E0745">
      <w:pPr>
        <w:pStyle w:val="ListParagraph"/>
        <w:numPr>
          <w:ilvl w:val="0"/>
          <w:numId w:val="20"/>
        </w:numPr>
        <w:spacing w:before="240" w:beforeAutospacing="off" w:after="240" w:afterAutospacing="off"/>
        <w:jc w:val="left"/>
        <w:rPr>
          <w:rFonts w:ascii="Calibri" w:hAnsi="Calibri" w:eastAsia="Calibri" w:cs="Calibri"/>
          <w:noProof w:val="0"/>
          <w:sz w:val="22"/>
          <w:szCs w:val="22"/>
          <w:lang w:val="en-US"/>
        </w:rPr>
      </w:pPr>
      <w:r w:rsidRPr="1AB45275" w:rsidR="0DDD8612">
        <w:rPr>
          <w:rFonts w:ascii="Calibri" w:hAnsi="Calibri" w:eastAsia="Calibri" w:cs="Calibri"/>
          <w:noProof w:val="0"/>
          <w:sz w:val="22"/>
          <w:szCs w:val="22"/>
          <w:lang w:val="en-US"/>
        </w:rPr>
        <w:t>Experience</w:t>
      </w:r>
      <w:r w:rsidRPr="1AB45275" w:rsidR="0DDD8612">
        <w:rPr>
          <w:rFonts w:ascii="Calibri" w:hAnsi="Calibri" w:eastAsia="Calibri" w:cs="Calibri"/>
          <w:noProof w:val="0"/>
          <w:sz w:val="22"/>
          <w:szCs w:val="22"/>
          <w:lang w:val="en-US"/>
        </w:rPr>
        <w:t xml:space="preserve"> </w:t>
      </w:r>
      <w:r w:rsidRPr="1AB45275" w:rsidR="0DDD8612">
        <w:rPr>
          <w:rFonts w:ascii="Calibri" w:hAnsi="Calibri" w:eastAsia="Calibri" w:cs="Calibri"/>
          <w:noProof w:val="0"/>
          <w:sz w:val="22"/>
          <w:szCs w:val="22"/>
          <w:lang w:val="en-US"/>
        </w:rPr>
        <w:t>maintaining</w:t>
      </w:r>
      <w:r w:rsidRPr="1AB45275" w:rsidR="0DDD8612">
        <w:rPr>
          <w:rFonts w:ascii="Calibri" w:hAnsi="Calibri" w:eastAsia="Calibri" w:cs="Calibri"/>
          <w:noProof w:val="0"/>
          <w:sz w:val="22"/>
          <w:szCs w:val="22"/>
          <w:lang w:val="en-US"/>
        </w:rPr>
        <w:t xml:space="preserve"> </w:t>
      </w:r>
      <w:r w:rsidRPr="1AB45275" w:rsidR="0DDD8612">
        <w:rPr>
          <w:rFonts w:ascii="Calibri" w:hAnsi="Calibri" w:eastAsia="Calibri" w:cs="Calibri"/>
          <w:noProof w:val="0"/>
          <w:sz w:val="22"/>
          <w:szCs w:val="22"/>
          <w:lang w:val="en-US"/>
        </w:rPr>
        <w:t>accurate</w:t>
      </w:r>
      <w:r w:rsidRPr="1AB45275" w:rsidR="0DDD8612">
        <w:rPr>
          <w:rFonts w:ascii="Calibri" w:hAnsi="Calibri" w:eastAsia="Calibri" w:cs="Calibri"/>
          <w:noProof w:val="0"/>
          <w:sz w:val="22"/>
          <w:szCs w:val="22"/>
          <w:lang w:val="en-US"/>
        </w:rPr>
        <w:t xml:space="preserve"> records and handling sensitive information appropriately. </w:t>
      </w:r>
    </w:p>
    <w:p w:rsidR="005A6DEC" w:rsidP="1AB45275" w:rsidRDefault="005A6DEC" w14:paraId="3A9BB78D" w14:textId="53B324F2">
      <w:pPr>
        <w:pStyle w:val="ListParagraph"/>
        <w:numPr>
          <w:ilvl w:val="0"/>
          <w:numId w:val="20"/>
        </w:numPr>
        <w:spacing w:before="240" w:beforeAutospacing="off" w:after="240" w:afterAutospacing="off"/>
        <w:jc w:val="left"/>
        <w:rPr>
          <w:rFonts w:ascii="Calibri" w:hAnsi="Calibri" w:eastAsia="Calibri" w:cs="Calibri"/>
          <w:noProof w:val="0"/>
          <w:sz w:val="22"/>
          <w:szCs w:val="22"/>
          <w:lang w:val="en-US"/>
        </w:rPr>
      </w:pPr>
      <w:r w:rsidRPr="1AB45275" w:rsidR="0DDD8612">
        <w:rPr>
          <w:rFonts w:ascii="Calibri" w:hAnsi="Calibri" w:eastAsia="Calibri" w:cs="Calibri"/>
          <w:noProof w:val="0"/>
          <w:sz w:val="22"/>
          <w:szCs w:val="22"/>
          <w:lang w:val="en-US"/>
        </w:rPr>
        <w:t xml:space="preserve">Ability to use data, feedback and learning to improve service delivery. </w:t>
      </w:r>
    </w:p>
    <w:p w:rsidR="005A6DEC" w:rsidP="1AB45275" w:rsidRDefault="005A6DEC" w14:paraId="70855314" w14:textId="53AD4753">
      <w:pPr>
        <w:pStyle w:val="ListParagraph"/>
        <w:numPr>
          <w:ilvl w:val="0"/>
          <w:numId w:val="20"/>
        </w:numPr>
        <w:spacing w:before="240" w:beforeAutospacing="off" w:after="240" w:afterAutospacing="off"/>
        <w:jc w:val="left"/>
        <w:rPr>
          <w:rFonts w:ascii="Calibri" w:hAnsi="Calibri" w:eastAsia="Calibri" w:cs="Calibri"/>
          <w:noProof w:val="0"/>
          <w:sz w:val="22"/>
          <w:szCs w:val="22"/>
          <w:lang w:val="en-US"/>
        </w:rPr>
      </w:pPr>
      <w:r w:rsidRPr="1AB45275" w:rsidR="0DDD8612">
        <w:rPr>
          <w:rFonts w:ascii="Calibri" w:hAnsi="Calibri" w:eastAsia="Calibri" w:cs="Calibri"/>
          <w:noProof w:val="0"/>
          <w:sz w:val="22"/>
          <w:szCs w:val="22"/>
          <w:lang w:val="en-US"/>
        </w:rPr>
        <w:t xml:space="preserve">A commitment to equity, diversity and inclusion and to treating people with dignity, fairness and respect. </w:t>
      </w:r>
    </w:p>
    <w:p w:rsidR="005A6DEC" w:rsidP="1AB45275" w:rsidRDefault="005A6DEC" w14:paraId="5F4FF1BE" w14:textId="6479E767">
      <w:pPr>
        <w:pStyle w:val="ListParagraph"/>
        <w:numPr>
          <w:ilvl w:val="0"/>
          <w:numId w:val="20"/>
        </w:numPr>
        <w:spacing w:before="240" w:beforeAutospacing="off" w:after="240" w:afterAutospacing="off"/>
        <w:jc w:val="left"/>
        <w:rPr>
          <w:rFonts w:ascii="Calibri" w:hAnsi="Calibri" w:eastAsia="Calibri" w:cs="Calibri"/>
          <w:noProof w:val="0"/>
          <w:sz w:val="22"/>
          <w:szCs w:val="22"/>
          <w:lang w:val="en-US"/>
        </w:rPr>
      </w:pPr>
      <w:r w:rsidRPr="5E3C9A88" w:rsidR="0DDD8612">
        <w:rPr>
          <w:rFonts w:ascii="Calibri" w:hAnsi="Calibri" w:eastAsia="Calibri" w:cs="Calibri"/>
          <w:noProof w:val="0"/>
          <w:sz w:val="22"/>
          <w:szCs w:val="22"/>
          <w:lang w:val="en-US"/>
        </w:rPr>
        <w:t xml:space="preserve">A commitment to Caring in Bristol’s vision, </w:t>
      </w:r>
      <w:r w:rsidRPr="5E3C9A88" w:rsidR="0DDD8612">
        <w:rPr>
          <w:rFonts w:ascii="Calibri" w:hAnsi="Calibri" w:eastAsia="Calibri" w:cs="Calibri"/>
          <w:noProof w:val="0"/>
          <w:sz w:val="22"/>
          <w:szCs w:val="22"/>
          <w:lang w:val="en-US"/>
        </w:rPr>
        <w:t>mission</w:t>
      </w:r>
      <w:r w:rsidRPr="5E3C9A88" w:rsidR="0DDD8612">
        <w:rPr>
          <w:rFonts w:ascii="Calibri" w:hAnsi="Calibri" w:eastAsia="Calibri" w:cs="Calibri"/>
          <w:noProof w:val="0"/>
          <w:sz w:val="22"/>
          <w:szCs w:val="22"/>
          <w:lang w:val="en-US"/>
        </w:rPr>
        <w:t xml:space="preserve"> and values.</w:t>
      </w:r>
    </w:p>
    <w:p w:rsidR="5E3C9A88" w:rsidP="5E3C9A88" w:rsidRDefault="5E3C9A88" w14:paraId="241AD6D7" w14:textId="0DB2135A">
      <w:pPr>
        <w:pStyle w:val="Normal"/>
        <w:spacing w:before="240" w:beforeAutospacing="off" w:after="240" w:afterAutospacing="off"/>
        <w:jc w:val="left"/>
        <w:rPr>
          <w:rFonts w:ascii="Calibri" w:hAnsi="Calibri" w:eastAsia="Calibri" w:cs="Calibri"/>
          <w:b w:val="1"/>
          <w:bCs w:val="1"/>
          <w:i w:val="1"/>
          <w:iCs w:val="1"/>
          <w:noProof w:val="0"/>
          <w:sz w:val="28"/>
          <w:szCs w:val="28"/>
          <w:lang w:val="en-US"/>
        </w:rPr>
      </w:pPr>
    </w:p>
    <w:p w:rsidR="005A6DEC" w:rsidP="1AB45275" w:rsidRDefault="005A6DEC" w14:paraId="6F98DB16" w14:textId="0B60FE91">
      <w:pPr>
        <w:pStyle w:val="Normal"/>
        <w:spacing w:before="240" w:beforeAutospacing="off" w:after="240" w:afterAutospacing="off"/>
        <w:jc w:val="left"/>
        <w:rPr>
          <w:rFonts w:ascii="Calibri" w:hAnsi="Calibri" w:eastAsia="Calibri" w:cs="Calibri"/>
          <w:b w:val="1"/>
          <w:bCs w:val="1"/>
          <w:noProof w:val="0"/>
          <w:sz w:val="28"/>
          <w:szCs w:val="28"/>
          <w:lang w:val="en-US"/>
        </w:rPr>
      </w:pPr>
      <w:r w:rsidRPr="1AB45275" w:rsidR="601FD783">
        <w:rPr>
          <w:rFonts w:ascii="Calibri" w:hAnsi="Calibri" w:eastAsia="Calibri" w:cs="Calibri"/>
          <w:b w:val="1"/>
          <w:bCs w:val="1"/>
          <w:i w:val="1"/>
          <w:iCs w:val="1"/>
          <w:noProof w:val="0"/>
          <w:sz w:val="28"/>
          <w:szCs w:val="28"/>
          <w:lang w:val="en-US"/>
        </w:rPr>
        <w:t>Desirable</w:t>
      </w:r>
    </w:p>
    <w:p w:rsidR="19DA3CB5" w:rsidP="1AB45275" w:rsidRDefault="19DA3CB5" w14:paraId="04056D90" w14:textId="0AEF4E06">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Experience</w:t>
      </w:r>
      <w:r w:rsidRPr="1AB45275" w:rsidR="19DA3CB5">
        <w:rPr>
          <w:rFonts w:ascii="Calibri" w:hAnsi="Calibri" w:eastAsia="Calibri" w:cs="Calibri"/>
          <w:noProof w:val="0"/>
          <w:sz w:val="22"/>
          <w:szCs w:val="22"/>
          <w:lang w:val="en-US"/>
        </w:rPr>
        <w:t xml:space="preserve"> managing an accommodation-based, supported housing, emergency </w:t>
      </w:r>
      <w:r w:rsidRPr="1AB45275" w:rsidR="19DA3CB5">
        <w:rPr>
          <w:rFonts w:ascii="Calibri" w:hAnsi="Calibri" w:eastAsia="Calibri" w:cs="Calibri"/>
          <w:noProof w:val="0"/>
          <w:sz w:val="22"/>
          <w:szCs w:val="22"/>
          <w:lang w:val="en-US"/>
        </w:rPr>
        <w:t>accommodation</w:t>
      </w:r>
      <w:r w:rsidRPr="1AB45275" w:rsidR="19DA3CB5">
        <w:rPr>
          <w:rFonts w:ascii="Calibri" w:hAnsi="Calibri" w:eastAsia="Calibri" w:cs="Calibri"/>
          <w:noProof w:val="0"/>
          <w:sz w:val="22"/>
          <w:szCs w:val="22"/>
          <w:lang w:val="en-US"/>
        </w:rPr>
        <w:t xml:space="preserve"> or shelter service. </w:t>
      </w:r>
    </w:p>
    <w:p w:rsidR="19DA3CB5" w:rsidP="1AB45275" w:rsidRDefault="19DA3CB5" w14:paraId="0A55349E" w14:textId="797A6EE1">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Experience</w:t>
      </w:r>
      <w:r w:rsidRPr="1AB45275" w:rsidR="19DA3CB5">
        <w:rPr>
          <w:rFonts w:ascii="Calibri" w:hAnsi="Calibri" w:eastAsia="Calibri" w:cs="Calibri"/>
          <w:noProof w:val="0"/>
          <w:sz w:val="22"/>
          <w:szCs w:val="22"/>
          <w:lang w:val="en-US"/>
        </w:rPr>
        <w:t xml:space="preserve"> working specifically with young people aged 18–25. </w:t>
      </w:r>
    </w:p>
    <w:p w:rsidR="19DA3CB5" w:rsidP="1AB45275" w:rsidRDefault="19DA3CB5" w14:paraId="2A6E035F" w14:textId="4FE68A7A">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 xml:space="preserve">Knowledge of homelessness and housing services in Bristol. </w:t>
      </w:r>
    </w:p>
    <w:p w:rsidR="19DA3CB5" w:rsidP="1AB45275" w:rsidRDefault="19DA3CB5" w14:paraId="6F8ADDD9" w14:textId="13F54D5F">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Experience</w:t>
      </w:r>
      <w:r w:rsidRPr="1AB45275" w:rsidR="19DA3CB5">
        <w:rPr>
          <w:rFonts w:ascii="Calibri" w:hAnsi="Calibri" w:eastAsia="Calibri" w:cs="Calibri"/>
          <w:noProof w:val="0"/>
          <w:sz w:val="22"/>
          <w:szCs w:val="22"/>
          <w:lang w:val="en-US"/>
        </w:rPr>
        <w:t xml:space="preserve"> managing volunteers within a frontline service. </w:t>
      </w:r>
    </w:p>
    <w:p w:rsidR="19DA3CB5" w:rsidP="1AB45275" w:rsidRDefault="19DA3CB5" w14:paraId="69948FB1" w14:textId="280047AC">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Experience</w:t>
      </w:r>
      <w:r w:rsidRPr="1AB45275" w:rsidR="19DA3CB5">
        <w:rPr>
          <w:rFonts w:ascii="Calibri" w:hAnsi="Calibri" w:eastAsia="Calibri" w:cs="Calibri"/>
          <w:noProof w:val="0"/>
          <w:sz w:val="22"/>
          <w:szCs w:val="22"/>
          <w:lang w:val="en-US"/>
        </w:rPr>
        <w:t xml:space="preserve"> developing or improving operational systems and procedures. </w:t>
      </w:r>
    </w:p>
    <w:p w:rsidR="19DA3CB5" w:rsidP="1AB45275" w:rsidRDefault="19DA3CB5" w14:paraId="2380591A" w14:textId="2905E8D2">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 xml:space="preserve">Experience in partnership working with local authorities, housing </w:t>
      </w:r>
      <w:r w:rsidRPr="1AB45275" w:rsidR="19DA3CB5">
        <w:rPr>
          <w:rFonts w:ascii="Calibri" w:hAnsi="Calibri" w:eastAsia="Calibri" w:cs="Calibri"/>
          <w:noProof w:val="0"/>
          <w:sz w:val="22"/>
          <w:szCs w:val="22"/>
          <w:lang w:val="en-US"/>
        </w:rPr>
        <w:t>providers</w:t>
      </w:r>
      <w:r w:rsidRPr="1AB45275" w:rsidR="19DA3CB5">
        <w:rPr>
          <w:rFonts w:ascii="Calibri" w:hAnsi="Calibri" w:eastAsia="Calibri" w:cs="Calibri"/>
          <w:noProof w:val="0"/>
          <w:sz w:val="22"/>
          <w:szCs w:val="22"/>
          <w:lang w:val="en-US"/>
        </w:rPr>
        <w:t xml:space="preserve"> or voluntary sector </w:t>
      </w:r>
      <w:r w:rsidRPr="1AB45275" w:rsidR="19DA3CB5">
        <w:rPr>
          <w:rFonts w:ascii="Calibri" w:hAnsi="Calibri" w:eastAsia="Calibri" w:cs="Calibri"/>
          <w:noProof w:val="0"/>
          <w:sz w:val="22"/>
          <w:szCs w:val="22"/>
          <w:lang w:val="en-US"/>
        </w:rPr>
        <w:t>organisations</w:t>
      </w:r>
      <w:r w:rsidRPr="1AB45275" w:rsidR="19DA3CB5">
        <w:rPr>
          <w:rFonts w:ascii="Calibri" w:hAnsi="Calibri" w:eastAsia="Calibri" w:cs="Calibri"/>
          <w:noProof w:val="0"/>
          <w:sz w:val="22"/>
          <w:szCs w:val="22"/>
          <w:lang w:val="en-US"/>
        </w:rPr>
        <w:t xml:space="preserve">. </w:t>
      </w:r>
    </w:p>
    <w:p w:rsidR="19DA3CB5" w:rsidP="1AB45275" w:rsidRDefault="19DA3CB5" w14:paraId="59D85E0C" w14:textId="6D3E3AF8">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 xml:space="preserve">Relevant qualification or training in housing, homelessness, safeguarding, youth work, leadership or a related area. </w:t>
      </w:r>
    </w:p>
    <w:p w:rsidR="19DA3CB5" w:rsidP="1AB45275" w:rsidRDefault="19DA3CB5" w14:paraId="174F6A20" w14:textId="22976E14">
      <w:pPr>
        <w:pStyle w:val="ListParagraph"/>
        <w:numPr>
          <w:ilvl w:val="0"/>
          <w:numId w:val="22"/>
        </w:numPr>
        <w:spacing w:before="240" w:beforeAutospacing="off" w:after="240" w:afterAutospacing="off"/>
        <w:jc w:val="left"/>
        <w:rPr>
          <w:rFonts w:ascii="Calibri" w:hAnsi="Calibri" w:eastAsia="Calibri" w:cs="Calibri"/>
          <w:noProof w:val="0"/>
          <w:sz w:val="22"/>
          <w:szCs w:val="22"/>
          <w:lang w:val="en-US"/>
        </w:rPr>
      </w:pPr>
      <w:r w:rsidRPr="1AB45275" w:rsidR="19DA3CB5">
        <w:rPr>
          <w:rFonts w:ascii="Calibri" w:hAnsi="Calibri" w:eastAsia="Calibri" w:cs="Calibri"/>
          <w:noProof w:val="0"/>
          <w:sz w:val="22"/>
          <w:szCs w:val="22"/>
          <w:lang w:val="en-US"/>
        </w:rPr>
        <w:t>Lived experience of homelessness or housing insecurity.</w:t>
      </w:r>
    </w:p>
    <w:p w:rsidR="6C796A62" w:rsidP="110F2E9B" w:rsidRDefault="6C796A62" w14:paraId="0C9A8EF9" w14:textId="70C5C02A">
      <w:pPr>
        <w:pStyle w:val="Normal"/>
        <w:suppressLineNumbers w:val="0"/>
        <w:bidi w:val="0"/>
        <w:spacing w:before="0" w:beforeAutospacing="off" w:after="160" w:afterAutospacing="off" w:line="259" w:lineRule="auto"/>
        <w:ind w:left="0" w:right="0"/>
        <w:jc w:val="left"/>
      </w:pPr>
      <w:r w:rsidRPr="2CA3FAD1" w:rsidR="6C796A62">
        <w:rPr>
          <w:rFonts w:ascii="Calibri" w:hAnsi="Calibri" w:eastAsia="Calibri" w:cs="Calibri" w:asciiTheme="minorAscii" w:hAnsiTheme="minorAscii" w:eastAsiaTheme="minorAscii" w:cstheme="minorAscii"/>
          <w:b w:val="1"/>
          <w:bCs w:val="1"/>
          <w:sz w:val="32"/>
          <w:szCs w:val="32"/>
        </w:rPr>
        <w:t>Equity, Diversity and Inclusion</w:t>
      </w:r>
    </w:p>
    <w:p w:rsidRPr="005F5B64" w:rsidR="005F5B64" w:rsidP="2CA3FAD1" w:rsidRDefault="005F5B64" w14:paraId="0BA02F93" w14:textId="3402120F">
      <w:pPr>
        <w:pStyle w:val="Normal"/>
        <w:shd w:val="clear" w:color="auto" w:fill="FFFFFF" w:themeFill="background1"/>
        <w:spacing w:after="240"/>
        <w:jc w:val="left"/>
        <w:rPr>
          <w:rFonts w:ascii="Calibri" w:hAnsi="Calibri" w:eastAsia="Calibri" w:cs="Calibri" w:asciiTheme="minorAscii" w:hAnsiTheme="minorAscii" w:eastAsiaTheme="minorAscii" w:cstheme="minorAscii"/>
          <w:sz w:val="22"/>
          <w:szCs w:val="22"/>
        </w:rPr>
      </w:pPr>
      <w:r w:rsidRPr="5D2AA928" w:rsidR="78D438CE">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Caring in Bristol believes strongly in equity and respect for every individual. We know there are some demographics under-</w:t>
      </w:r>
      <w:r w:rsidRPr="5D2AA928" w:rsidR="78D438CE">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represented</w:t>
      </w:r>
      <w:r w:rsidRPr="5D2AA928" w:rsidR="78D438CE">
        <w:rPr>
          <w:rStyle w:val="normaltextrun"/>
          <w:rFonts w:ascii="Calibri" w:hAnsi="Calibri" w:eastAsia="Calibri" w:cs="Calibri"/>
          <w:b w:val="0"/>
          <w:bCs w:val="0"/>
          <w:i w:val="0"/>
          <w:iCs w:val="0"/>
          <w:caps w:val="0"/>
          <w:smallCaps w:val="0"/>
          <w:noProof w:val="0"/>
          <w:color w:val="000000" w:themeColor="text1" w:themeTint="FF" w:themeShade="FF"/>
          <w:sz w:val="22"/>
          <w:szCs w:val="22"/>
          <w:lang w:val="en-US"/>
        </w:rPr>
        <w:t xml:space="preserve"> in our workforce, and we are actively seeking ways to create accessible opportunities that expand the diversity of our staff and volunteers.</w:t>
      </w:r>
      <w:r>
        <w:br/>
      </w:r>
      <w:r>
        <w:br/>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rPr>
        <w:t xml:space="preserve">We welcome applications from everyone who meets the requirements of the Person Specification. </w:t>
      </w:r>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rPr>
        <w:t>Due to the nature of our work, we especially encourage applications from people with lived experience of homelessness.  </w:t>
      </w:r>
      <w:r>
        <w:br/>
      </w:r>
      <w:r>
        <w:br/>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sz w:val="22"/>
          <w:szCs w:val="22"/>
        </w:rPr>
        <w:t>Caring in Bristol is an inclusive workplace that offers flexible working options wherever possible</w:t>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5D2AA928" w:rsidR="6895B9F0">
        <w:rPr>
          <w:rStyle w:val="contentpasted2"/>
          <w:rFonts w:ascii="Calibri" w:hAnsi="Calibri" w:eastAsia="Calibri" w:cs="Calibri" w:asciiTheme="minorAscii" w:hAnsiTheme="minorAscii" w:eastAsiaTheme="minorAscii" w:cstheme="minorAscii"/>
          <w:color w:val="000000" w:themeColor="text1" w:themeTint="FF" w:themeShade="FF"/>
          <w:sz w:val="22"/>
          <w:szCs w:val="22"/>
        </w:rPr>
        <w:t>W</w:t>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sz w:val="22"/>
          <w:szCs w:val="22"/>
        </w:rPr>
        <w:t xml:space="preserve">e are committed to actively supporting the wellbeing of our staff </w:t>
      </w:r>
      <w:r w:rsidRPr="5D2AA928" w:rsidR="13DA8120">
        <w:rPr>
          <w:rStyle w:val="contentpasted2"/>
          <w:rFonts w:ascii="Calibri" w:hAnsi="Calibri" w:eastAsia="Calibri" w:cs="Calibri" w:asciiTheme="minorAscii" w:hAnsiTheme="minorAscii" w:eastAsiaTheme="minorAscii" w:cstheme="minorAscii"/>
          <w:color w:val="000000" w:themeColor="text1" w:themeTint="FF" w:themeShade="FF"/>
          <w:sz w:val="22"/>
          <w:szCs w:val="22"/>
        </w:rPr>
        <w:t xml:space="preserve">and </w:t>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sz w:val="22"/>
          <w:szCs w:val="22"/>
        </w:rPr>
        <w:t>encourage</w:t>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sz w:val="22"/>
          <w:szCs w:val="22"/>
        </w:rPr>
        <w:t xml:space="preserve"> a healthy </w:t>
      </w:r>
      <w:r w:rsidRPr="5D2AA928" w:rsidR="5C0C9E6E">
        <w:rPr>
          <w:rStyle w:val="contentpasted2"/>
          <w:rFonts w:ascii="Calibri" w:hAnsi="Calibri" w:eastAsia="Calibri" w:cs="Calibri" w:asciiTheme="minorAscii" w:hAnsiTheme="minorAscii" w:eastAsiaTheme="minorAscii" w:cstheme="minorAscii"/>
          <w:color w:val="000000" w:themeColor="text1" w:themeTint="FF" w:themeShade="FF"/>
          <w:sz w:val="22"/>
          <w:szCs w:val="22"/>
        </w:rPr>
        <w:t>work/</w:t>
      </w:r>
      <w:r w:rsidRPr="5D2AA928" w:rsidR="005F5B64">
        <w:rPr>
          <w:rStyle w:val="contentpasted2"/>
          <w:rFonts w:ascii="Calibri" w:hAnsi="Calibri" w:eastAsia="Calibri" w:cs="Calibri" w:asciiTheme="minorAscii" w:hAnsiTheme="minorAscii" w:eastAsiaTheme="minorAscii" w:cstheme="minorAscii"/>
          <w:color w:val="000000" w:themeColor="text1" w:themeTint="FF" w:themeShade="FF"/>
          <w:sz w:val="22"/>
          <w:szCs w:val="22"/>
        </w:rPr>
        <w:t xml:space="preserve">life balance. </w:t>
      </w:r>
      <w:r>
        <w:br/>
      </w:r>
      <w:r>
        <w:br/>
      </w:r>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 xml:space="preserve">If you </w:t>
      </w:r>
      <w:r w:rsidRPr="5D2AA928" w:rsidR="4939E803">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require</w:t>
      </w:r>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 xml:space="preserve"> any reasonable adjustments</w:t>
      </w:r>
      <w:r w:rsidRPr="5D2AA928" w:rsidR="65216579">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 xml:space="preserve"> at any stage of the recruitment process</w:t>
      </w:r>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 please do let us</w:t>
      </w:r>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 </w:t>
      </w:r>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 xml:space="preserve">know in your application form or send any queries to </w:t>
      </w:r>
      <w:hyperlink r:id="Red9389eb4f1142a2">
        <w:r w:rsidRPr="5D2AA928" w:rsidR="005F5B64">
          <w:rPr>
            <w:rStyle w:val="Hyperlink"/>
            <w:rFonts w:ascii="Calibri" w:hAnsi="Calibri" w:eastAsia="Calibri" w:cs="Calibri" w:asciiTheme="minorAscii" w:hAnsiTheme="minorAscii" w:eastAsiaTheme="minorAscii" w:cstheme="minorAscii"/>
            <w:sz w:val="22"/>
            <w:szCs w:val="22"/>
            <w:lang w:val="en-US"/>
          </w:rPr>
          <w:t>recruitment@caringinbristol.org.uk</w:t>
        </w:r>
      </w:hyperlink>
      <w:r w:rsidRPr="5D2AA928" w:rsidR="005F5B64">
        <w:rPr>
          <w:rStyle w:val="normaltextrun"/>
          <w:rFonts w:ascii="Calibri" w:hAnsi="Calibri" w:eastAsia="Calibri" w:cs="Calibri" w:asciiTheme="minorAscii" w:hAnsiTheme="minorAscii" w:eastAsiaTheme="minorAscii" w:cstheme="minorAscii"/>
          <w:color w:val="000000" w:themeColor="text1" w:themeTint="FF" w:themeShade="FF"/>
          <w:sz w:val="22"/>
          <w:szCs w:val="22"/>
          <w:lang w:val="en-US"/>
        </w:rPr>
        <w:t>.</w:t>
      </w:r>
    </w:p>
    <w:p w:rsidR="0073494B" w:rsidP="110F2E9B" w:rsidRDefault="0073494B" w14:paraId="7D528455" w14:textId="77777777">
      <w:pPr>
        <w:jc w:val="left"/>
        <w:rPr>
          <w:rFonts w:ascii="Calibri" w:hAnsi="Calibri" w:eastAsia="Calibri" w:cs="Calibri" w:asciiTheme="minorAscii" w:hAnsiTheme="minorAscii" w:eastAsiaTheme="minorAscii" w:cstheme="minorAscii"/>
          <w:b w:val="1"/>
          <w:bCs w:val="1"/>
          <w:sz w:val="32"/>
          <w:szCs w:val="32"/>
        </w:rPr>
      </w:pPr>
      <w:r w:rsidRPr="110F2E9B" w:rsidR="0073494B">
        <w:rPr>
          <w:rFonts w:ascii="Calibri" w:hAnsi="Calibri" w:eastAsia="Calibri" w:cs="Calibri" w:asciiTheme="minorAscii" w:hAnsiTheme="minorAscii" w:eastAsiaTheme="minorAscii" w:cstheme="minorAscii"/>
          <w:b w:val="1"/>
          <w:bCs w:val="1"/>
          <w:sz w:val="32"/>
          <w:szCs w:val="32"/>
        </w:rPr>
        <w:t>How to apply</w:t>
      </w:r>
    </w:p>
    <w:p w:rsidRPr="00AA7B9C" w:rsidR="000151FD" w:rsidP="1AB45275" w:rsidRDefault="000151FD" w14:paraId="7DBE6CC9" w14:textId="213A85E9">
      <w:pPr>
        <w:pStyle w:val="Normal"/>
        <w:suppressLineNumbers w:val="0"/>
        <w:bidi w:val="0"/>
        <w:spacing w:before="0" w:beforeAutospacing="off" w:after="160" w:afterAutospacing="off" w:line="259" w:lineRule="auto"/>
        <w:ind w:left="0" w:right="0"/>
        <w:jc w:val="left"/>
      </w:pPr>
      <w:r w:rsidRPr="1AB45275" w:rsidR="0073494B">
        <w:rPr>
          <w:rFonts w:ascii="Calibri" w:hAnsi="Calibri" w:eastAsia="Calibri" w:cs="Calibri" w:asciiTheme="minorAscii" w:hAnsiTheme="minorAscii" w:eastAsiaTheme="minorAscii" w:cstheme="minorAscii"/>
        </w:rPr>
        <w:t xml:space="preserve">To apply, please </w:t>
      </w:r>
      <w:r w:rsidRPr="1AB45275" w:rsidR="0073494B">
        <w:rPr>
          <w:rFonts w:ascii="Calibri" w:hAnsi="Calibri" w:eastAsia="Calibri" w:cs="Calibri" w:asciiTheme="minorAscii" w:hAnsiTheme="minorAscii" w:eastAsiaTheme="minorAscii" w:cstheme="minorAscii"/>
        </w:rPr>
        <w:t>submit</w:t>
      </w:r>
      <w:r w:rsidRPr="1AB45275" w:rsidR="0073494B">
        <w:rPr>
          <w:rFonts w:ascii="Calibri" w:hAnsi="Calibri" w:eastAsia="Calibri" w:cs="Calibri" w:asciiTheme="minorAscii" w:hAnsiTheme="minorAscii" w:eastAsiaTheme="minorAscii" w:cstheme="minorAscii"/>
        </w:rPr>
        <w:t xml:space="preserve"> a completed application form to recruitment@caringinbristol.org.uk with the subject line:</w:t>
      </w:r>
      <w:r w:rsidRPr="1AB45275" w:rsidR="0073494B">
        <w:rPr>
          <w:rFonts w:ascii="Calibri" w:hAnsi="Calibri" w:eastAsia="Calibri" w:cs="Calibri" w:asciiTheme="minorAscii" w:hAnsiTheme="minorAscii" w:eastAsiaTheme="minorAscii" w:cstheme="minorAscii"/>
        </w:rPr>
        <w:t xml:space="preserve"> </w:t>
      </w:r>
      <w:r w:rsidRPr="1AB45275" w:rsidR="0073494B">
        <w:rPr>
          <w:rFonts w:ascii="Calibri" w:hAnsi="Calibri" w:eastAsia="Calibri" w:cs="Calibri" w:asciiTheme="minorAscii" w:hAnsiTheme="minorAscii" w:eastAsiaTheme="minorAscii" w:cstheme="minorAscii"/>
          <w:i w:val="1"/>
          <w:iCs w:val="1"/>
        </w:rPr>
        <w:t xml:space="preserve">Your Name </w:t>
      </w:r>
      <w:r w:rsidRPr="1AB45275" w:rsidR="0073494B">
        <w:rPr>
          <w:rFonts w:ascii="Calibri" w:hAnsi="Calibri" w:eastAsia="Calibri" w:cs="Calibri" w:asciiTheme="minorAscii" w:hAnsiTheme="minorAscii" w:eastAsiaTheme="minorAscii" w:cstheme="minorAscii"/>
          <w:i w:val="1"/>
          <w:iCs w:val="1"/>
        </w:rPr>
        <w:t>–</w:t>
      </w:r>
      <w:r w:rsidRPr="1AB45275" w:rsidR="46E80F8C">
        <w:rPr>
          <w:rFonts w:ascii="Calibri" w:hAnsi="Calibri" w:eastAsia="Calibri" w:cs="Calibri" w:asciiTheme="minorAscii" w:hAnsiTheme="minorAscii" w:eastAsiaTheme="minorAscii" w:cstheme="minorAscii"/>
          <w:i w:val="1"/>
          <w:iCs w:val="1"/>
        </w:rPr>
        <w:t>Service Manager – Z House.</w:t>
      </w:r>
    </w:p>
    <w:p w:rsidR="46E80F8C" w:rsidP="5E3C9A88" w:rsidRDefault="46E80F8C" w14:paraId="5BB6BFCF" w14:textId="031622C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rPr>
      </w:pPr>
      <w:r w:rsidRPr="5E3C9A88" w:rsidR="46E80F8C">
        <w:rPr>
          <w:rFonts w:ascii="Calibri" w:hAnsi="Calibri" w:eastAsia="Calibri" w:cs="Calibri" w:asciiTheme="minorAscii" w:hAnsiTheme="minorAscii" w:eastAsiaTheme="minorAscii" w:cstheme="minorAscii"/>
          <w:b w:val="1"/>
          <w:bCs w:val="1"/>
          <w:i w:val="0"/>
          <w:iCs w:val="0"/>
        </w:rPr>
        <w:t>Deadline for completed applications</w:t>
      </w:r>
      <w:r w:rsidRPr="5E3C9A88" w:rsidR="32CD90BD">
        <w:rPr>
          <w:rFonts w:ascii="Calibri" w:hAnsi="Calibri" w:eastAsia="Calibri" w:cs="Calibri" w:asciiTheme="minorAscii" w:hAnsiTheme="minorAscii" w:eastAsiaTheme="minorAscii" w:cstheme="minorAscii"/>
          <w:b w:val="1"/>
          <w:bCs w:val="1"/>
          <w:i w:val="0"/>
          <w:iCs w:val="0"/>
        </w:rPr>
        <w:t xml:space="preserve">: </w:t>
      </w:r>
      <w:r w:rsidRPr="5E3C9A88" w:rsidR="32CD90BD">
        <w:rPr>
          <w:rFonts w:ascii="Calibri" w:hAnsi="Calibri" w:eastAsia="Calibri" w:cs="Calibri" w:asciiTheme="minorAscii" w:hAnsiTheme="minorAscii" w:eastAsiaTheme="minorAscii" w:cstheme="minorAscii"/>
          <w:b w:val="0"/>
          <w:bCs w:val="0"/>
          <w:i w:val="0"/>
          <w:iCs w:val="0"/>
        </w:rPr>
        <w:t xml:space="preserve">11 </w:t>
      </w:r>
      <w:r w:rsidRPr="5E3C9A88" w:rsidR="32CD90BD">
        <w:rPr>
          <w:rFonts w:ascii="Calibri" w:hAnsi="Calibri" w:eastAsia="Calibri" w:cs="Calibri" w:asciiTheme="minorAscii" w:hAnsiTheme="minorAscii" w:eastAsiaTheme="minorAscii" w:cstheme="minorAscii"/>
          <w:b w:val="0"/>
          <w:bCs w:val="0"/>
          <w:i w:val="0"/>
          <w:iCs w:val="0"/>
        </w:rPr>
        <w:t>October</w:t>
      </w:r>
      <w:r w:rsidRPr="5E3C9A88" w:rsidR="32CD90BD">
        <w:rPr>
          <w:rFonts w:ascii="Calibri" w:hAnsi="Calibri" w:eastAsia="Calibri" w:cs="Calibri" w:asciiTheme="minorAscii" w:hAnsiTheme="minorAscii" w:eastAsiaTheme="minorAscii" w:cstheme="minorAscii"/>
          <w:b w:val="0"/>
          <w:bCs w:val="0"/>
          <w:i w:val="0"/>
          <w:iCs w:val="0"/>
        </w:rPr>
        <w:t xml:space="preserve"> 2026</w:t>
      </w:r>
    </w:p>
    <w:sectPr w:rsidRPr="00AA7B9C" w:rsidR="000151FD" w:rsidSect="00C444E4">
      <w:pgSz w:w="11906" w:h="16838" w:orient="portrait"/>
      <w:pgMar w:top="709" w:right="1080" w:bottom="851" w:left="108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14B8" w:rsidP="002A7C97" w:rsidRDefault="002614B8" w14:paraId="450B74F6" w14:textId="77777777">
      <w:pPr>
        <w:spacing w:after="0" w:line="240" w:lineRule="auto"/>
      </w:pPr>
      <w:r>
        <w:separator/>
      </w:r>
    </w:p>
  </w:endnote>
  <w:endnote w:type="continuationSeparator" w:id="0">
    <w:p w:rsidR="002614B8" w:rsidP="002A7C97" w:rsidRDefault="002614B8" w14:paraId="169F5305" w14:textId="77777777">
      <w:pPr>
        <w:spacing w:after="0" w:line="240" w:lineRule="auto"/>
      </w:pPr>
      <w:r>
        <w:continuationSeparator/>
      </w:r>
    </w:p>
  </w:endnote>
  <w:endnote w:type="continuationNotice" w:id="1">
    <w:p w:rsidR="002614B8" w:rsidRDefault="002614B8" w14:paraId="403ACC1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RW Geometric">
    <w:altName w:val="Calibri"/>
    <w:charset w:val="00"/>
    <w:family w:val="auto"/>
    <w:pitch w:val="variable"/>
    <w:sig w:usb0="A00002FF" w:usb1="000020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14B8" w:rsidP="002A7C97" w:rsidRDefault="002614B8" w14:paraId="7E3B5E2B" w14:textId="77777777">
      <w:pPr>
        <w:spacing w:after="0" w:line="240" w:lineRule="auto"/>
      </w:pPr>
      <w:r>
        <w:separator/>
      </w:r>
    </w:p>
  </w:footnote>
  <w:footnote w:type="continuationSeparator" w:id="0">
    <w:p w:rsidR="002614B8" w:rsidP="002A7C97" w:rsidRDefault="002614B8" w14:paraId="64C9450F" w14:textId="77777777">
      <w:pPr>
        <w:spacing w:after="0" w:line="240" w:lineRule="auto"/>
      </w:pPr>
      <w:r>
        <w:continuationSeparator/>
      </w:r>
    </w:p>
  </w:footnote>
  <w:footnote w:type="continuationNotice" w:id="1">
    <w:p w:rsidR="002614B8" w:rsidRDefault="002614B8" w14:paraId="645BB25E"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kByidkXaRxGvMx" int2:id="saDyp96S">
      <int2:state int2:type="spell" int2:value="Rejected"/>
    </int2:textHash>
    <int2:textHash int2:hashCode="m/C6mGJeQTWOW1" int2:id="RzH5c6C7">
      <int2:state int2:type="spell" int2:value="Rejected"/>
    </int2:textHash>
    <int2:textHash int2:hashCode="kv4UVae7TQCfC0" int2:id="od3PgVtZ">
      <int2:state int2:type="spell" int2:value="Rejected"/>
    </int2:textHash>
    <int2:bookmark int2:bookmarkName="_Int_bzlG0JYH" int2:invalidationBookmarkName="" int2:hashCode="m/C6mGJeQTWOW1" int2:id="qc7jkJ7C">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nsid w:val="4ffafc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de94b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1fb04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32884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40c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70584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2074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eb66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53fde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5e74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E43E4D"/>
    <w:multiLevelType w:val="hybridMultilevel"/>
    <w:tmpl w:val="143450DE"/>
    <w:lvl w:ilvl="0" w:tplc="08090001">
      <w:start w:val="1"/>
      <w:numFmt w:val="bullet"/>
      <w:lvlText w:val=""/>
      <w:lvlJc w:val="left"/>
      <w:pPr>
        <w:ind w:left="720" w:hanging="360"/>
      </w:pPr>
      <w:rPr>
        <w:rFonts w:hint="default" w:ascii="Symbol" w:hAnsi="Symbol"/>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5FF04A4"/>
    <w:multiLevelType w:val="hybridMultilevel"/>
    <w:tmpl w:val="5DB2E65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8822FA"/>
    <w:multiLevelType w:val="hybridMultilevel"/>
    <w:tmpl w:val="FFFFFFFF"/>
    <w:lvl w:ilvl="0" w:tplc="2D20A74E">
      <w:start w:val="1"/>
      <w:numFmt w:val="bullet"/>
      <w:lvlText w:val=""/>
      <w:lvlJc w:val="left"/>
      <w:pPr>
        <w:ind w:left="720" w:hanging="360"/>
      </w:pPr>
      <w:rPr>
        <w:rFonts w:hint="default" w:ascii="Symbol" w:hAnsi="Symbol"/>
      </w:rPr>
    </w:lvl>
    <w:lvl w:ilvl="1" w:tplc="F9F24002">
      <w:start w:val="1"/>
      <w:numFmt w:val="bullet"/>
      <w:lvlText w:val="o"/>
      <w:lvlJc w:val="left"/>
      <w:pPr>
        <w:ind w:left="1440" w:hanging="360"/>
      </w:pPr>
      <w:rPr>
        <w:rFonts w:hint="default" w:ascii="Courier New" w:hAnsi="Courier New"/>
      </w:rPr>
    </w:lvl>
    <w:lvl w:ilvl="2" w:tplc="FE64F574">
      <w:start w:val="1"/>
      <w:numFmt w:val="bullet"/>
      <w:lvlText w:val=""/>
      <w:lvlJc w:val="left"/>
      <w:pPr>
        <w:ind w:left="2160" w:hanging="360"/>
      </w:pPr>
      <w:rPr>
        <w:rFonts w:hint="default" w:ascii="Wingdings" w:hAnsi="Wingdings"/>
      </w:rPr>
    </w:lvl>
    <w:lvl w:ilvl="3" w:tplc="EAB6F548">
      <w:start w:val="1"/>
      <w:numFmt w:val="bullet"/>
      <w:lvlText w:val=""/>
      <w:lvlJc w:val="left"/>
      <w:pPr>
        <w:ind w:left="2880" w:hanging="360"/>
      </w:pPr>
      <w:rPr>
        <w:rFonts w:hint="default" w:ascii="Symbol" w:hAnsi="Symbol"/>
      </w:rPr>
    </w:lvl>
    <w:lvl w:ilvl="4" w:tplc="6194DC86">
      <w:start w:val="1"/>
      <w:numFmt w:val="bullet"/>
      <w:lvlText w:val="o"/>
      <w:lvlJc w:val="left"/>
      <w:pPr>
        <w:ind w:left="3600" w:hanging="360"/>
      </w:pPr>
      <w:rPr>
        <w:rFonts w:hint="default" w:ascii="Courier New" w:hAnsi="Courier New"/>
      </w:rPr>
    </w:lvl>
    <w:lvl w:ilvl="5" w:tplc="A7EC8160">
      <w:start w:val="1"/>
      <w:numFmt w:val="bullet"/>
      <w:lvlText w:val=""/>
      <w:lvlJc w:val="left"/>
      <w:pPr>
        <w:ind w:left="4320" w:hanging="360"/>
      </w:pPr>
      <w:rPr>
        <w:rFonts w:hint="default" w:ascii="Wingdings" w:hAnsi="Wingdings"/>
      </w:rPr>
    </w:lvl>
    <w:lvl w:ilvl="6" w:tplc="DFA41450">
      <w:start w:val="1"/>
      <w:numFmt w:val="bullet"/>
      <w:lvlText w:val=""/>
      <w:lvlJc w:val="left"/>
      <w:pPr>
        <w:ind w:left="5040" w:hanging="360"/>
      </w:pPr>
      <w:rPr>
        <w:rFonts w:hint="default" w:ascii="Symbol" w:hAnsi="Symbol"/>
      </w:rPr>
    </w:lvl>
    <w:lvl w:ilvl="7" w:tplc="A0927306">
      <w:start w:val="1"/>
      <w:numFmt w:val="bullet"/>
      <w:lvlText w:val="o"/>
      <w:lvlJc w:val="left"/>
      <w:pPr>
        <w:ind w:left="5760" w:hanging="360"/>
      </w:pPr>
      <w:rPr>
        <w:rFonts w:hint="default" w:ascii="Courier New" w:hAnsi="Courier New"/>
      </w:rPr>
    </w:lvl>
    <w:lvl w:ilvl="8" w:tplc="1C181DC8">
      <w:start w:val="1"/>
      <w:numFmt w:val="bullet"/>
      <w:lvlText w:val=""/>
      <w:lvlJc w:val="left"/>
      <w:pPr>
        <w:ind w:left="6480" w:hanging="360"/>
      </w:pPr>
      <w:rPr>
        <w:rFonts w:hint="default" w:ascii="Wingdings" w:hAnsi="Wingdings"/>
      </w:rPr>
    </w:lvl>
  </w:abstractNum>
  <w:abstractNum w:abstractNumId="3" w15:restartNumberingAfterBreak="0">
    <w:nsid w:val="28D05DA6"/>
    <w:multiLevelType w:val="hybridMultilevel"/>
    <w:tmpl w:val="0A140E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F639E4"/>
    <w:multiLevelType w:val="hybridMultilevel"/>
    <w:tmpl w:val="341CA8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CEA2E93"/>
    <w:multiLevelType w:val="hybridMultilevel"/>
    <w:tmpl w:val="D456962E"/>
    <w:lvl w:ilvl="0" w:tplc="08090001">
      <w:start w:val="1"/>
      <w:numFmt w:val="bullet"/>
      <w:lvlText w:val=""/>
      <w:lvlJc w:val="left"/>
      <w:pPr>
        <w:ind w:left="776" w:hanging="360"/>
      </w:pPr>
      <w:rPr>
        <w:rFonts w:hint="default" w:ascii="Symbol" w:hAnsi="Symbol"/>
      </w:rPr>
    </w:lvl>
    <w:lvl w:ilvl="1" w:tplc="08090003" w:tentative="1">
      <w:start w:val="1"/>
      <w:numFmt w:val="bullet"/>
      <w:lvlText w:val="o"/>
      <w:lvlJc w:val="left"/>
      <w:pPr>
        <w:ind w:left="1496" w:hanging="360"/>
      </w:pPr>
      <w:rPr>
        <w:rFonts w:hint="default" w:ascii="Courier New" w:hAnsi="Courier New" w:cs="Courier New"/>
      </w:rPr>
    </w:lvl>
    <w:lvl w:ilvl="2" w:tplc="08090005" w:tentative="1">
      <w:start w:val="1"/>
      <w:numFmt w:val="bullet"/>
      <w:lvlText w:val=""/>
      <w:lvlJc w:val="left"/>
      <w:pPr>
        <w:ind w:left="2216" w:hanging="360"/>
      </w:pPr>
      <w:rPr>
        <w:rFonts w:hint="default" w:ascii="Wingdings" w:hAnsi="Wingdings"/>
      </w:rPr>
    </w:lvl>
    <w:lvl w:ilvl="3" w:tplc="08090001" w:tentative="1">
      <w:start w:val="1"/>
      <w:numFmt w:val="bullet"/>
      <w:lvlText w:val=""/>
      <w:lvlJc w:val="left"/>
      <w:pPr>
        <w:ind w:left="2936" w:hanging="360"/>
      </w:pPr>
      <w:rPr>
        <w:rFonts w:hint="default" w:ascii="Symbol" w:hAnsi="Symbol"/>
      </w:rPr>
    </w:lvl>
    <w:lvl w:ilvl="4" w:tplc="08090003" w:tentative="1">
      <w:start w:val="1"/>
      <w:numFmt w:val="bullet"/>
      <w:lvlText w:val="o"/>
      <w:lvlJc w:val="left"/>
      <w:pPr>
        <w:ind w:left="3656" w:hanging="360"/>
      </w:pPr>
      <w:rPr>
        <w:rFonts w:hint="default" w:ascii="Courier New" w:hAnsi="Courier New" w:cs="Courier New"/>
      </w:rPr>
    </w:lvl>
    <w:lvl w:ilvl="5" w:tplc="08090005" w:tentative="1">
      <w:start w:val="1"/>
      <w:numFmt w:val="bullet"/>
      <w:lvlText w:val=""/>
      <w:lvlJc w:val="left"/>
      <w:pPr>
        <w:ind w:left="4376" w:hanging="360"/>
      </w:pPr>
      <w:rPr>
        <w:rFonts w:hint="default" w:ascii="Wingdings" w:hAnsi="Wingdings"/>
      </w:rPr>
    </w:lvl>
    <w:lvl w:ilvl="6" w:tplc="08090001" w:tentative="1">
      <w:start w:val="1"/>
      <w:numFmt w:val="bullet"/>
      <w:lvlText w:val=""/>
      <w:lvlJc w:val="left"/>
      <w:pPr>
        <w:ind w:left="5096" w:hanging="360"/>
      </w:pPr>
      <w:rPr>
        <w:rFonts w:hint="default" w:ascii="Symbol" w:hAnsi="Symbol"/>
      </w:rPr>
    </w:lvl>
    <w:lvl w:ilvl="7" w:tplc="08090003" w:tentative="1">
      <w:start w:val="1"/>
      <w:numFmt w:val="bullet"/>
      <w:lvlText w:val="o"/>
      <w:lvlJc w:val="left"/>
      <w:pPr>
        <w:ind w:left="5816" w:hanging="360"/>
      </w:pPr>
      <w:rPr>
        <w:rFonts w:hint="default" w:ascii="Courier New" w:hAnsi="Courier New" w:cs="Courier New"/>
      </w:rPr>
    </w:lvl>
    <w:lvl w:ilvl="8" w:tplc="08090005" w:tentative="1">
      <w:start w:val="1"/>
      <w:numFmt w:val="bullet"/>
      <w:lvlText w:val=""/>
      <w:lvlJc w:val="left"/>
      <w:pPr>
        <w:ind w:left="6536" w:hanging="360"/>
      </w:pPr>
      <w:rPr>
        <w:rFonts w:hint="default" w:ascii="Wingdings" w:hAnsi="Wingdings"/>
      </w:rPr>
    </w:lvl>
  </w:abstractNum>
  <w:abstractNum w:abstractNumId="6" w15:restartNumberingAfterBreak="0">
    <w:nsid w:val="44192D60"/>
    <w:multiLevelType w:val="hybridMultilevel"/>
    <w:tmpl w:val="D422B1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CBD4CA8"/>
    <w:multiLevelType w:val="hybridMultilevel"/>
    <w:tmpl w:val="0CFA2B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4274572"/>
    <w:multiLevelType w:val="multilevel"/>
    <w:tmpl w:val="CBCCE10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7D61255"/>
    <w:multiLevelType w:val="multilevel"/>
    <w:tmpl w:val="C7A6BF02"/>
    <w:lvl w:ilvl="0">
      <w:start w:val="1"/>
      <w:numFmt w:val="decimal"/>
      <w:pStyle w:val="Heading1"/>
      <w:lvlText w:val="%1."/>
      <w:lvlJc w:val="left"/>
      <w:pPr>
        <w:tabs>
          <w:tab w:val="num" w:pos="720"/>
        </w:tabs>
        <w:ind w:left="720" w:hanging="720"/>
      </w:pPr>
      <w:rPr>
        <w:rFonts w:hint="default" w:ascii="Arial" w:hAnsi="Arial" w:cs="Arial"/>
        <w:b/>
        <w:i w:val="0"/>
        <w:caps/>
        <w:sz w:val="22"/>
        <w:szCs w:val="22"/>
      </w:rPr>
    </w:lvl>
    <w:lvl w:ilvl="1">
      <w:start w:val="1"/>
      <w:numFmt w:val="decimal"/>
      <w:pStyle w:val="Heading2"/>
      <w:lvlText w:val="%1.%2"/>
      <w:lvlJc w:val="left"/>
      <w:pPr>
        <w:tabs>
          <w:tab w:val="num" w:pos="720"/>
        </w:tabs>
        <w:ind w:left="720" w:hanging="720"/>
      </w:pPr>
      <w:rPr>
        <w:rFonts w:hint="default" w:ascii="Arial" w:hAnsi="Arial" w:cs="Arial"/>
        <w:b w:val="0"/>
        <w:i w:val="0"/>
        <w:caps w:val="0"/>
        <w:color w:val="auto"/>
        <w:sz w:val="22"/>
        <w:szCs w:val="22"/>
      </w:rPr>
    </w:lvl>
    <w:lvl w:ilvl="2">
      <w:start w:val="1"/>
      <w:numFmt w:val="lowerLetter"/>
      <w:pStyle w:val="Heading3"/>
      <w:lvlText w:val="(%3)"/>
      <w:lvlJc w:val="left"/>
      <w:pPr>
        <w:tabs>
          <w:tab w:val="num" w:pos="1559"/>
        </w:tabs>
        <w:ind w:left="1559" w:hanging="567"/>
      </w:pPr>
      <w:rPr>
        <w:rFonts w:hint="default" w:ascii="Times New Roman" w:hAnsi="Times New Roman" w:cs="Times New Roman"/>
        <w:b w:val="0"/>
        <w:i w:val="0"/>
        <w:sz w:val="20"/>
      </w:rPr>
    </w:lvl>
    <w:lvl w:ilvl="3">
      <w:start w:val="1"/>
      <w:numFmt w:val="lowerRoman"/>
      <w:pStyle w:val="Heading4"/>
      <w:lvlText w:val="(%4)"/>
      <w:lvlJc w:val="left"/>
      <w:pPr>
        <w:tabs>
          <w:tab w:val="num" w:pos="2421"/>
        </w:tabs>
        <w:ind w:left="2268" w:hanging="567"/>
      </w:pPr>
      <w:rPr>
        <w:rFonts w:hint="default" w:ascii="Times New Roman" w:hAnsi="Times New Roman" w:cs="Times New Roman"/>
        <w:b w:val="0"/>
        <w:i w:val="0"/>
        <w:sz w:val="20"/>
      </w:rPr>
    </w:lvl>
    <w:lvl w:ilvl="4">
      <w:start w:val="1"/>
      <w:numFmt w:val="upperLetter"/>
      <w:pStyle w:val="Heading5"/>
      <w:lvlText w:val="(%5)"/>
      <w:lvlJc w:val="left"/>
      <w:pPr>
        <w:tabs>
          <w:tab w:val="num" w:pos="2880"/>
        </w:tabs>
        <w:ind w:left="2880" w:hanging="720"/>
      </w:pPr>
      <w:rPr>
        <w:rFonts w:hint="default" w:ascii="Times New Roman" w:hAnsi="Times New Roman" w:cs="Times New Roman"/>
        <w:b w:val="0"/>
        <w:i w:val="0"/>
        <w:sz w:val="22"/>
      </w:rPr>
    </w:lvl>
    <w:lvl w:ilvl="5">
      <w:start w:val="1"/>
      <w:numFmt w:val="decimal"/>
      <w:lvlText w:val="%6."/>
      <w:lvlJc w:val="left"/>
      <w:pPr>
        <w:tabs>
          <w:tab w:val="num" w:pos="3600"/>
        </w:tabs>
        <w:ind w:left="3600" w:hanging="720"/>
      </w:pPr>
      <w:rPr>
        <w:rFonts w:hint="default" w:ascii="Times New Roman" w:hAnsi="Times New Roman" w:cs="Times New Roman"/>
        <w:b w:val="0"/>
        <w:i w:val="0"/>
        <w:sz w:val="22"/>
      </w:rPr>
    </w:lvl>
    <w:lvl w:ilvl="6">
      <w:start w:val="1"/>
      <w:numFmt w:val="decimal"/>
      <w:lvlText w:val="%7."/>
      <w:lvlJc w:val="left"/>
      <w:pPr>
        <w:tabs>
          <w:tab w:val="num" w:pos="4320"/>
        </w:tabs>
        <w:ind w:left="4320" w:hanging="720"/>
      </w:pPr>
    </w:lvl>
    <w:lvl w:ilvl="7">
      <w:start w:val="1"/>
      <w:numFmt w:val="decimal"/>
      <w:lvlText w:val="%8."/>
      <w:lvlJc w:val="left"/>
      <w:pPr>
        <w:tabs>
          <w:tab w:val="num" w:pos="5040"/>
        </w:tabs>
        <w:ind w:left="5040" w:hanging="720"/>
      </w:pPr>
      <w:rPr>
        <w:rFonts w:hint="default" w:ascii="Times New Roman" w:hAnsi="Times New Roman" w:cs="Times New Roman"/>
        <w:b w:val="0"/>
        <w:i w:val="0"/>
        <w:sz w:val="22"/>
      </w:rPr>
    </w:lvl>
    <w:lvl w:ilvl="8">
      <w:start w:val="1"/>
      <w:numFmt w:val="decimal"/>
      <w:lvlText w:val="%9."/>
      <w:lvlJc w:val="left"/>
      <w:pPr>
        <w:tabs>
          <w:tab w:val="num" w:pos="5760"/>
        </w:tabs>
        <w:ind w:left="5760" w:hanging="720"/>
      </w:pPr>
      <w:rPr>
        <w:rFonts w:hint="default" w:ascii="Times New Roman" w:hAnsi="Times New Roman" w:cs="Times New Roman"/>
        <w:b w:val="0"/>
        <w:i w:val="0"/>
        <w:sz w:val="22"/>
      </w:rPr>
    </w:lvl>
  </w:abstractNum>
  <w:abstractNum w:abstractNumId="10" w15:restartNumberingAfterBreak="0">
    <w:nsid w:val="7C134B26"/>
    <w:multiLevelType w:val="hybridMultilevel"/>
    <w:tmpl w:val="3126F252"/>
    <w:lvl w:ilvl="0" w:tplc="508A459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FA81250"/>
    <w:multiLevelType w:val="hybridMultilevel"/>
    <w:tmpl w:val="591C24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16cid:durableId="12600213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1046122">
    <w:abstractNumId w:val="2"/>
  </w:num>
  <w:num w:numId="3" w16cid:durableId="235555669">
    <w:abstractNumId w:val="3"/>
  </w:num>
  <w:num w:numId="4" w16cid:durableId="872232515">
    <w:abstractNumId w:val="6"/>
  </w:num>
  <w:num w:numId="5" w16cid:durableId="1457259130">
    <w:abstractNumId w:val="1"/>
  </w:num>
  <w:num w:numId="6" w16cid:durableId="1441142049">
    <w:abstractNumId w:val="11"/>
  </w:num>
  <w:num w:numId="7" w16cid:durableId="1578516317">
    <w:abstractNumId w:val="7"/>
  </w:num>
  <w:num w:numId="8" w16cid:durableId="941302215">
    <w:abstractNumId w:val="4"/>
  </w:num>
  <w:num w:numId="9" w16cid:durableId="1017658467">
    <w:abstractNumId w:val="5"/>
  </w:num>
  <w:num w:numId="10" w16cid:durableId="45691729">
    <w:abstractNumId w:val="0"/>
  </w:num>
  <w:num w:numId="11" w16cid:durableId="534463528">
    <w:abstractNumId w:val="8"/>
  </w:num>
  <w:num w:numId="12" w16cid:durableId="1702583735">
    <w:abstractNumId w:val="10"/>
  </w:num>
  <w:numIdMacAtCleanup w:val="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DCFE1"/>
  <w15:docId w15:val="{404362BC-E4AD-4E79-8007-42F4CF2D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B5495"/>
    <w:rPr>
      <w:lang w:val="en-US"/>
    </w:rPr>
  </w:style>
  <w:style w:type="paragraph" w:styleId="Heading1">
    <w:name w:val="heading 1"/>
    <w:basedOn w:val="Normal"/>
    <w:link w:val="Heading1Char"/>
    <w:qFormat/>
    <w:rsid w:val="001B28F0"/>
    <w:pPr>
      <w:keepNext/>
      <w:numPr>
        <w:numId w:val="1"/>
      </w:numPr>
      <w:spacing w:before="320" w:after="0" w:line="300" w:lineRule="atLeast"/>
      <w:jc w:val="both"/>
      <w:outlineLvl w:val="0"/>
    </w:pPr>
    <w:rPr>
      <w:rFonts w:ascii="Times New Roman" w:hAnsi="Times New Roman" w:eastAsia="Times New Roman" w:cs="Times New Roman"/>
      <w:b/>
      <w:smallCaps/>
      <w:kern w:val="28"/>
      <w:szCs w:val="20"/>
      <w:lang w:val="en-GB"/>
    </w:rPr>
  </w:style>
  <w:style w:type="paragraph" w:styleId="Heading2">
    <w:name w:val="heading 2"/>
    <w:basedOn w:val="Normal"/>
    <w:link w:val="Heading2Char"/>
    <w:semiHidden/>
    <w:unhideWhenUsed/>
    <w:qFormat/>
    <w:rsid w:val="001B28F0"/>
    <w:pPr>
      <w:numPr>
        <w:ilvl w:val="1"/>
        <w:numId w:val="1"/>
      </w:numPr>
      <w:spacing w:before="280" w:after="120" w:line="300" w:lineRule="atLeast"/>
      <w:jc w:val="both"/>
      <w:outlineLvl w:val="1"/>
    </w:pPr>
    <w:rPr>
      <w:rFonts w:ascii="Times New Roman" w:hAnsi="Times New Roman" w:eastAsia="Times New Roman" w:cs="Times New Roman"/>
      <w:color w:val="000000"/>
      <w:szCs w:val="20"/>
      <w:lang w:val="en-GB"/>
    </w:rPr>
  </w:style>
  <w:style w:type="paragraph" w:styleId="Heading3">
    <w:name w:val="heading 3"/>
    <w:basedOn w:val="Normal"/>
    <w:link w:val="Heading3Char"/>
    <w:semiHidden/>
    <w:unhideWhenUsed/>
    <w:qFormat/>
    <w:rsid w:val="001B28F0"/>
    <w:pPr>
      <w:numPr>
        <w:ilvl w:val="2"/>
        <w:numId w:val="1"/>
      </w:numPr>
      <w:spacing w:after="120" w:line="300" w:lineRule="atLeast"/>
      <w:jc w:val="both"/>
      <w:outlineLvl w:val="2"/>
    </w:pPr>
    <w:rPr>
      <w:rFonts w:ascii="Times New Roman" w:hAnsi="Times New Roman" w:eastAsia="Times New Roman" w:cs="Times New Roman"/>
      <w:szCs w:val="20"/>
      <w:lang w:val="en-GB"/>
    </w:rPr>
  </w:style>
  <w:style w:type="paragraph" w:styleId="Heading4">
    <w:name w:val="heading 4"/>
    <w:basedOn w:val="Normal"/>
    <w:link w:val="Heading4Char"/>
    <w:semiHidden/>
    <w:unhideWhenUsed/>
    <w:qFormat/>
    <w:rsid w:val="001B28F0"/>
    <w:pPr>
      <w:numPr>
        <w:ilvl w:val="3"/>
        <w:numId w:val="1"/>
      </w:numPr>
      <w:tabs>
        <w:tab w:val="left" w:pos="2261"/>
      </w:tabs>
      <w:spacing w:after="120" w:line="300" w:lineRule="atLeast"/>
      <w:jc w:val="both"/>
      <w:outlineLvl w:val="3"/>
    </w:pPr>
    <w:rPr>
      <w:rFonts w:ascii="Times New Roman" w:hAnsi="Times New Roman" w:eastAsia="Times New Roman" w:cs="Times New Roman"/>
      <w:szCs w:val="20"/>
      <w:lang w:val="en-GB"/>
    </w:rPr>
  </w:style>
  <w:style w:type="paragraph" w:styleId="Heading5">
    <w:name w:val="heading 5"/>
    <w:basedOn w:val="Normal"/>
    <w:link w:val="Heading5Char"/>
    <w:semiHidden/>
    <w:unhideWhenUsed/>
    <w:qFormat/>
    <w:rsid w:val="001B28F0"/>
    <w:pPr>
      <w:numPr>
        <w:ilvl w:val="4"/>
        <w:numId w:val="1"/>
      </w:numPr>
      <w:spacing w:after="120" w:line="300" w:lineRule="atLeast"/>
      <w:jc w:val="both"/>
      <w:outlineLvl w:val="4"/>
    </w:pPr>
    <w:rPr>
      <w:rFonts w:ascii="Times New Roman" w:hAnsi="Times New Roman" w:eastAsia="Times New Roman" w:cs="Times New Roman"/>
      <w:szCs w:val="2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3B5495"/>
    <w:rPr>
      <w:sz w:val="16"/>
      <w:szCs w:val="16"/>
    </w:rPr>
  </w:style>
  <w:style w:type="paragraph" w:styleId="CommentText">
    <w:name w:val="annotation text"/>
    <w:basedOn w:val="Normal"/>
    <w:link w:val="CommentTextChar"/>
    <w:uiPriority w:val="99"/>
    <w:semiHidden/>
    <w:unhideWhenUsed/>
    <w:rsid w:val="003B5495"/>
    <w:pPr>
      <w:spacing w:line="240" w:lineRule="auto"/>
    </w:pPr>
    <w:rPr>
      <w:sz w:val="20"/>
      <w:szCs w:val="20"/>
    </w:rPr>
  </w:style>
  <w:style w:type="character" w:styleId="CommentTextChar" w:customStyle="1">
    <w:name w:val="Comment Text Char"/>
    <w:basedOn w:val="DefaultParagraphFont"/>
    <w:link w:val="CommentText"/>
    <w:uiPriority w:val="99"/>
    <w:semiHidden/>
    <w:rsid w:val="003B5495"/>
    <w:rPr>
      <w:sz w:val="20"/>
      <w:szCs w:val="20"/>
      <w:lang w:val="en-US"/>
    </w:rPr>
  </w:style>
  <w:style w:type="paragraph" w:styleId="CommentSubject">
    <w:name w:val="annotation subject"/>
    <w:basedOn w:val="CommentText"/>
    <w:next w:val="CommentText"/>
    <w:link w:val="CommentSubjectChar"/>
    <w:uiPriority w:val="99"/>
    <w:semiHidden/>
    <w:unhideWhenUsed/>
    <w:rsid w:val="003B5495"/>
    <w:rPr>
      <w:b/>
      <w:bCs/>
    </w:rPr>
  </w:style>
  <w:style w:type="character" w:styleId="CommentSubjectChar" w:customStyle="1">
    <w:name w:val="Comment Subject Char"/>
    <w:basedOn w:val="CommentTextChar"/>
    <w:link w:val="CommentSubject"/>
    <w:uiPriority w:val="99"/>
    <w:semiHidden/>
    <w:rsid w:val="003B5495"/>
    <w:rPr>
      <w:b/>
      <w:bCs/>
      <w:sz w:val="20"/>
      <w:szCs w:val="20"/>
      <w:lang w:val="en-US"/>
    </w:rPr>
  </w:style>
  <w:style w:type="paragraph" w:styleId="BalloonText">
    <w:name w:val="Balloon Text"/>
    <w:basedOn w:val="Normal"/>
    <w:link w:val="BalloonTextChar"/>
    <w:uiPriority w:val="99"/>
    <w:semiHidden/>
    <w:unhideWhenUsed/>
    <w:rsid w:val="003B549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B5495"/>
    <w:rPr>
      <w:rFonts w:ascii="Segoe UI" w:hAnsi="Segoe UI" w:cs="Segoe UI"/>
      <w:sz w:val="18"/>
      <w:szCs w:val="18"/>
      <w:lang w:val="en-US"/>
    </w:rPr>
  </w:style>
  <w:style w:type="paragraph" w:styleId="ListParagraph">
    <w:name w:val="List Paragraph"/>
    <w:basedOn w:val="Normal"/>
    <w:uiPriority w:val="99"/>
    <w:qFormat/>
    <w:rsid w:val="00C35084"/>
    <w:pPr>
      <w:ind w:left="720"/>
      <w:contextualSpacing/>
    </w:pPr>
  </w:style>
  <w:style w:type="character" w:styleId="Heading1Char" w:customStyle="1">
    <w:name w:val="Heading 1 Char"/>
    <w:basedOn w:val="DefaultParagraphFont"/>
    <w:link w:val="Heading1"/>
    <w:rsid w:val="001B28F0"/>
    <w:rPr>
      <w:rFonts w:ascii="Times New Roman" w:hAnsi="Times New Roman" w:eastAsia="Times New Roman" w:cs="Times New Roman"/>
      <w:b/>
      <w:smallCaps/>
      <w:kern w:val="28"/>
      <w:szCs w:val="20"/>
    </w:rPr>
  </w:style>
  <w:style w:type="character" w:styleId="Heading2Char" w:customStyle="1">
    <w:name w:val="Heading 2 Char"/>
    <w:basedOn w:val="DefaultParagraphFont"/>
    <w:link w:val="Heading2"/>
    <w:semiHidden/>
    <w:rsid w:val="001B28F0"/>
    <w:rPr>
      <w:rFonts w:ascii="Times New Roman" w:hAnsi="Times New Roman" w:eastAsia="Times New Roman" w:cs="Times New Roman"/>
      <w:color w:val="000000"/>
      <w:szCs w:val="20"/>
    </w:rPr>
  </w:style>
  <w:style w:type="character" w:styleId="Heading3Char" w:customStyle="1">
    <w:name w:val="Heading 3 Char"/>
    <w:basedOn w:val="DefaultParagraphFont"/>
    <w:link w:val="Heading3"/>
    <w:semiHidden/>
    <w:rsid w:val="001B28F0"/>
    <w:rPr>
      <w:rFonts w:ascii="Times New Roman" w:hAnsi="Times New Roman" w:eastAsia="Times New Roman" w:cs="Times New Roman"/>
      <w:szCs w:val="20"/>
    </w:rPr>
  </w:style>
  <w:style w:type="character" w:styleId="Heading4Char" w:customStyle="1">
    <w:name w:val="Heading 4 Char"/>
    <w:basedOn w:val="DefaultParagraphFont"/>
    <w:link w:val="Heading4"/>
    <w:semiHidden/>
    <w:rsid w:val="001B28F0"/>
    <w:rPr>
      <w:rFonts w:ascii="Times New Roman" w:hAnsi="Times New Roman" w:eastAsia="Times New Roman" w:cs="Times New Roman"/>
      <w:szCs w:val="20"/>
    </w:rPr>
  </w:style>
  <w:style w:type="character" w:styleId="Heading5Char" w:customStyle="1">
    <w:name w:val="Heading 5 Char"/>
    <w:basedOn w:val="DefaultParagraphFont"/>
    <w:link w:val="Heading5"/>
    <w:semiHidden/>
    <w:rsid w:val="001B28F0"/>
    <w:rPr>
      <w:rFonts w:ascii="Times New Roman" w:hAnsi="Times New Roman" w:eastAsia="Times New Roman" w:cs="Times New Roman"/>
      <w:szCs w:val="20"/>
    </w:rPr>
  </w:style>
  <w:style w:type="character" w:styleId="Hyperlink">
    <w:name w:val="Hyperlink"/>
    <w:basedOn w:val="DefaultParagraphFont"/>
    <w:uiPriority w:val="99"/>
    <w:unhideWhenUsed/>
    <w:rsid w:val="00FF3EB6"/>
    <w:rPr>
      <w:color w:val="0563C1" w:themeColor="hyperlink"/>
      <w:u w:val="single"/>
    </w:rPr>
  </w:style>
  <w:style w:type="character" w:styleId="UnresolvedMention">
    <w:name w:val="Unresolved Mention"/>
    <w:basedOn w:val="DefaultParagraphFont"/>
    <w:uiPriority w:val="99"/>
    <w:semiHidden/>
    <w:unhideWhenUsed/>
    <w:rsid w:val="00FF3EB6"/>
    <w:rPr>
      <w:color w:val="605E5C"/>
      <w:shd w:val="clear" w:color="auto" w:fill="E1DFDD"/>
    </w:rPr>
  </w:style>
  <w:style w:type="paragraph" w:styleId="paragraph" w:customStyle="1">
    <w:name w:val="paragraph"/>
    <w:basedOn w:val="Normal"/>
    <w:rsid w:val="00286EA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286EA2"/>
  </w:style>
  <w:style w:type="character" w:styleId="eop" w:customStyle="1">
    <w:name w:val="eop"/>
    <w:basedOn w:val="DefaultParagraphFont"/>
    <w:rsid w:val="00286EA2"/>
  </w:style>
  <w:style w:type="paragraph" w:styleId="NormalWeb">
    <w:name w:val="Normal (Web)"/>
    <w:basedOn w:val="Normal"/>
    <w:uiPriority w:val="99"/>
    <w:semiHidden/>
    <w:unhideWhenUsed/>
    <w:rsid w:val="007240C9"/>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styleId="Header">
    <w:name w:val="header"/>
    <w:basedOn w:val="Normal"/>
    <w:link w:val="HeaderChar"/>
    <w:uiPriority w:val="99"/>
    <w:unhideWhenUsed/>
    <w:rsid w:val="002A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7C97"/>
    <w:rPr>
      <w:lang w:val="en-US"/>
    </w:rPr>
  </w:style>
  <w:style w:type="paragraph" w:styleId="Footer">
    <w:name w:val="footer"/>
    <w:basedOn w:val="Normal"/>
    <w:link w:val="FooterChar"/>
    <w:uiPriority w:val="99"/>
    <w:unhideWhenUsed/>
    <w:rsid w:val="002A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7C97"/>
    <w:rPr>
      <w:lang w:val="en-US"/>
    </w:rPr>
  </w:style>
  <w:style w:type="character" w:styleId="contentpasted2" w:customStyle="1">
    <w:name w:val="contentpasted2"/>
    <w:basedOn w:val="DefaultParagraphFont"/>
    <w:rsid w:val="005F5B64"/>
  </w:style>
  <w:style w:type="character" w:styleId="contentpasted4" w:customStyle="1">
    <w:name w:val="contentpasted4"/>
    <w:basedOn w:val="DefaultParagraphFont"/>
    <w:rsid w:val="005F5B64"/>
  </w:style>
  <w:style w:type="character" w:styleId="ui-provider" w:customStyle="1">
    <w:name w:val="ui-provider"/>
    <w:basedOn w:val="DefaultParagraphFont"/>
    <w:rsid w:val="00081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69676">
      <w:bodyDiv w:val="1"/>
      <w:marLeft w:val="0"/>
      <w:marRight w:val="0"/>
      <w:marTop w:val="0"/>
      <w:marBottom w:val="0"/>
      <w:divBdr>
        <w:top w:val="none" w:sz="0" w:space="0" w:color="auto"/>
        <w:left w:val="none" w:sz="0" w:space="0" w:color="auto"/>
        <w:bottom w:val="none" w:sz="0" w:space="0" w:color="auto"/>
        <w:right w:val="none" w:sz="0" w:space="0" w:color="auto"/>
      </w:divBdr>
    </w:div>
    <w:div w:id="116608819">
      <w:bodyDiv w:val="1"/>
      <w:marLeft w:val="0"/>
      <w:marRight w:val="0"/>
      <w:marTop w:val="0"/>
      <w:marBottom w:val="0"/>
      <w:divBdr>
        <w:top w:val="none" w:sz="0" w:space="0" w:color="auto"/>
        <w:left w:val="none" w:sz="0" w:space="0" w:color="auto"/>
        <w:bottom w:val="none" w:sz="0" w:space="0" w:color="auto"/>
        <w:right w:val="none" w:sz="0" w:space="0" w:color="auto"/>
      </w:divBdr>
    </w:div>
    <w:div w:id="238027146">
      <w:bodyDiv w:val="1"/>
      <w:marLeft w:val="0"/>
      <w:marRight w:val="0"/>
      <w:marTop w:val="0"/>
      <w:marBottom w:val="0"/>
      <w:divBdr>
        <w:top w:val="none" w:sz="0" w:space="0" w:color="auto"/>
        <w:left w:val="none" w:sz="0" w:space="0" w:color="auto"/>
        <w:bottom w:val="none" w:sz="0" w:space="0" w:color="auto"/>
        <w:right w:val="none" w:sz="0" w:space="0" w:color="auto"/>
      </w:divBdr>
    </w:div>
    <w:div w:id="505561514">
      <w:bodyDiv w:val="1"/>
      <w:marLeft w:val="0"/>
      <w:marRight w:val="0"/>
      <w:marTop w:val="0"/>
      <w:marBottom w:val="0"/>
      <w:divBdr>
        <w:top w:val="none" w:sz="0" w:space="0" w:color="auto"/>
        <w:left w:val="none" w:sz="0" w:space="0" w:color="auto"/>
        <w:bottom w:val="none" w:sz="0" w:space="0" w:color="auto"/>
        <w:right w:val="none" w:sz="0" w:space="0" w:color="auto"/>
      </w:divBdr>
    </w:div>
    <w:div w:id="513345023">
      <w:bodyDiv w:val="1"/>
      <w:marLeft w:val="0"/>
      <w:marRight w:val="0"/>
      <w:marTop w:val="0"/>
      <w:marBottom w:val="0"/>
      <w:divBdr>
        <w:top w:val="none" w:sz="0" w:space="0" w:color="auto"/>
        <w:left w:val="none" w:sz="0" w:space="0" w:color="auto"/>
        <w:bottom w:val="none" w:sz="0" w:space="0" w:color="auto"/>
        <w:right w:val="none" w:sz="0" w:space="0" w:color="auto"/>
      </w:divBdr>
    </w:div>
    <w:div w:id="762577730">
      <w:bodyDiv w:val="1"/>
      <w:marLeft w:val="0"/>
      <w:marRight w:val="0"/>
      <w:marTop w:val="0"/>
      <w:marBottom w:val="0"/>
      <w:divBdr>
        <w:top w:val="none" w:sz="0" w:space="0" w:color="auto"/>
        <w:left w:val="none" w:sz="0" w:space="0" w:color="auto"/>
        <w:bottom w:val="none" w:sz="0" w:space="0" w:color="auto"/>
        <w:right w:val="none" w:sz="0" w:space="0" w:color="auto"/>
      </w:divBdr>
    </w:div>
    <w:div w:id="913123582">
      <w:bodyDiv w:val="1"/>
      <w:marLeft w:val="0"/>
      <w:marRight w:val="0"/>
      <w:marTop w:val="0"/>
      <w:marBottom w:val="0"/>
      <w:divBdr>
        <w:top w:val="none" w:sz="0" w:space="0" w:color="auto"/>
        <w:left w:val="none" w:sz="0" w:space="0" w:color="auto"/>
        <w:bottom w:val="none" w:sz="0" w:space="0" w:color="auto"/>
        <w:right w:val="none" w:sz="0" w:space="0" w:color="auto"/>
      </w:divBdr>
    </w:div>
    <w:div w:id="1006640686">
      <w:bodyDiv w:val="1"/>
      <w:marLeft w:val="0"/>
      <w:marRight w:val="0"/>
      <w:marTop w:val="0"/>
      <w:marBottom w:val="0"/>
      <w:divBdr>
        <w:top w:val="none" w:sz="0" w:space="0" w:color="auto"/>
        <w:left w:val="none" w:sz="0" w:space="0" w:color="auto"/>
        <w:bottom w:val="none" w:sz="0" w:space="0" w:color="auto"/>
        <w:right w:val="none" w:sz="0" w:space="0" w:color="auto"/>
      </w:divBdr>
    </w:div>
    <w:div w:id="1108889456">
      <w:bodyDiv w:val="1"/>
      <w:marLeft w:val="0"/>
      <w:marRight w:val="0"/>
      <w:marTop w:val="0"/>
      <w:marBottom w:val="0"/>
      <w:divBdr>
        <w:top w:val="none" w:sz="0" w:space="0" w:color="auto"/>
        <w:left w:val="none" w:sz="0" w:space="0" w:color="auto"/>
        <w:bottom w:val="none" w:sz="0" w:space="0" w:color="auto"/>
        <w:right w:val="none" w:sz="0" w:space="0" w:color="auto"/>
      </w:divBdr>
    </w:div>
    <w:div w:id="1238441901">
      <w:bodyDiv w:val="1"/>
      <w:marLeft w:val="0"/>
      <w:marRight w:val="0"/>
      <w:marTop w:val="0"/>
      <w:marBottom w:val="0"/>
      <w:divBdr>
        <w:top w:val="none" w:sz="0" w:space="0" w:color="auto"/>
        <w:left w:val="none" w:sz="0" w:space="0" w:color="auto"/>
        <w:bottom w:val="none" w:sz="0" w:space="0" w:color="auto"/>
        <w:right w:val="none" w:sz="0" w:space="0" w:color="auto"/>
      </w:divBdr>
    </w:div>
    <w:div w:id="1327436192">
      <w:bodyDiv w:val="1"/>
      <w:marLeft w:val="0"/>
      <w:marRight w:val="0"/>
      <w:marTop w:val="0"/>
      <w:marBottom w:val="0"/>
      <w:divBdr>
        <w:top w:val="none" w:sz="0" w:space="0" w:color="auto"/>
        <w:left w:val="none" w:sz="0" w:space="0" w:color="auto"/>
        <w:bottom w:val="none" w:sz="0" w:space="0" w:color="auto"/>
        <w:right w:val="none" w:sz="0" w:space="0" w:color="auto"/>
      </w:divBdr>
    </w:div>
    <w:div w:id="1507862261">
      <w:bodyDiv w:val="1"/>
      <w:marLeft w:val="0"/>
      <w:marRight w:val="0"/>
      <w:marTop w:val="0"/>
      <w:marBottom w:val="0"/>
      <w:divBdr>
        <w:top w:val="none" w:sz="0" w:space="0" w:color="auto"/>
        <w:left w:val="none" w:sz="0" w:space="0" w:color="auto"/>
        <w:bottom w:val="none" w:sz="0" w:space="0" w:color="auto"/>
        <w:right w:val="none" w:sz="0" w:space="0" w:color="auto"/>
      </w:divBdr>
    </w:div>
    <w:div w:id="171877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settings" Target="settings.xml" Id="rId7"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theme" Target="theme/theme1.xml" Id="rId14" /><Relationship Type="http://schemas.openxmlformats.org/officeDocument/2006/relationships/footnotes" Target="footnotes.xml" Id="rId9" /><Relationship Type="http://schemas.microsoft.com/office/2016/09/relationships/commentsIds" Target="commentsIds.xml" Id="R40375233171940d5" /><Relationship Type="http://schemas.microsoft.com/office/2011/relationships/commentsExtended" Target="commentsExtended.xml" Id="R6faa4400cd0d4df7" /><Relationship Type="http://schemas.microsoft.com/office/2011/relationships/people" Target="people.xml" Id="Rc4276a83703f4290" /><Relationship Type="http://schemas.microsoft.com/office/2020/10/relationships/intelligence" Target="intelligence2.xml" Id="Rfa36c88adfaa4b58" /><Relationship Type="http://schemas.openxmlformats.org/officeDocument/2006/relationships/hyperlink" Target="mailto:recruitment@caringinbristol.org.uk" TargetMode="External" Id="Red9389eb4f1142a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4.xml><?xml version="1.0" encoding="utf-8"?>
<ct:contentTypeSchema xmlns:ct="http://schemas.microsoft.com/office/2006/metadata/contentType" xmlns:ma="http://schemas.microsoft.com/office/2006/metadata/properties/metaAttributes" ct:_="" ma:_="" ma:contentTypeName="Document" ma:contentTypeID="0x01010044E018357B31B040B67AA33D981651A5" ma:contentTypeVersion="408" ma:contentTypeDescription="Create a new document." ma:contentTypeScope="" ma:versionID="b07b0a82d39b550f86e608ed9a5e89bb">
  <xsd:schema xmlns:xsd="http://www.w3.org/2001/XMLSchema" xmlns:xs="http://www.w3.org/2001/XMLSchema" xmlns:p="http://schemas.microsoft.com/office/2006/metadata/properties" xmlns:ns2="b0aea81c-1474-47c6-b0f5-8f037a11c3d0" xmlns:ns3="078adaab-d643-420c-bd7b-e1b5dda3485e" targetNamespace="http://schemas.microsoft.com/office/2006/metadata/properties" ma:root="true" ma:fieldsID="4ddb3cc469b242ad8b288139a2f83a55" ns2:_="" ns3:_="">
    <xsd:import namespace="b0aea81c-1474-47c6-b0f5-8f037a11c3d0"/>
    <xsd:import namespace="078adaab-d643-420c-bd7b-e1b5dda3485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2:SharedWithUsers" minOccurs="0"/>
                <xsd:element ref="ns2:SharedWithDetail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ea81c-1474-47c6-b0f5-8f037a11c3d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698e9564-7a8f-49ac-988b-a2c69da295ba}" ma:internalName="TaxCatchAll" ma:showField="CatchAllData" ma:web="b0aea81c-1474-47c6-b0f5-8f037a11c3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8adaab-d643-420c-bd7b-e1b5dda3485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ba19a1a-10fd-4da5-97e8-fcbd729d3b0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4.xml><?xml version="1.0" encoding="utf-8"?>
<ds:datastoreItem xmlns:ds="http://schemas.openxmlformats.org/officeDocument/2006/customXml" ds:itemID="{71591BF5-B833-4187-8EA0-A6670F05B6AF}"/>
</file>