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Metadata/LabelInfo.xml" ContentType="application/vnd.ms-office.classificationlabel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microsoft.com/office/2020/02/relationships/classificationlabels" Target="docMetadata/LabelInfo.xml"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B0266" w14:textId="5E84B46C" w:rsidR="598C9E8F" w:rsidRDefault="598C9E8F" w:rsidP="598C9E8F">
      <w:pPr>
        <w:pStyle w:val="paragraph"/>
        <w:spacing w:before="0" w:beforeAutospacing="0" w:after="0" w:afterAutospacing="0"/>
        <w:ind w:right="135"/>
        <w:jc w:val="both"/>
        <w:rPr>
          <w:rStyle w:val="normaltextrun"/>
          <w:rFonts w:asciiTheme="minorHAnsi" w:eastAsiaTheme="majorEastAsia" w:hAnsiTheme="minorHAnsi" w:cs="Arial"/>
          <w:b/>
          <w:bCs/>
          <w:color w:val="0D0D0D" w:themeColor="text1" w:themeTint="F2"/>
        </w:rPr>
      </w:pPr>
    </w:p>
    <w:p w14:paraId="01D88C77" w14:textId="4FB9AE26" w:rsidR="003A7422" w:rsidRPr="00E83693" w:rsidRDefault="003A7422" w:rsidP="003A7422">
      <w:pPr>
        <w:pStyle w:val="paragraph"/>
        <w:spacing w:before="0" w:beforeAutospacing="0" w:after="0" w:afterAutospacing="0"/>
        <w:ind w:right="135"/>
        <w:jc w:val="both"/>
        <w:textAlignment w:val="baseline"/>
        <w:rPr>
          <w:rStyle w:val="eop"/>
          <w:rFonts w:asciiTheme="minorHAnsi" w:eastAsiaTheme="majorEastAsia" w:hAnsiTheme="minorHAnsi" w:cs="Arial"/>
          <w:color w:val="0D0D0D"/>
        </w:rPr>
      </w:pPr>
      <w:r w:rsidRPr="00E83693">
        <w:rPr>
          <w:rStyle w:val="normaltextrun"/>
          <w:rFonts w:asciiTheme="minorHAnsi" w:eastAsiaTheme="majorEastAsia" w:hAnsiTheme="minorHAnsi" w:cs="Arial"/>
          <w:b/>
          <w:bCs/>
          <w:color w:val="0D0D0D"/>
        </w:rPr>
        <w:t>Job Titl</w:t>
      </w:r>
      <w:r w:rsidR="00F81C24" w:rsidRPr="00E83693">
        <w:rPr>
          <w:rStyle w:val="normaltextrun"/>
          <w:rFonts w:asciiTheme="minorHAnsi" w:eastAsiaTheme="majorEastAsia" w:hAnsiTheme="minorHAnsi" w:cs="Arial"/>
          <w:b/>
          <w:bCs/>
          <w:color w:val="0D0D0D"/>
        </w:rPr>
        <w:t xml:space="preserve">e: </w:t>
      </w:r>
      <w:r w:rsidR="00B70FDA" w:rsidRPr="00E83693">
        <w:rPr>
          <w:rStyle w:val="tabchar"/>
          <w:rFonts w:asciiTheme="minorHAnsi" w:eastAsiaTheme="majorEastAsia" w:hAnsiTheme="minorHAnsi" w:cs="Calibri"/>
        </w:rPr>
        <w:t>Senior Volunteer Manager</w:t>
      </w:r>
    </w:p>
    <w:p w14:paraId="530280D5" w14:textId="77777777" w:rsidR="000029EC" w:rsidRPr="00E83693" w:rsidRDefault="000029EC" w:rsidP="003A7422">
      <w:pPr>
        <w:pStyle w:val="paragraph"/>
        <w:spacing w:before="0" w:beforeAutospacing="0" w:after="0" w:afterAutospacing="0"/>
        <w:ind w:right="135"/>
        <w:jc w:val="both"/>
        <w:textAlignment w:val="baseline"/>
        <w:rPr>
          <w:rFonts w:asciiTheme="minorHAnsi" w:hAnsiTheme="minorHAnsi" w:cs="Segoe UI"/>
        </w:rPr>
      </w:pPr>
    </w:p>
    <w:p w14:paraId="45D0EE68" w14:textId="4E5E0E9D" w:rsidR="003A7422" w:rsidRPr="00E83693" w:rsidRDefault="003A7422" w:rsidP="003A7422">
      <w:pPr>
        <w:pStyle w:val="paragraph"/>
        <w:spacing w:before="0" w:beforeAutospacing="0" w:after="0" w:afterAutospacing="0"/>
        <w:jc w:val="both"/>
        <w:textAlignment w:val="baseline"/>
        <w:rPr>
          <w:rStyle w:val="eop"/>
          <w:rFonts w:asciiTheme="minorHAnsi" w:eastAsiaTheme="majorEastAsia" w:hAnsiTheme="minorHAnsi" w:cs="Arial"/>
          <w:b/>
          <w:bCs/>
          <w:color w:val="0D0D0D"/>
        </w:rPr>
      </w:pPr>
      <w:r w:rsidRPr="00E83693">
        <w:rPr>
          <w:rStyle w:val="normaltextrun"/>
          <w:rFonts w:asciiTheme="minorHAnsi" w:eastAsiaTheme="majorEastAsia" w:hAnsiTheme="minorHAnsi" w:cs="Arial"/>
          <w:b/>
          <w:bCs/>
          <w:color w:val="0D0D0D"/>
        </w:rPr>
        <w:t>Reporting To</w:t>
      </w:r>
      <w:r w:rsidR="00F81C24" w:rsidRPr="00E83693">
        <w:rPr>
          <w:rStyle w:val="normaltextrun"/>
          <w:rFonts w:asciiTheme="minorHAnsi" w:eastAsiaTheme="majorEastAsia" w:hAnsiTheme="minorHAnsi" w:cs="Arial"/>
          <w:b/>
          <w:bCs/>
          <w:color w:val="0D0D0D"/>
        </w:rPr>
        <w:t xml:space="preserve">: </w:t>
      </w:r>
      <w:r w:rsidR="00B70FDA" w:rsidRPr="00E83693">
        <w:rPr>
          <w:rStyle w:val="tabchar"/>
          <w:rFonts w:asciiTheme="minorHAnsi" w:eastAsiaTheme="majorEastAsia" w:hAnsiTheme="minorHAnsi" w:cs="Calibri"/>
          <w:color w:val="0D0D0D"/>
        </w:rPr>
        <w:t>Head of Volunteering</w:t>
      </w:r>
    </w:p>
    <w:p w14:paraId="27045063" w14:textId="77777777" w:rsidR="000029EC" w:rsidRPr="00E83693" w:rsidRDefault="000029EC" w:rsidP="003A7422">
      <w:pPr>
        <w:pStyle w:val="paragraph"/>
        <w:spacing w:before="0" w:beforeAutospacing="0" w:after="0" w:afterAutospacing="0"/>
        <w:jc w:val="both"/>
        <w:textAlignment w:val="baseline"/>
        <w:rPr>
          <w:rFonts w:asciiTheme="minorHAnsi" w:hAnsiTheme="minorHAnsi" w:cs="Segoe UI"/>
        </w:rPr>
      </w:pPr>
    </w:p>
    <w:p w14:paraId="0CFE292E" w14:textId="56E0982C" w:rsidR="000029EC" w:rsidRPr="002E2AF6" w:rsidRDefault="003A7422" w:rsidP="002E2AF6">
      <w:pPr>
        <w:rPr>
          <w:rFonts w:eastAsia="Times New Roman" w:cs="Times New Roman"/>
          <w:kern w:val="0"/>
          <w:lang w:eastAsia="en-GB"/>
          <w14:ligatures w14:val="none"/>
        </w:rPr>
      </w:pPr>
      <w:r w:rsidRPr="00E83693">
        <w:rPr>
          <w:rStyle w:val="normaltextrun"/>
          <w:rFonts w:eastAsiaTheme="majorEastAsia" w:cs="Arial"/>
          <w:b/>
          <w:bCs/>
          <w:color w:val="0D0D0D"/>
        </w:rPr>
        <w:t xml:space="preserve">Salary Range: </w:t>
      </w:r>
      <w:r w:rsidR="00F81C24" w:rsidRPr="00E83693">
        <w:rPr>
          <w:rFonts w:eastAsia="Times New Roman" w:cs="Arial"/>
          <w:kern w:val="0"/>
          <w:lang w:eastAsia="en-GB"/>
          <w14:ligatures w14:val="none"/>
        </w:rPr>
        <w:t>£40,00 - £45,000</w:t>
      </w:r>
    </w:p>
    <w:p w14:paraId="6FE1E01C" w14:textId="6B1E6437" w:rsidR="003A7422" w:rsidRDefault="003A7422" w:rsidP="003A7422">
      <w:pPr>
        <w:pStyle w:val="paragraph"/>
        <w:spacing w:before="0" w:beforeAutospacing="0" w:after="0" w:afterAutospacing="0"/>
        <w:jc w:val="both"/>
        <w:textAlignment w:val="baseline"/>
        <w:rPr>
          <w:rStyle w:val="eop"/>
          <w:rFonts w:asciiTheme="minorHAnsi" w:eastAsiaTheme="majorEastAsia" w:hAnsiTheme="minorHAnsi" w:cs="Arial"/>
          <w:color w:val="0D0D0D"/>
        </w:rPr>
      </w:pPr>
      <w:r w:rsidRPr="00E83693">
        <w:rPr>
          <w:rStyle w:val="normaltextrun"/>
          <w:rFonts w:asciiTheme="minorHAnsi" w:eastAsiaTheme="majorEastAsia" w:hAnsiTheme="minorHAnsi" w:cs="Arial"/>
          <w:b/>
          <w:bCs/>
          <w:color w:val="0D0D0D"/>
        </w:rPr>
        <w:t>Contract Type:</w:t>
      </w:r>
      <w:r w:rsidR="002B4829" w:rsidRPr="00E83693">
        <w:rPr>
          <w:rStyle w:val="normaltextrun"/>
          <w:rFonts w:asciiTheme="minorHAnsi" w:eastAsiaTheme="majorEastAsia" w:hAnsiTheme="minorHAnsi" w:cs="Arial"/>
          <w:color w:val="0D0D0D"/>
        </w:rPr>
        <w:t xml:space="preserve"> </w:t>
      </w:r>
      <w:r w:rsidRPr="00E83693">
        <w:rPr>
          <w:rStyle w:val="eop"/>
          <w:rFonts w:asciiTheme="minorHAnsi" w:eastAsiaTheme="majorEastAsia" w:hAnsiTheme="minorHAnsi" w:cs="Arial"/>
          <w:color w:val="0D0D0D"/>
        </w:rPr>
        <w:t xml:space="preserve">Permanent </w:t>
      </w:r>
    </w:p>
    <w:p w14:paraId="46FB8280" w14:textId="77777777" w:rsidR="002E2AF6" w:rsidRDefault="002E2AF6" w:rsidP="003A7422">
      <w:pPr>
        <w:pStyle w:val="paragraph"/>
        <w:spacing w:before="0" w:beforeAutospacing="0" w:after="0" w:afterAutospacing="0"/>
        <w:jc w:val="both"/>
        <w:textAlignment w:val="baseline"/>
        <w:rPr>
          <w:rStyle w:val="eop"/>
          <w:rFonts w:asciiTheme="minorHAnsi" w:eastAsiaTheme="majorEastAsia" w:hAnsiTheme="minorHAnsi" w:cs="Arial"/>
          <w:color w:val="0D0D0D"/>
        </w:rPr>
      </w:pPr>
    </w:p>
    <w:p w14:paraId="1E0F8FE0" w14:textId="4E19F478" w:rsidR="002E2AF6" w:rsidRPr="00E83693" w:rsidRDefault="002E2AF6" w:rsidP="003A7422">
      <w:pPr>
        <w:pStyle w:val="paragraph"/>
        <w:spacing w:before="0" w:beforeAutospacing="0" w:after="0" w:afterAutospacing="0"/>
        <w:jc w:val="both"/>
        <w:textAlignment w:val="baseline"/>
        <w:rPr>
          <w:rStyle w:val="eop"/>
          <w:rFonts w:asciiTheme="minorHAnsi" w:eastAsiaTheme="majorEastAsia" w:hAnsiTheme="minorHAnsi" w:cs="Arial"/>
          <w:color w:val="0D0D0D"/>
        </w:rPr>
      </w:pPr>
      <w:r w:rsidRPr="002E0DDE">
        <w:rPr>
          <w:rStyle w:val="eop"/>
          <w:rFonts w:asciiTheme="minorHAnsi" w:eastAsiaTheme="majorEastAsia" w:hAnsiTheme="minorHAnsi" w:cs="Arial"/>
          <w:b/>
          <w:bCs/>
          <w:color w:val="0D0D0D"/>
        </w:rPr>
        <w:t>Direct Reports</w:t>
      </w:r>
      <w:r w:rsidR="002E0DDE" w:rsidRPr="002E0DDE">
        <w:rPr>
          <w:rStyle w:val="eop"/>
          <w:rFonts w:asciiTheme="minorHAnsi" w:eastAsiaTheme="majorEastAsia" w:hAnsiTheme="minorHAnsi" w:cs="Arial"/>
          <w:b/>
          <w:bCs/>
          <w:color w:val="0D0D0D"/>
        </w:rPr>
        <w:t>:</w:t>
      </w:r>
      <w:r>
        <w:rPr>
          <w:rStyle w:val="eop"/>
          <w:rFonts w:asciiTheme="minorHAnsi" w:eastAsiaTheme="majorEastAsia" w:hAnsiTheme="minorHAnsi" w:cs="Arial"/>
          <w:color w:val="0D0D0D"/>
        </w:rPr>
        <w:t xml:space="preserve"> 7 sit</w:t>
      </w:r>
      <w:r w:rsidR="002E0DDE">
        <w:rPr>
          <w:rStyle w:val="eop"/>
          <w:rFonts w:asciiTheme="minorHAnsi" w:eastAsiaTheme="majorEastAsia" w:hAnsiTheme="minorHAnsi" w:cs="Arial"/>
          <w:color w:val="0D0D0D"/>
        </w:rPr>
        <w:t xml:space="preserve">uated </w:t>
      </w:r>
      <w:r>
        <w:rPr>
          <w:rStyle w:val="eop"/>
          <w:rFonts w:asciiTheme="minorHAnsi" w:eastAsiaTheme="majorEastAsia" w:hAnsiTheme="minorHAnsi" w:cs="Arial"/>
          <w:color w:val="0D0D0D"/>
        </w:rPr>
        <w:t xml:space="preserve">across </w:t>
      </w:r>
      <w:r w:rsidR="005E5A92">
        <w:rPr>
          <w:rStyle w:val="eop"/>
          <w:rFonts w:asciiTheme="minorHAnsi" w:eastAsiaTheme="majorEastAsia" w:hAnsiTheme="minorHAnsi" w:cs="Arial"/>
          <w:color w:val="0D0D0D"/>
        </w:rPr>
        <w:t>England</w:t>
      </w:r>
      <w:r>
        <w:rPr>
          <w:rStyle w:val="eop"/>
          <w:rFonts w:asciiTheme="minorHAnsi" w:eastAsiaTheme="majorEastAsia" w:hAnsiTheme="minorHAnsi" w:cs="Arial"/>
          <w:color w:val="0D0D0D"/>
        </w:rPr>
        <w:t xml:space="preserve">. </w:t>
      </w:r>
    </w:p>
    <w:p w14:paraId="4BDCC659" w14:textId="77777777" w:rsidR="000029EC" w:rsidRPr="00E83693" w:rsidRDefault="000029EC" w:rsidP="003A7422">
      <w:pPr>
        <w:pStyle w:val="paragraph"/>
        <w:spacing w:before="0" w:beforeAutospacing="0" w:after="0" w:afterAutospacing="0"/>
        <w:jc w:val="both"/>
        <w:textAlignment w:val="baseline"/>
        <w:rPr>
          <w:rFonts w:asciiTheme="minorHAnsi" w:hAnsiTheme="minorHAnsi" w:cs="Segoe UI"/>
        </w:rPr>
      </w:pPr>
    </w:p>
    <w:p w14:paraId="2B09EDAE" w14:textId="6BD11E1E" w:rsidR="003A7422" w:rsidRPr="00E83693" w:rsidRDefault="003A7422" w:rsidP="000029EC">
      <w:pPr>
        <w:ind w:left="2160" w:hanging="2160"/>
        <w:rPr>
          <w:rFonts w:eastAsia="Arial" w:cs="Arial"/>
          <w:b/>
          <w:bCs/>
        </w:rPr>
      </w:pPr>
      <w:r w:rsidRPr="00E83693">
        <w:rPr>
          <w:rStyle w:val="normaltextrun"/>
          <w:rFonts w:eastAsiaTheme="majorEastAsia" w:cs="Arial"/>
          <w:b/>
          <w:bCs/>
        </w:rPr>
        <w:t>Location:</w:t>
      </w:r>
      <w:r w:rsidR="002B4829" w:rsidRPr="00E83693">
        <w:rPr>
          <w:rStyle w:val="tabchar"/>
          <w:rFonts w:eastAsiaTheme="majorEastAsia" w:cs="Calibri"/>
        </w:rPr>
        <w:t xml:space="preserve"> </w:t>
      </w:r>
      <w:r w:rsidR="005D2A98">
        <w:rPr>
          <w:rStyle w:val="tabchar"/>
          <w:rFonts w:eastAsiaTheme="majorEastAsia" w:cs="Calibri"/>
        </w:rPr>
        <w:t xml:space="preserve">London, </w:t>
      </w:r>
      <w:r w:rsidRPr="00E83693">
        <w:t>Hybrid</w:t>
      </w:r>
      <w:r w:rsidR="002E0DDE">
        <w:t xml:space="preserve"> with</w:t>
      </w:r>
      <w:r w:rsidR="000F4A37">
        <w:t xml:space="preserve"> frequent</w:t>
      </w:r>
      <w:r w:rsidR="002E0DDE">
        <w:t xml:space="preserve"> travel to sites across </w:t>
      </w:r>
      <w:r w:rsidR="005E5A92">
        <w:t>England</w:t>
      </w:r>
      <w:r w:rsidR="002E0DDE">
        <w:t xml:space="preserve">. </w:t>
      </w:r>
    </w:p>
    <w:p w14:paraId="1D0EA8BF" w14:textId="0863E53E" w:rsidR="000029EC" w:rsidRPr="00E83693" w:rsidRDefault="0FF0D59A" w:rsidP="008C1CF4">
      <w:pPr>
        <w:pStyle w:val="paragraph"/>
        <w:shd w:val="clear" w:color="auto" w:fill="FFFFFF" w:themeFill="background1"/>
        <w:spacing w:before="0" w:beforeAutospacing="0" w:after="0" w:afterAutospacing="0"/>
        <w:ind w:left="2160" w:hanging="2160"/>
        <w:jc w:val="both"/>
        <w:textAlignment w:val="baseline"/>
        <w:rPr>
          <w:rStyle w:val="scxw100927560"/>
          <w:rFonts w:asciiTheme="minorHAnsi" w:hAnsiTheme="minorHAnsi" w:cs="Arial"/>
          <w:color w:val="212529"/>
          <w:highlight w:val="yellow"/>
        </w:rPr>
      </w:pPr>
      <w:r w:rsidRPr="00E83693">
        <w:rPr>
          <w:rStyle w:val="normaltextrun"/>
          <w:rFonts w:asciiTheme="minorHAnsi" w:eastAsiaTheme="majorEastAsia" w:hAnsiTheme="minorHAnsi" w:cs="Arial"/>
          <w:b/>
          <w:bCs/>
          <w:color w:val="212529"/>
        </w:rPr>
        <w:t>Hours/Days per week: </w:t>
      </w:r>
      <w:r w:rsidR="03ECF849" w:rsidRPr="00E83693">
        <w:rPr>
          <w:rStyle w:val="scxw100927560"/>
          <w:rFonts w:asciiTheme="minorHAnsi" w:hAnsiTheme="minorHAnsi" w:cs="Arial"/>
          <w:color w:val="212529"/>
        </w:rPr>
        <w:t>35</w:t>
      </w:r>
      <w:r w:rsidR="008C1CF4" w:rsidRPr="00E83693">
        <w:rPr>
          <w:rStyle w:val="scxw100927560"/>
          <w:rFonts w:asciiTheme="minorHAnsi" w:hAnsiTheme="minorHAnsi" w:cs="Arial"/>
          <w:color w:val="212529"/>
        </w:rPr>
        <w:t xml:space="preserve"> </w:t>
      </w:r>
      <w:r w:rsidR="03ECF849" w:rsidRPr="00E83693">
        <w:rPr>
          <w:rStyle w:val="scxw100927560"/>
          <w:rFonts w:asciiTheme="minorHAnsi" w:hAnsiTheme="minorHAnsi" w:cs="Arial"/>
          <w:color w:val="212529"/>
        </w:rPr>
        <w:t>hours per week, 9am – 5pm</w:t>
      </w:r>
      <w:r w:rsidR="2691CD7C" w:rsidRPr="00E83693">
        <w:rPr>
          <w:rStyle w:val="scxw100927560"/>
          <w:rFonts w:asciiTheme="minorHAnsi" w:hAnsiTheme="minorHAnsi" w:cs="Arial"/>
          <w:color w:val="212529"/>
        </w:rPr>
        <w:t>,</w:t>
      </w:r>
      <w:r w:rsidR="03ECF849" w:rsidRPr="00E83693">
        <w:rPr>
          <w:rStyle w:val="scxw100927560"/>
          <w:rFonts w:asciiTheme="minorHAnsi" w:hAnsiTheme="minorHAnsi" w:cs="Arial"/>
          <w:color w:val="212529"/>
        </w:rPr>
        <w:t xml:space="preserve"> Monday – Friday. </w:t>
      </w:r>
    </w:p>
    <w:p w14:paraId="680DF3EB" w14:textId="77777777" w:rsidR="008C1CF4" w:rsidRPr="00E83693" w:rsidRDefault="008C1CF4" w:rsidP="008C1CF4">
      <w:pPr>
        <w:pStyle w:val="paragraph"/>
        <w:shd w:val="clear" w:color="auto" w:fill="FFFFFF" w:themeFill="background1"/>
        <w:spacing w:before="0" w:beforeAutospacing="0" w:after="0" w:afterAutospacing="0"/>
        <w:ind w:left="2160" w:hanging="2160"/>
        <w:jc w:val="both"/>
        <w:textAlignment w:val="baseline"/>
        <w:rPr>
          <w:rFonts w:asciiTheme="minorHAnsi" w:hAnsiTheme="minorHAnsi" w:cs="Arial"/>
          <w:color w:val="212529"/>
          <w:highlight w:val="yellow"/>
        </w:rPr>
      </w:pPr>
    </w:p>
    <w:p w14:paraId="58DC55FE" w14:textId="0AD8F98B" w:rsidR="008C1CF4" w:rsidRPr="00E83693" w:rsidRDefault="003A7422" w:rsidP="003A7422">
      <w:pPr>
        <w:pStyle w:val="paragraph"/>
        <w:shd w:val="clear" w:color="auto" w:fill="FFFFFF"/>
        <w:spacing w:before="0" w:beforeAutospacing="0" w:after="0" w:afterAutospacing="0"/>
        <w:ind w:left="2160" w:hanging="2160"/>
        <w:jc w:val="both"/>
        <w:textAlignment w:val="baseline"/>
        <w:rPr>
          <w:rStyle w:val="normaltextrun"/>
          <w:rFonts w:asciiTheme="minorHAnsi" w:eastAsiaTheme="majorEastAsia" w:hAnsiTheme="minorHAnsi" w:cs="Arial"/>
          <w:color w:val="212529"/>
        </w:rPr>
      </w:pPr>
      <w:r w:rsidRPr="00E83693">
        <w:rPr>
          <w:rFonts w:asciiTheme="minorHAnsi" w:hAnsiTheme="minorHAnsi" w:cs="Arial"/>
          <w:b/>
          <w:bCs/>
          <w:color w:val="212529"/>
        </w:rPr>
        <w:t>Requirements:</w:t>
      </w:r>
      <w:r w:rsidR="008C1CF4" w:rsidRPr="00E83693">
        <w:rPr>
          <w:rFonts w:asciiTheme="minorHAnsi" w:hAnsiTheme="minorHAnsi" w:cs="Arial"/>
          <w:b/>
          <w:bCs/>
          <w:color w:val="212529"/>
        </w:rPr>
        <w:t xml:space="preserve"> </w:t>
      </w:r>
      <w:r w:rsidR="00D94E9E" w:rsidRPr="00E83693">
        <w:rPr>
          <w:rStyle w:val="normaltextrun"/>
          <w:rFonts w:asciiTheme="minorHAnsi" w:eastAsiaTheme="majorEastAsia" w:hAnsiTheme="minorHAnsi" w:cs="Arial"/>
          <w:color w:val="212529"/>
        </w:rPr>
        <w:t>Felix only</w:t>
      </w:r>
      <w:r w:rsidRPr="00E83693">
        <w:rPr>
          <w:rStyle w:val="normaltextrun"/>
          <w:rFonts w:asciiTheme="minorHAnsi" w:eastAsiaTheme="majorEastAsia" w:hAnsiTheme="minorHAnsi" w:cs="Arial"/>
          <w:color w:val="212529"/>
        </w:rPr>
        <w:t xml:space="preserve"> employ</w:t>
      </w:r>
      <w:r w:rsidR="00D94E9E" w:rsidRPr="00E83693">
        <w:rPr>
          <w:rStyle w:val="normaltextrun"/>
          <w:rFonts w:asciiTheme="minorHAnsi" w:eastAsiaTheme="majorEastAsia" w:hAnsiTheme="minorHAnsi" w:cs="Arial"/>
          <w:color w:val="212529"/>
        </w:rPr>
        <w:t>s</w:t>
      </w:r>
      <w:r w:rsidRPr="00E83693">
        <w:rPr>
          <w:rStyle w:val="normaltextrun"/>
          <w:rFonts w:asciiTheme="minorHAnsi" w:eastAsiaTheme="majorEastAsia" w:hAnsiTheme="minorHAnsi" w:cs="Arial"/>
          <w:color w:val="212529"/>
        </w:rPr>
        <w:t xml:space="preserve"> applicants who currently have the</w:t>
      </w:r>
    </w:p>
    <w:p w14:paraId="36158CD1" w14:textId="6B48C5DF" w:rsidR="003A7422" w:rsidRPr="00E83693" w:rsidRDefault="003A7422" w:rsidP="003A7422">
      <w:pPr>
        <w:pStyle w:val="paragraph"/>
        <w:shd w:val="clear" w:color="auto" w:fill="FFFFFF"/>
        <w:spacing w:before="0" w:beforeAutospacing="0" w:after="0" w:afterAutospacing="0"/>
        <w:ind w:left="2160" w:hanging="2160"/>
        <w:jc w:val="both"/>
        <w:textAlignment w:val="baseline"/>
        <w:rPr>
          <w:rStyle w:val="normaltextrun"/>
          <w:rFonts w:asciiTheme="minorHAnsi" w:eastAsiaTheme="majorEastAsia" w:hAnsiTheme="minorHAnsi" w:cs="Arial"/>
          <w:color w:val="212529"/>
        </w:rPr>
      </w:pPr>
      <w:r w:rsidRPr="00E83693">
        <w:rPr>
          <w:rStyle w:val="normaltextrun"/>
          <w:rFonts w:asciiTheme="minorHAnsi" w:eastAsiaTheme="majorEastAsia" w:hAnsiTheme="minorHAnsi" w:cs="Arial"/>
          <w:color w:val="212529"/>
        </w:rPr>
        <w:t>right to work in the UK</w:t>
      </w:r>
      <w:r w:rsidR="00D94E9E" w:rsidRPr="00E83693">
        <w:rPr>
          <w:rStyle w:val="normaltextrun"/>
          <w:rFonts w:asciiTheme="minorHAnsi" w:eastAsiaTheme="majorEastAsia" w:hAnsiTheme="minorHAnsi" w:cs="Arial"/>
          <w:color w:val="212529"/>
        </w:rPr>
        <w:t xml:space="preserve">. We </w:t>
      </w:r>
      <w:r w:rsidR="0015757D" w:rsidRPr="00E83693">
        <w:rPr>
          <w:rStyle w:val="normaltextrun"/>
          <w:rFonts w:asciiTheme="minorHAnsi" w:eastAsiaTheme="majorEastAsia" w:hAnsiTheme="minorHAnsi" w:cs="Arial"/>
          <w:color w:val="212529"/>
        </w:rPr>
        <w:t xml:space="preserve">will carry out a DBS check for the successful candidate. </w:t>
      </w:r>
      <w:r w:rsidR="00A8168A" w:rsidRPr="00E83693">
        <w:rPr>
          <w:rStyle w:val="normaltextrun"/>
          <w:rFonts w:asciiTheme="minorHAnsi" w:eastAsiaTheme="majorEastAsia" w:hAnsiTheme="minorHAnsi" w:cs="Arial"/>
          <w:color w:val="212529"/>
        </w:rPr>
        <w:t xml:space="preserve"> </w:t>
      </w:r>
    </w:p>
    <w:p w14:paraId="5A6ECC6D" w14:textId="77777777" w:rsidR="003A7422" w:rsidRPr="00E83693" w:rsidRDefault="003A7422" w:rsidP="003A7422">
      <w:pPr>
        <w:pStyle w:val="paragraph"/>
        <w:shd w:val="clear" w:color="auto" w:fill="FFFFFF"/>
        <w:spacing w:before="0" w:beforeAutospacing="0" w:after="0" w:afterAutospacing="0"/>
        <w:ind w:left="2160" w:hanging="2160"/>
        <w:jc w:val="both"/>
        <w:textAlignment w:val="baseline"/>
        <w:rPr>
          <w:rStyle w:val="normaltextrun"/>
          <w:rFonts w:asciiTheme="minorHAnsi" w:eastAsiaTheme="majorEastAsia" w:hAnsiTheme="minorHAnsi" w:cs="Arial"/>
          <w:color w:val="212529"/>
        </w:rPr>
      </w:pPr>
    </w:p>
    <w:p w14:paraId="1E4B8954" w14:textId="77777777" w:rsidR="002655C9" w:rsidRPr="00E83693" w:rsidRDefault="003A7422" w:rsidP="002655C9">
      <w:pPr>
        <w:rPr>
          <w:b/>
          <w:bCs/>
        </w:rPr>
      </w:pPr>
      <w:r w:rsidRPr="00E83693">
        <w:rPr>
          <w:rStyle w:val="normaltextrun"/>
          <w:rFonts w:eastAsiaTheme="majorEastAsia" w:cs="Arial"/>
          <w:color w:val="212529"/>
        </w:rPr>
        <w:t xml:space="preserve"> </w:t>
      </w:r>
      <w:r w:rsidR="002655C9" w:rsidRPr="00E83693">
        <w:rPr>
          <w:b/>
          <w:bCs/>
        </w:rPr>
        <w:t>We are Felix</w:t>
      </w:r>
    </w:p>
    <w:p w14:paraId="52E00EFE" w14:textId="77777777" w:rsidR="002655C9" w:rsidRPr="00E83693" w:rsidRDefault="002655C9" w:rsidP="002655C9">
      <w:r w:rsidRPr="00E83693">
        <w:t xml:space="preserve">We bring people together to rescue, repurpose, and share surplus food that would otherwise go to waste, turning an environmental problem into a social opportunity. </w:t>
      </w:r>
    </w:p>
    <w:p w14:paraId="78ABF7F1" w14:textId="77777777" w:rsidR="002655C9" w:rsidRPr="00E83693" w:rsidRDefault="002655C9" w:rsidP="002655C9">
      <w:r w:rsidRPr="00E83693">
        <w:t>Together with 16 other independent charities, 18,000 volunteers, and thousands of partners, we are the UK’s food rescue network, supporting 1.5 million people across the country.</w:t>
      </w:r>
    </w:p>
    <w:p w14:paraId="38771E47" w14:textId="33256CE7" w:rsidR="00241D5E" w:rsidRPr="00E83693" w:rsidRDefault="002655C9" w:rsidP="000029EC">
      <w:proofErr w:type="gramStart"/>
      <w:r w:rsidRPr="00E83693">
        <w:t>We‘</w:t>
      </w:r>
      <w:proofErr w:type="gramEnd"/>
      <w:r w:rsidRPr="00E83693">
        <w:t>re about fuller plates, fuller communities, and fuller lives.</w:t>
      </w:r>
    </w:p>
    <w:p w14:paraId="195F59C1" w14:textId="77777777" w:rsidR="00F3266B" w:rsidRPr="00E83693" w:rsidRDefault="00F3266B" w:rsidP="00EE0263">
      <w:pPr>
        <w:pStyle w:val="paragraph"/>
        <w:spacing w:before="0" w:beforeAutospacing="0" w:after="0" w:afterAutospacing="0"/>
        <w:ind w:right="270"/>
        <w:jc w:val="both"/>
        <w:textAlignment w:val="baseline"/>
        <w:rPr>
          <w:rStyle w:val="normaltextrun"/>
          <w:rFonts w:asciiTheme="minorHAnsi" w:eastAsiaTheme="majorEastAsia" w:hAnsiTheme="minorHAnsi" w:cs="Arial"/>
          <w:b/>
          <w:bCs/>
          <w:color w:val="0D0D0D"/>
        </w:rPr>
      </w:pPr>
    </w:p>
    <w:p w14:paraId="57FCC7AA" w14:textId="05F8158C" w:rsidR="00EE0263" w:rsidRPr="00E83693" w:rsidRDefault="00EE0263" w:rsidP="00EE0263">
      <w:pPr>
        <w:pStyle w:val="paragraph"/>
        <w:spacing w:before="0" w:beforeAutospacing="0" w:after="0" w:afterAutospacing="0"/>
        <w:ind w:right="270"/>
        <w:jc w:val="both"/>
        <w:textAlignment w:val="baseline"/>
        <w:rPr>
          <w:rStyle w:val="eop"/>
          <w:rFonts w:asciiTheme="minorHAnsi" w:eastAsiaTheme="majorEastAsia" w:hAnsiTheme="minorHAnsi" w:cs="Arial"/>
          <w:color w:val="0D0D0D"/>
        </w:rPr>
      </w:pPr>
      <w:r w:rsidRPr="00E83693">
        <w:rPr>
          <w:rStyle w:val="normaltextrun"/>
          <w:rFonts w:asciiTheme="minorHAnsi" w:eastAsiaTheme="majorEastAsia" w:hAnsiTheme="minorHAnsi" w:cs="Arial"/>
          <w:b/>
          <w:bCs/>
          <w:color w:val="0D0D0D"/>
        </w:rPr>
        <w:t>Purpose of the Job</w:t>
      </w:r>
      <w:r w:rsidRPr="00E83693">
        <w:rPr>
          <w:rStyle w:val="eop"/>
          <w:rFonts w:asciiTheme="minorHAnsi" w:eastAsiaTheme="majorEastAsia" w:hAnsiTheme="minorHAnsi" w:cs="Arial"/>
          <w:color w:val="0D0D0D"/>
        </w:rPr>
        <w:t> </w:t>
      </w:r>
    </w:p>
    <w:p w14:paraId="5FEE7C29" w14:textId="77777777" w:rsidR="002655C9" w:rsidRPr="00E83693" w:rsidRDefault="002655C9" w:rsidP="00EE0263">
      <w:pPr>
        <w:pStyle w:val="paragraph"/>
        <w:spacing w:before="0" w:beforeAutospacing="0" w:after="0" w:afterAutospacing="0"/>
        <w:ind w:right="270"/>
        <w:jc w:val="both"/>
        <w:textAlignment w:val="baseline"/>
        <w:rPr>
          <w:rStyle w:val="eop"/>
          <w:rFonts w:asciiTheme="minorHAnsi" w:eastAsiaTheme="majorEastAsia" w:hAnsiTheme="minorHAnsi" w:cs="Arial"/>
          <w:color w:val="0D0D0D"/>
        </w:rPr>
      </w:pPr>
    </w:p>
    <w:p w14:paraId="4E60A949" w14:textId="1E27F81A" w:rsidR="0020393B" w:rsidRPr="00E83693" w:rsidRDefault="00EE0263" w:rsidP="002655C9">
      <w:pPr>
        <w:pStyle w:val="paragraph"/>
        <w:spacing w:before="0" w:beforeAutospacing="0" w:after="0" w:afterAutospacing="0"/>
        <w:jc w:val="both"/>
        <w:textAlignment w:val="baseline"/>
        <w:rPr>
          <w:rFonts w:asciiTheme="minorHAnsi" w:eastAsiaTheme="majorEastAsia" w:hAnsiTheme="minorHAnsi" w:cs="Arial"/>
          <w:b/>
          <w:bCs/>
        </w:rPr>
      </w:pPr>
      <w:r w:rsidRPr="00E83693">
        <w:rPr>
          <w:rStyle w:val="normaltextrun"/>
          <w:rFonts w:asciiTheme="minorHAnsi" w:eastAsiaTheme="majorEastAsia" w:hAnsiTheme="minorHAnsi" w:cs="Arial"/>
        </w:rPr>
        <w:t xml:space="preserve">We are looking for the </w:t>
      </w:r>
      <w:r w:rsidR="00B70FDA" w:rsidRPr="00E83693">
        <w:rPr>
          <w:rStyle w:val="normaltextrun"/>
          <w:rFonts w:asciiTheme="minorHAnsi" w:eastAsiaTheme="majorEastAsia" w:hAnsiTheme="minorHAnsi" w:cs="Arial"/>
        </w:rPr>
        <w:t>Senior Volunteer Manager</w:t>
      </w:r>
      <w:r w:rsidR="00B70FDA" w:rsidRPr="00E83693">
        <w:rPr>
          <w:rStyle w:val="normaltextrun"/>
          <w:rFonts w:asciiTheme="minorHAnsi" w:eastAsiaTheme="majorEastAsia" w:hAnsiTheme="minorHAnsi" w:cs="Arial"/>
          <w:b/>
          <w:bCs/>
        </w:rPr>
        <w:t xml:space="preserve"> </w:t>
      </w:r>
      <w:r w:rsidRPr="00E83693">
        <w:rPr>
          <w:rStyle w:val="normaltextrun"/>
          <w:rFonts w:asciiTheme="minorHAnsi" w:eastAsiaTheme="majorEastAsia" w:hAnsiTheme="minorHAnsi" w:cs="Arial"/>
        </w:rPr>
        <w:t>to play a key role in</w:t>
      </w:r>
      <w:r w:rsidR="00331A5B" w:rsidRPr="00E83693">
        <w:rPr>
          <w:rStyle w:val="normaltextrun"/>
          <w:rFonts w:asciiTheme="minorHAnsi" w:eastAsiaTheme="majorEastAsia" w:hAnsiTheme="minorHAnsi" w:cs="Arial"/>
        </w:rPr>
        <w:t xml:space="preserve"> </w:t>
      </w:r>
      <w:r w:rsidR="0020393B" w:rsidRPr="00E83693">
        <w:rPr>
          <w:rFonts w:asciiTheme="minorHAnsi" w:hAnsiTheme="minorHAnsi" w:cs="Segoe UI"/>
        </w:rPr>
        <w:t xml:space="preserve">working as part of a team to grow and improve our volunteer programme. Thousands of individuals volunteer regularly across Felix’s four depots, three food production sites and </w:t>
      </w:r>
      <w:r w:rsidR="00D56409" w:rsidRPr="00E83693">
        <w:rPr>
          <w:rFonts w:asciiTheme="minorHAnsi" w:hAnsiTheme="minorHAnsi" w:cs="Segoe UI"/>
        </w:rPr>
        <w:t>Felix’s</w:t>
      </w:r>
      <w:r w:rsidR="000437C5" w:rsidRPr="00E83693">
        <w:rPr>
          <w:rFonts w:asciiTheme="minorHAnsi" w:hAnsiTheme="minorHAnsi" w:cs="Segoe UI"/>
        </w:rPr>
        <w:t xml:space="preserve"> </w:t>
      </w:r>
      <w:r w:rsidR="0020393B" w:rsidRPr="00E83693">
        <w:rPr>
          <w:rFonts w:asciiTheme="minorHAnsi" w:hAnsiTheme="minorHAnsi" w:cs="Segoe UI"/>
        </w:rPr>
        <w:t>UK’s three regional centres and, with a smaller number in Fundraising and other teams. We aim to improve our volunteer programme, as well as develop new opportunities, and make Felix a great place to volunteer.</w:t>
      </w:r>
    </w:p>
    <w:p w14:paraId="573DC876" w14:textId="3EA06628" w:rsidR="002655C9" w:rsidRPr="00E83693" w:rsidRDefault="00FC34E1" w:rsidP="00FC34E1">
      <w:pPr>
        <w:pStyle w:val="paragraph"/>
        <w:spacing w:after="0"/>
        <w:jc w:val="both"/>
        <w:textAlignment w:val="baseline"/>
        <w:rPr>
          <w:rStyle w:val="eop"/>
          <w:rFonts w:asciiTheme="minorHAnsi" w:eastAsiaTheme="majorEastAsia" w:hAnsiTheme="minorHAnsi" w:cs="Helvetica"/>
          <w:color w:val="000000"/>
          <w:shd w:val="clear" w:color="auto" w:fill="FFFFFF"/>
        </w:rPr>
      </w:pPr>
      <w:r w:rsidRPr="00E83693">
        <w:rPr>
          <w:rStyle w:val="eop"/>
          <w:rFonts w:asciiTheme="minorHAnsi" w:eastAsiaTheme="majorEastAsia" w:hAnsiTheme="minorHAnsi" w:cs="Helvetica"/>
          <w:color w:val="000000"/>
          <w:shd w:val="clear" w:color="auto" w:fill="FFFFFF"/>
        </w:rPr>
        <w:lastRenderedPageBreak/>
        <w:t>The post holder will have five primary focus areas:</w:t>
      </w:r>
    </w:p>
    <w:p w14:paraId="60686C40" w14:textId="28F1F9CA" w:rsidR="00FC34E1" w:rsidRPr="00E83693" w:rsidRDefault="00FC34E1" w:rsidP="002655C9">
      <w:pPr>
        <w:pStyle w:val="paragraph"/>
        <w:numPr>
          <w:ilvl w:val="0"/>
          <w:numId w:val="5"/>
        </w:numPr>
        <w:spacing w:after="0"/>
        <w:jc w:val="both"/>
        <w:textAlignment w:val="baseline"/>
        <w:rPr>
          <w:rStyle w:val="eop"/>
          <w:rFonts w:asciiTheme="minorHAnsi" w:eastAsiaTheme="majorEastAsia" w:hAnsiTheme="minorHAnsi" w:cs="Helvetica"/>
          <w:color w:val="000000"/>
          <w:shd w:val="clear" w:color="auto" w:fill="FFFFFF"/>
        </w:rPr>
      </w:pPr>
      <w:r w:rsidRPr="00E83693">
        <w:rPr>
          <w:rStyle w:val="eop"/>
          <w:rFonts w:asciiTheme="minorHAnsi" w:eastAsiaTheme="majorEastAsia" w:hAnsiTheme="minorHAnsi" w:cs="Helvetica"/>
          <w:color w:val="000000"/>
          <w:shd w:val="clear" w:color="auto" w:fill="FFFFFF"/>
        </w:rPr>
        <w:t>Manage the development of individual volunteering at Felix, initiating and overseeing improvement projects and new opportunities and considering both volunteer experience and operational practicality.</w:t>
      </w:r>
    </w:p>
    <w:p w14:paraId="210DBF13" w14:textId="552B808C" w:rsidR="00FC34E1" w:rsidRPr="00E83693" w:rsidRDefault="00FC34E1" w:rsidP="002655C9">
      <w:pPr>
        <w:pStyle w:val="paragraph"/>
        <w:numPr>
          <w:ilvl w:val="0"/>
          <w:numId w:val="5"/>
        </w:numPr>
        <w:spacing w:after="0"/>
        <w:jc w:val="both"/>
        <w:textAlignment w:val="baseline"/>
        <w:rPr>
          <w:rStyle w:val="eop"/>
          <w:rFonts w:asciiTheme="minorHAnsi" w:eastAsiaTheme="majorEastAsia" w:hAnsiTheme="minorHAnsi" w:cs="Helvetica"/>
          <w:color w:val="000000"/>
          <w:shd w:val="clear" w:color="auto" w:fill="FFFFFF"/>
        </w:rPr>
      </w:pPr>
      <w:r w:rsidRPr="00E83693">
        <w:rPr>
          <w:rStyle w:val="eop"/>
          <w:rFonts w:asciiTheme="minorHAnsi" w:eastAsiaTheme="majorEastAsia" w:hAnsiTheme="minorHAnsi" w:cs="Helvetica"/>
          <w:color w:val="000000"/>
          <w:shd w:val="clear" w:color="auto" w:fill="FFFFFF"/>
        </w:rPr>
        <w:t>Line manage and continue to build, develop and support a team of seven. Lead on agreeing team and individual goals and priorities and oversee the team’s work.</w:t>
      </w:r>
    </w:p>
    <w:p w14:paraId="2767FDFE" w14:textId="00EF500F" w:rsidR="00FC34E1" w:rsidRPr="00E83693" w:rsidRDefault="00FC34E1" w:rsidP="002655C9">
      <w:pPr>
        <w:pStyle w:val="paragraph"/>
        <w:numPr>
          <w:ilvl w:val="0"/>
          <w:numId w:val="5"/>
        </w:numPr>
        <w:spacing w:after="0"/>
        <w:jc w:val="both"/>
        <w:textAlignment w:val="baseline"/>
        <w:rPr>
          <w:rStyle w:val="eop"/>
          <w:rFonts w:asciiTheme="minorHAnsi" w:eastAsiaTheme="majorEastAsia" w:hAnsiTheme="minorHAnsi" w:cs="Helvetica"/>
          <w:color w:val="000000"/>
          <w:shd w:val="clear" w:color="auto" w:fill="FFFFFF"/>
        </w:rPr>
      </w:pPr>
      <w:r w:rsidRPr="00E83693">
        <w:rPr>
          <w:rStyle w:val="eop"/>
          <w:rFonts w:asciiTheme="minorHAnsi" w:eastAsiaTheme="majorEastAsia" w:hAnsiTheme="minorHAnsi" w:cs="Helvetica"/>
          <w:color w:val="000000"/>
          <w:shd w:val="clear" w:color="auto" w:fill="FFFFFF"/>
        </w:rPr>
        <w:t>Support the team to develop site strategies to grow and improve our volunteer program and manage issues and opportunities at a local and tactical level.</w:t>
      </w:r>
    </w:p>
    <w:p w14:paraId="5B87B4B1" w14:textId="77DEF0B7" w:rsidR="00FC34E1" w:rsidRPr="00E83693" w:rsidRDefault="00FC34E1" w:rsidP="002655C9">
      <w:pPr>
        <w:pStyle w:val="paragraph"/>
        <w:numPr>
          <w:ilvl w:val="0"/>
          <w:numId w:val="5"/>
        </w:numPr>
        <w:spacing w:after="0"/>
        <w:jc w:val="both"/>
        <w:textAlignment w:val="baseline"/>
        <w:rPr>
          <w:rStyle w:val="eop"/>
          <w:rFonts w:asciiTheme="minorHAnsi" w:eastAsiaTheme="majorEastAsia" w:hAnsiTheme="minorHAnsi" w:cs="Helvetica"/>
          <w:color w:val="000000"/>
          <w:shd w:val="clear" w:color="auto" w:fill="FFFFFF"/>
        </w:rPr>
      </w:pPr>
      <w:r w:rsidRPr="00E83693">
        <w:rPr>
          <w:rStyle w:val="eop"/>
          <w:rFonts w:asciiTheme="minorHAnsi" w:eastAsiaTheme="majorEastAsia" w:hAnsiTheme="minorHAnsi" w:cs="Helvetica"/>
          <w:color w:val="000000"/>
          <w:shd w:val="clear" w:color="auto" w:fill="FFFFFF"/>
        </w:rPr>
        <w:t>Collaborate with members of the operations team and other Felix colleagues to continue to integrate the volunteering team within Felix’s work, champion a ‘one-team’ approach.</w:t>
      </w:r>
    </w:p>
    <w:p w14:paraId="002BC5B8" w14:textId="3EC58F32" w:rsidR="00FC34E1" w:rsidRPr="00E83693" w:rsidRDefault="00FC34E1" w:rsidP="002655C9">
      <w:pPr>
        <w:pStyle w:val="paragraph"/>
        <w:numPr>
          <w:ilvl w:val="0"/>
          <w:numId w:val="5"/>
        </w:numPr>
        <w:spacing w:before="0" w:beforeAutospacing="0" w:after="0" w:afterAutospacing="0"/>
        <w:jc w:val="both"/>
        <w:textAlignment w:val="baseline"/>
        <w:rPr>
          <w:rStyle w:val="eop"/>
          <w:rFonts w:asciiTheme="minorHAnsi" w:eastAsiaTheme="majorEastAsia" w:hAnsiTheme="minorHAnsi" w:cs="Helvetica"/>
          <w:color w:val="000000"/>
          <w:shd w:val="clear" w:color="auto" w:fill="FFFFFF"/>
        </w:rPr>
      </w:pPr>
      <w:r w:rsidRPr="00E83693">
        <w:rPr>
          <w:rStyle w:val="eop"/>
          <w:rFonts w:asciiTheme="minorHAnsi" w:eastAsiaTheme="majorEastAsia" w:hAnsiTheme="minorHAnsi" w:cs="Helvetica"/>
          <w:color w:val="000000"/>
          <w:shd w:val="clear" w:color="auto" w:fill="FFFFFF"/>
        </w:rPr>
        <w:t>Collaborate with the Head of Volunteering, Volunteer Development Manager (Network) and Group Volunteering Manager on strategy and improvement projects</w:t>
      </w:r>
    </w:p>
    <w:p w14:paraId="2E7FAC7A" w14:textId="77777777" w:rsidR="00FC34E1" w:rsidRPr="00E83693" w:rsidRDefault="00FC34E1" w:rsidP="004A76DC">
      <w:pPr>
        <w:pStyle w:val="paragraph"/>
        <w:spacing w:before="0" w:beforeAutospacing="0" w:after="0" w:afterAutospacing="0"/>
        <w:jc w:val="both"/>
        <w:textAlignment w:val="baseline"/>
        <w:rPr>
          <w:rStyle w:val="normaltextrun"/>
          <w:rFonts w:asciiTheme="minorHAnsi" w:eastAsiaTheme="majorEastAsia" w:hAnsiTheme="minorHAnsi" w:cs="Arial"/>
          <w:b/>
          <w:bCs/>
        </w:rPr>
      </w:pPr>
    </w:p>
    <w:p w14:paraId="40DDF66D" w14:textId="05FF4ED3" w:rsidR="00EA773C" w:rsidRPr="00E83693" w:rsidRDefault="00EE0263" w:rsidP="004A76DC">
      <w:pPr>
        <w:pStyle w:val="paragraph"/>
        <w:spacing w:before="0" w:beforeAutospacing="0" w:after="0" w:afterAutospacing="0"/>
        <w:jc w:val="both"/>
        <w:textAlignment w:val="baseline"/>
        <w:rPr>
          <w:rStyle w:val="normaltextrun"/>
          <w:rFonts w:asciiTheme="minorHAnsi" w:eastAsiaTheme="majorEastAsia" w:hAnsiTheme="minorHAnsi" w:cs="Arial"/>
          <w:b/>
          <w:bCs/>
        </w:rPr>
      </w:pPr>
      <w:r w:rsidRPr="00E83693">
        <w:rPr>
          <w:rStyle w:val="normaltextrun"/>
          <w:rFonts w:asciiTheme="minorHAnsi" w:eastAsiaTheme="majorEastAsia" w:hAnsiTheme="minorHAnsi" w:cs="Arial"/>
          <w:b/>
          <w:bCs/>
        </w:rPr>
        <w:t xml:space="preserve">Duties and </w:t>
      </w:r>
      <w:r w:rsidR="00790613" w:rsidRPr="00E83693">
        <w:rPr>
          <w:rStyle w:val="normaltextrun"/>
          <w:rFonts w:asciiTheme="minorHAnsi" w:eastAsiaTheme="majorEastAsia" w:hAnsiTheme="minorHAnsi" w:cs="Arial"/>
          <w:b/>
          <w:bCs/>
        </w:rPr>
        <w:t xml:space="preserve">Responsibilities </w:t>
      </w:r>
    </w:p>
    <w:p w14:paraId="29138E02" w14:textId="48F042C8" w:rsidR="00CA6FB6" w:rsidRPr="00E83693" w:rsidRDefault="00CA6FB6" w:rsidP="002655C9">
      <w:pPr>
        <w:pStyle w:val="paragraph"/>
        <w:numPr>
          <w:ilvl w:val="0"/>
          <w:numId w:val="6"/>
        </w:numPr>
        <w:spacing w:after="0"/>
        <w:jc w:val="both"/>
        <w:textAlignment w:val="baseline"/>
        <w:rPr>
          <w:rStyle w:val="normaltextrun"/>
          <w:rFonts w:asciiTheme="minorHAnsi" w:eastAsiaTheme="majorEastAsia" w:hAnsiTheme="minorHAnsi" w:cs="Arial"/>
        </w:rPr>
      </w:pPr>
      <w:r w:rsidRPr="00E83693">
        <w:rPr>
          <w:rStyle w:val="normaltextrun"/>
          <w:rFonts w:asciiTheme="minorHAnsi" w:eastAsiaTheme="majorEastAsia" w:hAnsiTheme="minorHAnsi" w:cs="Arial"/>
        </w:rPr>
        <w:t>Manage seven Volunteer Managers, providing leadership and development opportunities and leveraging their expertise.</w:t>
      </w:r>
    </w:p>
    <w:p w14:paraId="6E3BA2DD" w14:textId="443EDBDB" w:rsidR="00CA6FB6" w:rsidRDefault="00CA6FB6" w:rsidP="002655C9">
      <w:pPr>
        <w:pStyle w:val="paragraph"/>
        <w:numPr>
          <w:ilvl w:val="0"/>
          <w:numId w:val="6"/>
        </w:numPr>
        <w:spacing w:after="0"/>
        <w:jc w:val="both"/>
        <w:textAlignment w:val="baseline"/>
        <w:rPr>
          <w:rStyle w:val="normaltextrun"/>
          <w:rFonts w:asciiTheme="minorHAnsi" w:eastAsiaTheme="majorEastAsia" w:hAnsiTheme="minorHAnsi" w:cs="Arial"/>
        </w:rPr>
      </w:pPr>
      <w:r w:rsidRPr="00E83693">
        <w:rPr>
          <w:rStyle w:val="normaltextrun"/>
          <w:rFonts w:asciiTheme="minorHAnsi" w:eastAsiaTheme="majorEastAsia" w:hAnsiTheme="minorHAnsi" w:cs="Arial"/>
        </w:rPr>
        <w:t>Lead and manage team collaboration, development, communication, and resource distribution.</w:t>
      </w:r>
    </w:p>
    <w:p w14:paraId="13FB8E35" w14:textId="348B54F5" w:rsidR="00DD0E2C" w:rsidRPr="00E83693" w:rsidRDefault="00DD0E2C" w:rsidP="002655C9">
      <w:pPr>
        <w:pStyle w:val="paragraph"/>
        <w:numPr>
          <w:ilvl w:val="0"/>
          <w:numId w:val="6"/>
        </w:numPr>
        <w:spacing w:after="0"/>
        <w:jc w:val="both"/>
        <w:textAlignment w:val="baseline"/>
        <w:rPr>
          <w:rStyle w:val="normaltextrun"/>
          <w:rFonts w:asciiTheme="minorHAnsi" w:eastAsiaTheme="majorEastAsia" w:hAnsiTheme="minorHAnsi" w:cs="Arial"/>
        </w:rPr>
      </w:pPr>
      <w:r>
        <w:rPr>
          <w:rStyle w:val="normaltextrun"/>
          <w:rFonts w:asciiTheme="minorHAnsi" w:eastAsiaTheme="majorEastAsia" w:hAnsiTheme="minorHAnsi" w:cs="Arial"/>
        </w:rPr>
        <w:t xml:space="preserve">Ensure that change management principles are utilised successfully to bring the team together </w:t>
      </w:r>
      <w:proofErr w:type="spellStart"/>
      <w:r>
        <w:rPr>
          <w:rStyle w:val="normaltextrun"/>
          <w:rFonts w:asciiTheme="minorHAnsi" w:eastAsiaTheme="majorEastAsia" w:hAnsiTheme="minorHAnsi" w:cs="Arial"/>
        </w:rPr>
        <w:t>post merger</w:t>
      </w:r>
      <w:proofErr w:type="spellEnd"/>
      <w:r>
        <w:rPr>
          <w:rStyle w:val="normaltextrun"/>
          <w:rFonts w:asciiTheme="minorHAnsi" w:eastAsiaTheme="majorEastAsia" w:hAnsiTheme="minorHAnsi" w:cs="Arial"/>
        </w:rPr>
        <w:t>.</w:t>
      </w:r>
    </w:p>
    <w:p w14:paraId="00E3E4B6" w14:textId="3A853B4C" w:rsidR="00CA6FB6" w:rsidRPr="00E83693" w:rsidRDefault="00CA6FB6" w:rsidP="002655C9">
      <w:pPr>
        <w:pStyle w:val="paragraph"/>
        <w:numPr>
          <w:ilvl w:val="0"/>
          <w:numId w:val="6"/>
        </w:numPr>
        <w:spacing w:after="0"/>
        <w:jc w:val="both"/>
        <w:textAlignment w:val="baseline"/>
        <w:rPr>
          <w:rStyle w:val="normaltextrun"/>
          <w:rFonts w:asciiTheme="minorHAnsi" w:eastAsiaTheme="majorEastAsia" w:hAnsiTheme="minorHAnsi" w:cs="Arial"/>
        </w:rPr>
      </w:pPr>
      <w:r w:rsidRPr="00E83693">
        <w:rPr>
          <w:rStyle w:val="normaltextrun"/>
          <w:rFonts w:asciiTheme="minorHAnsi" w:eastAsiaTheme="majorEastAsia" w:hAnsiTheme="minorHAnsi" w:cs="Arial"/>
        </w:rPr>
        <w:t>Assist Volunteer Managers in integrating into site teams and fostering productive relationships, championing and facilitating a collaborative "one team" approach.</w:t>
      </w:r>
    </w:p>
    <w:p w14:paraId="41C9C74D" w14:textId="2440AB2D" w:rsidR="00CA6FB6" w:rsidRPr="00E83693" w:rsidRDefault="00CA6FB6" w:rsidP="002655C9">
      <w:pPr>
        <w:pStyle w:val="paragraph"/>
        <w:numPr>
          <w:ilvl w:val="0"/>
          <w:numId w:val="6"/>
        </w:numPr>
        <w:spacing w:after="0"/>
        <w:jc w:val="both"/>
        <w:textAlignment w:val="baseline"/>
        <w:rPr>
          <w:rStyle w:val="normaltextrun"/>
          <w:rFonts w:asciiTheme="minorHAnsi" w:eastAsiaTheme="majorEastAsia" w:hAnsiTheme="minorHAnsi" w:cs="Arial"/>
        </w:rPr>
      </w:pPr>
      <w:r w:rsidRPr="00E83693">
        <w:rPr>
          <w:rStyle w:val="normaltextrun"/>
          <w:rFonts w:asciiTheme="minorHAnsi" w:eastAsiaTheme="majorEastAsia" w:hAnsiTheme="minorHAnsi" w:cs="Arial"/>
        </w:rPr>
        <w:t>Support Volunteer Managers in implementing strategies which promote volunteer recruitment, retention, and engagement.</w:t>
      </w:r>
    </w:p>
    <w:p w14:paraId="0FCBA1AF" w14:textId="5FF3ABA5" w:rsidR="008A19E3" w:rsidRPr="00E83693" w:rsidRDefault="008A19E3" w:rsidP="002655C9">
      <w:pPr>
        <w:pStyle w:val="paragraph"/>
        <w:numPr>
          <w:ilvl w:val="0"/>
          <w:numId w:val="6"/>
        </w:numPr>
        <w:spacing w:after="0"/>
        <w:jc w:val="both"/>
        <w:textAlignment w:val="baseline"/>
        <w:rPr>
          <w:rStyle w:val="normaltextrun"/>
          <w:rFonts w:asciiTheme="minorHAnsi" w:eastAsiaTheme="majorEastAsia" w:hAnsiTheme="minorHAnsi" w:cs="Arial"/>
        </w:rPr>
      </w:pPr>
      <w:r w:rsidRPr="00E83693">
        <w:rPr>
          <w:rStyle w:val="normaltextrun"/>
          <w:rFonts w:asciiTheme="minorHAnsi" w:eastAsiaTheme="majorEastAsia" w:hAnsiTheme="minorHAnsi" w:cs="Arial"/>
        </w:rPr>
        <w:t>Oversee the involvement and experience of individuals who volunteer with Felix regularly, aligning their needs, skills and motivations with those of volunteer-involving teams.</w:t>
      </w:r>
    </w:p>
    <w:p w14:paraId="12066CC0" w14:textId="220CD207" w:rsidR="008A19E3" w:rsidRPr="00E83693" w:rsidRDefault="008A19E3" w:rsidP="002655C9">
      <w:pPr>
        <w:pStyle w:val="paragraph"/>
        <w:numPr>
          <w:ilvl w:val="0"/>
          <w:numId w:val="6"/>
        </w:numPr>
        <w:spacing w:after="0"/>
        <w:jc w:val="both"/>
        <w:textAlignment w:val="baseline"/>
        <w:rPr>
          <w:rStyle w:val="normaltextrun"/>
          <w:rFonts w:asciiTheme="minorHAnsi" w:eastAsiaTheme="majorEastAsia" w:hAnsiTheme="minorHAnsi" w:cs="Arial"/>
        </w:rPr>
      </w:pPr>
      <w:r w:rsidRPr="00E83693">
        <w:rPr>
          <w:rStyle w:val="normaltextrun"/>
          <w:rFonts w:asciiTheme="minorHAnsi" w:eastAsiaTheme="majorEastAsia" w:hAnsiTheme="minorHAnsi" w:cs="Arial"/>
        </w:rPr>
        <w:t>Work with colleagues to plan, set goals, make data-driven decisions, monitor progress, and report on volunteer recruitment and retention.</w:t>
      </w:r>
    </w:p>
    <w:p w14:paraId="74EF9CC1" w14:textId="60E21E66" w:rsidR="00CA6FB6" w:rsidRPr="00E83693" w:rsidRDefault="00CA6FB6" w:rsidP="002655C9">
      <w:pPr>
        <w:pStyle w:val="paragraph"/>
        <w:numPr>
          <w:ilvl w:val="0"/>
          <w:numId w:val="6"/>
        </w:numPr>
        <w:spacing w:after="0"/>
        <w:jc w:val="both"/>
        <w:textAlignment w:val="baseline"/>
        <w:rPr>
          <w:rStyle w:val="normaltextrun"/>
          <w:rFonts w:asciiTheme="minorHAnsi" w:eastAsiaTheme="majorEastAsia" w:hAnsiTheme="minorHAnsi" w:cs="Arial"/>
        </w:rPr>
      </w:pPr>
      <w:r w:rsidRPr="00E83693">
        <w:rPr>
          <w:rStyle w:val="normaltextrun"/>
          <w:rFonts w:asciiTheme="minorHAnsi" w:eastAsiaTheme="majorEastAsia" w:hAnsiTheme="minorHAnsi" w:cs="Arial"/>
        </w:rPr>
        <w:t>Initiate, manage and collaborate on improvement projects and new processes, particularly in Felix’s depots and kitchen.</w:t>
      </w:r>
    </w:p>
    <w:p w14:paraId="275D7DDE" w14:textId="5DB5104F" w:rsidR="00CA6FB6" w:rsidRPr="00E83693" w:rsidRDefault="00CA6FB6" w:rsidP="002655C9">
      <w:pPr>
        <w:pStyle w:val="paragraph"/>
        <w:numPr>
          <w:ilvl w:val="0"/>
          <w:numId w:val="6"/>
        </w:numPr>
        <w:spacing w:after="0"/>
        <w:jc w:val="both"/>
        <w:textAlignment w:val="baseline"/>
        <w:rPr>
          <w:rStyle w:val="normaltextrun"/>
          <w:rFonts w:asciiTheme="minorHAnsi" w:eastAsiaTheme="majorEastAsia" w:hAnsiTheme="minorHAnsi" w:cs="Arial"/>
        </w:rPr>
      </w:pPr>
      <w:r w:rsidRPr="00E83693">
        <w:rPr>
          <w:rStyle w:val="normaltextrun"/>
          <w:rFonts w:asciiTheme="minorHAnsi" w:eastAsiaTheme="majorEastAsia" w:hAnsiTheme="minorHAnsi" w:cs="Arial"/>
        </w:rPr>
        <w:t>Support Volunteer Managers in resolving volunteer issues, escalating to the Head of Volunteering when necessary.</w:t>
      </w:r>
    </w:p>
    <w:p w14:paraId="48B27AE6" w14:textId="063F9E10" w:rsidR="00CA6FB6" w:rsidRPr="00E83693" w:rsidRDefault="00CA6FB6" w:rsidP="002655C9">
      <w:pPr>
        <w:pStyle w:val="paragraph"/>
        <w:numPr>
          <w:ilvl w:val="0"/>
          <w:numId w:val="6"/>
        </w:numPr>
        <w:spacing w:after="0"/>
        <w:jc w:val="both"/>
        <w:textAlignment w:val="baseline"/>
        <w:rPr>
          <w:rStyle w:val="normaltextrun"/>
          <w:rFonts w:asciiTheme="minorHAnsi" w:eastAsiaTheme="majorEastAsia" w:hAnsiTheme="minorHAnsi" w:cs="Arial"/>
        </w:rPr>
      </w:pPr>
      <w:r w:rsidRPr="00E83693">
        <w:rPr>
          <w:rStyle w:val="normaltextrun"/>
          <w:rFonts w:asciiTheme="minorHAnsi" w:eastAsiaTheme="majorEastAsia" w:hAnsiTheme="minorHAnsi" w:cs="Arial"/>
        </w:rPr>
        <w:lastRenderedPageBreak/>
        <w:t>Lead the implementation of volunteer-related policies and continuous improvement initiatives locally.</w:t>
      </w:r>
    </w:p>
    <w:p w14:paraId="6804E338" w14:textId="436B283A" w:rsidR="00E83693" w:rsidRPr="00E83693" w:rsidRDefault="00CA6FB6" w:rsidP="00E83693">
      <w:pPr>
        <w:pStyle w:val="paragraph"/>
        <w:numPr>
          <w:ilvl w:val="0"/>
          <w:numId w:val="6"/>
        </w:numPr>
        <w:spacing w:after="0"/>
        <w:jc w:val="both"/>
        <w:textAlignment w:val="baseline"/>
        <w:rPr>
          <w:rStyle w:val="normaltextrun"/>
          <w:rFonts w:asciiTheme="minorHAnsi" w:eastAsiaTheme="majorEastAsia" w:hAnsiTheme="minorHAnsi" w:cs="Arial"/>
        </w:rPr>
      </w:pPr>
      <w:r w:rsidRPr="00E83693">
        <w:rPr>
          <w:rStyle w:val="normaltextrun"/>
          <w:rFonts w:asciiTheme="minorHAnsi" w:eastAsiaTheme="majorEastAsia" w:hAnsiTheme="minorHAnsi" w:cs="Arial"/>
        </w:rPr>
        <w:t>Assist Volunteer Managers in organising local volunteer events.</w:t>
      </w:r>
    </w:p>
    <w:p w14:paraId="6115B963" w14:textId="70EB5425" w:rsidR="00CA6FB6" w:rsidRPr="00E83693" w:rsidRDefault="00CA6FB6" w:rsidP="002655C9">
      <w:pPr>
        <w:pStyle w:val="paragraph"/>
        <w:numPr>
          <w:ilvl w:val="0"/>
          <w:numId w:val="6"/>
        </w:numPr>
        <w:spacing w:after="0"/>
        <w:jc w:val="both"/>
        <w:textAlignment w:val="baseline"/>
        <w:rPr>
          <w:rStyle w:val="normaltextrun"/>
          <w:rFonts w:asciiTheme="minorHAnsi" w:eastAsiaTheme="majorEastAsia" w:hAnsiTheme="minorHAnsi" w:cs="Arial"/>
        </w:rPr>
      </w:pPr>
      <w:r w:rsidRPr="00E83693">
        <w:rPr>
          <w:rStyle w:val="normaltextrun"/>
          <w:rFonts w:asciiTheme="minorHAnsi" w:eastAsiaTheme="majorEastAsia" w:hAnsiTheme="minorHAnsi" w:cs="Arial"/>
        </w:rPr>
        <w:t>Network with external stakeholders to promote the Felix Volunteer Program and integrate best practices.</w:t>
      </w:r>
    </w:p>
    <w:p w14:paraId="1975E6FB" w14:textId="0F07FE30" w:rsidR="00CA6FB6" w:rsidRPr="00E83693" w:rsidRDefault="00CA6FB6" w:rsidP="002655C9">
      <w:pPr>
        <w:pStyle w:val="paragraph"/>
        <w:numPr>
          <w:ilvl w:val="0"/>
          <w:numId w:val="6"/>
        </w:numPr>
        <w:spacing w:after="0"/>
        <w:jc w:val="both"/>
        <w:textAlignment w:val="baseline"/>
        <w:rPr>
          <w:rStyle w:val="normaltextrun"/>
          <w:rFonts w:asciiTheme="minorHAnsi" w:eastAsiaTheme="majorEastAsia" w:hAnsiTheme="minorHAnsi" w:cs="Arial"/>
        </w:rPr>
      </w:pPr>
      <w:r w:rsidRPr="00E83693">
        <w:rPr>
          <w:rStyle w:val="normaltextrun"/>
          <w:rFonts w:asciiTheme="minorHAnsi" w:eastAsiaTheme="majorEastAsia" w:hAnsiTheme="minorHAnsi" w:cs="Arial"/>
        </w:rPr>
        <w:t>Perform additional duties as needed during the absence of volunteer management team members.</w:t>
      </w:r>
    </w:p>
    <w:p w14:paraId="204583EA" w14:textId="5B2AF7C2" w:rsidR="00FC34E1" w:rsidRPr="00E83693" w:rsidRDefault="00CA6FB6" w:rsidP="002655C9">
      <w:pPr>
        <w:pStyle w:val="paragraph"/>
        <w:numPr>
          <w:ilvl w:val="0"/>
          <w:numId w:val="6"/>
        </w:numPr>
        <w:spacing w:before="0" w:beforeAutospacing="0" w:after="0" w:afterAutospacing="0"/>
        <w:jc w:val="both"/>
        <w:textAlignment w:val="baseline"/>
        <w:rPr>
          <w:rStyle w:val="normaltextrun"/>
          <w:rFonts w:asciiTheme="minorHAnsi" w:eastAsiaTheme="majorEastAsia" w:hAnsiTheme="minorHAnsi" w:cs="Arial"/>
        </w:rPr>
      </w:pPr>
      <w:r w:rsidRPr="00E83693">
        <w:rPr>
          <w:rStyle w:val="normaltextrun"/>
          <w:rFonts w:asciiTheme="minorHAnsi" w:eastAsiaTheme="majorEastAsia" w:hAnsiTheme="minorHAnsi" w:cs="Arial"/>
        </w:rPr>
        <w:t>Your normal duties and responsibilities will be set out in your job description. However, the charity may require you to perform other duties from time to time</w:t>
      </w:r>
    </w:p>
    <w:p w14:paraId="671987BA" w14:textId="77777777" w:rsidR="00827AE9" w:rsidRPr="00E83693" w:rsidRDefault="00827AE9" w:rsidP="005632A7">
      <w:pPr>
        <w:pStyle w:val="paragraph"/>
        <w:spacing w:before="0" w:beforeAutospacing="0" w:after="0" w:afterAutospacing="0"/>
        <w:jc w:val="both"/>
        <w:textAlignment w:val="baseline"/>
        <w:rPr>
          <w:rFonts w:asciiTheme="minorHAnsi" w:hAnsiTheme="minorHAnsi" w:cs="Segoe UI"/>
        </w:rPr>
      </w:pPr>
    </w:p>
    <w:p w14:paraId="3B4D6717" w14:textId="35C37149" w:rsidR="00EE0263" w:rsidRPr="00E83693" w:rsidRDefault="00EE0263" w:rsidP="00EE0263">
      <w:pPr>
        <w:pStyle w:val="paragraph"/>
        <w:spacing w:before="0" w:beforeAutospacing="0" w:after="0" w:afterAutospacing="0"/>
        <w:jc w:val="both"/>
        <w:textAlignment w:val="baseline"/>
        <w:rPr>
          <w:rFonts w:asciiTheme="minorHAnsi" w:hAnsiTheme="minorHAnsi" w:cs="Segoe UI"/>
          <w:b/>
          <w:bCs/>
        </w:rPr>
      </w:pPr>
      <w:r w:rsidRPr="00E83693">
        <w:rPr>
          <w:rStyle w:val="normaltextrun"/>
          <w:rFonts w:asciiTheme="minorHAnsi" w:eastAsiaTheme="majorEastAsia" w:hAnsiTheme="minorHAnsi" w:cs="Arial"/>
          <w:b/>
          <w:bCs/>
        </w:rPr>
        <w:t>Person Specification</w:t>
      </w:r>
      <w:r w:rsidRPr="00E83693">
        <w:rPr>
          <w:rStyle w:val="eop"/>
          <w:rFonts w:asciiTheme="minorHAnsi" w:eastAsiaTheme="majorEastAsia" w:hAnsiTheme="minorHAnsi" w:cs="Arial"/>
        </w:rPr>
        <w:t> </w:t>
      </w:r>
    </w:p>
    <w:p w14:paraId="6818F658" w14:textId="77777777" w:rsidR="00EE0263" w:rsidRPr="00E83693" w:rsidRDefault="00EE0263" w:rsidP="00EE0263">
      <w:pPr>
        <w:pStyle w:val="paragraph"/>
        <w:spacing w:before="0" w:beforeAutospacing="0" w:after="0" w:afterAutospacing="0"/>
        <w:jc w:val="both"/>
        <w:textAlignment w:val="baseline"/>
        <w:rPr>
          <w:rFonts w:asciiTheme="minorHAnsi" w:hAnsiTheme="minorHAnsi" w:cs="Segoe UI"/>
        </w:rPr>
      </w:pPr>
    </w:p>
    <w:p w14:paraId="77BD3FF3" w14:textId="409A7ED6" w:rsidR="004A76DC" w:rsidRPr="00E83693" w:rsidRDefault="009949D6" w:rsidP="00EE0263">
      <w:pPr>
        <w:pStyle w:val="paragraph"/>
        <w:spacing w:before="0" w:beforeAutospacing="0" w:after="0" w:afterAutospacing="0"/>
        <w:jc w:val="both"/>
        <w:textAlignment w:val="baseline"/>
        <w:rPr>
          <w:rFonts w:asciiTheme="minorHAnsi" w:hAnsiTheme="minorHAnsi" w:cs="Segoe UI"/>
        </w:rPr>
      </w:pPr>
      <w:r w:rsidRPr="00E83693">
        <w:rPr>
          <w:rFonts w:asciiTheme="minorHAnsi" w:hAnsiTheme="minorHAnsi" w:cs="Segoe UI"/>
        </w:rPr>
        <w:t>You will want to spend time with our volunteers and get to know their experience and perspective. You will be a strong people manager, love working with a wide variety of people and be able to quickly build strong and positive relationships in a volunteer-centric organisation. You have extensive leadership, management and team building experience, like to see the impact of your work, and can implement and lead on new ways of working. You have a passion to be in a charity that is expanding rapidly and thrive in a busy environment. You will have a desire to help reduce food waste and/or fight food poverty.</w:t>
      </w:r>
    </w:p>
    <w:p w14:paraId="20AF7CDD" w14:textId="48AD792C" w:rsidR="00EE0263" w:rsidRPr="00E83693" w:rsidRDefault="00EE0263" w:rsidP="00EE0263">
      <w:pPr>
        <w:pStyle w:val="paragraph"/>
        <w:spacing w:before="0" w:beforeAutospacing="0" w:after="0" w:afterAutospacing="0"/>
        <w:jc w:val="both"/>
        <w:textAlignment w:val="baseline"/>
        <w:rPr>
          <w:rFonts w:asciiTheme="minorHAnsi" w:hAnsiTheme="minorHAnsi" w:cs="Segoe UI"/>
        </w:rPr>
      </w:pPr>
    </w:p>
    <w:p w14:paraId="0755FD89" w14:textId="2D4BEB95" w:rsidR="00EE0263" w:rsidRPr="00E83693" w:rsidRDefault="00EE0263" w:rsidP="00EE0263">
      <w:pPr>
        <w:pStyle w:val="paragraph"/>
        <w:spacing w:before="0" w:beforeAutospacing="0" w:after="0" w:afterAutospacing="0"/>
        <w:jc w:val="both"/>
        <w:textAlignment w:val="baseline"/>
        <w:rPr>
          <w:rFonts w:asciiTheme="minorHAnsi" w:hAnsiTheme="minorHAnsi" w:cs="Segoe UI"/>
        </w:rPr>
      </w:pPr>
      <w:r w:rsidRPr="00E83693">
        <w:rPr>
          <w:rStyle w:val="normaltextrun"/>
          <w:rFonts w:asciiTheme="minorHAnsi" w:eastAsiaTheme="majorEastAsia" w:hAnsiTheme="minorHAnsi" w:cs="Arial"/>
          <w:b/>
          <w:bCs/>
        </w:rPr>
        <w:t>Essential Criteria</w:t>
      </w:r>
      <w:r w:rsidRPr="00E83693">
        <w:rPr>
          <w:rStyle w:val="eop"/>
          <w:rFonts w:asciiTheme="minorHAnsi" w:eastAsiaTheme="majorEastAsia" w:hAnsiTheme="minorHAnsi" w:cs="Arial"/>
        </w:rPr>
        <w:t> </w:t>
      </w:r>
    </w:p>
    <w:p w14:paraId="2B84F3AB" w14:textId="4A0A86C2" w:rsidR="00995A34" w:rsidRDefault="00995A34" w:rsidP="002655C9">
      <w:pPr>
        <w:pStyle w:val="paragraph"/>
        <w:numPr>
          <w:ilvl w:val="0"/>
          <w:numId w:val="8"/>
        </w:numPr>
        <w:spacing w:after="0"/>
        <w:jc w:val="both"/>
        <w:textAlignment w:val="baseline"/>
        <w:rPr>
          <w:rStyle w:val="eop"/>
          <w:rFonts w:asciiTheme="minorHAnsi" w:eastAsiaTheme="majorEastAsia" w:hAnsiTheme="minorHAnsi" w:cs="Arial"/>
        </w:rPr>
      </w:pPr>
      <w:r w:rsidRPr="00E83693">
        <w:rPr>
          <w:rStyle w:val="eop"/>
          <w:rFonts w:asciiTheme="minorHAnsi" w:eastAsiaTheme="majorEastAsia" w:hAnsiTheme="minorHAnsi" w:cs="Arial"/>
        </w:rPr>
        <w:t>Strong individual and team management skills within a fast-paced environment</w:t>
      </w:r>
    </w:p>
    <w:p w14:paraId="62FE5972" w14:textId="6C600520" w:rsidR="009C0CA2" w:rsidRPr="00E83693" w:rsidRDefault="009C0CA2" w:rsidP="009C0CA2">
      <w:pPr>
        <w:pStyle w:val="paragraph"/>
        <w:numPr>
          <w:ilvl w:val="0"/>
          <w:numId w:val="8"/>
        </w:numPr>
        <w:spacing w:after="0"/>
        <w:textAlignment w:val="baseline"/>
        <w:rPr>
          <w:rStyle w:val="eop"/>
          <w:rFonts w:asciiTheme="minorHAnsi" w:eastAsiaTheme="majorEastAsia" w:hAnsiTheme="minorHAnsi" w:cs="Arial"/>
        </w:rPr>
      </w:pPr>
      <w:r w:rsidRPr="009C0CA2">
        <w:rPr>
          <w:rStyle w:val="eop"/>
          <w:rFonts w:asciiTheme="minorHAnsi" w:eastAsiaTheme="majorEastAsia" w:hAnsiTheme="minorHAnsi" w:cs="Arial"/>
        </w:rPr>
        <w:t xml:space="preserve">Strong change management skills- especially those within a </w:t>
      </w:r>
      <w:proofErr w:type="spellStart"/>
      <w:r w:rsidRPr="009C0CA2">
        <w:rPr>
          <w:rStyle w:val="eop"/>
          <w:rFonts w:asciiTheme="minorHAnsi" w:eastAsiaTheme="majorEastAsia" w:hAnsiTheme="minorHAnsi" w:cs="Arial"/>
        </w:rPr>
        <w:t>post merger</w:t>
      </w:r>
      <w:proofErr w:type="spellEnd"/>
      <w:r w:rsidRPr="009C0CA2">
        <w:rPr>
          <w:rStyle w:val="eop"/>
          <w:rFonts w:asciiTheme="minorHAnsi" w:eastAsiaTheme="majorEastAsia" w:hAnsiTheme="minorHAnsi" w:cs="Arial"/>
        </w:rPr>
        <w:t xml:space="preserve"> environment.</w:t>
      </w:r>
    </w:p>
    <w:p w14:paraId="2684B8CB" w14:textId="10E09E24" w:rsidR="00995A34" w:rsidRPr="00E83693" w:rsidRDefault="00995A34" w:rsidP="002655C9">
      <w:pPr>
        <w:pStyle w:val="paragraph"/>
        <w:numPr>
          <w:ilvl w:val="0"/>
          <w:numId w:val="8"/>
        </w:numPr>
        <w:spacing w:after="0"/>
        <w:jc w:val="both"/>
        <w:textAlignment w:val="baseline"/>
        <w:rPr>
          <w:rStyle w:val="eop"/>
          <w:rFonts w:asciiTheme="minorHAnsi" w:eastAsiaTheme="majorEastAsia" w:hAnsiTheme="minorHAnsi" w:cs="Arial"/>
        </w:rPr>
      </w:pPr>
      <w:r w:rsidRPr="00E83693">
        <w:rPr>
          <w:rStyle w:val="eop"/>
          <w:rFonts w:asciiTheme="minorHAnsi" w:eastAsiaTheme="majorEastAsia" w:hAnsiTheme="minorHAnsi" w:cs="Arial"/>
        </w:rPr>
        <w:t xml:space="preserve">Excellent verbal and written communicator at all levels </w:t>
      </w:r>
    </w:p>
    <w:p w14:paraId="4CB21D23" w14:textId="141F8081" w:rsidR="00995A34" w:rsidRPr="00E83693" w:rsidRDefault="00995A34" w:rsidP="002655C9">
      <w:pPr>
        <w:pStyle w:val="paragraph"/>
        <w:numPr>
          <w:ilvl w:val="0"/>
          <w:numId w:val="8"/>
        </w:numPr>
        <w:spacing w:after="0"/>
        <w:jc w:val="both"/>
        <w:textAlignment w:val="baseline"/>
        <w:rPr>
          <w:rStyle w:val="eop"/>
          <w:rFonts w:asciiTheme="minorHAnsi" w:eastAsiaTheme="majorEastAsia" w:hAnsiTheme="minorHAnsi" w:cs="Arial"/>
        </w:rPr>
      </w:pPr>
      <w:r w:rsidRPr="00E83693">
        <w:rPr>
          <w:rStyle w:val="eop"/>
          <w:rFonts w:asciiTheme="minorHAnsi" w:eastAsiaTheme="majorEastAsia" w:hAnsiTheme="minorHAnsi" w:cs="Arial"/>
        </w:rPr>
        <w:t xml:space="preserve">Great organisation and Planning skills with the capability to manage multiple tasks and projects. </w:t>
      </w:r>
    </w:p>
    <w:p w14:paraId="681495F0" w14:textId="17919BE6" w:rsidR="00995A34" w:rsidRPr="00E83693" w:rsidRDefault="00995A34" w:rsidP="002655C9">
      <w:pPr>
        <w:pStyle w:val="paragraph"/>
        <w:numPr>
          <w:ilvl w:val="0"/>
          <w:numId w:val="8"/>
        </w:numPr>
        <w:spacing w:after="0"/>
        <w:jc w:val="both"/>
        <w:textAlignment w:val="baseline"/>
        <w:rPr>
          <w:rStyle w:val="eop"/>
          <w:rFonts w:asciiTheme="minorHAnsi" w:eastAsiaTheme="majorEastAsia" w:hAnsiTheme="minorHAnsi" w:cs="Arial"/>
        </w:rPr>
      </w:pPr>
      <w:r w:rsidRPr="00E83693">
        <w:rPr>
          <w:rStyle w:val="eop"/>
          <w:rFonts w:asciiTheme="minorHAnsi" w:eastAsiaTheme="majorEastAsia" w:hAnsiTheme="minorHAnsi" w:cs="Arial"/>
        </w:rPr>
        <w:t>Good computer skills including the ability to use Office365</w:t>
      </w:r>
    </w:p>
    <w:p w14:paraId="78C90A4D" w14:textId="48168186" w:rsidR="00995A34" w:rsidRPr="00E83693" w:rsidRDefault="00995A34" w:rsidP="002655C9">
      <w:pPr>
        <w:pStyle w:val="paragraph"/>
        <w:numPr>
          <w:ilvl w:val="0"/>
          <w:numId w:val="8"/>
        </w:numPr>
        <w:spacing w:after="0"/>
        <w:jc w:val="both"/>
        <w:textAlignment w:val="baseline"/>
        <w:rPr>
          <w:rStyle w:val="eop"/>
          <w:rFonts w:asciiTheme="minorHAnsi" w:eastAsiaTheme="majorEastAsia" w:hAnsiTheme="minorHAnsi" w:cs="Arial"/>
        </w:rPr>
      </w:pPr>
      <w:r w:rsidRPr="00E83693">
        <w:rPr>
          <w:rStyle w:val="eop"/>
          <w:rFonts w:asciiTheme="minorHAnsi" w:eastAsiaTheme="majorEastAsia" w:hAnsiTheme="minorHAnsi" w:cs="Arial"/>
        </w:rPr>
        <w:t>Ability to effectively collaborate with diverse teams and stakeholders</w:t>
      </w:r>
    </w:p>
    <w:p w14:paraId="539D1E50" w14:textId="2273C9A6" w:rsidR="00995A34" w:rsidRPr="00E83693" w:rsidRDefault="00995A34" w:rsidP="002655C9">
      <w:pPr>
        <w:pStyle w:val="paragraph"/>
        <w:numPr>
          <w:ilvl w:val="0"/>
          <w:numId w:val="8"/>
        </w:numPr>
        <w:spacing w:after="0"/>
        <w:jc w:val="both"/>
        <w:textAlignment w:val="baseline"/>
        <w:rPr>
          <w:rStyle w:val="eop"/>
          <w:rFonts w:asciiTheme="minorHAnsi" w:eastAsiaTheme="majorEastAsia" w:hAnsiTheme="minorHAnsi" w:cs="Arial"/>
        </w:rPr>
      </w:pPr>
      <w:r w:rsidRPr="00E83693">
        <w:rPr>
          <w:rStyle w:val="eop"/>
          <w:rFonts w:asciiTheme="minorHAnsi" w:eastAsiaTheme="majorEastAsia" w:hAnsiTheme="minorHAnsi" w:cs="Arial"/>
        </w:rPr>
        <w:t>Capacity to foster a collaborative and inclusive team environment</w:t>
      </w:r>
    </w:p>
    <w:p w14:paraId="4DA0C418" w14:textId="4F0BA239" w:rsidR="00995A34" w:rsidRPr="00E83693" w:rsidRDefault="00995A34" w:rsidP="002655C9">
      <w:pPr>
        <w:pStyle w:val="paragraph"/>
        <w:numPr>
          <w:ilvl w:val="0"/>
          <w:numId w:val="8"/>
        </w:numPr>
        <w:spacing w:after="0"/>
        <w:jc w:val="both"/>
        <w:textAlignment w:val="baseline"/>
        <w:rPr>
          <w:rStyle w:val="eop"/>
          <w:rFonts w:asciiTheme="minorHAnsi" w:eastAsiaTheme="majorEastAsia" w:hAnsiTheme="minorHAnsi" w:cs="Arial"/>
        </w:rPr>
      </w:pPr>
      <w:r w:rsidRPr="00E83693">
        <w:rPr>
          <w:rStyle w:val="eop"/>
          <w:rFonts w:asciiTheme="minorHAnsi" w:eastAsiaTheme="majorEastAsia" w:hAnsiTheme="minorHAnsi" w:cs="Arial"/>
        </w:rPr>
        <w:t>Practice in volunteer recruitment, engagement, and retention.</w:t>
      </w:r>
    </w:p>
    <w:p w14:paraId="2B8FAF2D" w14:textId="0C5B3209" w:rsidR="00995A34" w:rsidRPr="00E83693" w:rsidRDefault="00995A34" w:rsidP="002655C9">
      <w:pPr>
        <w:pStyle w:val="paragraph"/>
        <w:numPr>
          <w:ilvl w:val="0"/>
          <w:numId w:val="8"/>
        </w:numPr>
        <w:spacing w:after="0"/>
        <w:jc w:val="both"/>
        <w:textAlignment w:val="baseline"/>
        <w:rPr>
          <w:rStyle w:val="eop"/>
          <w:rFonts w:asciiTheme="minorHAnsi" w:eastAsiaTheme="majorEastAsia" w:hAnsiTheme="minorHAnsi" w:cs="Arial"/>
        </w:rPr>
      </w:pPr>
      <w:r w:rsidRPr="00E83693">
        <w:rPr>
          <w:rStyle w:val="eop"/>
          <w:rFonts w:asciiTheme="minorHAnsi" w:eastAsiaTheme="majorEastAsia" w:hAnsiTheme="minorHAnsi" w:cs="Arial"/>
        </w:rPr>
        <w:t>Capability in organising and facilitating events and activities for volunteers.</w:t>
      </w:r>
    </w:p>
    <w:p w14:paraId="42401EC0" w14:textId="71F26377" w:rsidR="00995A34" w:rsidRPr="00E83693" w:rsidRDefault="00995A34" w:rsidP="002655C9">
      <w:pPr>
        <w:pStyle w:val="paragraph"/>
        <w:numPr>
          <w:ilvl w:val="0"/>
          <w:numId w:val="8"/>
        </w:numPr>
        <w:spacing w:after="0"/>
        <w:jc w:val="both"/>
        <w:textAlignment w:val="baseline"/>
        <w:rPr>
          <w:rStyle w:val="eop"/>
          <w:rFonts w:asciiTheme="minorHAnsi" w:eastAsiaTheme="majorEastAsia" w:hAnsiTheme="minorHAnsi" w:cs="Arial"/>
        </w:rPr>
      </w:pPr>
      <w:r w:rsidRPr="00E83693">
        <w:rPr>
          <w:rStyle w:val="eop"/>
          <w:rFonts w:asciiTheme="minorHAnsi" w:eastAsiaTheme="majorEastAsia" w:hAnsiTheme="minorHAnsi" w:cs="Arial"/>
        </w:rPr>
        <w:t>Prior experience in a managerial role, preferably within the nonprofit or volunteer sector</w:t>
      </w:r>
    </w:p>
    <w:p w14:paraId="30E87794" w14:textId="7ADEC589" w:rsidR="00995A34" w:rsidRPr="00E83693" w:rsidRDefault="00995A34" w:rsidP="002655C9">
      <w:pPr>
        <w:pStyle w:val="paragraph"/>
        <w:numPr>
          <w:ilvl w:val="0"/>
          <w:numId w:val="8"/>
        </w:numPr>
        <w:spacing w:after="0"/>
        <w:jc w:val="both"/>
        <w:textAlignment w:val="baseline"/>
        <w:rPr>
          <w:rStyle w:val="eop"/>
          <w:rFonts w:asciiTheme="minorHAnsi" w:eastAsiaTheme="majorEastAsia" w:hAnsiTheme="minorHAnsi" w:cs="Arial"/>
        </w:rPr>
      </w:pPr>
      <w:r w:rsidRPr="00E83693">
        <w:rPr>
          <w:rStyle w:val="eop"/>
          <w:rFonts w:asciiTheme="minorHAnsi" w:eastAsiaTheme="majorEastAsia" w:hAnsiTheme="minorHAnsi" w:cs="Arial"/>
        </w:rPr>
        <w:t>Experience in networking with external partners and stakeholders</w:t>
      </w:r>
    </w:p>
    <w:p w14:paraId="61403BB6" w14:textId="4F4D1BF8" w:rsidR="00995A34" w:rsidRPr="00E83693" w:rsidRDefault="00995A34" w:rsidP="002655C9">
      <w:pPr>
        <w:pStyle w:val="paragraph"/>
        <w:numPr>
          <w:ilvl w:val="0"/>
          <w:numId w:val="8"/>
        </w:numPr>
        <w:spacing w:after="0"/>
        <w:jc w:val="both"/>
        <w:textAlignment w:val="baseline"/>
        <w:rPr>
          <w:rStyle w:val="eop"/>
          <w:rFonts w:asciiTheme="minorHAnsi" w:eastAsiaTheme="majorEastAsia" w:hAnsiTheme="minorHAnsi" w:cs="Arial"/>
        </w:rPr>
      </w:pPr>
      <w:r w:rsidRPr="00E83693">
        <w:rPr>
          <w:rStyle w:val="eop"/>
          <w:rFonts w:asciiTheme="minorHAnsi" w:eastAsiaTheme="majorEastAsia" w:hAnsiTheme="minorHAnsi" w:cs="Arial"/>
        </w:rPr>
        <w:lastRenderedPageBreak/>
        <w:t>In-depth knowledge of best practices in volunteer recruitment, engagement, and retention</w:t>
      </w:r>
    </w:p>
    <w:p w14:paraId="2A8A08BB" w14:textId="5C36D508" w:rsidR="00F3266B" w:rsidRPr="00E83693" w:rsidRDefault="00995A34" w:rsidP="002655C9">
      <w:pPr>
        <w:pStyle w:val="paragraph"/>
        <w:numPr>
          <w:ilvl w:val="0"/>
          <w:numId w:val="8"/>
        </w:numPr>
        <w:spacing w:before="0" w:beforeAutospacing="0" w:after="0" w:afterAutospacing="0"/>
        <w:jc w:val="both"/>
        <w:textAlignment w:val="baseline"/>
        <w:rPr>
          <w:rStyle w:val="eop"/>
          <w:rFonts w:asciiTheme="minorHAnsi" w:eastAsiaTheme="majorEastAsia" w:hAnsiTheme="minorHAnsi" w:cs="Arial"/>
        </w:rPr>
      </w:pPr>
      <w:r w:rsidRPr="00E83693">
        <w:rPr>
          <w:rStyle w:val="eop"/>
          <w:rFonts w:asciiTheme="minorHAnsi" w:eastAsiaTheme="majorEastAsia" w:hAnsiTheme="minorHAnsi" w:cs="Arial"/>
        </w:rPr>
        <w:t>Understanding GDPR and good data management practices</w:t>
      </w:r>
    </w:p>
    <w:p w14:paraId="0B0D3BE7" w14:textId="77777777" w:rsidR="00995A34" w:rsidRPr="00E83693" w:rsidRDefault="00995A34" w:rsidP="00995A34">
      <w:pPr>
        <w:pStyle w:val="paragraph"/>
        <w:spacing w:before="0" w:beforeAutospacing="0" w:after="0" w:afterAutospacing="0"/>
        <w:jc w:val="both"/>
        <w:textAlignment w:val="baseline"/>
        <w:rPr>
          <w:rStyle w:val="eop"/>
          <w:rFonts w:asciiTheme="minorHAnsi" w:eastAsiaTheme="majorEastAsia" w:hAnsiTheme="minorHAnsi" w:cs="Arial"/>
        </w:rPr>
      </w:pPr>
    </w:p>
    <w:p w14:paraId="2D33432F" w14:textId="77777777" w:rsidR="002655C9" w:rsidRPr="00E83693" w:rsidRDefault="002655C9" w:rsidP="00F3266B">
      <w:pPr>
        <w:rPr>
          <w:b/>
          <w:bCs/>
          <w:lang w:eastAsia="en-GB"/>
        </w:rPr>
      </w:pPr>
    </w:p>
    <w:p w14:paraId="7ED48DBF" w14:textId="66AD9B7F" w:rsidR="00F3266B" w:rsidRPr="00E83693" w:rsidRDefault="00F3266B" w:rsidP="00F3266B">
      <w:pPr>
        <w:rPr>
          <w:b/>
          <w:bCs/>
          <w:lang w:eastAsia="en-GB"/>
        </w:rPr>
      </w:pPr>
      <w:r w:rsidRPr="00E83693">
        <w:rPr>
          <w:b/>
          <w:bCs/>
          <w:lang w:eastAsia="en-GB"/>
        </w:rPr>
        <w:t xml:space="preserve">Equity Diversity Inclusion &amp; Belonging </w:t>
      </w:r>
    </w:p>
    <w:p w14:paraId="04E6D991" w14:textId="186A1E93" w:rsidR="00241D5E" w:rsidRPr="00E83693" w:rsidRDefault="00F3266B" w:rsidP="6DE65AEB">
      <w:pPr>
        <w:rPr>
          <w:rStyle w:val="normaltextrun"/>
          <w:lang w:eastAsia="en-GB"/>
        </w:rPr>
      </w:pPr>
      <w:r w:rsidRPr="00E83693">
        <w:t>At Felix, we are committed to promoting equality, diversity, and inclusion in everything we do. We value the unique contributions of every individual and strive to create a respectful, inclusive environment free from discrimination or prejudice. Our commitment extends to all employees, and volunteers, ensuring equal opportunities for everyone, regardless of background or characteristics.</w:t>
      </w:r>
    </w:p>
    <w:p w14:paraId="72BE7ABC" w14:textId="0A198866" w:rsidR="00EE0263" w:rsidRPr="00E83693" w:rsidRDefault="00EE0263" w:rsidP="5B3697F8">
      <w:pPr>
        <w:pStyle w:val="paragraph"/>
        <w:spacing w:before="0" w:beforeAutospacing="0" w:after="0" w:afterAutospacing="0"/>
        <w:jc w:val="both"/>
        <w:textAlignment w:val="baseline"/>
        <w:rPr>
          <w:rFonts w:asciiTheme="minorHAnsi" w:hAnsiTheme="minorHAnsi" w:cs="Segoe UI"/>
        </w:rPr>
      </w:pPr>
      <w:r w:rsidRPr="00E83693">
        <w:rPr>
          <w:rStyle w:val="normaltextrun"/>
          <w:rFonts w:asciiTheme="minorHAnsi" w:eastAsiaTheme="majorEastAsia" w:hAnsiTheme="minorHAnsi" w:cs="Arial"/>
          <w:b/>
          <w:bCs/>
          <w:color w:val="212529"/>
        </w:rPr>
        <w:t>Application procedure</w:t>
      </w:r>
      <w:r w:rsidRPr="00E83693">
        <w:rPr>
          <w:rStyle w:val="eop"/>
          <w:rFonts w:asciiTheme="minorHAnsi" w:eastAsiaTheme="majorEastAsia" w:hAnsiTheme="minorHAnsi" w:cs="Arial"/>
          <w:color w:val="212529"/>
        </w:rPr>
        <w:t> </w:t>
      </w:r>
    </w:p>
    <w:p w14:paraId="21EBC29C" w14:textId="2D96B413" w:rsidR="6DE65AEB" w:rsidRPr="00E83693" w:rsidRDefault="6DE65AEB" w:rsidP="6DE65AEB">
      <w:pPr>
        <w:pStyle w:val="paragraph"/>
        <w:spacing w:before="0" w:beforeAutospacing="0" w:after="0" w:afterAutospacing="0"/>
        <w:jc w:val="both"/>
        <w:rPr>
          <w:rStyle w:val="eop"/>
          <w:rFonts w:asciiTheme="minorHAnsi" w:eastAsiaTheme="majorEastAsia" w:hAnsiTheme="minorHAnsi" w:cs="Arial"/>
          <w:b/>
          <w:bCs/>
          <w:highlight w:val="red"/>
        </w:rPr>
      </w:pPr>
    </w:p>
    <w:p w14:paraId="222F67F8" w14:textId="4ECC9BBF" w:rsidR="00EE0263" w:rsidRPr="00E83693" w:rsidRDefault="00EE0263" w:rsidP="6DE65AEB">
      <w:pPr>
        <w:rPr>
          <w:rStyle w:val="normaltextrun"/>
          <w:rFonts w:eastAsiaTheme="majorEastAsia" w:cs="Arial"/>
          <w:color w:val="212529"/>
        </w:rPr>
      </w:pPr>
      <w:r w:rsidRPr="00E83693">
        <w:t>Once you apply you will be directed to our recruitment portal. Please upload your CV and a covering letter outlining your suitability for the role and make sure that they</w:t>
      </w:r>
      <w:r w:rsidR="00A81920" w:rsidRPr="00E83693">
        <w:t xml:space="preserve"> are </w:t>
      </w:r>
      <w:r w:rsidRPr="00E83693">
        <w:t>both uploaded before submitting your application. After you have submitted your application, you have 24 hours in which you can access you application and make edits.</w:t>
      </w:r>
      <w:r w:rsidR="009654BB" w:rsidRPr="00E83693">
        <w:t xml:space="preserve"> </w:t>
      </w:r>
      <w:r w:rsidR="00F459C5" w:rsidRPr="00E83693">
        <w:t xml:space="preserve">We will only consider applications with both CV and cover letter submitted. </w:t>
      </w:r>
    </w:p>
    <w:p w14:paraId="6B1B4A8B" w14:textId="77777777" w:rsidR="00EE0263" w:rsidRPr="00E83693" w:rsidRDefault="00EE0263" w:rsidP="00EE0263">
      <w:pPr>
        <w:pStyle w:val="paragraph"/>
        <w:shd w:val="clear" w:color="auto" w:fill="FBFBFB"/>
        <w:spacing w:before="0" w:beforeAutospacing="0" w:after="0" w:afterAutospacing="0"/>
        <w:textAlignment w:val="baseline"/>
        <w:rPr>
          <w:rStyle w:val="normaltextrun"/>
          <w:rFonts w:asciiTheme="minorHAnsi" w:eastAsiaTheme="majorEastAsia" w:hAnsiTheme="minorHAnsi" w:cs="Arial"/>
          <w:color w:val="212529"/>
        </w:rPr>
      </w:pPr>
    </w:p>
    <w:p w14:paraId="5E38407C" w14:textId="75EC7E9A" w:rsidR="00EE0263" w:rsidRPr="00E83693" w:rsidRDefault="00EE0263" w:rsidP="6DE65AEB">
      <w:pPr>
        <w:pStyle w:val="paragraph"/>
        <w:spacing w:before="0" w:beforeAutospacing="0" w:after="0" w:afterAutospacing="0"/>
        <w:jc w:val="both"/>
        <w:textAlignment w:val="baseline"/>
        <w:rPr>
          <w:rFonts w:asciiTheme="minorHAnsi" w:hAnsiTheme="minorHAnsi" w:cs="Segoe UI"/>
        </w:rPr>
      </w:pPr>
      <w:r w:rsidRPr="00E83693">
        <w:rPr>
          <w:rStyle w:val="normaltextrun"/>
          <w:rFonts w:asciiTheme="minorHAnsi" w:eastAsiaTheme="majorEastAsia" w:hAnsiTheme="minorHAnsi" w:cs="Arial"/>
          <w:b/>
          <w:bCs/>
          <w:color w:val="212529"/>
        </w:rPr>
        <w:t>Recruitment timeline</w:t>
      </w:r>
      <w:r w:rsidRPr="00E83693">
        <w:rPr>
          <w:rStyle w:val="eop"/>
          <w:rFonts w:asciiTheme="minorHAnsi" w:eastAsiaTheme="majorEastAsia" w:hAnsiTheme="minorHAnsi" w:cs="Arial"/>
          <w:color w:val="212529"/>
        </w:rPr>
        <w:t> </w:t>
      </w:r>
    </w:p>
    <w:p w14:paraId="37D97E21" w14:textId="3C672ED7" w:rsidR="6DE65AEB" w:rsidRPr="00E83693" w:rsidRDefault="6DE65AEB" w:rsidP="6DE65AEB">
      <w:pPr>
        <w:pStyle w:val="paragraph"/>
        <w:spacing w:before="0" w:beforeAutospacing="0" w:after="0" w:afterAutospacing="0"/>
        <w:jc w:val="both"/>
        <w:rPr>
          <w:rStyle w:val="eop"/>
          <w:rFonts w:asciiTheme="minorHAnsi" w:eastAsiaTheme="majorEastAsia" w:hAnsiTheme="minorHAnsi" w:cs="Arial"/>
          <w:b/>
          <w:bCs/>
          <w:highlight w:val="red"/>
        </w:rPr>
      </w:pPr>
    </w:p>
    <w:p w14:paraId="35DC101C" w14:textId="63A25C97" w:rsidR="00EE0263" w:rsidRPr="00E83693" w:rsidRDefault="00EE0263" w:rsidP="6DE65AEB">
      <w:pPr>
        <w:rPr>
          <w:rStyle w:val="normaltextrun"/>
          <w:rFonts w:eastAsiaTheme="majorEastAsia" w:cs="Arial"/>
          <w:color w:val="212529"/>
        </w:rPr>
      </w:pPr>
      <w:r w:rsidRPr="00E83693">
        <w:t>We reserve the right to close advertisements early and we might assess candidates and arranging interview as applications come in, so please apply as soon as possible, to avoid missing out on this opportunity.  </w:t>
      </w:r>
    </w:p>
    <w:p w14:paraId="3DDF455F" w14:textId="7980D13D" w:rsidR="00757C4C" w:rsidRPr="00E83693" w:rsidRDefault="00EE0263" w:rsidP="6DE65AEB">
      <w:pPr>
        <w:rPr>
          <w:rFonts w:cs="Arial"/>
          <w:color w:val="414141"/>
        </w:rPr>
      </w:pPr>
      <w:r w:rsidRPr="00E83693">
        <w:t xml:space="preserve">Due to the </w:t>
      </w:r>
      <w:r w:rsidR="005A4F33" w:rsidRPr="00E83693">
        <w:t xml:space="preserve">anticipated </w:t>
      </w:r>
      <w:r w:rsidRPr="00E83693">
        <w:t>large number of applicants, if you do not hear from us within four weeks of your application, we regret to inform you that your application has been unsuccessful. Consequently, will not be able to provide feedback</w:t>
      </w:r>
      <w:r w:rsidR="00C73128" w:rsidRPr="00E83693">
        <w:t xml:space="preserve">. </w:t>
      </w:r>
    </w:p>
    <w:sectPr w:rsidR="00757C4C" w:rsidRPr="00E83693" w:rsidSect="00241D5E">
      <w:headerReference w:type="even" r:id="rId10"/>
      <w:headerReference w:type="default" r:id="rId11"/>
      <w:footerReference w:type="default" r:id="rId12"/>
      <w:headerReference w:type="first" r:id="rId13"/>
      <w:pgSz w:w="11906" w:h="16838"/>
      <w:pgMar w:top="1440" w:right="1440" w:bottom="1440" w:left="1440" w:header="85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7FA21" w14:textId="77777777" w:rsidR="00092461" w:rsidRDefault="00092461" w:rsidP="003A7422">
      <w:pPr>
        <w:spacing w:after="0" w:line="240" w:lineRule="auto"/>
      </w:pPr>
      <w:r>
        <w:separator/>
      </w:r>
    </w:p>
  </w:endnote>
  <w:endnote w:type="continuationSeparator" w:id="0">
    <w:p w14:paraId="0A3F118E" w14:textId="77777777" w:rsidR="00092461" w:rsidRDefault="00092461" w:rsidP="003A7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489166"/>
      <w:docPartObj>
        <w:docPartGallery w:val="Page Numbers (Bottom of Page)"/>
        <w:docPartUnique/>
      </w:docPartObj>
    </w:sdtPr>
    <w:sdtEndPr>
      <w:rPr>
        <w:noProof/>
      </w:rPr>
    </w:sdtEndPr>
    <w:sdtContent>
      <w:sdt>
        <w:sdtPr>
          <w:id w:val="-594476341"/>
          <w:docPartObj>
            <w:docPartGallery w:val="Page Numbers (Bottom of Page)"/>
            <w:docPartUnique/>
          </w:docPartObj>
        </w:sdtPr>
        <w:sdtEndPr>
          <w:rPr>
            <w:noProof/>
          </w:rPr>
        </w:sdtEndPr>
        <w:sdtContent>
          <w:p w14:paraId="3F3B242E" w14:textId="77777777" w:rsidR="00E83693" w:rsidRDefault="00E83693" w:rsidP="00E83693">
            <w:pPr>
              <w:pStyle w:val="Footer"/>
              <w:widowControl w:val="0"/>
              <w:pBdr>
                <w:top w:val="single" w:sz="2" w:space="0" w:color="auto"/>
              </w:pBdr>
              <w:spacing w:line="288" w:lineRule="auto"/>
              <w:jc w:val="center"/>
              <w:rPr>
                <w:rFonts w:ascii="Calibri" w:eastAsia="Calibri" w:hAnsi="Calibri" w:cs="Calibri"/>
                <w:color w:val="000000" w:themeColor="text1"/>
                <w:sz w:val="16"/>
                <w:szCs w:val="16"/>
              </w:rPr>
            </w:pPr>
            <w:r w:rsidRPr="4CC92778">
              <w:rPr>
                <w:rFonts w:ascii="Calibri" w:eastAsia="Calibri" w:hAnsi="Calibri" w:cs="Calibri"/>
                <w:color w:val="000000" w:themeColor="text1"/>
                <w:sz w:val="16"/>
                <w:szCs w:val="16"/>
                <w:lang w:val="en-US"/>
              </w:rPr>
              <w:t xml:space="preserve">Felix </w:t>
            </w:r>
          </w:p>
          <w:p w14:paraId="5AE7D8C5" w14:textId="77777777" w:rsidR="00E83693" w:rsidRDefault="00E83693" w:rsidP="00E83693">
            <w:pPr>
              <w:pStyle w:val="BasicParagraph"/>
              <w:jc w:val="center"/>
              <w:rPr>
                <w:rFonts w:ascii="Calibri" w:eastAsia="Calibri" w:hAnsi="Calibri" w:cs="Calibri"/>
                <w:sz w:val="16"/>
                <w:szCs w:val="16"/>
                <w:lang w:val="en-GB"/>
              </w:rPr>
            </w:pPr>
            <w:r w:rsidRPr="4CC92778">
              <w:rPr>
                <w:rFonts w:ascii="Calibri" w:eastAsia="Calibri" w:hAnsi="Calibri" w:cs="Calibri"/>
                <w:sz w:val="16"/>
                <w:szCs w:val="16"/>
              </w:rPr>
              <w:t>1 and 2 Building 3, White Collar Factory, 2 Old Street Yard, London, EC1Y 8AF.</w:t>
            </w:r>
          </w:p>
          <w:p w14:paraId="0B73DDA1" w14:textId="77777777" w:rsidR="00E83693" w:rsidRDefault="00E83693" w:rsidP="00E83693">
            <w:pPr>
              <w:widowControl w:val="0"/>
              <w:spacing w:after="0" w:line="288" w:lineRule="auto"/>
              <w:jc w:val="center"/>
              <w:rPr>
                <w:rFonts w:ascii="Calibri" w:eastAsia="Calibri" w:hAnsi="Calibri" w:cs="Calibri"/>
                <w:color w:val="000000" w:themeColor="text1"/>
                <w:sz w:val="16"/>
                <w:szCs w:val="16"/>
              </w:rPr>
            </w:pPr>
            <w:hyperlink r:id="rId1">
              <w:r w:rsidRPr="4CC92778">
                <w:rPr>
                  <w:rStyle w:val="Hyperlink"/>
                  <w:sz w:val="16"/>
                  <w:szCs w:val="16"/>
                  <w:lang w:val="en-US"/>
                </w:rPr>
                <w:t>www.felix.org</w:t>
              </w:r>
            </w:hyperlink>
            <w:r w:rsidRPr="4CC92778">
              <w:rPr>
                <w:rFonts w:ascii="Calibri" w:eastAsia="Calibri" w:hAnsi="Calibri" w:cs="Calibri"/>
                <w:color w:val="000000" w:themeColor="text1"/>
                <w:sz w:val="16"/>
                <w:szCs w:val="16"/>
                <w:lang w:val="en-US"/>
              </w:rPr>
              <w:t xml:space="preserve"> </w:t>
            </w:r>
            <w:hyperlink r:id="rId2">
              <w:r w:rsidRPr="4CC92778">
                <w:rPr>
                  <w:rStyle w:val="Hyperlink"/>
                  <w:sz w:val="16"/>
                  <w:szCs w:val="16"/>
                  <w:lang w:val="en-US"/>
                </w:rPr>
                <w:t>recruitment@felix.org</w:t>
              </w:r>
            </w:hyperlink>
            <w:r w:rsidRPr="4CC92778">
              <w:rPr>
                <w:rFonts w:ascii="Calibri" w:eastAsia="Calibri" w:hAnsi="Calibri" w:cs="Calibri"/>
                <w:color w:val="000000" w:themeColor="text1"/>
                <w:sz w:val="16"/>
                <w:szCs w:val="16"/>
                <w:lang w:val="en-US"/>
              </w:rPr>
              <w:t xml:space="preserve"> </w:t>
            </w:r>
          </w:p>
          <w:p w14:paraId="770A17B7" w14:textId="77777777" w:rsidR="00E83693" w:rsidRDefault="00E83693" w:rsidP="00E83693">
            <w:pPr>
              <w:pStyle w:val="BasicParagraph"/>
              <w:jc w:val="center"/>
              <w:rPr>
                <w:rFonts w:ascii="Calibri" w:eastAsia="Calibri" w:hAnsi="Calibri" w:cs="Calibri"/>
                <w:sz w:val="16"/>
                <w:szCs w:val="16"/>
                <w:lang w:val="en-GB"/>
              </w:rPr>
            </w:pPr>
            <w:r w:rsidRPr="4CC92778">
              <w:rPr>
                <w:rFonts w:ascii="Calibri" w:eastAsia="Calibri" w:hAnsi="Calibri" w:cs="Calibri"/>
                <w:sz w:val="16"/>
                <w:szCs w:val="16"/>
              </w:rPr>
              <w:t>Registered Charity No 11100051 Registered Company No 10068253</w:t>
            </w:r>
          </w:p>
          <w:p w14:paraId="593CCA74" w14:textId="77777777" w:rsidR="00E83693" w:rsidRDefault="00000000" w:rsidP="00E83693">
            <w:pPr>
              <w:pStyle w:val="Footer"/>
              <w:jc w:val="center"/>
              <w:rPr>
                <w:noProof/>
              </w:rPr>
            </w:pPr>
          </w:p>
        </w:sdtContent>
      </w:sdt>
      <w:p w14:paraId="315E916B" w14:textId="0C2FB177" w:rsidR="632B8D16" w:rsidRDefault="632B8D16" w:rsidP="00E83693">
        <w:pPr>
          <w:pStyle w:val="Footer"/>
          <w:pBdr>
            <w:top w:val="single" w:sz="8" w:space="0" w:color="000000"/>
          </w:pBdr>
          <w:spacing w:line="288" w:lineRule="auto"/>
          <w:rPr>
            <w:rFonts w:ascii="Calibri" w:eastAsia="Calibri" w:hAnsi="Calibri" w:cs="Calibri"/>
            <w:b/>
            <w:bCs/>
            <w:noProof/>
            <w:color w:val="000000" w:themeColor="text1"/>
            <w:sz w:val="16"/>
            <w:szCs w:val="16"/>
            <w:lang w:val="en-US"/>
          </w:rPr>
        </w:pPr>
      </w:p>
      <w:p w14:paraId="2F57EC2E" w14:textId="52A33937" w:rsidR="00241D5E" w:rsidRDefault="00000000" w:rsidP="201E5223">
        <w:pPr>
          <w:pStyle w:val="Footer"/>
          <w:jc w:val="center"/>
          <w:rPr>
            <w:noProof/>
          </w:rPr>
        </w:pPr>
      </w:p>
    </w:sdtContent>
  </w:sdt>
  <w:p w14:paraId="50FDBF3E" w14:textId="77777777" w:rsidR="00241D5E" w:rsidRDefault="00241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A9620" w14:textId="77777777" w:rsidR="00092461" w:rsidRDefault="00092461" w:rsidP="003A7422">
      <w:pPr>
        <w:spacing w:after="0" w:line="240" w:lineRule="auto"/>
      </w:pPr>
      <w:r>
        <w:separator/>
      </w:r>
    </w:p>
  </w:footnote>
  <w:footnote w:type="continuationSeparator" w:id="0">
    <w:p w14:paraId="7E547C04" w14:textId="77777777" w:rsidR="00092461" w:rsidRDefault="00092461" w:rsidP="003A74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68508" w14:textId="56708762" w:rsidR="00A81920" w:rsidRDefault="002337F0">
    <w:pPr>
      <w:pStyle w:val="Header"/>
    </w:pPr>
    <w:r>
      <w:rPr>
        <w:noProof/>
      </w:rPr>
      <mc:AlternateContent>
        <mc:Choice Requires="wps">
          <w:drawing>
            <wp:anchor distT="0" distB="0" distL="0" distR="0" simplePos="0" relativeHeight="251658241" behindDoc="0" locked="0" layoutInCell="1" allowOverlap="1" wp14:anchorId="3606AD2B" wp14:editId="1609541C">
              <wp:simplePos x="635" y="635"/>
              <wp:positionH relativeFrom="page">
                <wp:align>left</wp:align>
              </wp:positionH>
              <wp:positionV relativeFrom="page">
                <wp:align>top</wp:align>
              </wp:positionV>
              <wp:extent cx="1619885" cy="370205"/>
              <wp:effectExtent l="0" t="0" r="18415" b="10795"/>
              <wp:wrapNone/>
              <wp:docPr id="1561953922" name="Text Box 5" descr="The Felix Project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19885" cy="370205"/>
                      </a:xfrm>
                      <a:prstGeom prst="rect">
                        <a:avLst/>
                      </a:prstGeom>
                      <a:noFill/>
                      <a:ln>
                        <a:noFill/>
                      </a:ln>
                    </wps:spPr>
                    <wps:txbx>
                      <w:txbxContent>
                        <w:p w14:paraId="38AA0684" w14:textId="6DC8CCB8" w:rsidR="002337F0" w:rsidRPr="002337F0" w:rsidRDefault="002337F0" w:rsidP="002337F0">
                          <w:pPr>
                            <w:spacing w:after="0"/>
                            <w:rPr>
                              <w:rFonts w:ascii="Calibri" w:eastAsia="Calibri" w:hAnsi="Calibri" w:cs="Calibri"/>
                              <w:noProof/>
                              <w:color w:val="008000"/>
                              <w:sz w:val="20"/>
                              <w:szCs w:val="20"/>
                            </w:rPr>
                          </w:pPr>
                          <w:r w:rsidRPr="002337F0">
                            <w:rPr>
                              <w:rFonts w:ascii="Calibri" w:eastAsia="Calibri" w:hAnsi="Calibri" w:cs="Calibri"/>
                              <w:noProof/>
                              <w:color w:val="008000"/>
                              <w:sz w:val="20"/>
                              <w:szCs w:val="20"/>
                            </w:rPr>
                            <w:t>The Felix Project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606AD2B" id="_x0000_t202" coordsize="21600,21600" o:spt="202" path="m,l,21600r21600,l21600,xe">
              <v:stroke joinstyle="miter"/>
              <v:path gradientshapeok="t" o:connecttype="rect"/>
            </v:shapetype>
            <v:shape id="Text Box 5" o:spid="_x0000_s1026" type="#_x0000_t202" alt="The Felix Project - External" style="position:absolute;margin-left:0;margin-top:0;width:127.55pt;height:29.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" filled="f" stroked="f">
              <v:textbox style="mso-fit-shape-to-text:t" inset="20pt,15pt,0,0">
                <w:txbxContent>
                  <w:p w14:paraId="38AA0684" w14:textId="6DC8CCB8" w:rsidR="002337F0" w:rsidRPr="002337F0" w:rsidRDefault="002337F0" w:rsidP="002337F0">
                    <w:pPr>
                      <w:spacing w:after="0"/>
                      <w:rPr>
                        <w:rFonts w:ascii="Calibri" w:eastAsia="Calibri" w:hAnsi="Calibri" w:cs="Calibri"/>
                        <w:noProof/>
                        <w:color w:val="008000"/>
                        <w:sz w:val="20"/>
                        <w:szCs w:val="20"/>
                      </w:rPr>
                    </w:pPr>
                    <w:r w:rsidRPr="002337F0">
                      <w:rPr>
                        <w:rFonts w:ascii="Calibri" w:eastAsia="Calibri" w:hAnsi="Calibri" w:cs="Calibri"/>
                        <w:noProof/>
                        <w:color w:val="008000"/>
                        <w:sz w:val="20"/>
                        <w:szCs w:val="20"/>
                      </w:rPr>
                      <w:t>The Felix Project - External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4C29" w14:textId="6AEB3B75" w:rsidR="003A7422" w:rsidRDefault="15657DA9" w:rsidP="15657DA9">
    <w:pPr>
      <w:pStyle w:val="Header"/>
      <w:jc w:val="center"/>
    </w:pPr>
    <w:r>
      <w:t xml:space="preserve">                                                                                       </w:t>
    </w:r>
    <w:r w:rsidR="00050963">
      <w:rPr>
        <w:noProof/>
      </w:rPr>
      <w:drawing>
        <wp:inline distT="0" distB="0" distL="0" distR="0" wp14:anchorId="5D54F4A2" wp14:editId="41833776">
          <wp:extent cx="3161065" cy="1447800"/>
          <wp:effectExtent l="0" t="0" r="0" b="0"/>
          <wp:docPr id="19131906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90602" name="Picture 1913190602"/>
                  <pic:cNvPicPr/>
                </pic:nvPicPr>
                <pic:blipFill>
                  <a:blip r:embed="rId1">
                    <a:extLst>
                      <a:ext uri="{28A0092B-C50C-407E-A947-70E740481C1C}">
                        <a14:useLocalDpi xmlns:a14="http://schemas.microsoft.com/office/drawing/2010/main" val="0"/>
                      </a:ext>
                    </a:extLst>
                  </a:blip>
                  <a:stretch>
                    <a:fillRect/>
                  </a:stretch>
                </pic:blipFill>
                <pic:spPr>
                  <a:xfrm>
                    <a:off x="0" y="0"/>
                    <a:ext cx="3174449" cy="1453930"/>
                  </a:xfrm>
                  <a:prstGeom prst="rect">
                    <a:avLst/>
                  </a:prstGeom>
                </pic:spPr>
              </pic:pic>
            </a:graphicData>
          </a:graphic>
        </wp:inline>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46C32" w14:textId="65A9BCBD" w:rsidR="00A81920" w:rsidRDefault="002337F0">
    <w:pPr>
      <w:pStyle w:val="Header"/>
    </w:pPr>
    <w:r>
      <w:rPr>
        <w:noProof/>
      </w:rPr>
      <mc:AlternateContent>
        <mc:Choice Requires="wps">
          <w:drawing>
            <wp:anchor distT="0" distB="0" distL="0" distR="0" simplePos="0" relativeHeight="251658240" behindDoc="0" locked="0" layoutInCell="1" allowOverlap="1" wp14:anchorId="3BBA80E4" wp14:editId="48784072">
              <wp:simplePos x="635" y="635"/>
              <wp:positionH relativeFrom="page">
                <wp:align>left</wp:align>
              </wp:positionH>
              <wp:positionV relativeFrom="page">
                <wp:align>top</wp:align>
              </wp:positionV>
              <wp:extent cx="1619885" cy="370205"/>
              <wp:effectExtent l="0" t="0" r="18415" b="10795"/>
              <wp:wrapNone/>
              <wp:docPr id="618453201" name="Text Box 4" descr="The Felix Project - Ex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19885" cy="370205"/>
                      </a:xfrm>
                      <a:prstGeom prst="rect">
                        <a:avLst/>
                      </a:prstGeom>
                      <a:noFill/>
                      <a:ln>
                        <a:noFill/>
                      </a:ln>
                    </wps:spPr>
                    <wps:txbx>
                      <w:txbxContent>
                        <w:p w14:paraId="0C81FD22" w14:textId="71D8ACE2" w:rsidR="002337F0" w:rsidRPr="002337F0" w:rsidRDefault="002337F0" w:rsidP="002337F0">
                          <w:pPr>
                            <w:spacing w:after="0"/>
                            <w:rPr>
                              <w:rFonts w:ascii="Calibri" w:eastAsia="Calibri" w:hAnsi="Calibri" w:cs="Calibri"/>
                              <w:noProof/>
                              <w:color w:val="008000"/>
                              <w:sz w:val="20"/>
                              <w:szCs w:val="20"/>
                            </w:rPr>
                          </w:pPr>
                          <w:r w:rsidRPr="002337F0">
                            <w:rPr>
                              <w:rFonts w:ascii="Calibri" w:eastAsia="Calibri" w:hAnsi="Calibri" w:cs="Calibri"/>
                              <w:noProof/>
                              <w:color w:val="008000"/>
                              <w:sz w:val="20"/>
                              <w:szCs w:val="20"/>
                            </w:rPr>
                            <w:t>The Felix Project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BA80E4" id="_x0000_t202" coordsize="21600,21600" o:spt="202" path="m,l,21600r21600,l21600,xe">
              <v:stroke joinstyle="miter"/>
              <v:path gradientshapeok="t" o:connecttype="rect"/>
            </v:shapetype>
            <v:shape id="Text Box 4" o:spid="_x0000_s1027" type="#_x0000_t202" alt="The Felix Project - External" style="position:absolute;margin-left:0;margin-top:0;width:127.55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" filled="f" stroked="f">
              <v:textbox style="mso-fit-shape-to-text:t" inset="20pt,15pt,0,0">
                <w:txbxContent>
                  <w:p w14:paraId="0C81FD22" w14:textId="71D8ACE2" w:rsidR="002337F0" w:rsidRPr="002337F0" w:rsidRDefault="002337F0" w:rsidP="002337F0">
                    <w:pPr>
                      <w:spacing w:after="0"/>
                      <w:rPr>
                        <w:rFonts w:ascii="Calibri" w:eastAsia="Calibri" w:hAnsi="Calibri" w:cs="Calibri"/>
                        <w:noProof/>
                        <w:color w:val="008000"/>
                        <w:sz w:val="20"/>
                        <w:szCs w:val="20"/>
                      </w:rPr>
                    </w:pPr>
                    <w:r w:rsidRPr="002337F0">
                      <w:rPr>
                        <w:rFonts w:ascii="Calibri" w:eastAsia="Calibri" w:hAnsi="Calibri" w:cs="Calibri"/>
                        <w:noProof/>
                        <w:color w:val="008000"/>
                        <w:sz w:val="20"/>
                        <w:szCs w:val="20"/>
                      </w:rPr>
                      <w:t>The Felix Project - External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75223"/>
    <w:multiLevelType w:val="hybridMultilevel"/>
    <w:tmpl w:val="BA54990C"/>
    <w:lvl w:ilvl="0" w:tplc="887CA618">
      <w:numFmt w:val="bullet"/>
      <w:lvlText w:val="•"/>
      <w:lvlJc w:val="left"/>
      <w:pPr>
        <w:ind w:left="360" w:hanging="360"/>
      </w:pPr>
      <w:rPr>
        <w:rFonts w:ascii="Aptos" w:eastAsiaTheme="majorEastAsia" w:hAnsi="Aptos" w:cs="Helvetic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BD32911"/>
    <w:multiLevelType w:val="hybridMultilevel"/>
    <w:tmpl w:val="3EEAE9FC"/>
    <w:lvl w:ilvl="0" w:tplc="887CA618">
      <w:numFmt w:val="bullet"/>
      <w:lvlText w:val="•"/>
      <w:lvlJc w:val="left"/>
      <w:pPr>
        <w:ind w:left="1080" w:hanging="720"/>
      </w:pPr>
      <w:rPr>
        <w:rFonts w:ascii="Aptos" w:eastAsiaTheme="majorEastAsia" w:hAnsi="Aptos"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AD1EEA"/>
    <w:multiLevelType w:val="hybridMultilevel"/>
    <w:tmpl w:val="56F69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781A7D"/>
    <w:multiLevelType w:val="hybridMultilevel"/>
    <w:tmpl w:val="50BA7C0E"/>
    <w:lvl w:ilvl="0" w:tplc="887CA618">
      <w:numFmt w:val="bullet"/>
      <w:lvlText w:val="•"/>
      <w:lvlJc w:val="left"/>
      <w:pPr>
        <w:ind w:left="1080" w:hanging="720"/>
      </w:pPr>
      <w:rPr>
        <w:rFonts w:ascii="Aptos" w:eastAsiaTheme="majorEastAsia" w:hAnsi="Aptos"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870451"/>
    <w:multiLevelType w:val="hybridMultilevel"/>
    <w:tmpl w:val="7CCE7A88"/>
    <w:lvl w:ilvl="0" w:tplc="887CA618">
      <w:numFmt w:val="bullet"/>
      <w:lvlText w:val="•"/>
      <w:lvlJc w:val="left"/>
      <w:pPr>
        <w:ind w:left="720" w:hanging="720"/>
      </w:pPr>
      <w:rPr>
        <w:rFonts w:ascii="Aptos" w:eastAsiaTheme="majorEastAsia" w:hAnsi="Aptos" w:cs="Helvetic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9E01E5F"/>
    <w:multiLevelType w:val="hybridMultilevel"/>
    <w:tmpl w:val="A1A24662"/>
    <w:lvl w:ilvl="0" w:tplc="887CA618">
      <w:numFmt w:val="bullet"/>
      <w:lvlText w:val="•"/>
      <w:lvlJc w:val="left"/>
      <w:pPr>
        <w:ind w:left="360" w:hanging="360"/>
      </w:pPr>
      <w:rPr>
        <w:rFonts w:ascii="Aptos" w:eastAsiaTheme="majorEastAsia" w:hAnsi="Aptos" w:cs="Helvetic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5F46C86"/>
    <w:multiLevelType w:val="hybridMultilevel"/>
    <w:tmpl w:val="23A4A020"/>
    <w:lvl w:ilvl="0" w:tplc="887CA618">
      <w:numFmt w:val="bullet"/>
      <w:lvlText w:val="•"/>
      <w:lvlJc w:val="left"/>
      <w:pPr>
        <w:ind w:left="360" w:hanging="360"/>
      </w:pPr>
      <w:rPr>
        <w:rFonts w:ascii="Aptos" w:eastAsiaTheme="majorEastAsia" w:hAnsi="Aptos" w:cs="Helvetic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E241208"/>
    <w:multiLevelType w:val="hybridMultilevel"/>
    <w:tmpl w:val="C2827870"/>
    <w:lvl w:ilvl="0" w:tplc="887CA618">
      <w:numFmt w:val="bullet"/>
      <w:lvlText w:val="•"/>
      <w:lvlJc w:val="left"/>
      <w:pPr>
        <w:ind w:left="720" w:hanging="360"/>
      </w:pPr>
      <w:rPr>
        <w:rFonts w:ascii="Aptos" w:eastAsiaTheme="majorEastAsia" w:hAnsi="Aptos"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2731405">
    <w:abstractNumId w:val="2"/>
  </w:num>
  <w:num w:numId="2" w16cid:durableId="863398300">
    <w:abstractNumId w:val="3"/>
  </w:num>
  <w:num w:numId="3" w16cid:durableId="945310396">
    <w:abstractNumId w:val="4"/>
  </w:num>
  <w:num w:numId="4" w16cid:durableId="1428430763">
    <w:abstractNumId w:val="1"/>
  </w:num>
  <w:num w:numId="5" w16cid:durableId="2089233606">
    <w:abstractNumId w:val="5"/>
  </w:num>
  <w:num w:numId="6" w16cid:durableId="987593302">
    <w:abstractNumId w:val="0"/>
  </w:num>
  <w:num w:numId="7" w16cid:durableId="866866097">
    <w:abstractNumId w:val="7"/>
  </w:num>
  <w:num w:numId="8" w16cid:durableId="15741224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347FA"/>
  <w15:chartTrackingRefBased/>
  <w15:docId w15:val="{F2E27DF8-9D7B-44B8-A4A0-BE17F98EC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74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74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74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4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74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74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4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4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4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4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74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4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4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4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4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4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4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422"/>
    <w:rPr>
      <w:rFonts w:eastAsiaTheme="majorEastAsia" w:cstheme="majorBidi"/>
      <w:color w:val="272727" w:themeColor="text1" w:themeTint="D8"/>
    </w:rPr>
  </w:style>
  <w:style w:type="paragraph" w:styleId="Title">
    <w:name w:val="Title"/>
    <w:basedOn w:val="Normal"/>
    <w:next w:val="Normal"/>
    <w:link w:val="TitleChar"/>
    <w:uiPriority w:val="10"/>
    <w:qFormat/>
    <w:rsid w:val="003A7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4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4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4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422"/>
    <w:pPr>
      <w:spacing w:before="160"/>
      <w:jc w:val="center"/>
    </w:pPr>
    <w:rPr>
      <w:i/>
      <w:iCs/>
      <w:color w:val="404040" w:themeColor="text1" w:themeTint="BF"/>
    </w:rPr>
  </w:style>
  <w:style w:type="character" w:customStyle="1" w:styleId="QuoteChar">
    <w:name w:val="Quote Char"/>
    <w:basedOn w:val="DefaultParagraphFont"/>
    <w:link w:val="Quote"/>
    <w:uiPriority w:val="29"/>
    <w:rsid w:val="003A7422"/>
    <w:rPr>
      <w:i/>
      <w:iCs/>
      <w:color w:val="404040" w:themeColor="text1" w:themeTint="BF"/>
    </w:rPr>
  </w:style>
  <w:style w:type="paragraph" w:styleId="ListParagraph">
    <w:name w:val="List Paragraph"/>
    <w:basedOn w:val="Normal"/>
    <w:uiPriority w:val="34"/>
    <w:qFormat/>
    <w:rsid w:val="003A7422"/>
    <w:pPr>
      <w:ind w:left="720"/>
      <w:contextualSpacing/>
    </w:pPr>
  </w:style>
  <w:style w:type="character" w:styleId="IntenseEmphasis">
    <w:name w:val="Intense Emphasis"/>
    <w:basedOn w:val="DefaultParagraphFont"/>
    <w:uiPriority w:val="21"/>
    <w:qFormat/>
    <w:rsid w:val="003A7422"/>
    <w:rPr>
      <w:i/>
      <w:iCs/>
      <w:color w:val="0F4761" w:themeColor="accent1" w:themeShade="BF"/>
    </w:rPr>
  </w:style>
  <w:style w:type="paragraph" w:styleId="IntenseQuote">
    <w:name w:val="Intense Quote"/>
    <w:basedOn w:val="Normal"/>
    <w:next w:val="Normal"/>
    <w:link w:val="IntenseQuoteChar"/>
    <w:uiPriority w:val="30"/>
    <w:qFormat/>
    <w:rsid w:val="003A74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422"/>
    <w:rPr>
      <w:i/>
      <w:iCs/>
      <w:color w:val="0F4761" w:themeColor="accent1" w:themeShade="BF"/>
    </w:rPr>
  </w:style>
  <w:style w:type="character" w:styleId="IntenseReference">
    <w:name w:val="Intense Reference"/>
    <w:basedOn w:val="DefaultParagraphFont"/>
    <w:uiPriority w:val="32"/>
    <w:qFormat/>
    <w:rsid w:val="003A7422"/>
    <w:rPr>
      <w:b/>
      <w:bCs/>
      <w:smallCaps/>
      <w:color w:val="0F4761" w:themeColor="accent1" w:themeShade="BF"/>
      <w:spacing w:val="5"/>
    </w:rPr>
  </w:style>
  <w:style w:type="paragraph" w:styleId="Header">
    <w:name w:val="header"/>
    <w:basedOn w:val="Normal"/>
    <w:link w:val="HeaderChar"/>
    <w:uiPriority w:val="99"/>
    <w:unhideWhenUsed/>
    <w:rsid w:val="003A74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422"/>
  </w:style>
  <w:style w:type="paragraph" w:styleId="Footer">
    <w:name w:val="footer"/>
    <w:basedOn w:val="Normal"/>
    <w:link w:val="FooterChar"/>
    <w:uiPriority w:val="99"/>
    <w:unhideWhenUsed/>
    <w:rsid w:val="003A74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422"/>
  </w:style>
  <w:style w:type="character" w:customStyle="1" w:styleId="wacimagecontainer">
    <w:name w:val="wacimagecontainer"/>
    <w:basedOn w:val="DefaultParagraphFont"/>
    <w:rsid w:val="003A7422"/>
  </w:style>
  <w:style w:type="paragraph" w:customStyle="1" w:styleId="paragraph">
    <w:name w:val="paragraph"/>
    <w:basedOn w:val="Normal"/>
    <w:rsid w:val="003A742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A7422"/>
  </w:style>
  <w:style w:type="character" w:customStyle="1" w:styleId="eop">
    <w:name w:val="eop"/>
    <w:basedOn w:val="DefaultParagraphFont"/>
    <w:rsid w:val="003A7422"/>
  </w:style>
  <w:style w:type="character" w:customStyle="1" w:styleId="tabchar">
    <w:name w:val="tabchar"/>
    <w:basedOn w:val="DefaultParagraphFont"/>
    <w:rsid w:val="003A7422"/>
  </w:style>
  <w:style w:type="character" w:customStyle="1" w:styleId="scxw100927560">
    <w:name w:val="scxw100927560"/>
    <w:basedOn w:val="DefaultParagraphFont"/>
    <w:rsid w:val="003A7422"/>
  </w:style>
  <w:style w:type="character" w:styleId="Hyperlink">
    <w:name w:val="Hyperlink"/>
    <w:basedOn w:val="DefaultParagraphFont"/>
    <w:uiPriority w:val="99"/>
    <w:unhideWhenUsed/>
    <w:rsid w:val="201E5223"/>
    <w:rPr>
      <w:color w:val="467886"/>
      <w:u w:val="single"/>
    </w:rPr>
  </w:style>
  <w:style w:type="paragraph" w:customStyle="1" w:styleId="BasicParagraph">
    <w:name w:val="[Basic Paragraph]"/>
    <w:basedOn w:val="Normal"/>
    <w:uiPriority w:val="99"/>
    <w:rsid w:val="00E83693"/>
    <w:pPr>
      <w:widowControl w:val="0"/>
      <w:spacing w:after="0" w:line="288" w:lineRule="auto"/>
    </w:pPr>
    <w:rPr>
      <w:rFonts w:eastAsiaTheme="minorEastAsia"/>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2" Type="http://schemas.openxmlformats.org/officeDocument/2006/relationships/hyperlink" Target="mailto:recruitment@thefelixproject.org" TargetMode="External"/><Relationship Id="rId1" Type="http://schemas.openxmlformats.org/officeDocument/2006/relationships/hyperlink" Target="http://www.thefelixproject.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6589d62-6b09-485d-b890-94d1b6eca09e}" enabled="1" method="Privileged" siteId="{a8d93646-3165-4cc1-a5e8-c8f3881f0a5c}" removed="0"/>
</clbl:labelList>
</file>