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2C1693" w14:textId="77777777" w:rsidR="00DF03B2" w:rsidRPr="00266B7D" w:rsidRDefault="00DF03B2" w:rsidP="00CC3A83">
      <w:pPr>
        <w:spacing w:before="100" w:beforeAutospacing="1" w:after="100" w:afterAutospacing="1" w:line="240" w:lineRule="auto"/>
        <w:outlineLvl w:val="1"/>
        <w:rPr>
          <w:rFonts w:ascii="Roboto Slab" w:eastAsia="Times New Roman" w:hAnsi="Roboto Slab" w:cs="Times New Roman"/>
          <w:b/>
          <w:bCs/>
          <w:kern w:val="0"/>
          <w:sz w:val="36"/>
          <w:szCs w:val="36"/>
          <w:lang w:eastAsia="en-GB"/>
          <w14:ligatures w14:val="none"/>
        </w:rPr>
      </w:pPr>
    </w:p>
    <w:p w14:paraId="5F97DB72" w14:textId="77777777" w:rsidR="00DF03B2" w:rsidRPr="00266B7D" w:rsidRDefault="00DF03B2" w:rsidP="00CC3A83">
      <w:pPr>
        <w:spacing w:before="100" w:beforeAutospacing="1" w:after="100" w:afterAutospacing="1" w:line="240" w:lineRule="auto"/>
        <w:outlineLvl w:val="1"/>
        <w:rPr>
          <w:rFonts w:ascii="Roboto Slab" w:eastAsia="Times New Roman" w:hAnsi="Roboto Slab" w:cs="Times New Roman"/>
          <w:b/>
          <w:bCs/>
          <w:kern w:val="0"/>
          <w:sz w:val="36"/>
          <w:szCs w:val="36"/>
          <w:lang w:eastAsia="en-GB"/>
          <w14:ligatures w14:val="none"/>
        </w:rPr>
      </w:pPr>
    </w:p>
    <w:p w14:paraId="1D64F2B6" w14:textId="09CB841C" w:rsidR="00CC3A83" w:rsidRPr="00266B7D" w:rsidRDefault="00CC3A83" w:rsidP="00CC3A83">
      <w:pPr>
        <w:spacing w:before="100" w:beforeAutospacing="1" w:after="100" w:afterAutospacing="1" w:line="240" w:lineRule="auto"/>
        <w:outlineLvl w:val="1"/>
        <w:rPr>
          <w:rFonts w:ascii="Roboto Slab" w:eastAsia="Times New Roman" w:hAnsi="Roboto Slab" w:cs="Times New Roman"/>
          <w:b/>
          <w:bCs/>
          <w:color w:val="0070C0"/>
          <w:kern w:val="0"/>
          <w:sz w:val="36"/>
          <w:szCs w:val="36"/>
          <w:lang w:eastAsia="en-GB"/>
          <w14:ligatures w14:val="none"/>
        </w:rPr>
      </w:pPr>
      <w:r w:rsidRPr="00266B7D">
        <w:rPr>
          <w:rFonts w:ascii="Roboto Slab" w:eastAsia="Times New Roman" w:hAnsi="Roboto Slab" w:cs="Times New Roman"/>
          <w:b/>
          <w:bCs/>
          <w:color w:val="0070C0"/>
          <w:kern w:val="0"/>
          <w:sz w:val="36"/>
          <w:szCs w:val="36"/>
          <w:lang w:eastAsia="en-GB"/>
          <w14:ligatures w14:val="none"/>
        </w:rPr>
        <w:t>Relevant Person’s Representative (RPR)</w:t>
      </w:r>
    </w:p>
    <w:p w14:paraId="44C00383" w14:textId="77777777" w:rsidR="00CC3A83" w:rsidRPr="00266B7D" w:rsidRDefault="00CC3A83" w:rsidP="00CC3A83">
      <w:pPr>
        <w:spacing w:before="100" w:beforeAutospacing="1" w:after="100" w:afterAutospacing="1" w:line="240" w:lineRule="auto"/>
        <w:rPr>
          <w:rFonts w:ascii="Roboto Slab" w:eastAsia="Times New Roman" w:hAnsi="Roboto Slab" w:cs="Times New Roman"/>
          <w:color w:val="0070C0"/>
          <w:kern w:val="0"/>
          <w:sz w:val="28"/>
          <w:szCs w:val="28"/>
          <w:lang w:eastAsia="en-GB"/>
          <w14:ligatures w14:val="none"/>
        </w:rPr>
      </w:pPr>
      <w:r w:rsidRPr="00266B7D">
        <w:rPr>
          <w:rFonts w:ascii="Roboto Slab" w:eastAsia="Times New Roman" w:hAnsi="Roboto Slab" w:cs="Times New Roman"/>
          <w:b/>
          <w:bCs/>
          <w:color w:val="0070C0"/>
          <w:kern w:val="0"/>
          <w:sz w:val="28"/>
          <w:szCs w:val="28"/>
          <w:lang w:eastAsia="en-GB"/>
          <w14:ligatures w14:val="none"/>
        </w:rPr>
        <w:t>MHFA Wales</w:t>
      </w:r>
    </w:p>
    <w:p w14:paraId="155398CD" w14:textId="76F19109" w:rsidR="00CC3A83" w:rsidRPr="00266B7D" w:rsidRDefault="00CC3A83" w:rsidP="00CC3A83">
      <w:pPr>
        <w:spacing w:after="0" w:line="240" w:lineRule="auto"/>
        <w:rPr>
          <w:rFonts w:ascii="Roboto Slab" w:eastAsia="Times New Roman" w:hAnsi="Roboto Slab" w:cs="Times New Roman"/>
          <w:kern w:val="0"/>
          <w:sz w:val="28"/>
          <w:szCs w:val="28"/>
          <w:lang w:eastAsia="en-GB"/>
          <w14:ligatures w14:val="none"/>
        </w:rPr>
      </w:pPr>
    </w:p>
    <w:p w14:paraId="4319ACA4" w14:textId="77777777" w:rsidR="00CC3A83" w:rsidRPr="00266B7D" w:rsidRDefault="00CC3A83" w:rsidP="00CC3A83">
      <w:pPr>
        <w:spacing w:before="100" w:beforeAutospacing="1" w:after="100" w:afterAutospacing="1" w:line="240" w:lineRule="auto"/>
        <w:outlineLvl w:val="2"/>
        <w:rPr>
          <w:rFonts w:ascii="Roboto Slab" w:eastAsia="Times New Roman" w:hAnsi="Roboto Slab" w:cs="Times New Roman"/>
          <w:b/>
          <w:bCs/>
          <w:kern w:val="0"/>
          <w:sz w:val="27"/>
          <w:szCs w:val="27"/>
          <w:lang w:eastAsia="en-GB"/>
          <w14:ligatures w14:val="none"/>
        </w:rPr>
      </w:pPr>
      <w:r w:rsidRPr="00266B7D">
        <w:rPr>
          <w:rFonts w:ascii="Roboto Slab" w:eastAsia="Times New Roman" w:hAnsi="Roboto Slab" w:cs="Times New Roman"/>
          <w:b/>
          <w:bCs/>
          <w:kern w:val="0"/>
          <w:sz w:val="27"/>
          <w:szCs w:val="27"/>
          <w:lang w:eastAsia="en-GB"/>
          <w14:ligatures w14:val="none"/>
        </w:rPr>
        <w:t>Job Details</w:t>
      </w:r>
    </w:p>
    <w:p w14:paraId="4B00E3F2" w14:textId="5B69AF74" w:rsidR="00CC3A83" w:rsidRPr="00266B7D" w:rsidRDefault="00CC3A83" w:rsidP="00CC3A83">
      <w:pPr>
        <w:numPr>
          <w:ilvl w:val="0"/>
          <w:numId w:val="1"/>
        </w:numPr>
        <w:spacing w:before="100" w:beforeAutospacing="1" w:after="100" w:afterAutospacing="1" w:line="240" w:lineRule="auto"/>
        <w:rPr>
          <w:rFonts w:ascii="Roboto Slab" w:eastAsia="Times New Roman" w:hAnsi="Roboto Slab" w:cs="Times New Roman"/>
          <w:kern w:val="0"/>
          <w:lang w:eastAsia="en-GB"/>
          <w14:ligatures w14:val="none"/>
        </w:rPr>
      </w:pPr>
      <w:r w:rsidRPr="00266B7D">
        <w:rPr>
          <w:rFonts w:ascii="Roboto Slab" w:eastAsia="Times New Roman" w:hAnsi="Roboto Slab" w:cs="Times New Roman"/>
          <w:b/>
          <w:bCs/>
          <w:kern w:val="0"/>
          <w:lang w:eastAsia="en-GB"/>
          <w14:ligatures w14:val="none"/>
        </w:rPr>
        <w:t>Location:</w:t>
      </w:r>
      <w:r w:rsidRPr="00266B7D">
        <w:rPr>
          <w:rFonts w:ascii="Roboto Slab" w:eastAsia="Times New Roman" w:hAnsi="Roboto Slab" w:cs="Times New Roman"/>
          <w:kern w:val="0"/>
          <w:lang w:eastAsia="en-GB"/>
          <w14:ligatures w14:val="none"/>
        </w:rPr>
        <w:t xml:space="preserve"> Southeast Wales (Cardiff, Vale of Glamorgan and Gwent)</w:t>
      </w:r>
    </w:p>
    <w:p w14:paraId="7C35A8FB" w14:textId="2517C76F" w:rsidR="00CC3A83" w:rsidRPr="00266B7D" w:rsidRDefault="00CC3A83" w:rsidP="00CC3A83">
      <w:pPr>
        <w:numPr>
          <w:ilvl w:val="0"/>
          <w:numId w:val="1"/>
        </w:numPr>
        <w:spacing w:before="100" w:beforeAutospacing="1" w:after="100" w:afterAutospacing="1" w:line="240" w:lineRule="auto"/>
        <w:rPr>
          <w:rFonts w:ascii="Roboto Slab" w:eastAsia="Times New Roman" w:hAnsi="Roboto Slab" w:cs="Times New Roman"/>
          <w:kern w:val="0"/>
          <w:lang w:eastAsia="en-GB"/>
          <w14:ligatures w14:val="none"/>
        </w:rPr>
      </w:pPr>
      <w:r w:rsidRPr="00266B7D">
        <w:rPr>
          <w:rFonts w:ascii="Roboto Slab" w:eastAsia="Times New Roman" w:hAnsi="Roboto Slab" w:cs="Times New Roman"/>
          <w:b/>
          <w:bCs/>
          <w:kern w:val="0"/>
          <w:lang w:eastAsia="en-GB"/>
          <w14:ligatures w14:val="none"/>
        </w:rPr>
        <w:t>Reports To:</w:t>
      </w:r>
      <w:r w:rsidRPr="00266B7D">
        <w:rPr>
          <w:rFonts w:ascii="Roboto Slab" w:eastAsia="Times New Roman" w:hAnsi="Roboto Slab" w:cs="Times New Roman"/>
          <w:kern w:val="0"/>
          <w:lang w:eastAsia="en-GB"/>
          <w14:ligatures w14:val="none"/>
        </w:rPr>
        <w:t xml:space="preserve"> MHFA Wales </w:t>
      </w:r>
      <w:r w:rsidR="00EB57C4" w:rsidRPr="00266B7D">
        <w:rPr>
          <w:rFonts w:ascii="Roboto Slab" w:eastAsia="Times New Roman" w:hAnsi="Roboto Slab" w:cs="Times New Roman"/>
          <w:kern w:val="0"/>
          <w:lang w:eastAsia="en-GB"/>
          <w14:ligatures w14:val="none"/>
        </w:rPr>
        <w:t>Lead Advocate</w:t>
      </w:r>
    </w:p>
    <w:p w14:paraId="31A09EDE" w14:textId="294B5C33" w:rsidR="00CC3A83" w:rsidRPr="00266B7D" w:rsidRDefault="00CC3A83" w:rsidP="00CC3A83">
      <w:pPr>
        <w:numPr>
          <w:ilvl w:val="0"/>
          <w:numId w:val="1"/>
        </w:numPr>
        <w:spacing w:before="100" w:beforeAutospacing="1" w:after="100" w:afterAutospacing="1" w:line="240" w:lineRule="auto"/>
        <w:rPr>
          <w:rFonts w:ascii="Roboto Slab" w:eastAsia="Times New Roman" w:hAnsi="Roboto Slab" w:cs="Times New Roman"/>
          <w:kern w:val="0"/>
          <w:lang w:eastAsia="en-GB"/>
          <w14:ligatures w14:val="none"/>
        </w:rPr>
      </w:pPr>
      <w:r w:rsidRPr="00266B7D">
        <w:rPr>
          <w:rFonts w:ascii="Roboto Slab" w:eastAsia="Times New Roman" w:hAnsi="Roboto Slab" w:cs="Times New Roman"/>
          <w:b/>
          <w:bCs/>
          <w:kern w:val="0"/>
          <w:lang w:eastAsia="en-GB"/>
          <w14:ligatures w14:val="none"/>
        </w:rPr>
        <w:t>Contract Type:</w:t>
      </w:r>
      <w:r w:rsidRPr="00266B7D">
        <w:rPr>
          <w:rFonts w:ascii="Roboto Slab" w:eastAsia="Times New Roman" w:hAnsi="Roboto Slab" w:cs="Times New Roman"/>
          <w:kern w:val="0"/>
          <w:lang w:eastAsia="en-GB"/>
          <w14:ligatures w14:val="none"/>
        </w:rPr>
        <w:t xml:space="preserve"> Full-time / </w:t>
      </w:r>
    </w:p>
    <w:p w14:paraId="79FB83E3" w14:textId="1D99DBF5" w:rsidR="00CC3A83" w:rsidRPr="00266B7D" w:rsidRDefault="00CC3A83" w:rsidP="00CC3A83">
      <w:pPr>
        <w:numPr>
          <w:ilvl w:val="0"/>
          <w:numId w:val="1"/>
        </w:numPr>
        <w:spacing w:before="100" w:beforeAutospacing="1" w:after="100" w:afterAutospacing="1" w:line="240" w:lineRule="auto"/>
        <w:rPr>
          <w:rFonts w:ascii="Roboto Slab" w:eastAsia="Times New Roman" w:hAnsi="Roboto Slab" w:cs="Times New Roman"/>
          <w:kern w:val="0"/>
          <w:lang w:eastAsia="en-GB"/>
          <w14:ligatures w14:val="none"/>
        </w:rPr>
      </w:pPr>
      <w:r w:rsidRPr="00266B7D">
        <w:rPr>
          <w:rFonts w:ascii="Roboto Slab" w:eastAsia="Times New Roman" w:hAnsi="Roboto Slab" w:cs="Times New Roman"/>
          <w:b/>
          <w:bCs/>
          <w:kern w:val="0"/>
          <w:lang w:eastAsia="en-GB"/>
          <w14:ligatures w14:val="none"/>
        </w:rPr>
        <w:t>Salary:</w:t>
      </w:r>
      <w:r w:rsidRPr="00266B7D">
        <w:rPr>
          <w:rFonts w:ascii="Roboto Slab" w:eastAsia="Times New Roman" w:hAnsi="Roboto Slab" w:cs="Times New Roman"/>
          <w:kern w:val="0"/>
          <w:lang w:eastAsia="en-GB"/>
          <w14:ligatures w14:val="none"/>
        </w:rPr>
        <w:t xml:space="preserve"> </w:t>
      </w:r>
      <w:r w:rsidR="00EB57C4" w:rsidRPr="00266B7D">
        <w:rPr>
          <w:rFonts w:ascii="Roboto Slab" w:eastAsia="Times New Roman" w:hAnsi="Roboto Slab" w:cs="Times New Roman"/>
          <w:kern w:val="0"/>
          <w:lang w:eastAsia="en-GB"/>
          <w14:ligatures w14:val="none"/>
        </w:rPr>
        <w:t>Per 25,000 per annum</w:t>
      </w:r>
    </w:p>
    <w:p w14:paraId="252F8D0B" w14:textId="37CCF38C" w:rsidR="00CC3A83" w:rsidRPr="00266B7D" w:rsidRDefault="00CC3A83" w:rsidP="00266B7D">
      <w:pPr>
        <w:numPr>
          <w:ilvl w:val="0"/>
          <w:numId w:val="1"/>
        </w:numPr>
        <w:spacing w:before="100" w:beforeAutospacing="1" w:after="100" w:afterAutospacing="1" w:line="240" w:lineRule="auto"/>
        <w:rPr>
          <w:rFonts w:ascii="Roboto Slab" w:eastAsia="Times New Roman" w:hAnsi="Roboto Slab" w:cs="Times New Roman"/>
          <w:kern w:val="0"/>
          <w:lang w:eastAsia="en-GB"/>
          <w14:ligatures w14:val="none"/>
        </w:rPr>
      </w:pPr>
      <w:r w:rsidRPr="00266B7D">
        <w:rPr>
          <w:rFonts w:ascii="Roboto Slab" w:eastAsia="Times New Roman" w:hAnsi="Roboto Slab" w:cs="Times New Roman"/>
          <w:b/>
          <w:bCs/>
          <w:kern w:val="0"/>
          <w:lang w:eastAsia="en-GB"/>
          <w14:ligatures w14:val="none"/>
        </w:rPr>
        <w:t>Hours:</w:t>
      </w:r>
      <w:r w:rsidRPr="00266B7D">
        <w:rPr>
          <w:rFonts w:ascii="Roboto Slab" w:eastAsia="Times New Roman" w:hAnsi="Roboto Slab" w:cs="Times New Roman"/>
          <w:kern w:val="0"/>
          <w:lang w:eastAsia="en-GB"/>
          <w14:ligatures w14:val="none"/>
        </w:rPr>
        <w:t xml:space="preserve"> </w:t>
      </w:r>
    </w:p>
    <w:p w14:paraId="2C42B82A" w14:textId="77777777" w:rsidR="00CC3A83" w:rsidRPr="00266B7D" w:rsidRDefault="00CC3A83" w:rsidP="00CC3A83">
      <w:pPr>
        <w:spacing w:before="100" w:beforeAutospacing="1" w:after="100" w:afterAutospacing="1" w:line="240" w:lineRule="auto"/>
        <w:outlineLvl w:val="2"/>
        <w:rPr>
          <w:rFonts w:ascii="Roboto Slab" w:eastAsia="Times New Roman" w:hAnsi="Roboto Slab" w:cs="Times New Roman"/>
          <w:b/>
          <w:bCs/>
          <w:kern w:val="0"/>
          <w:sz w:val="27"/>
          <w:szCs w:val="27"/>
          <w:lang w:eastAsia="en-GB"/>
          <w14:ligatures w14:val="none"/>
        </w:rPr>
      </w:pPr>
      <w:r w:rsidRPr="00266B7D">
        <w:rPr>
          <w:rFonts w:ascii="Roboto Slab" w:eastAsia="Times New Roman" w:hAnsi="Roboto Slab" w:cs="Times New Roman"/>
          <w:b/>
          <w:bCs/>
          <w:kern w:val="0"/>
          <w:sz w:val="27"/>
          <w:szCs w:val="27"/>
          <w:lang w:eastAsia="en-GB"/>
          <w14:ligatures w14:val="none"/>
        </w:rPr>
        <w:t>Role Purpose</w:t>
      </w:r>
    </w:p>
    <w:p w14:paraId="0DDDF1E2" w14:textId="6615884C" w:rsidR="00CC3A83" w:rsidRPr="00266B7D" w:rsidRDefault="00CC3A83" w:rsidP="00266B7D">
      <w:pPr>
        <w:spacing w:before="100" w:beforeAutospacing="1" w:after="100" w:afterAutospacing="1" w:line="240" w:lineRule="auto"/>
        <w:rPr>
          <w:rFonts w:ascii="Roboto Slab" w:eastAsia="Times New Roman" w:hAnsi="Roboto Slab" w:cs="Times New Roman"/>
          <w:kern w:val="0"/>
          <w:lang w:eastAsia="en-GB"/>
          <w14:ligatures w14:val="none"/>
        </w:rPr>
      </w:pPr>
      <w:r w:rsidRPr="00266B7D">
        <w:rPr>
          <w:rFonts w:ascii="Roboto Slab" w:eastAsia="Times New Roman" w:hAnsi="Roboto Slab" w:cs="Times New Roman"/>
          <w:kern w:val="0"/>
          <w:lang w:eastAsia="en-GB"/>
          <w14:ligatures w14:val="none"/>
        </w:rPr>
        <w:t xml:space="preserve">To act as </w:t>
      </w:r>
      <w:r w:rsidR="00A71D38" w:rsidRPr="00266B7D">
        <w:rPr>
          <w:rFonts w:ascii="Roboto Slab" w:eastAsia="Times New Roman" w:hAnsi="Roboto Slab" w:cs="Times New Roman"/>
          <w:kern w:val="0"/>
          <w:lang w:eastAsia="en-GB"/>
          <w14:ligatures w14:val="none"/>
        </w:rPr>
        <w:t>a</w:t>
      </w:r>
      <w:r w:rsidRPr="00266B7D">
        <w:rPr>
          <w:rFonts w:ascii="Roboto Slab" w:eastAsia="Times New Roman" w:hAnsi="Roboto Slab" w:cs="Times New Roman"/>
          <w:kern w:val="0"/>
          <w:lang w:eastAsia="en-GB"/>
          <w14:ligatures w14:val="none"/>
        </w:rPr>
        <w:t xml:space="preserve"> Relevant Persons Representative (RPR) for individuals Deprived of their Liberty under the Mental Capacity Act 2005 (</w:t>
      </w:r>
      <w:proofErr w:type="spellStart"/>
      <w:r w:rsidRPr="00266B7D">
        <w:rPr>
          <w:rFonts w:ascii="Roboto Slab" w:eastAsia="Times New Roman" w:hAnsi="Roboto Slab" w:cs="Times New Roman"/>
          <w:kern w:val="0"/>
          <w:lang w:eastAsia="en-GB"/>
          <w14:ligatures w14:val="none"/>
        </w:rPr>
        <w:t>DoLS</w:t>
      </w:r>
      <w:proofErr w:type="spellEnd"/>
      <w:r w:rsidRPr="00266B7D">
        <w:rPr>
          <w:rFonts w:ascii="Roboto Slab" w:eastAsia="Times New Roman" w:hAnsi="Roboto Slab" w:cs="Times New Roman"/>
          <w:kern w:val="0"/>
          <w:lang w:eastAsia="en-GB"/>
          <w14:ligatures w14:val="none"/>
        </w:rPr>
        <w:t>), ensuring their rights are upheld, their voices are heard, and their residence and care arrangements remain in their best interests.</w:t>
      </w:r>
    </w:p>
    <w:p w14:paraId="169535F5" w14:textId="77777777" w:rsidR="00CC3A83" w:rsidRPr="00266B7D" w:rsidRDefault="00CC3A83" w:rsidP="00CC3A83">
      <w:pPr>
        <w:spacing w:before="100" w:beforeAutospacing="1" w:after="100" w:afterAutospacing="1" w:line="240" w:lineRule="auto"/>
        <w:outlineLvl w:val="2"/>
        <w:rPr>
          <w:rFonts w:ascii="Roboto Slab" w:eastAsia="Times New Roman" w:hAnsi="Roboto Slab" w:cs="Times New Roman"/>
          <w:b/>
          <w:bCs/>
          <w:kern w:val="0"/>
          <w:sz w:val="27"/>
          <w:szCs w:val="27"/>
          <w:lang w:eastAsia="en-GB"/>
          <w14:ligatures w14:val="none"/>
        </w:rPr>
      </w:pPr>
      <w:r w:rsidRPr="00266B7D">
        <w:rPr>
          <w:rFonts w:ascii="Roboto Slab" w:eastAsia="Times New Roman" w:hAnsi="Roboto Slab" w:cs="Times New Roman"/>
          <w:b/>
          <w:bCs/>
          <w:kern w:val="0"/>
          <w:sz w:val="27"/>
          <w:szCs w:val="27"/>
          <w:lang w:eastAsia="en-GB"/>
          <w14:ligatures w14:val="none"/>
        </w:rPr>
        <w:t>Key Responsibilities</w:t>
      </w:r>
    </w:p>
    <w:p w14:paraId="7543BD16" w14:textId="77777777" w:rsidR="00CC3A83" w:rsidRPr="00266B7D" w:rsidRDefault="00CC3A83" w:rsidP="00CC3A83">
      <w:pPr>
        <w:numPr>
          <w:ilvl w:val="0"/>
          <w:numId w:val="2"/>
        </w:numPr>
        <w:spacing w:before="100" w:beforeAutospacing="1" w:after="100" w:afterAutospacing="1" w:line="240" w:lineRule="auto"/>
        <w:rPr>
          <w:rFonts w:ascii="Roboto Slab" w:eastAsia="Times New Roman" w:hAnsi="Roboto Slab" w:cs="Times New Roman"/>
          <w:kern w:val="0"/>
          <w:lang w:eastAsia="en-GB"/>
          <w14:ligatures w14:val="none"/>
        </w:rPr>
      </w:pPr>
      <w:r w:rsidRPr="00266B7D">
        <w:rPr>
          <w:rFonts w:ascii="Roboto Slab" w:eastAsia="Times New Roman" w:hAnsi="Roboto Slab" w:cs="Times New Roman"/>
          <w:kern w:val="0"/>
          <w:lang w:eastAsia="en-GB"/>
          <w14:ligatures w14:val="none"/>
        </w:rPr>
        <w:t>Maintain regular contact with the person deprived of their liberty (the Relevant Person).</w:t>
      </w:r>
    </w:p>
    <w:p w14:paraId="42B9E0F7" w14:textId="20221AD7" w:rsidR="00CC3A83" w:rsidRPr="00266B7D" w:rsidRDefault="00CC3A83" w:rsidP="00CC3A83">
      <w:pPr>
        <w:numPr>
          <w:ilvl w:val="0"/>
          <w:numId w:val="2"/>
        </w:numPr>
        <w:spacing w:before="100" w:beforeAutospacing="1" w:after="100" w:afterAutospacing="1" w:line="240" w:lineRule="auto"/>
        <w:rPr>
          <w:rFonts w:ascii="Roboto Slab" w:eastAsia="Times New Roman" w:hAnsi="Roboto Slab" w:cs="Times New Roman"/>
          <w:kern w:val="0"/>
          <w:lang w:eastAsia="en-GB"/>
          <w14:ligatures w14:val="none"/>
        </w:rPr>
      </w:pPr>
      <w:r w:rsidRPr="00266B7D">
        <w:rPr>
          <w:rFonts w:ascii="Roboto Slab" w:eastAsia="Times New Roman" w:hAnsi="Roboto Slab" w:cs="Times New Roman"/>
          <w:kern w:val="0"/>
          <w:lang w:eastAsia="en-GB"/>
          <w14:ligatures w14:val="none"/>
        </w:rPr>
        <w:t xml:space="preserve">Support the person to understand their rights under </w:t>
      </w:r>
      <w:proofErr w:type="spellStart"/>
      <w:r w:rsidRPr="00266B7D">
        <w:rPr>
          <w:rFonts w:ascii="Roboto Slab" w:eastAsia="Times New Roman" w:hAnsi="Roboto Slab" w:cs="Times New Roman"/>
          <w:kern w:val="0"/>
          <w:lang w:eastAsia="en-GB"/>
          <w14:ligatures w14:val="none"/>
        </w:rPr>
        <w:t>DoLS</w:t>
      </w:r>
      <w:proofErr w:type="spellEnd"/>
      <w:r w:rsidRPr="00266B7D">
        <w:rPr>
          <w:rFonts w:ascii="Roboto Slab" w:eastAsia="Times New Roman" w:hAnsi="Roboto Slab" w:cs="Times New Roman"/>
          <w:kern w:val="0"/>
          <w:lang w:eastAsia="en-GB"/>
          <w14:ligatures w14:val="none"/>
        </w:rPr>
        <w:t xml:space="preserve"> and how authorisation affects them.</w:t>
      </w:r>
    </w:p>
    <w:p w14:paraId="6FF833D4" w14:textId="77777777" w:rsidR="00CC3A83" w:rsidRPr="00266B7D" w:rsidRDefault="00CC3A83" w:rsidP="00CC3A83">
      <w:pPr>
        <w:numPr>
          <w:ilvl w:val="0"/>
          <w:numId w:val="2"/>
        </w:numPr>
        <w:spacing w:before="100" w:beforeAutospacing="1" w:after="100" w:afterAutospacing="1" w:line="240" w:lineRule="auto"/>
        <w:rPr>
          <w:rFonts w:ascii="Roboto Slab" w:eastAsia="Times New Roman" w:hAnsi="Roboto Slab" w:cs="Times New Roman"/>
          <w:kern w:val="0"/>
          <w:lang w:eastAsia="en-GB"/>
          <w14:ligatures w14:val="none"/>
        </w:rPr>
      </w:pPr>
      <w:r w:rsidRPr="00266B7D">
        <w:rPr>
          <w:rFonts w:ascii="Roboto Slab" w:eastAsia="Times New Roman" w:hAnsi="Roboto Slab" w:cs="Times New Roman"/>
          <w:kern w:val="0"/>
          <w:lang w:eastAsia="en-GB"/>
          <w14:ligatures w14:val="none"/>
        </w:rPr>
        <w:t>Assist the person in voicing concerns or complaints to the care home or hospital.</w:t>
      </w:r>
    </w:p>
    <w:p w14:paraId="1FE92C87" w14:textId="77777777" w:rsidR="00CC3A83" w:rsidRPr="00266B7D" w:rsidRDefault="00CC3A83" w:rsidP="00CC3A83">
      <w:pPr>
        <w:numPr>
          <w:ilvl w:val="0"/>
          <w:numId w:val="2"/>
        </w:numPr>
        <w:spacing w:before="100" w:beforeAutospacing="1" w:after="100" w:afterAutospacing="1" w:line="240" w:lineRule="auto"/>
        <w:rPr>
          <w:rFonts w:ascii="Roboto Slab" w:eastAsia="Times New Roman" w:hAnsi="Roboto Slab" w:cs="Times New Roman"/>
          <w:kern w:val="0"/>
          <w:lang w:eastAsia="en-GB"/>
          <w14:ligatures w14:val="none"/>
        </w:rPr>
      </w:pPr>
      <w:r w:rsidRPr="00266B7D">
        <w:rPr>
          <w:rFonts w:ascii="Roboto Slab" w:eastAsia="Times New Roman" w:hAnsi="Roboto Slab" w:cs="Times New Roman"/>
          <w:kern w:val="0"/>
          <w:lang w:eastAsia="en-GB"/>
          <w14:ligatures w14:val="none"/>
        </w:rPr>
        <w:t xml:space="preserve">Challenge </w:t>
      </w:r>
      <w:proofErr w:type="spellStart"/>
      <w:r w:rsidRPr="00266B7D">
        <w:rPr>
          <w:rFonts w:ascii="Roboto Slab" w:eastAsia="Times New Roman" w:hAnsi="Roboto Slab" w:cs="Times New Roman"/>
          <w:kern w:val="0"/>
          <w:lang w:eastAsia="en-GB"/>
          <w14:ligatures w14:val="none"/>
        </w:rPr>
        <w:t>DoLS</w:t>
      </w:r>
      <w:proofErr w:type="spellEnd"/>
      <w:r w:rsidRPr="00266B7D">
        <w:rPr>
          <w:rFonts w:ascii="Roboto Slab" w:eastAsia="Times New Roman" w:hAnsi="Roboto Slab" w:cs="Times New Roman"/>
          <w:kern w:val="0"/>
          <w:lang w:eastAsia="en-GB"/>
          <w14:ligatures w14:val="none"/>
        </w:rPr>
        <w:t xml:space="preserve"> authorisations where appropriate, including supporting applications to the Court of Protection.</w:t>
      </w:r>
    </w:p>
    <w:p w14:paraId="4F5DE8B8" w14:textId="77777777" w:rsidR="00CC3A83" w:rsidRPr="00266B7D" w:rsidRDefault="00CC3A83" w:rsidP="00CC3A83">
      <w:pPr>
        <w:numPr>
          <w:ilvl w:val="0"/>
          <w:numId w:val="2"/>
        </w:numPr>
        <w:spacing w:before="100" w:beforeAutospacing="1" w:after="100" w:afterAutospacing="1" w:line="240" w:lineRule="auto"/>
        <w:rPr>
          <w:rFonts w:ascii="Roboto Slab" w:eastAsia="Times New Roman" w:hAnsi="Roboto Slab" w:cs="Times New Roman"/>
          <w:kern w:val="0"/>
          <w:lang w:eastAsia="en-GB"/>
          <w14:ligatures w14:val="none"/>
        </w:rPr>
      </w:pPr>
      <w:r w:rsidRPr="00266B7D">
        <w:rPr>
          <w:rFonts w:ascii="Roboto Slab" w:eastAsia="Times New Roman" w:hAnsi="Roboto Slab" w:cs="Times New Roman"/>
          <w:kern w:val="0"/>
          <w:lang w:eastAsia="en-GB"/>
          <w14:ligatures w14:val="none"/>
        </w:rPr>
        <w:t xml:space="preserve">Monitor the care environment to ensure compliance with </w:t>
      </w:r>
      <w:proofErr w:type="spellStart"/>
      <w:r w:rsidRPr="00266B7D">
        <w:rPr>
          <w:rFonts w:ascii="Roboto Slab" w:eastAsia="Times New Roman" w:hAnsi="Roboto Slab" w:cs="Times New Roman"/>
          <w:kern w:val="0"/>
          <w:lang w:eastAsia="en-GB"/>
          <w14:ligatures w14:val="none"/>
        </w:rPr>
        <w:t>DoLS</w:t>
      </w:r>
      <w:proofErr w:type="spellEnd"/>
      <w:r w:rsidRPr="00266B7D">
        <w:rPr>
          <w:rFonts w:ascii="Roboto Slab" w:eastAsia="Times New Roman" w:hAnsi="Roboto Slab" w:cs="Times New Roman"/>
          <w:kern w:val="0"/>
          <w:lang w:eastAsia="en-GB"/>
          <w14:ligatures w14:val="none"/>
        </w:rPr>
        <w:t xml:space="preserve"> conditions.</w:t>
      </w:r>
    </w:p>
    <w:p w14:paraId="60B5C517" w14:textId="497FEAFE" w:rsidR="00CC3A83" w:rsidRPr="00266B7D" w:rsidRDefault="00CC3A83" w:rsidP="00CC3A83">
      <w:pPr>
        <w:numPr>
          <w:ilvl w:val="0"/>
          <w:numId w:val="2"/>
        </w:numPr>
        <w:spacing w:before="100" w:beforeAutospacing="1" w:after="100" w:afterAutospacing="1" w:line="240" w:lineRule="auto"/>
        <w:rPr>
          <w:rFonts w:ascii="Roboto Slab" w:eastAsia="Times New Roman" w:hAnsi="Roboto Slab" w:cs="Times New Roman"/>
          <w:kern w:val="0"/>
          <w:lang w:eastAsia="en-GB"/>
          <w14:ligatures w14:val="none"/>
        </w:rPr>
      </w:pPr>
      <w:r w:rsidRPr="00266B7D">
        <w:rPr>
          <w:rFonts w:ascii="Roboto Slab" w:eastAsia="Times New Roman" w:hAnsi="Roboto Slab" w:cs="Times New Roman"/>
          <w:kern w:val="0"/>
          <w:lang w:eastAsia="en-GB"/>
          <w14:ligatures w14:val="none"/>
        </w:rPr>
        <w:t>Liaise with care providers, family members, and professionals to represent the person’s wishes and preferences and ensure the restrictions the person is subject to are the least restrictive within the realms of safety and appropriate risk assessments.</w:t>
      </w:r>
    </w:p>
    <w:p w14:paraId="3856F2ED" w14:textId="5EC5133D" w:rsidR="00CC3A83" w:rsidRPr="00266B7D" w:rsidRDefault="00CC3A83" w:rsidP="00CC3A83">
      <w:pPr>
        <w:numPr>
          <w:ilvl w:val="0"/>
          <w:numId w:val="2"/>
        </w:numPr>
        <w:spacing w:before="100" w:beforeAutospacing="1" w:after="100" w:afterAutospacing="1" w:line="240" w:lineRule="auto"/>
        <w:rPr>
          <w:rFonts w:ascii="Roboto Slab" w:eastAsia="Times New Roman" w:hAnsi="Roboto Slab" w:cs="Times New Roman"/>
          <w:kern w:val="0"/>
          <w:lang w:eastAsia="en-GB"/>
          <w14:ligatures w14:val="none"/>
        </w:rPr>
      </w:pPr>
      <w:r w:rsidRPr="00266B7D">
        <w:rPr>
          <w:rFonts w:ascii="Roboto Slab" w:eastAsia="Times New Roman" w:hAnsi="Roboto Slab" w:cs="Times New Roman"/>
          <w:kern w:val="0"/>
          <w:lang w:eastAsia="en-GB"/>
          <w14:ligatures w14:val="none"/>
        </w:rPr>
        <w:lastRenderedPageBreak/>
        <w:t>Maintain accurate and confidential records in line with MHFA Wales policies and procedures.</w:t>
      </w:r>
    </w:p>
    <w:p w14:paraId="7AB23354" w14:textId="77777777" w:rsidR="00CC3A83" w:rsidRPr="00266B7D" w:rsidRDefault="00CC3A83" w:rsidP="00CC3A83">
      <w:pPr>
        <w:numPr>
          <w:ilvl w:val="0"/>
          <w:numId w:val="2"/>
        </w:numPr>
        <w:spacing w:before="100" w:beforeAutospacing="1" w:after="100" w:afterAutospacing="1" w:line="240" w:lineRule="auto"/>
        <w:rPr>
          <w:rFonts w:ascii="Roboto Slab" w:eastAsia="Times New Roman" w:hAnsi="Roboto Slab" w:cs="Times New Roman"/>
          <w:kern w:val="0"/>
          <w:lang w:eastAsia="en-GB"/>
          <w14:ligatures w14:val="none"/>
        </w:rPr>
      </w:pPr>
      <w:r w:rsidRPr="00266B7D">
        <w:rPr>
          <w:rFonts w:ascii="Roboto Slab" w:eastAsia="Times New Roman" w:hAnsi="Roboto Slab" w:cs="Times New Roman"/>
          <w:kern w:val="0"/>
          <w:lang w:eastAsia="en-GB"/>
          <w14:ligatures w14:val="none"/>
        </w:rPr>
        <w:t>Uphold safeguarding procedures and promote equality, diversity, and human rights.</w:t>
      </w:r>
    </w:p>
    <w:p w14:paraId="30A16B91" w14:textId="77777777" w:rsidR="00266B7D" w:rsidRDefault="00266B7D" w:rsidP="00CC3A83">
      <w:pPr>
        <w:spacing w:before="100" w:beforeAutospacing="1" w:after="100" w:afterAutospacing="1" w:line="240" w:lineRule="auto"/>
        <w:outlineLvl w:val="2"/>
        <w:rPr>
          <w:rFonts w:ascii="Roboto Slab" w:eastAsia="Times New Roman" w:hAnsi="Roboto Slab" w:cs="Times New Roman"/>
          <w:kern w:val="0"/>
          <w:lang w:eastAsia="en-GB"/>
          <w14:ligatures w14:val="none"/>
        </w:rPr>
      </w:pPr>
    </w:p>
    <w:p w14:paraId="31577875" w14:textId="6D17443B" w:rsidR="00CC3A83" w:rsidRPr="00266B7D" w:rsidRDefault="00CC3A83" w:rsidP="00CC3A83">
      <w:pPr>
        <w:spacing w:before="100" w:beforeAutospacing="1" w:after="100" w:afterAutospacing="1" w:line="240" w:lineRule="auto"/>
        <w:outlineLvl w:val="2"/>
        <w:rPr>
          <w:rFonts w:ascii="Roboto Slab" w:eastAsia="Times New Roman" w:hAnsi="Roboto Slab" w:cs="Times New Roman"/>
          <w:b/>
          <w:bCs/>
          <w:kern w:val="0"/>
          <w:sz w:val="27"/>
          <w:szCs w:val="27"/>
          <w:lang w:eastAsia="en-GB"/>
          <w14:ligatures w14:val="none"/>
        </w:rPr>
      </w:pPr>
      <w:r w:rsidRPr="00266B7D">
        <w:rPr>
          <w:rFonts w:ascii="Roboto Slab" w:eastAsia="Times New Roman" w:hAnsi="Roboto Slab" w:cs="Times New Roman"/>
          <w:b/>
          <w:bCs/>
          <w:kern w:val="0"/>
          <w:sz w:val="27"/>
          <w:szCs w:val="27"/>
          <w:lang w:eastAsia="en-GB"/>
          <w14:ligatures w14:val="none"/>
        </w:rPr>
        <w:t>Person Specification</w:t>
      </w:r>
    </w:p>
    <w:p w14:paraId="03B4DB67" w14:textId="77777777" w:rsidR="00CC3A83" w:rsidRPr="00266B7D" w:rsidRDefault="00CC3A83" w:rsidP="00CC3A83">
      <w:pPr>
        <w:spacing w:before="100" w:beforeAutospacing="1" w:after="100" w:afterAutospacing="1" w:line="240" w:lineRule="auto"/>
        <w:outlineLvl w:val="3"/>
        <w:rPr>
          <w:rFonts w:ascii="Roboto Slab" w:eastAsia="Times New Roman" w:hAnsi="Roboto Slab" w:cs="Times New Roman"/>
          <w:b/>
          <w:bCs/>
          <w:kern w:val="0"/>
          <w:lang w:eastAsia="en-GB"/>
          <w14:ligatures w14:val="none"/>
        </w:rPr>
      </w:pPr>
      <w:r w:rsidRPr="00266B7D">
        <w:rPr>
          <w:rFonts w:ascii="Roboto Slab" w:eastAsia="Times New Roman" w:hAnsi="Roboto Slab" w:cs="Times New Roman"/>
          <w:b/>
          <w:bCs/>
          <w:kern w:val="0"/>
          <w:lang w:eastAsia="en-GB"/>
          <w14:ligatures w14:val="none"/>
        </w:rPr>
        <w:t>Essential:</w:t>
      </w:r>
    </w:p>
    <w:p w14:paraId="4C51A90D" w14:textId="7E537F78" w:rsidR="00CC3A83" w:rsidRPr="00266B7D" w:rsidRDefault="00CC3A83" w:rsidP="00CC3A83">
      <w:pPr>
        <w:numPr>
          <w:ilvl w:val="0"/>
          <w:numId w:val="3"/>
        </w:numPr>
        <w:spacing w:before="100" w:beforeAutospacing="1" w:after="100" w:afterAutospacing="1" w:line="240" w:lineRule="auto"/>
        <w:rPr>
          <w:rFonts w:ascii="Roboto Slab" w:eastAsia="Times New Roman" w:hAnsi="Roboto Slab" w:cs="Times New Roman"/>
          <w:kern w:val="0"/>
          <w:lang w:eastAsia="en-GB"/>
          <w14:ligatures w14:val="none"/>
        </w:rPr>
      </w:pPr>
      <w:r w:rsidRPr="00266B7D">
        <w:rPr>
          <w:rFonts w:ascii="Roboto Slab" w:eastAsia="Times New Roman" w:hAnsi="Roboto Slab" w:cs="Times New Roman"/>
          <w:kern w:val="0"/>
          <w:lang w:eastAsia="en-GB"/>
          <w14:ligatures w14:val="none"/>
        </w:rPr>
        <w:t xml:space="preserve">Full UK driving licence and access to </w:t>
      </w:r>
      <w:r w:rsidR="003460D7" w:rsidRPr="00266B7D">
        <w:rPr>
          <w:rFonts w:ascii="Roboto Slab" w:eastAsia="Times New Roman" w:hAnsi="Roboto Slab" w:cs="Times New Roman"/>
          <w:kern w:val="0"/>
          <w:lang w:eastAsia="en-GB"/>
          <w14:ligatures w14:val="none"/>
        </w:rPr>
        <w:t>transport</w:t>
      </w:r>
      <w:r w:rsidRPr="00266B7D">
        <w:rPr>
          <w:rFonts w:ascii="Roboto Slab" w:eastAsia="Times New Roman" w:hAnsi="Roboto Slab" w:cs="Times New Roman"/>
          <w:kern w:val="0"/>
          <w:lang w:eastAsia="en-GB"/>
          <w14:ligatures w14:val="none"/>
        </w:rPr>
        <w:t xml:space="preserve"> for travel across Southeast Wales.</w:t>
      </w:r>
    </w:p>
    <w:p w14:paraId="73CF3F1F" w14:textId="77777777" w:rsidR="00CC3A83" w:rsidRPr="00266B7D" w:rsidRDefault="00CC3A83" w:rsidP="00CC3A83">
      <w:pPr>
        <w:numPr>
          <w:ilvl w:val="0"/>
          <w:numId w:val="3"/>
        </w:numPr>
        <w:spacing w:before="100" w:beforeAutospacing="1" w:after="100" w:afterAutospacing="1" w:line="240" w:lineRule="auto"/>
        <w:rPr>
          <w:rFonts w:ascii="Roboto Slab" w:eastAsia="Times New Roman" w:hAnsi="Roboto Slab" w:cs="Times New Roman"/>
          <w:kern w:val="0"/>
          <w:lang w:eastAsia="en-GB"/>
          <w14:ligatures w14:val="none"/>
        </w:rPr>
      </w:pPr>
      <w:r w:rsidRPr="00266B7D">
        <w:rPr>
          <w:rFonts w:ascii="Roboto Slab" w:eastAsia="Times New Roman" w:hAnsi="Roboto Slab" w:cs="Times New Roman"/>
          <w:kern w:val="0"/>
          <w:lang w:eastAsia="en-GB"/>
          <w14:ligatures w14:val="none"/>
        </w:rPr>
        <w:t>Enhanced DBS check (Disclosure and Barring Service) required prior to appointment.</w:t>
      </w:r>
    </w:p>
    <w:p w14:paraId="70B57B93" w14:textId="77777777" w:rsidR="00CC3A83" w:rsidRPr="00266B7D" w:rsidRDefault="00CC3A83" w:rsidP="00CC3A83">
      <w:pPr>
        <w:numPr>
          <w:ilvl w:val="0"/>
          <w:numId w:val="3"/>
        </w:numPr>
        <w:spacing w:before="100" w:beforeAutospacing="1" w:after="100" w:afterAutospacing="1" w:line="240" w:lineRule="auto"/>
        <w:rPr>
          <w:rFonts w:ascii="Roboto Slab" w:eastAsia="Times New Roman" w:hAnsi="Roboto Slab" w:cs="Times New Roman"/>
          <w:kern w:val="0"/>
          <w:lang w:eastAsia="en-GB"/>
          <w14:ligatures w14:val="none"/>
        </w:rPr>
      </w:pPr>
      <w:r w:rsidRPr="00266B7D">
        <w:rPr>
          <w:rFonts w:ascii="Roboto Slab" w:eastAsia="Times New Roman" w:hAnsi="Roboto Slab" w:cs="Times New Roman"/>
          <w:kern w:val="0"/>
          <w:lang w:eastAsia="en-GB"/>
          <w14:ligatures w14:val="none"/>
        </w:rPr>
        <w:t>Understanding of the Mental Capacity Act 2005 and Deprivation of Liberty Safeguards (</w:t>
      </w:r>
      <w:proofErr w:type="spellStart"/>
      <w:r w:rsidRPr="00266B7D">
        <w:rPr>
          <w:rFonts w:ascii="Roboto Slab" w:eastAsia="Times New Roman" w:hAnsi="Roboto Slab" w:cs="Times New Roman"/>
          <w:kern w:val="0"/>
          <w:lang w:eastAsia="en-GB"/>
          <w14:ligatures w14:val="none"/>
        </w:rPr>
        <w:t>DoLS</w:t>
      </w:r>
      <w:proofErr w:type="spellEnd"/>
      <w:r w:rsidRPr="00266B7D">
        <w:rPr>
          <w:rFonts w:ascii="Roboto Slab" w:eastAsia="Times New Roman" w:hAnsi="Roboto Slab" w:cs="Times New Roman"/>
          <w:kern w:val="0"/>
          <w:lang w:eastAsia="en-GB"/>
          <w14:ligatures w14:val="none"/>
        </w:rPr>
        <w:t>).</w:t>
      </w:r>
    </w:p>
    <w:p w14:paraId="7D52A538" w14:textId="77777777" w:rsidR="00CC3A83" w:rsidRPr="00266B7D" w:rsidRDefault="00CC3A83" w:rsidP="00CC3A83">
      <w:pPr>
        <w:numPr>
          <w:ilvl w:val="0"/>
          <w:numId w:val="3"/>
        </w:numPr>
        <w:spacing w:before="100" w:beforeAutospacing="1" w:after="100" w:afterAutospacing="1" w:line="240" w:lineRule="auto"/>
        <w:rPr>
          <w:rFonts w:ascii="Roboto Slab" w:eastAsia="Times New Roman" w:hAnsi="Roboto Slab" w:cs="Times New Roman"/>
          <w:kern w:val="0"/>
          <w:lang w:eastAsia="en-GB"/>
          <w14:ligatures w14:val="none"/>
        </w:rPr>
      </w:pPr>
      <w:r w:rsidRPr="00266B7D">
        <w:rPr>
          <w:rFonts w:ascii="Roboto Slab" w:eastAsia="Times New Roman" w:hAnsi="Roboto Slab" w:cs="Times New Roman"/>
          <w:kern w:val="0"/>
          <w:lang w:eastAsia="en-GB"/>
          <w14:ligatures w14:val="none"/>
        </w:rPr>
        <w:t>Experience in advocacy, social care, or mental health support.</w:t>
      </w:r>
    </w:p>
    <w:p w14:paraId="6699480F" w14:textId="77777777" w:rsidR="00CC3A83" w:rsidRPr="00266B7D" w:rsidRDefault="00CC3A83" w:rsidP="00CC3A83">
      <w:pPr>
        <w:numPr>
          <w:ilvl w:val="0"/>
          <w:numId w:val="3"/>
        </w:numPr>
        <w:spacing w:before="100" w:beforeAutospacing="1" w:after="100" w:afterAutospacing="1" w:line="240" w:lineRule="auto"/>
        <w:rPr>
          <w:rFonts w:ascii="Roboto Slab" w:eastAsia="Times New Roman" w:hAnsi="Roboto Slab" w:cs="Times New Roman"/>
          <w:kern w:val="0"/>
          <w:lang w:eastAsia="en-GB"/>
          <w14:ligatures w14:val="none"/>
        </w:rPr>
      </w:pPr>
      <w:r w:rsidRPr="00266B7D">
        <w:rPr>
          <w:rFonts w:ascii="Roboto Slab" w:eastAsia="Times New Roman" w:hAnsi="Roboto Slab" w:cs="Times New Roman"/>
          <w:kern w:val="0"/>
          <w:lang w:eastAsia="en-GB"/>
          <w14:ligatures w14:val="none"/>
        </w:rPr>
        <w:t>Strong communication and interpersonal skills.</w:t>
      </w:r>
    </w:p>
    <w:p w14:paraId="216E44E3" w14:textId="77777777" w:rsidR="00CC3A83" w:rsidRPr="00266B7D" w:rsidRDefault="00CC3A83" w:rsidP="00CC3A83">
      <w:pPr>
        <w:numPr>
          <w:ilvl w:val="0"/>
          <w:numId w:val="3"/>
        </w:numPr>
        <w:spacing w:before="100" w:beforeAutospacing="1" w:after="100" w:afterAutospacing="1" w:line="240" w:lineRule="auto"/>
        <w:rPr>
          <w:rFonts w:ascii="Roboto Slab" w:eastAsia="Times New Roman" w:hAnsi="Roboto Slab" w:cs="Times New Roman"/>
          <w:kern w:val="0"/>
          <w:lang w:eastAsia="en-GB"/>
          <w14:ligatures w14:val="none"/>
        </w:rPr>
      </w:pPr>
      <w:r w:rsidRPr="00266B7D">
        <w:rPr>
          <w:rFonts w:ascii="Roboto Slab" w:eastAsia="Times New Roman" w:hAnsi="Roboto Slab" w:cs="Times New Roman"/>
          <w:kern w:val="0"/>
          <w:lang w:eastAsia="en-GB"/>
          <w14:ligatures w14:val="none"/>
        </w:rPr>
        <w:t>Ability to work independently and maintain professional boundaries.</w:t>
      </w:r>
    </w:p>
    <w:p w14:paraId="1E557F59" w14:textId="77777777" w:rsidR="00CC3A83" w:rsidRPr="00266B7D" w:rsidRDefault="00CC3A83" w:rsidP="00CC3A83">
      <w:pPr>
        <w:numPr>
          <w:ilvl w:val="0"/>
          <w:numId w:val="3"/>
        </w:numPr>
        <w:spacing w:before="100" w:beforeAutospacing="1" w:after="100" w:afterAutospacing="1" w:line="240" w:lineRule="auto"/>
        <w:rPr>
          <w:rFonts w:ascii="Roboto Slab" w:eastAsia="Times New Roman" w:hAnsi="Roboto Slab" w:cs="Times New Roman"/>
          <w:kern w:val="0"/>
          <w:lang w:eastAsia="en-GB"/>
          <w14:ligatures w14:val="none"/>
        </w:rPr>
      </w:pPr>
      <w:r w:rsidRPr="00266B7D">
        <w:rPr>
          <w:rFonts w:ascii="Roboto Slab" w:eastAsia="Times New Roman" w:hAnsi="Roboto Slab" w:cs="Times New Roman"/>
          <w:kern w:val="0"/>
          <w:lang w:eastAsia="en-GB"/>
          <w14:ligatures w14:val="none"/>
        </w:rPr>
        <w:t>Commitment to upholding the rights and dignity of vulnerable individuals.</w:t>
      </w:r>
    </w:p>
    <w:p w14:paraId="406C7E2E" w14:textId="7FCF8A46" w:rsidR="00CC3A83" w:rsidRPr="00266B7D" w:rsidRDefault="00CC3A83" w:rsidP="00CC3A83">
      <w:pPr>
        <w:numPr>
          <w:ilvl w:val="0"/>
          <w:numId w:val="3"/>
        </w:numPr>
        <w:spacing w:before="100" w:beforeAutospacing="1" w:after="100" w:afterAutospacing="1" w:line="240" w:lineRule="auto"/>
        <w:rPr>
          <w:rFonts w:ascii="Roboto Slab" w:eastAsia="Times New Roman" w:hAnsi="Roboto Slab" w:cs="Times New Roman"/>
          <w:kern w:val="0"/>
          <w:lang w:eastAsia="en-GB"/>
          <w14:ligatures w14:val="none"/>
        </w:rPr>
      </w:pPr>
      <w:r w:rsidRPr="00266B7D">
        <w:rPr>
          <w:rFonts w:ascii="Roboto Slab" w:eastAsia="Times New Roman" w:hAnsi="Roboto Slab" w:cs="Times New Roman"/>
          <w:kern w:val="0"/>
          <w:lang w:eastAsia="en-GB"/>
          <w14:ligatures w14:val="none"/>
        </w:rPr>
        <w:t xml:space="preserve">Ability to challenge on behalf of the relevant person where appropriate and necessary. </w:t>
      </w:r>
    </w:p>
    <w:p w14:paraId="27294C76" w14:textId="4D3D2FC2" w:rsidR="00506F76" w:rsidRDefault="00506F76" w:rsidP="00CC3A83">
      <w:pPr>
        <w:numPr>
          <w:ilvl w:val="0"/>
          <w:numId w:val="3"/>
        </w:numPr>
        <w:spacing w:before="100" w:beforeAutospacing="1" w:after="100" w:afterAutospacing="1" w:line="240" w:lineRule="auto"/>
        <w:rPr>
          <w:rFonts w:ascii="Roboto Slab" w:eastAsia="Times New Roman" w:hAnsi="Roboto Slab" w:cs="Times New Roman"/>
          <w:kern w:val="0"/>
          <w:lang w:eastAsia="en-GB"/>
          <w14:ligatures w14:val="none"/>
        </w:rPr>
      </w:pPr>
      <w:r w:rsidRPr="00266B7D">
        <w:rPr>
          <w:rFonts w:ascii="Roboto Slab" w:eastAsia="Times New Roman" w:hAnsi="Roboto Slab" w:cs="Times New Roman"/>
          <w:kern w:val="0"/>
          <w:lang w:eastAsia="en-GB"/>
          <w14:ligatures w14:val="none"/>
        </w:rPr>
        <w:t>Willingness to travel across multiple areas within the Southeast region</w:t>
      </w:r>
      <w:r w:rsidR="00213042">
        <w:rPr>
          <w:rFonts w:ascii="Roboto Slab" w:eastAsia="Times New Roman" w:hAnsi="Roboto Slab" w:cs="Times New Roman"/>
          <w:kern w:val="0"/>
          <w:lang w:eastAsia="en-GB"/>
          <w14:ligatures w14:val="none"/>
        </w:rPr>
        <w:t xml:space="preserve"> </w:t>
      </w:r>
      <w:r w:rsidRPr="00266B7D">
        <w:rPr>
          <w:rFonts w:ascii="Roboto Slab" w:eastAsia="Times New Roman" w:hAnsi="Roboto Slab" w:cs="Times New Roman"/>
          <w:kern w:val="0"/>
          <w:lang w:eastAsia="en-GB"/>
          <w14:ligatures w14:val="none"/>
        </w:rPr>
        <w:t>dependent on the needs of the service.</w:t>
      </w:r>
    </w:p>
    <w:p w14:paraId="2BC7A2A3" w14:textId="7B3F2692" w:rsidR="00213042" w:rsidRDefault="00213042" w:rsidP="00213042">
      <w:pPr>
        <w:numPr>
          <w:ilvl w:val="0"/>
          <w:numId w:val="3"/>
        </w:numPr>
        <w:spacing w:before="100" w:beforeAutospacing="1" w:after="100" w:afterAutospacing="1" w:line="240" w:lineRule="auto"/>
        <w:rPr>
          <w:rFonts w:ascii="Roboto Slab" w:eastAsia="Times New Roman" w:hAnsi="Roboto Slab" w:cs="Times New Roman"/>
          <w:kern w:val="0"/>
          <w:lang w:eastAsia="en-GB"/>
          <w14:ligatures w14:val="none"/>
        </w:rPr>
      </w:pPr>
      <w:r w:rsidRPr="00266B7D">
        <w:rPr>
          <w:rFonts w:ascii="Roboto Slab" w:eastAsia="Times New Roman" w:hAnsi="Roboto Slab" w:cs="Times New Roman"/>
          <w:kern w:val="0"/>
          <w:lang w:eastAsia="en-GB"/>
          <w14:ligatures w14:val="none"/>
        </w:rPr>
        <w:t>Ability to use IT systems and databases confidently for case recording and communication.</w:t>
      </w:r>
    </w:p>
    <w:p w14:paraId="5E97740D" w14:textId="1A45240A" w:rsidR="00213042" w:rsidRPr="00213042" w:rsidRDefault="00662062" w:rsidP="00213042">
      <w:pPr>
        <w:numPr>
          <w:ilvl w:val="0"/>
          <w:numId w:val="3"/>
        </w:numPr>
        <w:spacing w:before="100" w:beforeAutospacing="1" w:after="100" w:afterAutospacing="1" w:line="240" w:lineRule="auto"/>
        <w:rPr>
          <w:rFonts w:ascii="Roboto Slab" w:eastAsia="Times New Roman" w:hAnsi="Roboto Slab" w:cs="Times New Roman"/>
          <w:kern w:val="0"/>
          <w:lang w:eastAsia="en-GB"/>
          <w14:ligatures w14:val="none"/>
        </w:rPr>
      </w:pPr>
      <w:r>
        <w:rPr>
          <w:rFonts w:ascii="Roboto Slab" w:eastAsia="Times New Roman" w:hAnsi="Roboto Slab" w:cs="Times New Roman"/>
          <w:kern w:val="0"/>
          <w:lang w:eastAsia="en-GB"/>
          <w14:ligatures w14:val="none"/>
        </w:rPr>
        <w:t>Ability to contribute to report writing</w:t>
      </w:r>
    </w:p>
    <w:p w14:paraId="51034CBA" w14:textId="77777777" w:rsidR="00CC3A83" w:rsidRPr="00266B7D" w:rsidRDefault="00CC3A83" w:rsidP="00CC3A83">
      <w:pPr>
        <w:spacing w:before="100" w:beforeAutospacing="1" w:after="100" w:afterAutospacing="1" w:line="240" w:lineRule="auto"/>
        <w:outlineLvl w:val="3"/>
        <w:rPr>
          <w:rFonts w:ascii="Roboto Slab" w:eastAsia="Times New Roman" w:hAnsi="Roboto Slab" w:cs="Times New Roman"/>
          <w:b/>
          <w:bCs/>
          <w:kern w:val="0"/>
          <w:lang w:eastAsia="en-GB"/>
          <w14:ligatures w14:val="none"/>
        </w:rPr>
      </w:pPr>
      <w:r w:rsidRPr="00266B7D">
        <w:rPr>
          <w:rFonts w:ascii="Roboto Slab" w:eastAsia="Times New Roman" w:hAnsi="Roboto Slab" w:cs="Times New Roman"/>
          <w:b/>
          <w:bCs/>
          <w:kern w:val="0"/>
          <w:lang w:eastAsia="en-GB"/>
          <w14:ligatures w14:val="none"/>
        </w:rPr>
        <w:t>Desirable:</w:t>
      </w:r>
    </w:p>
    <w:p w14:paraId="06A35BC8" w14:textId="4FAA220B" w:rsidR="00CC3A83" w:rsidRPr="00266B7D" w:rsidRDefault="00CC3A83" w:rsidP="00CC3A83">
      <w:pPr>
        <w:numPr>
          <w:ilvl w:val="0"/>
          <w:numId w:val="4"/>
        </w:numPr>
        <w:spacing w:before="100" w:beforeAutospacing="1" w:after="100" w:afterAutospacing="1" w:line="240" w:lineRule="auto"/>
        <w:rPr>
          <w:rFonts w:ascii="Roboto Slab" w:eastAsia="Times New Roman" w:hAnsi="Roboto Slab" w:cs="Times New Roman"/>
          <w:kern w:val="0"/>
          <w:lang w:eastAsia="en-GB"/>
          <w14:ligatures w14:val="none"/>
        </w:rPr>
      </w:pPr>
      <w:r w:rsidRPr="00266B7D">
        <w:rPr>
          <w:rFonts w:ascii="Roboto Slab" w:eastAsia="Times New Roman" w:hAnsi="Roboto Slab" w:cs="Times New Roman"/>
          <w:kern w:val="0"/>
          <w:lang w:eastAsia="en-GB"/>
          <w14:ligatures w14:val="none"/>
        </w:rPr>
        <w:t xml:space="preserve">Hold an advocacy qualification (e.g., Level </w:t>
      </w:r>
      <w:r w:rsidR="00266B7D">
        <w:rPr>
          <w:rFonts w:ascii="Roboto Slab" w:eastAsia="Times New Roman" w:hAnsi="Roboto Slab" w:cs="Times New Roman"/>
          <w:kern w:val="0"/>
          <w:lang w:eastAsia="en-GB"/>
          <w14:ligatures w14:val="none"/>
        </w:rPr>
        <w:t>3</w:t>
      </w:r>
      <w:r w:rsidRPr="00266B7D">
        <w:rPr>
          <w:rFonts w:ascii="Roboto Slab" w:eastAsia="Times New Roman" w:hAnsi="Roboto Slab" w:cs="Times New Roman"/>
          <w:kern w:val="0"/>
          <w:lang w:eastAsia="en-GB"/>
          <w14:ligatures w14:val="none"/>
        </w:rPr>
        <w:t xml:space="preserve"> or </w:t>
      </w:r>
      <w:r w:rsidR="00266B7D">
        <w:rPr>
          <w:rFonts w:ascii="Roboto Slab" w:eastAsia="Times New Roman" w:hAnsi="Roboto Slab" w:cs="Times New Roman"/>
          <w:kern w:val="0"/>
          <w:lang w:eastAsia="en-GB"/>
          <w14:ligatures w14:val="none"/>
        </w:rPr>
        <w:t>4</w:t>
      </w:r>
      <w:r w:rsidRPr="00266B7D">
        <w:rPr>
          <w:rFonts w:ascii="Roboto Slab" w:eastAsia="Times New Roman" w:hAnsi="Roboto Slab" w:cs="Times New Roman"/>
          <w:kern w:val="0"/>
          <w:lang w:eastAsia="en-GB"/>
          <w14:ligatures w14:val="none"/>
        </w:rPr>
        <w:t xml:space="preserve"> Certificate in Independent Advocacy).</w:t>
      </w:r>
    </w:p>
    <w:p w14:paraId="4404C3D3" w14:textId="77777777" w:rsidR="00CC3A83" w:rsidRPr="00266B7D" w:rsidRDefault="00CC3A83" w:rsidP="00CC3A83">
      <w:pPr>
        <w:numPr>
          <w:ilvl w:val="0"/>
          <w:numId w:val="4"/>
        </w:numPr>
        <w:spacing w:before="100" w:beforeAutospacing="1" w:after="100" w:afterAutospacing="1" w:line="240" w:lineRule="auto"/>
        <w:rPr>
          <w:rFonts w:ascii="Roboto Slab" w:eastAsia="Times New Roman" w:hAnsi="Roboto Slab" w:cs="Times New Roman"/>
          <w:kern w:val="0"/>
          <w:lang w:eastAsia="en-GB"/>
          <w14:ligatures w14:val="none"/>
        </w:rPr>
      </w:pPr>
      <w:r w:rsidRPr="00266B7D">
        <w:rPr>
          <w:rFonts w:ascii="Roboto Slab" w:eastAsia="Times New Roman" w:hAnsi="Roboto Slab" w:cs="Times New Roman"/>
          <w:kern w:val="0"/>
          <w:lang w:eastAsia="en-GB"/>
          <w14:ligatures w14:val="none"/>
        </w:rPr>
        <w:t>Experience working with individuals who lack capacity.</w:t>
      </w:r>
    </w:p>
    <w:p w14:paraId="05D94A07" w14:textId="77777777" w:rsidR="00CC3A83" w:rsidRPr="00266B7D" w:rsidRDefault="00CC3A83" w:rsidP="00CC3A83">
      <w:pPr>
        <w:numPr>
          <w:ilvl w:val="0"/>
          <w:numId w:val="4"/>
        </w:numPr>
        <w:spacing w:before="100" w:beforeAutospacing="1" w:after="100" w:afterAutospacing="1" w:line="240" w:lineRule="auto"/>
        <w:rPr>
          <w:rFonts w:ascii="Roboto Slab" w:eastAsia="Times New Roman" w:hAnsi="Roboto Slab" w:cs="Times New Roman"/>
          <w:kern w:val="0"/>
          <w:lang w:eastAsia="en-GB"/>
          <w14:ligatures w14:val="none"/>
        </w:rPr>
      </w:pPr>
      <w:r w:rsidRPr="00266B7D">
        <w:rPr>
          <w:rFonts w:ascii="Roboto Slab" w:eastAsia="Times New Roman" w:hAnsi="Roboto Slab" w:cs="Times New Roman"/>
          <w:kern w:val="0"/>
          <w:lang w:eastAsia="en-GB"/>
          <w14:ligatures w14:val="none"/>
        </w:rPr>
        <w:t>Experience working with people who have a diagnosis of Dementia/Alzheimer's, Autism, and/or learning disability.</w:t>
      </w:r>
    </w:p>
    <w:p w14:paraId="7BF98FE2" w14:textId="77777777" w:rsidR="00CC3A83" w:rsidRPr="00266B7D" w:rsidRDefault="00CC3A83" w:rsidP="00CC3A83">
      <w:pPr>
        <w:numPr>
          <w:ilvl w:val="0"/>
          <w:numId w:val="4"/>
        </w:numPr>
        <w:spacing w:before="100" w:beforeAutospacing="1" w:after="100" w:afterAutospacing="1" w:line="240" w:lineRule="auto"/>
        <w:rPr>
          <w:rFonts w:ascii="Roboto Slab" w:eastAsia="Times New Roman" w:hAnsi="Roboto Slab" w:cs="Times New Roman"/>
          <w:kern w:val="0"/>
          <w:lang w:eastAsia="en-GB"/>
          <w14:ligatures w14:val="none"/>
        </w:rPr>
      </w:pPr>
      <w:r w:rsidRPr="00266B7D">
        <w:rPr>
          <w:rFonts w:ascii="Roboto Slab" w:eastAsia="Times New Roman" w:hAnsi="Roboto Slab" w:cs="Times New Roman"/>
          <w:kern w:val="0"/>
          <w:lang w:eastAsia="en-GB"/>
          <w14:ligatures w14:val="none"/>
        </w:rPr>
        <w:t>Knowledge of the Court of Protection processes.</w:t>
      </w:r>
    </w:p>
    <w:p w14:paraId="359D5A43" w14:textId="103CFD86" w:rsidR="00CC3A83" w:rsidRPr="00266B7D" w:rsidRDefault="00CC3A83" w:rsidP="00CC3A83">
      <w:pPr>
        <w:numPr>
          <w:ilvl w:val="0"/>
          <w:numId w:val="4"/>
        </w:numPr>
        <w:spacing w:before="100" w:beforeAutospacing="1" w:after="100" w:afterAutospacing="1" w:line="240" w:lineRule="auto"/>
        <w:rPr>
          <w:rFonts w:ascii="Roboto Slab" w:eastAsia="Times New Roman" w:hAnsi="Roboto Slab" w:cs="Times New Roman"/>
          <w:kern w:val="0"/>
          <w:lang w:eastAsia="en-GB"/>
          <w14:ligatures w14:val="none"/>
        </w:rPr>
      </w:pPr>
      <w:r w:rsidRPr="00266B7D">
        <w:rPr>
          <w:rFonts w:ascii="Roboto Slab" w:eastAsia="Times New Roman" w:hAnsi="Roboto Slab" w:cs="Times New Roman"/>
          <w:kern w:val="0"/>
          <w:lang w:eastAsia="en-GB"/>
          <w14:ligatures w14:val="none"/>
        </w:rPr>
        <w:t>Welsh language skills</w:t>
      </w:r>
    </w:p>
    <w:p w14:paraId="709C7CA0" w14:textId="6984550B" w:rsidR="00CC3A83" w:rsidRPr="00266B7D" w:rsidRDefault="00CC3A83" w:rsidP="00CC3A83">
      <w:pPr>
        <w:spacing w:after="0" w:line="240" w:lineRule="auto"/>
        <w:rPr>
          <w:rFonts w:ascii="Roboto Slab" w:eastAsia="Times New Roman" w:hAnsi="Roboto Slab" w:cs="Times New Roman"/>
          <w:kern w:val="0"/>
          <w:lang w:eastAsia="en-GB"/>
          <w14:ligatures w14:val="none"/>
        </w:rPr>
      </w:pPr>
    </w:p>
    <w:p w14:paraId="38A4A69F" w14:textId="77777777" w:rsidR="00662062" w:rsidRDefault="00662062" w:rsidP="00CC3A83">
      <w:pPr>
        <w:spacing w:before="100" w:beforeAutospacing="1" w:after="100" w:afterAutospacing="1" w:line="240" w:lineRule="auto"/>
        <w:outlineLvl w:val="2"/>
        <w:rPr>
          <w:rFonts w:ascii="Roboto Slab" w:eastAsia="Times New Roman" w:hAnsi="Roboto Slab" w:cs="Times New Roman"/>
          <w:b/>
          <w:bCs/>
          <w:kern w:val="0"/>
          <w:sz w:val="27"/>
          <w:szCs w:val="27"/>
          <w:lang w:eastAsia="en-GB"/>
          <w14:ligatures w14:val="none"/>
        </w:rPr>
      </w:pPr>
    </w:p>
    <w:p w14:paraId="3E66007C" w14:textId="1FAC8630" w:rsidR="00CC3A83" w:rsidRPr="00266B7D" w:rsidRDefault="00CC3A83" w:rsidP="00CC3A83">
      <w:pPr>
        <w:spacing w:before="100" w:beforeAutospacing="1" w:after="100" w:afterAutospacing="1" w:line="240" w:lineRule="auto"/>
        <w:outlineLvl w:val="2"/>
        <w:rPr>
          <w:rFonts w:ascii="Roboto Slab" w:eastAsia="Times New Roman" w:hAnsi="Roboto Slab" w:cs="Times New Roman"/>
          <w:b/>
          <w:bCs/>
          <w:kern w:val="0"/>
          <w:sz w:val="27"/>
          <w:szCs w:val="27"/>
          <w:lang w:eastAsia="en-GB"/>
          <w14:ligatures w14:val="none"/>
        </w:rPr>
      </w:pPr>
      <w:r w:rsidRPr="00266B7D">
        <w:rPr>
          <w:rFonts w:ascii="Roboto Slab" w:eastAsia="Times New Roman" w:hAnsi="Roboto Slab" w:cs="Times New Roman"/>
          <w:b/>
          <w:bCs/>
          <w:kern w:val="0"/>
          <w:sz w:val="27"/>
          <w:szCs w:val="27"/>
          <w:lang w:eastAsia="en-GB"/>
          <w14:ligatures w14:val="none"/>
        </w:rPr>
        <w:lastRenderedPageBreak/>
        <w:t>Benefits and Perks</w:t>
      </w:r>
    </w:p>
    <w:p w14:paraId="6A2D6059" w14:textId="77777777" w:rsidR="00CC3A83" w:rsidRPr="00266B7D" w:rsidRDefault="00CC3A83" w:rsidP="00CC3A83">
      <w:pPr>
        <w:numPr>
          <w:ilvl w:val="0"/>
          <w:numId w:val="5"/>
        </w:numPr>
        <w:spacing w:before="100" w:beforeAutospacing="1" w:after="100" w:afterAutospacing="1" w:line="240" w:lineRule="auto"/>
        <w:rPr>
          <w:rFonts w:ascii="Roboto Slab" w:eastAsia="Times New Roman" w:hAnsi="Roboto Slab" w:cs="Times New Roman"/>
          <w:kern w:val="0"/>
          <w:lang w:eastAsia="en-GB"/>
          <w14:ligatures w14:val="none"/>
        </w:rPr>
      </w:pPr>
      <w:r w:rsidRPr="00266B7D">
        <w:rPr>
          <w:rFonts w:ascii="Roboto Slab" w:eastAsia="Times New Roman" w:hAnsi="Roboto Slab" w:cs="Times New Roman"/>
          <w:kern w:val="0"/>
          <w:lang w:eastAsia="en-GB"/>
          <w14:ligatures w14:val="none"/>
        </w:rPr>
        <w:t>Flexible working arrangements to support work-life balance.</w:t>
      </w:r>
    </w:p>
    <w:p w14:paraId="69D62539" w14:textId="77777777" w:rsidR="00CC3A83" w:rsidRPr="00266B7D" w:rsidRDefault="00CC3A83" w:rsidP="00CC3A83">
      <w:pPr>
        <w:numPr>
          <w:ilvl w:val="0"/>
          <w:numId w:val="5"/>
        </w:numPr>
        <w:spacing w:before="100" w:beforeAutospacing="1" w:after="100" w:afterAutospacing="1" w:line="240" w:lineRule="auto"/>
        <w:rPr>
          <w:rFonts w:ascii="Roboto Slab" w:eastAsia="Times New Roman" w:hAnsi="Roboto Slab" w:cs="Times New Roman"/>
          <w:kern w:val="0"/>
          <w:lang w:eastAsia="en-GB"/>
          <w14:ligatures w14:val="none"/>
        </w:rPr>
      </w:pPr>
      <w:r w:rsidRPr="00266B7D">
        <w:rPr>
          <w:rFonts w:ascii="Roboto Slab" w:eastAsia="Times New Roman" w:hAnsi="Roboto Slab" w:cs="Times New Roman"/>
          <w:kern w:val="0"/>
          <w:lang w:eastAsia="en-GB"/>
          <w14:ligatures w14:val="none"/>
        </w:rPr>
        <w:t>Mileage reimbursement for travel across service areas.</w:t>
      </w:r>
    </w:p>
    <w:p w14:paraId="575EF551" w14:textId="77777777" w:rsidR="00CC3A83" w:rsidRPr="00266B7D" w:rsidRDefault="00CC3A83" w:rsidP="00CC3A83">
      <w:pPr>
        <w:numPr>
          <w:ilvl w:val="0"/>
          <w:numId w:val="5"/>
        </w:numPr>
        <w:spacing w:before="100" w:beforeAutospacing="1" w:after="100" w:afterAutospacing="1" w:line="240" w:lineRule="auto"/>
        <w:rPr>
          <w:rFonts w:ascii="Roboto Slab" w:eastAsia="Times New Roman" w:hAnsi="Roboto Slab" w:cs="Times New Roman"/>
          <w:kern w:val="0"/>
          <w:lang w:eastAsia="en-GB"/>
          <w14:ligatures w14:val="none"/>
        </w:rPr>
      </w:pPr>
      <w:r w:rsidRPr="00266B7D">
        <w:rPr>
          <w:rFonts w:ascii="Roboto Slab" w:eastAsia="Times New Roman" w:hAnsi="Roboto Slab" w:cs="Times New Roman"/>
          <w:kern w:val="0"/>
          <w:lang w:eastAsia="en-GB"/>
          <w14:ligatures w14:val="none"/>
        </w:rPr>
        <w:t>Access to regular training and professional development opportunities.</w:t>
      </w:r>
    </w:p>
    <w:p w14:paraId="70F5F6B2" w14:textId="77777777" w:rsidR="00CC3A83" w:rsidRPr="00266B7D" w:rsidRDefault="00CC3A83" w:rsidP="00CC3A83">
      <w:pPr>
        <w:numPr>
          <w:ilvl w:val="0"/>
          <w:numId w:val="5"/>
        </w:numPr>
        <w:spacing w:before="100" w:beforeAutospacing="1" w:after="100" w:afterAutospacing="1" w:line="240" w:lineRule="auto"/>
        <w:rPr>
          <w:rFonts w:ascii="Roboto Slab" w:eastAsia="Times New Roman" w:hAnsi="Roboto Slab" w:cs="Times New Roman"/>
          <w:kern w:val="0"/>
          <w:lang w:eastAsia="en-GB"/>
          <w14:ligatures w14:val="none"/>
        </w:rPr>
      </w:pPr>
      <w:r w:rsidRPr="00266B7D">
        <w:rPr>
          <w:rFonts w:ascii="Roboto Slab" w:eastAsia="Times New Roman" w:hAnsi="Roboto Slab" w:cs="Times New Roman"/>
          <w:kern w:val="0"/>
          <w:lang w:eastAsia="en-GB"/>
          <w14:ligatures w14:val="none"/>
        </w:rPr>
        <w:t>Supportive team environment with regular supervision.</w:t>
      </w:r>
    </w:p>
    <w:p w14:paraId="2705F570" w14:textId="660D24F6" w:rsidR="00CC3A83" w:rsidRPr="00266B7D" w:rsidRDefault="00CC3A83" w:rsidP="00CC3A83">
      <w:pPr>
        <w:numPr>
          <w:ilvl w:val="0"/>
          <w:numId w:val="5"/>
        </w:numPr>
        <w:spacing w:before="100" w:beforeAutospacing="1" w:after="100" w:afterAutospacing="1" w:line="240" w:lineRule="auto"/>
        <w:rPr>
          <w:rFonts w:ascii="Roboto Slab" w:eastAsia="Times New Roman" w:hAnsi="Roboto Slab" w:cs="Times New Roman"/>
          <w:kern w:val="0"/>
          <w:lang w:eastAsia="en-GB"/>
          <w14:ligatures w14:val="none"/>
        </w:rPr>
      </w:pPr>
      <w:r w:rsidRPr="00266B7D">
        <w:rPr>
          <w:rFonts w:ascii="Roboto Slab" w:eastAsia="Times New Roman" w:hAnsi="Roboto Slab" w:cs="Times New Roman"/>
          <w:kern w:val="0"/>
          <w:lang w:eastAsia="en-GB"/>
          <w14:ligatures w14:val="none"/>
        </w:rPr>
        <w:t>Pension scheme</w:t>
      </w:r>
      <w:r w:rsidR="00212D50">
        <w:rPr>
          <w:rFonts w:ascii="Roboto Slab" w:eastAsia="Times New Roman" w:hAnsi="Roboto Slab" w:cs="Times New Roman"/>
          <w:kern w:val="0"/>
          <w:lang w:eastAsia="en-GB"/>
          <w14:ligatures w14:val="none"/>
        </w:rPr>
        <w:t>.</w:t>
      </w:r>
    </w:p>
    <w:p w14:paraId="2AA59D62" w14:textId="214FD6E6" w:rsidR="00CC3A83" w:rsidRPr="00266B7D" w:rsidRDefault="00CC3A83" w:rsidP="00CC3A83">
      <w:pPr>
        <w:numPr>
          <w:ilvl w:val="0"/>
          <w:numId w:val="5"/>
        </w:numPr>
        <w:spacing w:before="100" w:beforeAutospacing="1" w:after="100" w:afterAutospacing="1" w:line="240" w:lineRule="auto"/>
        <w:rPr>
          <w:rFonts w:ascii="Roboto Slab" w:eastAsia="Times New Roman" w:hAnsi="Roboto Slab" w:cs="Times New Roman"/>
          <w:kern w:val="0"/>
          <w:lang w:eastAsia="en-GB"/>
          <w14:ligatures w14:val="none"/>
        </w:rPr>
      </w:pPr>
      <w:r w:rsidRPr="00266B7D">
        <w:rPr>
          <w:rFonts w:ascii="Roboto Slab" w:eastAsia="Times New Roman" w:hAnsi="Roboto Slab" w:cs="Times New Roman"/>
          <w:kern w:val="0"/>
          <w:lang w:eastAsia="en-GB"/>
          <w14:ligatures w14:val="none"/>
        </w:rPr>
        <w:t>Paid annual leave entitlement</w:t>
      </w:r>
      <w:r w:rsidR="004F46A0">
        <w:rPr>
          <w:rFonts w:ascii="Roboto Slab" w:eastAsia="Times New Roman" w:hAnsi="Roboto Slab" w:cs="Times New Roman"/>
          <w:kern w:val="0"/>
          <w:lang w:eastAsia="en-GB"/>
          <w14:ligatures w14:val="none"/>
        </w:rPr>
        <w:t xml:space="preserve"> plus Bank holidays and an additional 3 gifted days per year (2 at Christmas, one at Easter</w:t>
      </w:r>
      <w:r w:rsidR="00212D50">
        <w:rPr>
          <w:rFonts w:ascii="Roboto Slab" w:eastAsia="Times New Roman" w:hAnsi="Roboto Slab" w:cs="Times New Roman"/>
          <w:kern w:val="0"/>
          <w:lang w:eastAsia="en-GB"/>
          <w14:ligatures w14:val="none"/>
        </w:rPr>
        <w:t>.</w:t>
      </w:r>
      <w:r w:rsidR="004F46A0">
        <w:rPr>
          <w:rFonts w:ascii="Roboto Slab" w:eastAsia="Times New Roman" w:hAnsi="Roboto Slab" w:cs="Times New Roman"/>
          <w:kern w:val="0"/>
          <w:lang w:eastAsia="en-GB"/>
          <w14:ligatures w14:val="none"/>
        </w:rPr>
        <w:t>)</w:t>
      </w:r>
    </w:p>
    <w:p w14:paraId="2E938E52" w14:textId="010DE44B" w:rsidR="00CC3A83" w:rsidRPr="00266B7D" w:rsidRDefault="00CC3A83" w:rsidP="00CC3A83">
      <w:pPr>
        <w:numPr>
          <w:ilvl w:val="0"/>
          <w:numId w:val="5"/>
        </w:numPr>
        <w:spacing w:before="100" w:beforeAutospacing="1" w:after="100" w:afterAutospacing="1" w:line="240" w:lineRule="auto"/>
        <w:rPr>
          <w:rFonts w:ascii="Roboto Slab" w:eastAsia="Times New Roman" w:hAnsi="Roboto Slab" w:cs="Times New Roman"/>
          <w:kern w:val="0"/>
          <w:lang w:eastAsia="en-GB"/>
          <w14:ligatures w14:val="none"/>
        </w:rPr>
      </w:pPr>
      <w:r w:rsidRPr="00266B7D">
        <w:rPr>
          <w:rFonts w:ascii="Roboto Slab" w:eastAsia="Times New Roman" w:hAnsi="Roboto Slab" w:cs="Times New Roman"/>
          <w:kern w:val="0"/>
          <w:lang w:eastAsia="en-GB"/>
          <w14:ligatures w14:val="none"/>
        </w:rPr>
        <w:t xml:space="preserve">Opportunities to contribute to a </w:t>
      </w:r>
      <w:r w:rsidR="004F1AF6">
        <w:rPr>
          <w:rFonts w:ascii="Roboto Slab" w:eastAsia="Times New Roman" w:hAnsi="Roboto Slab" w:cs="Times New Roman"/>
          <w:kern w:val="0"/>
          <w:lang w:eastAsia="en-GB"/>
          <w14:ligatures w14:val="none"/>
        </w:rPr>
        <w:t xml:space="preserve">dynamic, passionate, </w:t>
      </w:r>
      <w:r w:rsidRPr="00266B7D">
        <w:rPr>
          <w:rFonts w:ascii="Roboto Slab" w:eastAsia="Times New Roman" w:hAnsi="Roboto Slab" w:cs="Times New Roman"/>
          <w:kern w:val="0"/>
          <w:lang w:eastAsia="en-GB"/>
          <w14:ligatures w14:val="none"/>
        </w:rPr>
        <w:t>values-driven organisation promoting mental health, challenging stigma and upholding human rights.</w:t>
      </w:r>
    </w:p>
    <w:p w14:paraId="7F29D860" w14:textId="77777777" w:rsidR="00566A56" w:rsidRPr="00266B7D" w:rsidRDefault="00566A56">
      <w:pPr>
        <w:rPr>
          <w:rFonts w:ascii="Roboto Slab" w:hAnsi="Roboto Slab"/>
        </w:rPr>
      </w:pPr>
    </w:p>
    <w:sectPr w:rsidR="00566A56" w:rsidRPr="00266B7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A6AEB5" w14:textId="77777777" w:rsidR="00506A63" w:rsidRDefault="00506A63" w:rsidP="00DF03B2">
      <w:pPr>
        <w:spacing w:after="0" w:line="240" w:lineRule="auto"/>
      </w:pPr>
      <w:r>
        <w:separator/>
      </w:r>
    </w:p>
  </w:endnote>
  <w:endnote w:type="continuationSeparator" w:id="0">
    <w:p w14:paraId="0CFCCE09" w14:textId="77777777" w:rsidR="00506A63" w:rsidRDefault="00506A63" w:rsidP="00DF0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oboto Slab">
    <w:panose1 w:val="00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C82BB" w14:textId="77777777" w:rsidR="008873F5" w:rsidRDefault="008873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7BC0B" w14:textId="77777777" w:rsidR="008873F5" w:rsidRDefault="008873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C2523" w14:textId="77777777" w:rsidR="008873F5" w:rsidRDefault="008873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82FF5B" w14:textId="77777777" w:rsidR="00506A63" w:rsidRDefault="00506A63" w:rsidP="00DF03B2">
      <w:pPr>
        <w:spacing w:after="0" w:line="240" w:lineRule="auto"/>
      </w:pPr>
      <w:r>
        <w:separator/>
      </w:r>
    </w:p>
  </w:footnote>
  <w:footnote w:type="continuationSeparator" w:id="0">
    <w:p w14:paraId="49C11E55" w14:textId="77777777" w:rsidR="00506A63" w:rsidRDefault="00506A63" w:rsidP="00DF03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A6863" w14:textId="77777777" w:rsidR="008873F5" w:rsidRDefault="008873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61CA8" w14:textId="0E2D2A70" w:rsidR="00DF03B2" w:rsidRDefault="00DF03B2" w:rsidP="00DF03B2">
    <w:pPr>
      <w:pStyle w:val="Header"/>
      <w:jc w:val="right"/>
    </w:pPr>
    <w:r>
      <w:rPr>
        <w:rFonts w:ascii="Times New Roman" w:eastAsia="Times New Roman" w:hAnsi="Times New Roman" w:cs="Times New Roman"/>
        <w:b/>
        <w:bCs/>
        <w:noProof/>
        <w:kern w:val="0"/>
        <w:sz w:val="36"/>
        <w:szCs w:val="36"/>
        <w:lang w:eastAsia="en-GB"/>
      </w:rPr>
      <w:drawing>
        <wp:anchor distT="0" distB="0" distL="114300" distR="114300" simplePos="0" relativeHeight="251658240" behindDoc="0" locked="0" layoutInCell="1" allowOverlap="1" wp14:anchorId="75C1B3AC" wp14:editId="7CFAAB95">
          <wp:simplePos x="0" y="0"/>
          <wp:positionH relativeFrom="column">
            <wp:posOffset>4551680</wp:posOffset>
          </wp:positionH>
          <wp:positionV relativeFrom="paragraph">
            <wp:posOffset>226060</wp:posOffset>
          </wp:positionV>
          <wp:extent cx="1306830" cy="784225"/>
          <wp:effectExtent l="0" t="0" r="0" b="0"/>
          <wp:wrapSquare wrapText="bothSides"/>
          <wp:docPr id="714145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14539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06830" cy="7842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F8DAB" w14:textId="77777777" w:rsidR="008873F5" w:rsidRDefault="008873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48552A"/>
    <w:multiLevelType w:val="multilevel"/>
    <w:tmpl w:val="EEBAD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BC0CCC"/>
    <w:multiLevelType w:val="multilevel"/>
    <w:tmpl w:val="5732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874605"/>
    <w:multiLevelType w:val="multilevel"/>
    <w:tmpl w:val="E252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F74214"/>
    <w:multiLevelType w:val="multilevel"/>
    <w:tmpl w:val="9B44F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E50588"/>
    <w:multiLevelType w:val="multilevel"/>
    <w:tmpl w:val="B3FA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2715153">
    <w:abstractNumId w:val="2"/>
  </w:num>
  <w:num w:numId="2" w16cid:durableId="1412116353">
    <w:abstractNumId w:val="0"/>
  </w:num>
  <w:num w:numId="3" w16cid:durableId="1798137561">
    <w:abstractNumId w:val="1"/>
  </w:num>
  <w:num w:numId="4" w16cid:durableId="1295715290">
    <w:abstractNumId w:val="3"/>
  </w:num>
  <w:num w:numId="5" w16cid:durableId="13124400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A83"/>
    <w:rsid w:val="000E03B4"/>
    <w:rsid w:val="00124A54"/>
    <w:rsid w:val="001923BA"/>
    <w:rsid w:val="001C1108"/>
    <w:rsid w:val="00212D50"/>
    <w:rsid w:val="00213042"/>
    <w:rsid w:val="00266B7D"/>
    <w:rsid w:val="003460D7"/>
    <w:rsid w:val="004F1AF6"/>
    <w:rsid w:val="004F46A0"/>
    <w:rsid w:val="00506A63"/>
    <w:rsid w:val="00506F76"/>
    <w:rsid w:val="00566A56"/>
    <w:rsid w:val="005E32F3"/>
    <w:rsid w:val="006443E2"/>
    <w:rsid w:val="00662062"/>
    <w:rsid w:val="007D1554"/>
    <w:rsid w:val="008873F5"/>
    <w:rsid w:val="00A71D38"/>
    <w:rsid w:val="00AC6D51"/>
    <w:rsid w:val="00AD0DBB"/>
    <w:rsid w:val="00CC3A83"/>
    <w:rsid w:val="00DF03B2"/>
    <w:rsid w:val="00EB57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CD79E"/>
  <w15:chartTrackingRefBased/>
  <w15:docId w15:val="{A57331D0-6774-42EB-8C6D-98C116DAA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3A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3A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3A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3A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3A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3A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A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A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A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A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3A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3A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3A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3A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3A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A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A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A83"/>
    <w:rPr>
      <w:rFonts w:eastAsiaTheme="majorEastAsia" w:cstheme="majorBidi"/>
      <w:color w:val="272727" w:themeColor="text1" w:themeTint="D8"/>
    </w:rPr>
  </w:style>
  <w:style w:type="paragraph" w:styleId="Title">
    <w:name w:val="Title"/>
    <w:basedOn w:val="Normal"/>
    <w:next w:val="Normal"/>
    <w:link w:val="TitleChar"/>
    <w:uiPriority w:val="10"/>
    <w:qFormat/>
    <w:rsid w:val="00CC3A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A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A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A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A83"/>
    <w:pPr>
      <w:spacing w:before="160"/>
      <w:jc w:val="center"/>
    </w:pPr>
    <w:rPr>
      <w:i/>
      <w:iCs/>
      <w:color w:val="404040" w:themeColor="text1" w:themeTint="BF"/>
    </w:rPr>
  </w:style>
  <w:style w:type="character" w:customStyle="1" w:styleId="QuoteChar">
    <w:name w:val="Quote Char"/>
    <w:basedOn w:val="DefaultParagraphFont"/>
    <w:link w:val="Quote"/>
    <w:uiPriority w:val="29"/>
    <w:rsid w:val="00CC3A83"/>
    <w:rPr>
      <w:i/>
      <w:iCs/>
      <w:color w:val="404040" w:themeColor="text1" w:themeTint="BF"/>
    </w:rPr>
  </w:style>
  <w:style w:type="paragraph" w:styleId="ListParagraph">
    <w:name w:val="List Paragraph"/>
    <w:basedOn w:val="Normal"/>
    <w:uiPriority w:val="34"/>
    <w:qFormat/>
    <w:rsid w:val="00CC3A83"/>
    <w:pPr>
      <w:ind w:left="720"/>
      <w:contextualSpacing/>
    </w:pPr>
  </w:style>
  <w:style w:type="character" w:styleId="IntenseEmphasis">
    <w:name w:val="Intense Emphasis"/>
    <w:basedOn w:val="DefaultParagraphFont"/>
    <w:uiPriority w:val="21"/>
    <w:qFormat/>
    <w:rsid w:val="00CC3A83"/>
    <w:rPr>
      <w:i/>
      <w:iCs/>
      <w:color w:val="0F4761" w:themeColor="accent1" w:themeShade="BF"/>
    </w:rPr>
  </w:style>
  <w:style w:type="paragraph" w:styleId="IntenseQuote">
    <w:name w:val="Intense Quote"/>
    <w:basedOn w:val="Normal"/>
    <w:next w:val="Normal"/>
    <w:link w:val="IntenseQuoteChar"/>
    <w:uiPriority w:val="30"/>
    <w:qFormat/>
    <w:rsid w:val="00CC3A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3A83"/>
    <w:rPr>
      <w:i/>
      <w:iCs/>
      <w:color w:val="0F4761" w:themeColor="accent1" w:themeShade="BF"/>
    </w:rPr>
  </w:style>
  <w:style w:type="character" w:styleId="IntenseReference">
    <w:name w:val="Intense Reference"/>
    <w:basedOn w:val="DefaultParagraphFont"/>
    <w:uiPriority w:val="32"/>
    <w:qFormat/>
    <w:rsid w:val="00CC3A83"/>
    <w:rPr>
      <w:b/>
      <w:bCs/>
      <w:smallCaps/>
      <w:color w:val="0F4761" w:themeColor="accent1" w:themeShade="BF"/>
      <w:spacing w:val="5"/>
    </w:rPr>
  </w:style>
  <w:style w:type="paragraph" w:styleId="Header">
    <w:name w:val="header"/>
    <w:basedOn w:val="Normal"/>
    <w:link w:val="HeaderChar"/>
    <w:uiPriority w:val="99"/>
    <w:unhideWhenUsed/>
    <w:rsid w:val="00DF03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03B2"/>
  </w:style>
  <w:style w:type="paragraph" w:styleId="Footer">
    <w:name w:val="footer"/>
    <w:basedOn w:val="Normal"/>
    <w:link w:val="FooterChar"/>
    <w:uiPriority w:val="99"/>
    <w:unhideWhenUsed/>
    <w:rsid w:val="00DF03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0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4EB3C15E2A1C44B41B8A9EB1A2ECCF" ma:contentTypeVersion="22" ma:contentTypeDescription="Create a new document." ma:contentTypeScope="" ma:versionID="4fdf158d28b315eb4b116239e39cc3ba">
  <xsd:schema xmlns:xsd="http://www.w3.org/2001/XMLSchema" xmlns:xs="http://www.w3.org/2001/XMLSchema" xmlns:p="http://schemas.microsoft.com/office/2006/metadata/properties" xmlns:ns2="25213902-ba98-4acc-97bf-377791174a42" xmlns:ns3="06b3c4fd-be79-401e-9070-d4b8094c81a8" targetNamespace="http://schemas.microsoft.com/office/2006/metadata/properties" ma:root="true" ma:fieldsID="e96f1c3b89ccff068c480f4d74bc23c7" ns2:_="" ns3:_="">
    <xsd:import namespace="25213902-ba98-4acc-97bf-377791174a42"/>
    <xsd:import namespace="06b3c4fd-be79-401e-9070-d4b8094c81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Number"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Comments" minOccurs="0"/>
                <xsd:element ref="ns3:_Flow_SignoffStatu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13902-ba98-4acc-97bf-377791174a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54afa04-b99a-41df-9f92-05a78093758e}" ma:internalName="TaxCatchAll" ma:showField="CatchAllData" ma:web="25213902-ba98-4acc-97bf-377791174a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b3c4fd-be79-401e-9070-d4b8094c81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Number" ma:index="12" nillable="true" ma:displayName="Number" ma:format="Dropdown" ma:internalName="Number" ma:percentage="FALSE">
      <xsd:simpleType>
        <xsd:restriction base="dms:Number"/>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Comments" ma:index="18" nillable="true" ma:displayName="Comments" ma:description="Order was canceled by Mark- course postponed until after Christmas" ma:format="Dropdown" ma:internalName="Comments">
      <xsd:simpleType>
        <xsd:restriction base="dms:Note"/>
      </xsd:simpleType>
    </xsd:element>
    <xsd:element name="_Flow_SignoffStatus" ma:index="19" nillable="true" ma:displayName="Sign-off status" ma:internalName="Sign_x002d_off_x0020_status">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e60db72-76b2-4596-bf76-af7ec7fe50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6b3c4fd-be79-401e-9070-d4b8094c81a8" xsi:nil="true"/>
    <Number xmlns="06b3c4fd-be79-401e-9070-d4b8094c81a8" xsi:nil="true"/>
    <TaxCatchAll xmlns="25213902-ba98-4acc-97bf-377791174a42" xsi:nil="true"/>
    <Comments xmlns="06b3c4fd-be79-401e-9070-d4b8094c81a8" xsi:nil="true"/>
    <lcf76f155ced4ddcb4097134ff3c332f xmlns="06b3c4fd-be79-401e-9070-d4b8094c81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D778CD-D30B-4BF9-811E-0461FB78B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213902-ba98-4acc-97bf-377791174a42"/>
    <ds:schemaRef ds:uri="06b3c4fd-be79-401e-9070-d4b8094c8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CD911D-E0A2-4FE8-A690-ABC8DBBB501B}">
  <ds:schemaRefs>
    <ds:schemaRef ds:uri="http://schemas.microsoft.com/sharepoint/v3/contenttype/forms"/>
  </ds:schemaRefs>
</ds:datastoreItem>
</file>

<file path=customXml/itemProps3.xml><?xml version="1.0" encoding="utf-8"?>
<ds:datastoreItem xmlns:ds="http://schemas.openxmlformats.org/officeDocument/2006/customXml" ds:itemID="{EF33C99B-F1C1-4147-8617-FCF423C36BF5}">
  <ds:schemaRefs>
    <ds:schemaRef ds:uri="http://schemas.microsoft.com/office/2006/metadata/properties"/>
    <ds:schemaRef ds:uri="http://schemas.microsoft.com/office/infopath/2007/PartnerControls"/>
    <ds:schemaRef ds:uri="06b3c4fd-be79-401e-9070-d4b8094c81a8"/>
    <ds:schemaRef ds:uri="25213902-ba98-4acc-97bf-377791174a42"/>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473</Words>
  <Characters>2698</Characters>
  <Application>Microsoft Office Word</Application>
  <DocSecurity>0</DocSecurity>
  <Lines>22</Lines>
  <Paragraphs>6</Paragraphs>
  <ScaleCrop>false</ScaleCrop>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antonia.woods@mhfawales.org</dc:creator>
  <cp:keywords/>
  <dc:description/>
  <cp:lastModifiedBy>Gwen Goddard-Williams</cp:lastModifiedBy>
  <cp:revision>15</cp:revision>
  <dcterms:created xsi:type="dcterms:W3CDTF">2025-09-10T17:05:00Z</dcterms:created>
  <dcterms:modified xsi:type="dcterms:W3CDTF">2026-03-31T12:02:00Z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0x0101003E4EB3C15E2A1C44B41B8A9EB1A2ECCF</vt:lpwstr>
  </property>
  <property fmtid="{D5CDD505-2E9C-101B-9397-08002B2CF9AE}" pid="3" name="MediaServiceImageTags">
    <vt:lpwstr/>
  </property>
</Properties>
</file>