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C349FC" w:rsidRDefault="00000000" w14:paraId="3E2465CC" w14:textId="77777777" w:rsidRPr="008E7BE0">
      <w:pPr>
        <w:jc w:val="center"/>
        <w:spacing w:after="200"/>
        <w:rPr>
          <w:sz w:val="22"/>
          <w:szCs w:val="22"/>
        </w:rPr>
      </w:pPr>
      <w:r>
        <w:rPr>
          <w:noProof/>
        </w:rPr>
        <w:drawing>
          <wp:inline distB="0" distL="0" distR="0" distT="0" wp14:anchorId="466ACBD7" wp14:editId="718ACBC8">
            <wp:extent cx="2097405" cy="13411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124395" cy="1358097"/>
                    </a:xfrm>
                    <a:prstGeom prst="rect">
                      <a:avLst/>
                    </a:prstGeom>
                  </pic:spPr>
                </pic:pic>
              </a:graphicData>
            </a:graphic>
          </wp:inline>
        </w:drawing>
      </w:r>
    </w:p>
    <w:p w:rsidR="00BA7AD0" w:rsidRDefault="00BA7AD0" w14:paraId="59668D24" w14:textId="77777777" w:rsidP="008E7BE0" w:rsidRPr="008E7BE0">
      <w:pPr>
        <w:spacing w:after="80"/>
        <w:rPr>
          <w:iCs/>
          <w:i/>
          <w:rFonts w:ascii="Arial" w:cs="Arial" w:eastAsia="Arial" w:hAnsi="Arial"/>
          <w:sz w:val="22"/>
          <w:szCs w:val="22"/>
        </w:rPr>
      </w:pPr>
    </w:p>
    <w:p w:rsidR="00AD17C1" w:rsidRDefault="00000000" w14:paraId="32E144B6" w14:textId="10988FFB" w:rsidP="00AD17C1" w:rsidRPr="00AD17C1">
      <w:pPr>
        <w:jc w:val="center"/>
        <w:spacing w:after="80"/>
        <w:rPr>
          <w:bCs/>
          <w:b/>
          <w:rFonts w:ascii="Arial" w:cs="Arial" w:eastAsia="Arial" w:hAnsi="Arial"/>
          <w:sz w:val="28"/>
          <w:szCs w:val="28"/>
        </w:rPr>
      </w:pPr>
      <w:r w:rsidRPr="008E7BE0">
        <w:rPr>
          <w:bCs/>
          <w:b/>
          <w:rFonts w:ascii="Arial" w:cs="Arial" w:eastAsia="Arial" w:hAnsi="Arial"/>
          <w:sz w:val="28"/>
          <w:szCs w:val="28"/>
        </w:rPr>
        <w:t xml:space="preserve">Become a Trustee at </w:t>
      </w:r>
      <w:r w:rsidR="00AD17C1">
        <w:rPr>
          <w:bCs/>
          <w:b/>
          <w:rFonts w:ascii="Arial" w:cs="Arial" w:eastAsia="Arial" w:hAnsi="Arial"/>
          <w:sz w:val="28"/>
          <w:szCs w:val="28"/>
        </w:rPr>
        <w:t xml:space="preserve">The </w:t>
      </w:r>
      <w:r w:rsidRPr="008E7BE0">
        <w:rPr>
          <w:bCs/>
          <w:b/>
          <w:rFonts w:ascii="Arial" w:cs="Arial" w:eastAsia="Arial" w:hAnsi="Arial"/>
          <w:sz w:val="28"/>
          <w:szCs w:val="28"/>
        </w:rPr>
        <w:t>Roots Foundation Wales</w:t>
      </w:r>
    </w:p>
    <w:p w:rsidR="00C349FC" w:rsidRDefault="00000000" w14:paraId="6FCF6A04" w14:textId="1B0994BB">
      <w:pPr>
        <w:jc w:val="center"/>
        <w:spacing w:after="240"/>
        <w:rPr>
          <w:iCs/>
          <w:i/>
          <w:rFonts w:ascii="Arial" w:cs="Arial" w:eastAsia="Arial" w:hAnsi="Arial"/>
          <w:sz w:val="22"/>
          <w:szCs w:val="22"/>
        </w:rPr>
      </w:pPr>
      <w:r w:rsidRPr="008E7BE0">
        <w:rPr>
          <w:iCs/>
          <w:i/>
          <w:rFonts w:ascii="Arial" w:cs="Arial" w:eastAsia="Arial" w:hAnsi="Arial"/>
          <w:sz w:val="22"/>
          <w:szCs w:val="22"/>
        </w:rPr>
        <w:t xml:space="preserve">Are you a care leaver, foster carer or kinship carer? We are looking for new Trustees to join our </w:t>
      </w:r>
      <w:r w:rsidR="00AD17C1">
        <w:rPr>
          <w:iCs/>
          <w:i/>
          <w:rFonts w:ascii="Arial" w:cs="Arial" w:eastAsia="Arial" w:hAnsi="Arial"/>
          <w:sz w:val="22"/>
          <w:szCs w:val="22"/>
        </w:rPr>
        <w:t>B</w:t>
      </w:r>
      <w:r w:rsidRPr="008E7BE0">
        <w:rPr>
          <w:iCs/>
          <w:i/>
          <w:rFonts w:ascii="Arial" w:cs="Arial" w:eastAsia="Arial" w:hAnsi="Arial"/>
          <w:sz w:val="22"/>
          <w:szCs w:val="22"/>
        </w:rPr>
        <w:t>oard and would particularly love to hear from people with lived experience relevant to our work.</w:t>
      </w:r>
    </w:p>
    <w:p w:rsidR="00AD17C1" w:rsidRDefault="00AD17C1" w14:paraId="66383E0A" w14:textId="71E8D75B" w:rsidRPr="00AD17C1">
      <w:pPr>
        <w:jc w:val="center"/>
        <w:spacing w:after="240"/>
        <w:rPr>
          <w:bCs/>
          <w:b/>
          <w:sz w:val="22"/>
          <w:szCs w:val="22"/>
        </w:rPr>
      </w:pPr>
      <w:r w:rsidRPr="00AD17C1">
        <w:rPr>
          <w:bCs/>
          <w:b/>
          <w:rFonts w:ascii="Arial" w:cs="Arial" w:eastAsia="Arial" w:hAnsi="Arial"/>
          <w:sz w:val="22"/>
          <w:szCs w:val="22"/>
        </w:rPr>
        <w:t>Who we are</w:t>
      </w:r>
    </w:p>
    <w:p w:rsidR="00AD17C1" w:rsidRDefault="00AD17C1" w14:paraId="10148BB5" w14:textId="0B0CA339" w:rsidP="00AD17C1">
      <w:pPr>
        <w:jc w:val="center"/>
        <w:spacing w:after="160"/>
        <w:rPr>
          <w:rFonts w:ascii="Arial" w:cs="Arial" w:eastAsia="Arial" w:hAnsi="Arial"/>
          <w:sz w:val="22"/>
          <w:szCs w:val="22"/>
        </w:rPr>
      </w:pPr>
      <w:r>
        <w:rPr>
          <w:rFonts w:ascii="Arial" w:cs="Arial" w:eastAsia="Arial" w:hAnsi="Arial"/>
          <w:sz w:val="22"/>
          <w:szCs w:val="22"/>
        </w:rPr>
        <w:t xml:space="preserve">The </w:t>
      </w:r>
      <w:r w:rsidR="00000000" w:rsidRPr="008E7BE0">
        <w:rPr>
          <w:rFonts w:ascii="Arial" w:cs="Arial" w:eastAsia="Arial" w:hAnsi="Arial"/>
          <w:sz w:val="22"/>
          <w:szCs w:val="22"/>
        </w:rPr>
        <w:t xml:space="preserve">Roots Foundation Wales is an </w:t>
      </w:r>
      <w:r w:rsidR="008E7BE0" w:rsidRPr="008E7BE0">
        <w:rPr>
          <w:rFonts w:ascii="Arial" w:cs="Arial" w:eastAsia="Arial" w:hAnsi="Arial"/>
          <w:sz w:val="22"/>
          <w:szCs w:val="22"/>
        </w:rPr>
        <w:t>award-winning</w:t>
      </w:r>
      <w:r w:rsidR="00000000" w:rsidRPr="008E7BE0">
        <w:rPr>
          <w:rFonts w:ascii="Arial" w:cs="Arial" w:eastAsia="Arial" w:hAnsi="Arial"/>
          <w:sz w:val="22"/>
          <w:szCs w:val="22"/>
        </w:rPr>
        <w:t xml:space="preserve"> charity based in Swansea. We support young people in care as they transition to independent living and into adulthood</w:t>
      </w:r>
      <w:r>
        <w:rPr>
          <w:rFonts w:ascii="Arial" w:cs="Arial" w:eastAsia="Arial" w:hAnsi="Arial"/>
          <w:sz w:val="22"/>
          <w:szCs w:val="22"/>
        </w:rPr>
        <w:t xml:space="preserve"> </w:t>
      </w:r>
      <w:r w:rsidR="00000000" w:rsidRPr="008E7BE0">
        <w:rPr>
          <w:rFonts w:ascii="Arial" w:cs="Arial" w:eastAsia="Arial" w:hAnsi="Arial"/>
          <w:sz w:val="22"/>
          <w:szCs w:val="22"/>
        </w:rPr>
        <w:t xml:space="preserve">and we also support foster and kinship carers. Our </w:t>
      </w:r>
      <w:r>
        <w:rPr>
          <w:rFonts w:ascii="Arial" w:cs="Arial" w:eastAsia="Arial" w:hAnsi="Arial"/>
          <w:sz w:val="22"/>
          <w:szCs w:val="22"/>
        </w:rPr>
        <w:t xml:space="preserve">beautiful </w:t>
      </w:r>
      <w:r w:rsidR="00000000" w:rsidRPr="008E7BE0">
        <w:rPr>
          <w:rFonts w:ascii="Arial" w:cs="Arial" w:eastAsia="Arial" w:hAnsi="Arial"/>
          <w:sz w:val="22"/>
          <w:szCs w:val="22"/>
        </w:rPr>
        <w:t xml:space="preserve">centre was featured on BBC's DIY SOS and Children in Need in 2017 and we are proud of the community we have built </w:t>
      </w:r>
      <w:r>
        <w:rPr>
          <w:rFonts w:ascii="Arial" w:cs="Arial" w:eastAsia="Arial" w:hAnsi="Arial"/>
          <w:sz w:val="22"/>
          <w:szCs w:val="22"/>
        </w:rPr>
        <w:t>here</w:t>
      </w:r>
      <w:r w:rsidR="00000000" w:rsidRPr="008E7BE0">
        <w:rPr>
          <w:rFonts w:ascii="Arial" w:cs="Arial" w:eastAsia="Arial" w:hAnsi="Arial"/>
          <w:sz w:val="22"/>
          <w:szCs w:val="22"/>
        </w:rPr>
        <w:t>.</w:t>
      </w:r>
    </w:p>
    <w:p w:rsidR="00C349FC" w:rsidRDefault="00AD17C1" w14:paraId="0323106C" w14:textId="5B6E6CA4" w:rsidP="00AD17C1" w:rsidRPr="008E7BE0">
      <w:pPr>
        <w:jc w:val="center"/>
        <w:spacing w:after="160"/>
        <w:rPr>
          <w:sz w:val="22"/>
          <w:szCs w:val="22"/>
        </w:rPr>
      </w:pPr>
      <w:r>
        <w:rPr>
          <w:rFonts w:ascii="Arial" w:cs="Arial" w:eastAsia="Arial" w:hAnsi="Arial"/>
          <w:sz w:val="22"/>
          <w:szCs w:val="22"/>
        </w:rPr>
        <w:t>With the help of our young people and carers we have developed a new 3-year Strategic Plan and in 2027 we will be opening a new house with further accommodation for young people.</w:t>
      </w:r>
    </w:p>
    <w:p w:rsidR="00C349FC" w:rsidRDefault="00000000" w14:paraId="7339A12D" w14:textId="77777777" w:rsidP="00AD17C1" w:rsidRPr="00AD17C1">
      <w:pPr>
        <w:jc w:val="center"/>
        <w:spacing w:before="240" w:after="80"/>
        <w:rPr>
          <w:sz w:val="22"/>
          <w:szCs w:val="22"/>
        </w:rPr>
      </w:pPr>
      <w:r w:rsidRPr="00AD17C1">
        <w:rPr>
          <w:bCs/>
          <w:b/>
          <w:rFonts w:ascii="Arial" w:cs="Arial" w:eastAsia="Arial" w:hAnsi="Arial"/>
          <w:sz w:val="22"/>
          <w:szCs w:val="22"/>
        </w:rPr>
        <w:t>A message from our Youth Panel</w:t>
      </w:r>
    </w:p>
    <w:p w:rsidR="00C349FC" w:rsidRDefault="00000000" w14:paraId="04E9200F" w14:textId="77777777" w:rsidP="00AD17C1" w:rsidRPr="00AD17C1">
      <w:pPr>
        <w:jc w:val="center"/>
        <w:spacing w:after="200"/>
        <w:rPr>
          <w:sz w:val="22"/>
          <w:szCs w:val="22"/>
        </w:rPr>
      </w:pPr>
      <w:r w:rsidRPr="00AD17C1">
        <w:rPr>
          <w:iCs/>
          <w:i/>
          <w:rFonts w:ascii="Arial" w:cs="Arial" w:eastAsia="Arial" w:hAnsi="Arial"/>
          <w:sz w:val="22"/>
          <w:szCs w:val="22"/>
        </w:rPr>
        <w:t xml:space="preserve">“Roots is our home from </w:t>
      </w:r>
      <w:proofErr w:type="gramStart"/>
      <w:r w:rsidRPr="00AD17C1">
        <w:rPr>
          <w:iCs/>
          <w:i/>
          <w:rFonts w:ascii="Arial" w:cs="Arial" w:eastAsia="Arial" w:hAnsi="Arial"/>
          <w:sz w:val="22"/>
          <w:szCs w:val="22"/>
        </w:rPr>
        <w:t>home,</w:t>
      </w:r>
      <w:proofErr w:type="gramEnd"/>
      <w:r w:rsidRPr="00AD17C1">
        <w:rPr>
          <w:iCs/>
          <w:i/>
          <w:rFonts w:ascii="Arial" w:cs="Arial" w:eastAsia="Arial" w:hAnsi="Arial"/>
          <w:sz w:val="22"/>
          <w:szCs w:val="22"/>
        </w:rPr>
        <w:t xml:space="preserve"> it’s a place where we can share our personal experiences and always be supported. Building good relationships with the staff and other young people is very important to us. It’s important to have staff who are respectful, caring and trustworthy while being able to have fun and enjoy a bit of banter! We need someone who is honest, responsible and appreciative of the fact that Roots is like our family.”</w:t>
      </w:r>
    </w:p>
    <w:p w:rsidR="00C349FC" w:rsidRDefault="00000000" w14:paraId="7E7F8848" w14:textId="77777777" w:rsidP="00AD17C1" w:rsidRPr="008E7BE0">
      <w:pPr>
        <w:jc w:val="center"/>
        <w:spacing w:before="240" w:after="80"/>
        <w:rPr>
          <w:sz w:val="22"/>
          <w:szCs w:val="22"/>
        </w:rPr>
      </w:pPr>
      <w:r w:rsidRPr="008E7BE0">
        <w:rPr>
          <w:bCs/>
          <w:b/>
          <w:rFonts w:ascii="Arial" w:cs="Arial" w:eastAsia="Arial" w:hAnsi="Arial"/>
          <w:sz w:val="22"/>
          <w:szCs w:val="22"/>
        </w:rPr>
        <w:t>What we are looking for</w:t>
      </w:r>
    </w:p>
    <w:p w:rsidR="00C349FC" w:rsidRDefault="00000000" w14:paraId="7D9C3221" w14:textId="42E2D08B" w:rsidP="00AD17C1" w:rsidRPr="008E7BE0">
      <w:pPr>
        <w:jc w:val="center"/>
        <w:spacing w:after="160"/>
        <w:rPr>
          <w:sz w:val="22"/>
          <w:szCs w:val="22"/>
        </w:rPr>
      </w:pPr>
      <w:r w:rsidRPr="008E7BE0">
        <w:rPr>
          <w:rFonts w:ascii="Arial" w:cs="Arial" w:eastAsia="Arial" w:hAnsi="Arial"/>
          <w:sz w:val="22"/>
          <w:szCs w:val="22"/>
        </w:rPr>
        <w:t xml:space="preserve">We are expanding our </w:t>
      </w:r>
      <w:r w:rsidR="008E7BE0" w:rsidRPr="008E7BE0">
        <w:rPr>
          <w:rFonts w:ascii="Arial" w:cs="Arial" w:eastAsia="Arial" w:hAnsi="Arial"/>
          <w:sz w:val="22"/>
          <w:szCs w:val="22"/>
        </w:rPr>
        <w:t>B</w:t>
      </w:r>
      <w:r w:rsidRPr="008E7BE0">
        <w:rPr>
          <w:rFonts w:ascii="Arial" w:cs="Arial" w:eastAsia="Arial" w:hAnsi="Arial"/>
          <w:sz w:val="22"/>
          <w:szCs w:val="22"/>
        </w:rPr>
        <w:t>oard and are particularly keen to recruit Trustees with lived experience of care, including care leavers and kinship carers. We also encourage applications from young people, disabled people and Welsh speakers and from people based in Swansea and the surrounding area.</w:t>
      </w:r>
    </w:p>
    <w:p w:rsidR="00C349FC" w:rsidRDefault="00000000" w14:paraId="6C3C257B" w14:textId="77777777" w:rsidP="00AD17C1" w:rsidRPr="008E7BE0">
      <w:pPr>
        <w:jc w:val="center"/>
        <w:spacing w:after="160"/>
        <w:rPr>
          <w:sz w:val="22"/>
          <w:szCs w:val="22"/>
        </w:rPr>
      </w:pPr>
      <w:r w:rsidRPr="008E7BE0">
        <w:rPr>
          <w:rFonts w:ascii="Arial" w:cs="Arial" w:eastAsia="Arial" w:hAnsi="Arial"/>
          <w:sz w:val="22"/>
          <w:szCs w:val="22"/>
        </w:rPr>
        <w:t>As a Trustee you will:</w:t>
      </w:r>
    </w:p>
    <w:p w:rsidR="00C349FC" w:rsidRDefault="00000000" w14:paraId="5A76C583" w14:textId="77777777" w:rsidP="00AD17C1" w:rsidRPr="008E7BE0">
      <w:pPr>
        <w:pStyle w:val="ListParagraph"/>
        <w:numPr>
          <w:ilvl w:val="0"/>
          <w:numId w:val="2"/>
        </w:numPr>
        <w:jc w:val="center"/>
        <w:spacing w:after="60"/>
        <w:rPr>
          <w:sz w:val="22"/>
          <w:szCs w:val="22"/>
        </w:rPr>
      </w:pPr>
      <w:r w:rsidRPr="008E7BE0">
        <w:rPr>
          <w:rFonts w:ascii="Arial" w:cs="Arial" w:eastAsia="Arial" w:hAnsi="Arial"/>
          <w:sz w:val="22"/>
          <w:szCs w:val="22"/>
        </w:rPr>
        <w:t>Help guide the strategic direction of the charity</w:t>
      </w:r>
    </w:p>
    <w:p w:rsidR="00C349FC" w:rsidRDefault="00000000" w14:paraId="198406BD" w14:textId="35CCB10D" w:rsidP="00AD17C1" w:rsidRPr="008E7BE0">
      <w:pPr>
        <w:pStyle w:val="ListParagraph"/>
        <w:numPr>
          <w:ilvl w:val="0"/>
          <w:numId w:val="2"/>
        </w:numPr>
        <w:jc w:val="center"/>
        <w:spacing w:after="60"/>
        <w:rPr>
          <w:sz w:val="22"/>
          <w:szCs w:val="22"/>
        </w:rPr>
      </w:pPr>
      <w:r w:rsidRPr="008E7BE0">
        <w:rPr>
          <w:rFonts w:ascii="Arial" w:cs="Arial" w:eastAsia="Arial" w:hAnsi="Arial"/>
          <w:sz w:val="22"/>
          <w:szCs w:val="22"/>
        </w:rPr>
        <w:t xml:space="preserve">Attend </w:t>
      </w:r>
      <w:r w:rsidR="00ED0A0C" w:rsidRPr="008E7BE0">
        <w:rPr>
          <w:rFonts w:ascii="Arial" w:cs="Arial" w:eastAsia="Arial" w:hAnsi="Arial"/>
          <w:sz w:val="22"/>
          <w:szCs w:val="22"/>
        </w:rPr>
        <w:t xml:space="preserve">online </w:t>
      </w:r>
      <w:r w:rsidRPr="008E7BE0">
        <w:rPr>
          <w:rFonts w:ascii="Arial" w:cs="Arial" w:eastAsia="Arial" w:hAnsi="Arial"/>
          <w:sz w:val="22"/>
          <w:szCs w:val="22"/>
        </w:rPr>
        <w:t>board meetings every two months (</w:t>
      </w:r>
      <w:r w:rsidR="00ED0A0C" w:rsidRPr="008E7BE0">
        <w:rPr>
          <w:rFonts w:ascii="Arial" w:cs="Arial" w:eastAsia="Arial" w:hAnsi="Arial"/>
          <w:sz w:val="22"/>
          <w:szCs w:val="22"/>
        </w:rPr>
        <w:t>usually</w:t>
      </w:r>
      <w:r w:rsidRPr="008E7BE0">
        <w:rPr>
          <w:rFonts w:ascii="Arial" w:cs="Arial" w:eastAsia="Arial" w:hAnsi="Arial"/>
          <w:sz w:val="22"/>
          <w:szCs w:val="22"/>
        </w:rPr>
        <w:t xml:space="preserve"> Tuesday evening, 2 hours)</w:t>
      </w:r>
    </w:p>
    <w:p w:rsidR="008E7BE0" w:rsidRDefault="008E7BE0" w14:paraId="1D28826B" w14:textId="49203E90" w:rsidP="00AD17C1" w:rsidRPr="008E7BE0">
      <w:pPr>
        <w:pStyle w:val="ListParagraph"/>
        <w:numPr>
          <w:ilvl w:val="0"/>
          <w:numId w:val="2"/>
        </w:numPr>
        <w:jc w:val="center"/>
        <w:spacing w:after="60"/>
        <w:rPr>
          <w:sz w:val="22"/>
          <w:szCs w:val="22"/>
        </w:rPr>
      </w:pPr>
      <w:r w:rsidRPr="008E7BE0">
        <w:rPr>
          <w:rFonts w:ascii="Arial" w:cs="Arial" w:eastAsia="Arial" w:hAnsi="Arial"/>
          <w:sz w:val="22"/>
          <w:szCs w:val="22"/>
        </w:rPr>
        <w:t>Visit Roots 2-3 times a year as a minimum</w:t>
      </w:r>
    </w:p>
    <w:p w:rsidR="00ED0A0C" w:rsidRDefault="00ED0A0C" w14:paraId="0A9C389B" w14:textId="5DFFEFC8" w:rsidP="00AD17C1" w:rsidRPr="008E7BE0">
      <w:pPr>
        <w:pStyle w:val="ListParagraph"/>
        <w:numPr>
          <w:ilvl w:val="0"/>
          <w:numId w:val="2"/>
        </w:numPr>
        <w:jc w:val="center"/>
        <w:spacing w:after="60"/>
        <w:rPr>
          <w:sz w:val="22"/>
          <w:szCs w:val="22"/>
        </w:rPr>
      </w:pPr>
      <w:r w:rsidRPr="008E7BE0">
        <w:rPr>
          <w:rFonts w:ascii="Arial" w:cs="Arial" w:eastAsia="Arial" w:hAnsi="Arial"/>
          <w:sz w:val="22"/>
          <w:szCs w:val="22"/>
        </w:rPr>
        <w:t>Work on sub-committee projects</w:t>
      </w:r>
      <w:r w:rsidR="00AD17C1">
        <w:rPr>
          <w:rFonts w:ascii="Arial" w:cs="Arial" w:eastAsia="Arial" w:hAnsi="Arial"/>
          <w:sz w:val="22"/>
          <w:szCs w:val="22"/>
        </w:rPr>
        <w:t xml:space="preserve"> such as finance or safguarding</w:t>
      </w:r>
    </w:p>
    <w:p w:rsidR="008E7BE0" w:rsidRDefault="008E7BE0" w14:paraId="27BC477E" w14:textId="767FB465" w:rsidP="00AD17C1" w:rsidRPr="008E7BE0">
      <w:pPr>
        <w:pStyle w:val="ListParagraph"/>
        <w:numPr>
          <w:ilvl w:val="0"/>
          <w:numId w:val="2"/>
        </w:numPr>
        <w:jc w:val="center"/>
        <w:spacing w:after="160"/>
        <w:rPr>
          <w:sz w:val="22"/>
          <w:szCs w:val="22"/>
        </w:rPr>
      </w:pPr>
      <w:r w:rsidRPr="008E7BE0">
        <w:rPr>
          <w:rFonts w:ascii="Arial" w:cs="Arial" w:eastAsia="Arial" w:hAnsi="Arial"/>
          <w:sz w:val="22"/>
          <w:szCs w:val="22"/>
        </w:rPr>
        <w:t>Be visible and support the staff and young people</w:t>
      </w:r>
    </w:p>
    <w:p w:rsidR="008E7BE0" w:rsidRDefault="00000000" w14:paraId="4F851759" w14:textId="39615B87" w:rsidP="00AD17C1" w:rsidRPr="00AD17C1">
      <w:pPr>
        <w:jc w:val="center"/>
        <w:ind w:left="360"/>
        <w:spacing w:after="160"/>
        <w:rPr>
          <w:rFonts w:ascii="Arial" w:cs="Arial" w:eastAsia="Arial" w:hAnsi="Arial"/>
          <w:sz w:val="22"/>
          <w:szCs w:val="22"/>
        </w:rPr>
      </w:pPr>
      <w:r w:rsidRPr="008E7BE0">
        <w:rPr>
          <w:rFonts w:ascii="Arial" w:cs="Arial" w:eastAsia="Arial" w:hAnsi="Arial"/>
          <w:sz w:val="22"/>
          <w:szCs w:val="22"/>
        </w:rPr>
        <w:t>Expenses are covered and full induction and training will be provided. An enhanced DBS check is required.</w:t>
      </w:r>
    </w:p>
    <w:p w:rsidR="008E7BE0" w:rsidRDefault="008E7BE0" w14:paraId="4F5CA717" w14:textId="013453F2" w:rsidP="008E7BE0" w:rsidRPr="008E7BE0">
      <w:pPr>
        <w:jc w:val="center"/>
        <w:ind w:left="360"/>
        <w:spacing w:after="160"/>
        <w:rPr>
          <w:bCs/>
          <w:b/>
          <w:rFonts w:ascii="Arial" w:cs="Arial" w:eastAsia="Arial" w:hAnsi="Arial"/>
          <w:sz w:val="22"/>
          <w:szCs w:val="22"/>
        </w:rPr>
      </w:pPr>
      <w:r w:rsidRPr="008E7BE0">
        <w:rPr>
          <w:bCs/>
          <w:b/>
          <w:rFonts w:ascii="Arial" w:cs="Arial" w:eastAsia="Arial" w:hAnsi="Arial"/>
          <w:sz w:val="22"/>
          <w:szCs w:val="22"/>
        </w:rPr>
        <w:t xml:space="preserve">You can find out more about Roots, the work we do and the current Trustees here: </w:t>
      </w:r>
      <w:hyperlink w:history="1" r:id="rId6">
        <w:r w:rsidRPr="008E7BE0">
          <w:rPr>
            <w:bCs/>
            <w:rStyle w:val="Hyperlink"/>
            <w:b/>
            <w:rFonts w:ascii="Arial" w:cs="Arial" w:eastAsia="Arial" w:hAnsi="Arial"/>
            <w:sz w:val="22"/>
            <w:szCs w:val="22"/>
          </w:rPr>
          <w:t>https://www.therootsfoundation.wales/our-team/</w:t>
        </w:r>
      </w:hyperlink>
    </w:p>
    <w:p w:rsidR="00AD17C1" w:rsidRDefault="00AD17C1" w14:paraId="4DC3ADE2" w14:textId="77777777" w:rsidP="00AD17C1">
      <w:pPr>
        <w:rPr>
          <w:bCs/>
          <w:b/>
          <w:rFonts w:ascii="Arial" w:cs="Arial" w:eastAsia="Arial" w:hAnsi="Arial"/>
          <w:sz w:val="22"/>
          <w:szCs w:val="22"/>
        </w:rPr>
      </w:pPr>
    </w:p>
    <w:p w:rsidR="00AD17C1" w:rsidRDefault="00000000" w14:paraId="35A63C46" w14:textId="1192F4BD" w:rsidP="00AD17C1">
      <w:pPr>
        <w:rPr>
          <w:sz w:val="22"/>
          <w:szCs w:val="22"/>
        </w:rPr>
      </w:pPr>
      <w:r w:rsidRPr="008E7BE0">
        <w:rPr>
          <w:bCs/>
          <w:b/>
          <w:rFonts w:ascii="Arial" w:cs="Arial" w:eastAsia="Arial" w:hAnsi="Arial"/>
          <w:sz w:val="22"/>
          <w:szCs w:val="22"/>
        </w:rPr>
        <w:t>How to apply</w:t>
      </w:r>
    </w:p>
    <w:p w:rsidR="00AD17C1" w:rsidRDefault="00000000" w14:paraId="7B0F15C0" w14:textId="77777777" w:rsidP="00AD17C1">
      <w:pPr>
        <w:rPr>
          <w:rFonts w:ascii="Arial" w:cs="Arial" w:eastAsia="Arial" w:hAnsi="Arial"/>
          <w:sz w:val="22"/>
          <w:szCs w:val="22"/>
        </w:rPr>
      </w:pPr>
      <w:r w:rsidRPr="008E7BE0">
        <w:rPr>
          <w:rFonts w:ascii="Arial" w:cs="Arial" w:eastAsia="Arial" w:hAnsi="Arial"/>
          <w:sz w:val="22"/>
          <w:szCs w:val="22"/>
        </w:rPr>
        <w:t xml:space="preserve">We review applications on a rolling basis so please apply as soon as possible. Email Annie at </w:t>
      </w:r>
      <w:proofErr w:type="spellStart"/>
      <w:r w:rsidRPr="008E7BE0">
        <w:rPr>
          <w:rFonts w:ascii="Arial" w:cs="Arial" w:eastAsia="Arial" w:hAnsi="Arial"/>
          <w:sz w:val="22"/>
          <w:szCs w:val="22"/>
        </w:rPr>
        <w:t>annie@roots.wales</w:t>
      </w:r>
      <w:proofErr w:type="spellEnd"/>
      <w:r w:rsidRPr="008E7BE0">
        <w:rPr>
          <w:rFonts w:ascii="Arial" w:cs="Arial" w:eastAsia="Arial" w:hAnsi="Arial"/>
          <w:sz w:val="22"/>
          <w:szCs w:val="22"/>
        </w:rPr>
        <w:t xml:space="preserve"> </w:t>
      </w:r>
      <w:r w:rsidR="008E7BE0" w:rsidRPr="008E7BE0">
        <w:rPr>
          <w:rFonts w:ascii="Arial" w:cs="Arial" w:eastAsia="Arial" w:hAnsi="Arial"/>
          <w:sz w:val="22"/>
          <w:szCs w:val="22"/>
        </w:rPr>
        <w:t xml:space="preserve">to arrange a chat and find out more. </w:t>
      </w:r>
    </w:p>
    <w:p w:rsidR="00C349FC" w:rsidRDefault="008E7BE0" w14:paraId="3325A655" w14:textId="332DB1E9" w:rsidP="00AD17C1" w:rsidRPr="00AD17C1">
      <w:pPr>
        <w:rPr>
          <w:rFonts w:ascii="Arial" w:cs="Arial" w:eastAsia="Arial" w:hAnsi="Arial"/>
          <w:sz w:val="22"/>
          <w:szCs w:val="22"/>
        </w:rPr>
      </w:pPr>
      <w:r w:rsidRPr="008E7BE0">
        <w:rPr>
          <w:rFonts w:ascii="Arial" w:cs="Arial" w:eastAsia="Arial" w:hAnsi="Arial"/>
          <w:sz w:val="22"/>
          <w:szCs w:val="22"/>
        </w:rPr>
        <w:t xml:space="preserve">Or send a short CV and covering letter expressing your interest and explaining why you think you’d be a good fit.  You are also welcome to send a short video or voice note if you would prefer. If you need any adjustments to the </w:t>
      </w:r>
      <w:proofErr w:type="gramStart"/>
      <w:r w:rsidRPr="008E7BE0">
        <w:rPr>
          <w:rFonts w:ascii="Arial" w:cs="Arial" w:eastAsia="Arial" w:hAnsi="Arial"/>
          <w:sz w:val="22"/>
          <w:szCs w:val="22"/>
        </w:rPr>
        <w:t>process</w:t>
      </w:r>
      <w:proofErr w:type="gramEnd"/>
      <w:r w:rsidRPr="008E7BE0">
        <w:rPr>
          <w:rFonts w:ascii="Arial" w:cs="Arial" w:eastAsia="Arial" w:hAnsi="Arial"/>
          <w:sz w:val="22"/>
          <w:szCs w:val="22"/>
        </w:rPr>
        <w:t xml:space="preserve"> please get in touch.</w:t>
      </w:r>
    </w:p>
    <w:sectPr w:rsidR="00C349FC" w:rsidRPr="00AD17C1">
      <w:docGrid w:linePitch="360"/>
      <w:pgSz w:w="11906" w:h="16838"/>
      <w:pgMar w:left="1080" w:right="1080" w:top="1080" w:bottom="1080" w:header="708" w:footer="708" w:gutter="0"/>
      <w:cols w:space="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Calibri"/>
  <w:font w:name="Cambria"/>
  <w:font w:name="Symbol"/>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6CDF7B14"/>
    <w:tmpl w:val="FB8A8FF0"/>
    <w:lvl w:ilvl="0" w:tplc="5198C3D2">
      <w:numFmt w:val="bullet"/>
      <w:lvlText w:val="●"/>
      <w:start w:val="1"/>
      <w:pPr>
        <w:ind w:left="720"/>
        <w:ind w:hanging="360"/>
      </w:pPr>
      <w:lvlJc w:val="left"/>
    </w:lvl>
    <w:lvl w:ilvl="1" w:tplc="EC6A4162">
      <w:numFmt w:val="bullet"/>
      <w:lvlText w:val="○"/>
      <w:start w:val="1"/>
      <w:pPr>
        <w:ind w:left="1440"/>
        <w:ind w:hanging="360"/>
      </w:pPr>
      <w:lvlJc w:val="left"/>
    </w:lvl>
    <w:lvl w:ilvl="2" w:tplc="B99ADCA4">
      <w:numFmt w:val="bullet"/>
      <w:lvlText w:val="■"/>
      <w:start w:val="1"/>
      <w:pPr>
        <w:ind w:left="2160"/>
        <w:ind w:hanging="360"/>
      </w:pPr>
      <w:lvlJc w:val="left"/>
    </w:lvl>
    <w:lvl w:ilvl="3" w:tplc="FDA8A7CA">
      <w:numFmt w:val="bullet"/>
      <w:lvlText w:val="●"/>
      <w:start w:val="1"/>
      <w:pPr>
        <w:ind w:left="2880"/>
        <w:ind w:hanging="360"/>
      </w:pPr>
      <w:lvlJc w:val="left"/>
    </w:lvl>
    <w:lvl w:ilvl="4" w:tplc="5CACC9C8">
      <w:numFmt w:val="bullet"/>
      <w:lvlText w:val="○"/>
      <w:start w:val="1"/>
      <w:pPr>
        <w:ind w:left="3600"/>
        <w:ind w:hanging="360"/>
      </w:pPr>
      <w:lvlJc w:val="left"/>
    </w:lvl>
    <w:lvl w:ilvl="5" w:tplc="B416324C">
      <w:numFmt w:val="bullet"/>
      <w:lvlText w:val="■"/>
      <w:start w:val="1"/>
      <w:pPr>
        <w:ind w:left="4320"/>
        <w:ind w:hanging="360"/>
      </w:pPr>
      <w:lvlJc w:val="left"/>
    </w:lvl>
    <w:lvl w:ilvl="6" w:tplc="D304C5F8">
      <w:numFmt w:val="bullet"/>
      <w:lvlText w:val="●"/>
      <w:start w:val="1"/>
      <w:pPr>
        <w:ind w:left="5040"/>
        <w:ind w:hanging="360"/>
      </w:pPr>
      <w:lvlJc w:val="left"/>
    </w:lvl>
    <w:lvl w:ilvl="7" w:tplc="328689F0">
      <w:numFmt w:val="bullet"/>
      <w:lvlText w:val="●"/>
      <w:start w:val="1"/>
      <w:pPr>
        <w:ind w:left="5760"/>
        <w:ind w:hanging="360"/>
      </w:pPr>
      <w:lvlJc w:val="left"/>
    </w:lvl>
    <w:lvl w:ilvl="8" w:tplc="5AEED6BA">
      <w:numFmt w:val="bullet"/>
      <w:lvlText w:val="●"/>
      <w:start w:val="1"/>
      <w:pPr>
        <w:ind w:left="6480"/>
        <w:ind w:hanging="360"/>
      </w:pPr>
      <w:lvlJc w:val="left"/>
    </w:lvl>
  </w:abstractNum>
  <w:abstractNum w:abstractNumId="1">
    <w:multiLevelType w:val="hybridMultilevel"/>
    <w:nsid w:val="7A747BC8"/>
    <w:tmpl w:val="D5861842"/>
    <w:lvl w:ilvl="0" w:tplc="10C0DFAA">
      <w:numFmt w:val="bullet"/>
      <w:lvlText w:val="•"/>
      <w:start w:val="1"/>
      <w:pPr>
        <w:ind w:left="720"/>
        <w:ind w:hanging="360"/>
      </w:pPr>
      <w:lvlJc w:val="left"/>
    </w:lvl>
    <w:lvl w:ilvl="1" w:tplc="116CDE02">
      <w:numFmt w:val="decimal"/>
      <w:lvlText w:val=""/>
      <w:start w:val="0"/>
      <w:lvlJc w:val="left"/>
    </w:lvl>
    <w:lvl w:ilvl="2" w:tplc="85EC2086">
      <w:numFmt w:val="decimal"/>
      <w:lvlText w:val=""/>
      <w:start w:val="0"/>
      <w:lvlJc w:val="left"/>
    </w:lvl>
    <w:lvl w:ilvl="3" w:tplc="F8F6AD14">
      <w:numFmt w:val="decimal"/>
      <w:lvlText w:val=""/>
      <w:start w:val="0"/>
      <w:lvlJc w:val="left"/>
    </w:lvl>
    <w:lvl w:ilvl="4" w:tplc="8C3A2490">
      <w:numFmt w:val="decimal"/>
      <w:lvlText w:val=""/>
      <w:start w:val="0"/>
      <w:lvlJc w:val="left"/>
    </w:lvl>
    <w:lvl w:ilvl="5" w:tplc="227EA77A">
      <w:numFmt w:val="decimal"/>
      <w:lvlText w:val=""/>
      <w:start w:val="0"/>
      <w:lvlJc w:val="left"/>
    </w:lvl>
    <w:lvl w:ilvl="6" w:tplc="7C903B30">
      <w:numFmt w:val="decimal"/>
      <w:lvlText w:val=""/>
      <w:start w:val="0"/>
      <w:lvlJc w:val="left"/>
    </w:lvl>
    <w:lvl w:ilvl="7" w:tplc="2760EE9C">
      <w:numFmt w:val="decimal"/>
      <w:lvlText w:val=""/>
      <w:start w:val="0"/>
      <w:lvlJc w:val="left"/>
    </w:lvl>
    <w:lvl w:ilvl="8" w:tplc="6EFC2AE0">
      <w:numFmt w:val="decimal"/>
      <w:lvlText w:val=""/>
      <w:start w:val="0"/>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lvlOverride w:ilvl="0">
      <w:startOverride w:val="1"/>
    </w:lvlOverride>
  </w:num>
  <w:num w:numId="2">
    <w:abstractNumId w:val="1"/>
    <w:lvlOverride w:ilvl="0">
      <w:startOverride w:val="1"/>
    </w:lvlOverride>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2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BA0E69"/>
  <w15:docId w15:val="{7103BECE-C839-8447-A7ED-44509597367B}"/>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GB" w:eastAsia="zh-CN" w:bidi="ar-SA"/>
        <w:rFonts w:ascii="Times New Roman" w:cs="Times New Roman" w:eastAsia="Times New Roman" w:hAnsi="Times New Roma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uiPriority w:val="9"/>
    <w:pPr>
      <w:outlineLvl w:val="0"/>
    </w:pPr>
    <w:rPr>
      <w:color w:val="2E74B5"/>
      <w:sz w:val="32"/>
      <w:szCs w:val="32"/>
    </w:rPr>
  </w:style>
  <w:style w:type="paragraph" w:styleId="Heading2">
    <w:name w:val="Heading 2"/>
    <w:qFormat/>
    <w:uiPriority w:val="9"/>
    <w:semiHidden/>
    <w:unhideWhenUsed/>
    <w:pPr>
      <w:outlineLvl w:val="1"/>
    </w:pPr>
    <w:rPr>
      <w:color w:val="2E74B5"/>
      <w:sz w:val="26"/>
      <w:szCs w:val="26"/>
    </w:rPr>
  </w:style>
  <w:style w:type="paragraph" w:styleId="Heading3">
    <w:name w:val="Heading 3"/>
    <w:qFormat/>
    <w:uiPriority w:val="9"/>
    <w:semiHidden/>
    <w:unhideWhenUsed/>
    <w:pPr>
      <w:outlineLvl w:val="2"/>
    </w:pPr>
    <w:rPr>
      <w:color w:val="1F4D78"/>
      <w:sz w:val="24"/>
      <w:szCs w:val="24"/>
    </w:rPr>
  </w:style>
  <w:style w:type="paragraph" w:styleId="Heading4">
    <w:name w:val="Heading 4"/>
    <w:qFormat/>
    <w:uiPriority w:val="9"/>
    <w:semiHidden/>
    <w:unhideWhenUsed/>
    <w:pPr>
      <w:outlineLvl w:val="3"/>
    </w:pPr>
    <w:rPr>
      <w:iCs/>
      <w:i/>
      <w:color w:val="2E74B5"/>
    </w:rPr>
  </w:style>
  <w:style w:type="paragraph" w:styleId="Heading5">
    <w:name w:val="Heading 5"/>
    <w:qFormat/>
    <w:uiPriority w:val="9"/>
    <w:semiHidden/>
    <w:unhideWhenUsed/>
    <w:pPr>
      <w:outlineLvl w:val="4"/>
    </w:pPr>
    <w:rPr>
      <w:color w:val="2E74B5"/>
    </w:rPr>
  </w:style>
  <w:style w:type="paragraph" w:styleId="Heading6">
    <w:name w:val="Heading 6"/>
    <w:qFormat/>
    <w:uiPriority w:val="9"/>
    <w:semiHidden/>
    <w:unhideWhenUsed/>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Title">
    <w:name w:val="Title"/>
    <w:qFormat/>
    <w:uiPriority w:val="10"/>
    <w:rPr>
      <w:sz w:val="56"/>
      <w:szCs w:val="56"/>
    </w:rPr>
  </w:style>
  <w:style w:type="paragraph" w:styleId="Strong1">
    <w:name w:val="Strong1"/>
    <w:qFormat/>
    <w:rPr>
      <w:bCs/>
      <w:b/>
    </w:rPr>
  </w:style>
  <w:style w:type="paragraph" w:styleId="ListParagraph">
    <w:name w:val="List Paragraph"/>
    <w:qFormat/>
  </w:style>
  <w:style w:type="character" w:styleId="Hyperlink">
    <w:name w:val="Hyperlink"/>
    <w:uiPriority w:val="99"/>
    <w:unhideWhenUsed/>
    <w:rPr>
      <w:u w:val="single"/>
      <w:color w:val="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E7BE0"/>
    <w:rPr>
      <w:color w:val="605E5C"/>
      <w:shd w:fill="E1DFDD" w:color="auto" w:val="clear"/>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rootsfoundation.wales/our-tea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