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5" w14:textId="202D5CB1" w:rsidR="00A564EA" w:rsidRPr="0064249E" w:rsidRDefault="00A36629" w:rsidP="0064249E">
      <w:pPr>
        <w:rPr>
          <w:sz w:val="30"/>
          <w:szCs w:val="30"/>
        </w:rPr>
      </w:pPr>
      <w:bookmarkStart w:id="0" w:name="_Hlk216004632"/>
      <w:r w:rsidRPr="0064249E">
        <w:rPr>
          <w:b/>
          <w:bCs/>
          <w:sz w:val="30"/>
          <w:szCs w:val="30"/>
        </w:rPr>
        <w:t xml:space="preserve">Trustee </w:t>
      </w:r>
      <w:r w:rsidR="00E93055" w:rsidRPr="0064249E">
        <w:rPr>
          <w:b/>
          <w:bCs/>
          <w:sz w:val="30"/>
          <w:szCs w:val="30"/>
        </w:rPr>
        <w:t>Role Description</w:t>
      </w:r>
      <w:r w:rsidR="00E93055" w:rsidRPr="0064249E">
        <w:rPr>
          <w:b/>
          <w:bCs/>
          <w:i/>
          <w:iCs/>
          <w:sz w:val="30"/>
          <w:szCs w:val="30"/>
        </w:rPr>
        <w:t xml:space="preserve"> (</w:t>
      </w:r>
      <w:r w:rsidR="0087455B" w:rsidRPr="0064249E">
        <w:rPr>
          <w:b/>
          <w:bCs/>
          <w:i/>
          <w:iCs/>
          <w:sz w:val="30"/>
          <w:szCs w:val="30"/>
        </w:rPr>
        <w:t xml:space="preserve">Digital </w:t>
      </w:r>
      <w:r w:rsidR="002713F0" w:rsidRPr="0064249E">
        <w:rPr>
          <w:b/>
          <w:bCs/>
          <w:i/>
          <w:iCs/>
          <w:sz w:val="30"/>
          <w:szCs w:val="30"/>
        </w:rPr>
        <w:t xml:space="preserve">Communications </w:t>
      </w:r>
      <w:r w:rsidR="00380177" w:rsidRPr="0064249E">
        <w:rPr>
          <w:b/>
          <w:bCs/>
          <w:i/>
          <w:iCs/>
          <w:sz w:val="30"/>
          <w:szCs w:val="30"/>
        </w:rPr>
        <w:t xml:space="preserve">&amp; </w:t>
      </w:r>
      <w:r w:rsidR="006A6E2F" w:rsidRPr="0064249E">
        <w:rPr>
          <w:b/>
          <w:bCs/>
          <w:i/>
          <w:iCs/>
          <w:sz w:val="30"/>
          <w:szCs w:val="30"/>
        </w:rPr>
        <w:t>Technology</w:t>
      </w:r>
      <w:r w:rsidR="00380177" w:rsidRPr="0064249E">
        <w:rPr>
          <w:b/>
          <w:bCs/>
          <w:i/>
          <w:iCs/>
          <w:sz w:val="30"/>
          <w:szCs w:val="30"/>
        </w:rPr>
        <w:t>)</w:t>
      </w:r>
      <w:r w:rsidR="00A05BE6" w:rsidRPr="0064249E">
        <w:rPr>
          <w:b/>
          <w:bCs/>
          <w:i/>
          <w:iCs/>
          <w:sz w:val="30"/>
          <w:szCs w:val="30"/>
        </w:rPr>
        <w:t xml:space="preserve"> </w:t>
      </w:r>
    </w:p>
    <w:bookmarkEnd w:id="0"/>
    <w:p w14:paraId="4C8A0585" w14:textId="77777777" w:rsidR="005E0971" w:rsidRDefault="005E0971">
      <w:pPr>
        <w:jc w:val="both"/>
      </w:pPr>
    </w:p>
    <w:p w14:paraId="00000006" w14:textId="2B10BEAD" w:rsidR="00A564EA" w:rsidRPr="0070727E" w:rsidRDefault="00A36629">
      <w:pPr>
        <w:jc w:val="both"/>
        <w:rPr>
          <w:b/>
          <w:bCs/>
          <w:sz w:val="24"/>
          <w:szCs w:val="24"/>
        </w:rPr>
      </w:pPr>
      <w:r w:rsidRPr="0070727E">
        <w:rPr>
          <w:b/>
          <w:bCs/>
          <w:sz w:val="24"/>
          <w:szCs w:val="24"/>
        </w:rPr>
        <w:t xml:space="preserve">Trustee </w:t>
      </w:r>
      <w:r w:rsidR="003C2EA0" w:rsidRPr="0070727E">
        <w:rPr>
          <w:b/>
          <w:bCs/>
          <w:sz w:val="24"/>
          <w:szCs w:val="24"/>
        </w:rPr>
        <w:t xml:space="preserve">Role </w:t>
      </w:r>
      <w:r w:rsidRPr="0070727E">
        <w:rPr>
          <w:b/>
          <w:bCs/>
          <w:sz w:val="24"/>
          <w:szCs w:val="24"/>
        </w:rPr>
        <w:t xml:space="preserve">Purpose </w:t>
      </w:r>
    </w:p>
    <w:p w14:paraId="00000007" w14:textId="77777777" w:rsidR="00A564EA" w:rsidRPr="0070727E" w:rsidRDefault="00A564EA">
      <w:pPr>
        <w:jc w:val="both"/>
        <w:rPr>
          <w:sz w:val="24"/>
          <w:szCs w:val="24"/>
        </w:rPr>
      </w:pPr>
    </w:p>
    <w:p w14:paraId="778D0454" w14:textId="6BEC6CE3" w:rsidR="004322FC" w:rsidRPr="0070727E" w:rsidRDefault="00E93055" w:rsidP="004322FC">
      <w:pPr>
        <w:jc w:val="both"/>
        <w:rPr>
          <w:sz w:val="24"/>
          <w:szCs w:val="24"/>
        </w:rPr>
      </w:pPr>
      <w:r w:rsidRPr="0070727E">
        <w:rPr>
          <w:sz w:val="24"/>
          <w:szCs w:val="24"/>
        </w:rPr>
        <w:t>Trustees are r</w:t>
      </w:r>
      <w:r w:rsidR="004322FC" w:rsidRPr="0070727E">
        <w:rPr>
          <w:sz w:val="24"/>
          <w:szCs w:val="24"/>
        </w:rPr>
        <w:t xml:space="preserve">esponsible for the overall governance and strategic direction of </w:t>
      </w:r>
      <w:proofErr w:type="spellStart"/>
      <w:r w:rsidRPr="0070727E">
        <w:rPr>
          <w:sz w:val="24"/>
          <w:szCs w:val="24"/>
        </w:rPr>
        <w:t>MARINElife</w:t>
      </w:r>
      <w:proofErr w:type="spellEnd"/>
      <w:r w:rsidRPr="0070727E">
        <w:rPr>
          <w:sz w:val="24"/>
          <w:szCs w:val="24"/>
        </w:rPr>
        <w:t xml:space="preserve">, </w:t>
      </w:r>
      <w:r w:rsidR="004322FC" w:rsidRPr="0070727E">
        <w:rPr>
          <w:sz w:val="24"/>
          <w:szCs w:val="24"/>
        </w:rPr>
        <w:t>developing its aims,</w:t>
      </w:r>
      <w:r w:rsidR="002341FD">
        <w:rPr>
          <w:sz w:val="24"/>
          <w:szCs w:val="24"/>
        </w:rPr>
        <w:t xml:space="preserve"> </w:t>
      </w:r>
      <w:r w:rsidR="00504AEC" w:rsidRPr="0070727E">
        <w:rPr>
          <w:sz w:val="24"/>
          <w:szCs w:val="24"/>
        </w:rPr>
        <w:t>objectives,</w:t>
      </w:r>
      <w:r w:rsidR="004322FC" w:rsidRPr="0070727E">
        <w:rPr>
          <w:sz w:val="24"/>
          <w:szCs w:val="24"/>
        </w:rPr>
        <w:t xml:space="preserve"> and goals in accordance with </w:t>
      </w:r>
      <w:r w:rsidRPr="0070727E">
        <w:rPr>
          <w:sz w:val="24"/>
          <w:szCs w:val="24"/>
        </w:rPr>
        <w:t xml:space="preserve">the Memorandum and Articles of Association, charity policies, </w:t>
      </w:r>
      <w:r w:rsidR="004322FC" w:rsidRPr="0070727E">
        <w:rPr>
          <w:sz w:val="24"/>
          <w:szCs w:val="24"/>
        </w:rPr>
        <w:t xml:space="preserve">legal and regulatory </w:t>
      </w:r>
      <w:r w:rsidRPr="0070727E">
        <w:rPr>
          <w:sz w:val="24"/>
          <w:szCs w:val="24"/>
        </w:rPr>
        <w:t>obligations</w:t>
      </w:r>
      <w:r w:rsidR="004322FC" w:rsidRPr="0070727E">
        <w:rPr>
          <w:sz w:val="24"/>
          <w:szCs w:val="24"/>
        </w:rPr>
        <w:t>.</w:t>
      </w:r>
    </w:p>
    <w:p w14:paraId="79A237CC" w14:textId="5F439780" w:rsidR="004322FC" w:rsidRPr="0070727E" w:rsidRDefault="004322FC" w:rsidP="004322FC">
      <w:pPr>
        <w:jc w:val="both"/>
        <w:rPr>
          <w:sz w:val="24"/>
          <w:szCs w:val="24"/>
        </w:rPr>
      </w:pPr>
    </w:p>
    <w:p w14:paraId="154DB1B1" w14:textId="1936CDD6" w:rsidR="004322FC" w:rsidRPr="0070727E" w:rsidRDefault="003C2EA0" w:rsidP="004322FC">
      <w:pPr>
        <w:jc w:val="both"/>
        <w:rPr>
          <w:sz w:val="24"/>
          <w:szCs w:val="24"/>
        </w:rPr>
      </w:pPr>
      <w:r w:rsidRPr="0070727E">
        <w:rPr>
          <w:sz w:val="24"/>
          <w:szCs w:val="24"/>
        </w:rPr>
        <w:t>The trustees</w:t>
      </w:r>
      <w:r w:rsidR="001F2DBC" w:rsidRPr="0070727E">
        <w:rPr>
          <w:sz w:val="24"/>
          <w:szCs w:val="24"/>
        </w:rPr>
        <w:t xml:space="preserve"> </w:t>
      </w:r>
      <w:r w:rsidR="004322FC" w:rsidRPr="0070727E">
        <w:rPr>
          <w:sz w:val="24"/>
          <w:szCs w:val="24"/>
        </w:rPr>
        <w:t>carr</w:t>
      </w:r>
      <w:r w:rsidR="001F2DBC" w:rsidRPr="0070727E">
        <w:rPr>
          <w:sz w:val="24"/>
          <w:szCs w:val="24"/>
        </w:rPr>
        <w:t>y</w:t>
      </w:r>
      <w:r w:rsidR="004322FC" w:rsidRPr="0070727E">
        <w:rPr>
          <w:sz w:val="24"/>
          <w:szCs w:val="24"/>
        </w:rPr>
        <w:t xml:space="preserve"> out business on behalf of</w:t>
      </w:r>
      <w:r w:rsidR="007A2734" w:rsidRPr="0070727E">
        <w:rPr>
          <w:sz w:val="24"/>
          <w:szCs w:val="24"/>
        </w:rPr>
        <w:t xml:space="preserve"> the</w:t>
      </w:r>
      <w:r w:rsidR="004322FC" w:rsidRPr="0070727E">
        <w:rPr>
          <w:sz w:val="24"/>
          <w:szCs w:val="24"/>
        </w:rPr>
        <w:t xml:space="preserve"> </w:t>
      </w:r>
      <w:r w:rsidR="00E93055" w:rsidRPr="0070727E">
        <w:rPr>
          <w:sz w:val="24"/>
          <w:szCs w:val="24"/>
        </w:rPr>
        <w:t>charity</w:t>
      </w:r>
      <w:r w:rsidR="004322FC" w:rsidRPr="0070727E">
        <w:rPr>
          <w:sz w:val="24"/>
          <w:szCs w:val="24"/>
        </w:rPr>
        <w:t xml:space="preserve">. In </w:t>
      </w:r>
      <w:r w:rsidR="007A2734" w:rsidRPr="0070727E">
        <w:rPr>
          <w:sz w:val="24"/>
          <w:szCs w:val="24"/>
        </w:rPr>
        <w:t>your</w:t>
      </w:r>
      <w:r w:rsidR="004322FC" w:rsidRPr="0070727E">
        <w:rPr>
          <w:sz w:val="24"/>
          <w:szCs w:val="24"/>
        </w:rPr>
        <w:t xml:space="preserve"> role, a</w:t>
      </w:r>
      <w:r w:rsidR="007A2734" w:rsidRPr="0070727E">
        <w:rPr>
          <w:sz w:val="24"/>
          <w:szCs w:val="24"/>
        </w:rPr>
        <w:t xml:space="preserve">s a </w:t>
      </w:r>
      <w:r w:rsidR="004322FC" w:rsidRPr="0070727E">
        <w:rPr>
          <w:sz w:val="24"/>
          <w:szCs w:val="24"/>
        </w:rPr>
        <w:t>truste</w:t>
      </w:r>
      <w:r w:rsidR="007A2734" w:rsidRPr="0070727E">
        <w:rPr>
          <w:sz w:val="24"/>
          <w:szCs w:val="24"/>
        </w:rPr>
        <w:t>e, you will</w:t>
      </w:r>
      <w:r w:rsidR="004322FC" w:rsidRPr="0070727E">
        <w:rPr>
          <w:sz w:val="24"/>
          <w:szCs w:val="24"/>
        </w:rPr>
        <w:t xml:space="preserve"> help to protect the </w:t>
      </w:r>
      <w:r w:rsidR="009E1DB8" w:rsidRPr="0070727E">
        <w:rPr>
          <w:sz w:val="24"/>
          <w:szCs w:val="24"/>
        </w:rPr>
        <w:t xml:space="preserve">people, </w:t>
      </w:r>
      <w:r w:rsidR="004322FC" w:rsidRPr="0070727E">
        <w:rPr>
          <w:sz w:val="24"/>
          <w:szCs w:val="24"/>
        </w:rPr>
        <w:t xml:space="preserve">wealth and assets of </w:t>
      </w:r>
      <w:r w:rsidR="00BB34AD" w:rsidRPr="0070727E">
        <w:rPr>
          <w:sz w:val="24"/>
          <w:szCs w:val="24"/>
        </w:rPr>
        <w:t>the</w:t>
      </w:r>
      <w:r w:rsidR="004322FC" w:rsidRPr="0070727E">
        <w:rPr>
          <w:sz w:val="24"/>
          <w:szCs w:val="24"/>
        </w:rPr>
        <w:t xml:space="preserve"> </w:t>
      </w:r>
      <w:proofErr w:type="spellStart"/>
      <w:r w:rsidR="004322FC" w:rsidRPr="0070727E">
        <w:rPr>
          <w:sz w:val="24"/>
          <w:szCs w:val="24"/>
        </w:rPr>
        <w:t>organisation</w:t>
      </w:r>
      <w:proofErr w:type="spellEnd"/>
      <w:r w:rsidR="004322FC" w:rsidRPr="0070727E">
        <w:rPr>
          <w:sz w:val="24"/>
          <w:szCs w:val="24"/>
        </w:rPr>
        <w:t xml:space="preserve">. </w:t>
      </w:r>
      <w:r w:rsidR="00BB34AD" w:rsidRPr="0070727E">
        <w:rPr>
          <w:sz w:val="24"/>
          <w:szCs w:val="24"/>
        </w:rPr>
        <w:t xml:space="preserve">You will be </w:t>
      </w:r>
      <w:r w:rsidR="004322FC" w:rsidRPr="0070727E">
        <w:rPr>
          <w:sz w:val="24"/>
          <w:szCs w:val="24"/>
        </w:rPr>
        <w:t xml:space="preserve">legally responsible for the assets and </w:t>
      </w:r>
      <w:r w:rsidR="00E93055" w:rsidRPr="0070727E">
        <w:rPr>
          <w:sz w:val="24"/>
          <w:szCs w:val="24"/>
        </w:rPr>
        <w:t xml:space="preserve">any </w:t>
      </w:r>
      <w:r w:rsidR="004322FC" w:rsidRPr="0070727E">
        <w:rPr>
          <w:sz w:val="24"/>
          <w:szCs w:val="24"/>
        </w:rPr>
        <w:t xml:space="preserve">debts. </w:t>
      </w:r>
    </w:p>
    <w:p w14:paraId="596A330A" w14:textId="5A34E8F0" w:rsidR="00E93055" w:rsidRPr="0070727E" w:rsidRDefault="00E93055" w:rsidP="004322FC">
      <w:pPr>
        <w:jc w:val="both"/>
        <w:rPr>
          <w:sz w:val="24"/>
          <w:szCs w:val="24"/>
        </w:rPr>
      </w:pPr>
    </w:p>
    <w:p w14:paraId="3AD92504" w14:textId="6EAE4464" w:rsidR="00E93055" w:rsidRPr="0070727E" w:rsidRDefault="00E93055" w:rsidP="004322FC">
      <w:pPr>
        <w:jc w:val="both"/>
        <w:rPr>
          <w:sz w:val="24"/>
          <w:szCs w:val="24"/>
        </w:rPr>
      </w:pPr>
      <w:bookmarkStart w:id="1" w:name="_Hlk184027946"/>
      <w:r w:rsidRPr="0070727E">
        <w:rPr>
          <w:sz w:val="24"/>
          <w:szCs w:val="24"/>
        </w:rPr>
        <w:t xml:space="preserve">The Trustee with the </w:t>
      </w:r>
      <w:r w:rsidR="0087455B" w:rsidRPr="0070727E">
        <w:rPr>
          <w:b/>
          <w:bCs/>
          <w:sz w:val="24"/>
          <w:szCs w:val="24"/>
        </w:rPr>
        <w:t>Digital</w:t>
      </w:r>
      <w:r w:rsidR="0087455B" w:rsidRPr="0070727E">
        <w:rPr>
          <w:sz w:val="24"/>
          <w:szCs w:val="24"/>
        </w:rPr>
        <w:t xml:space="preserve"> </w:t>
      </w:r>
      <w:r w:rsidR="008D1974" w:rsidRPr="0070727E">
        <w:rPr>
          <w:b/>
          <w:bCs/>
          <w:sz w:val="24"/>
          <w:szCs w:val="24"/>
        </w:rPr>
        <w:t xml:space="preserve">Communications </w:t>
      </w:r>
      <w:r w:rsidR="00380177" w:rsidRPr="0070727E">
        <w:rPr>
          <w:b/>
          <w:bCs/>
          <w:sz w:val="24"/>
          <w:szCs w:val="24"/>
        </w:rPr>
        <w:t xml:space="preserve">&amp; </w:t>
      </w:r>
      <w:r w:rsidR="00F051EC" w:rsidRPr="0070727E">
        <w:rPr>
          <w:b/>
          <w:bCs/>
          <w:sz w:val="24"/>
          <w:szCs w:val="24"/>
        </w:rPr>
        <w:t xml:space="preserve">Technology </w:t>
      </w:r>
      <w:r w:rsidRPr="0070727E">
        <w:rPr>
          <w:b/>
          <w:bCs/>
          <w:sz w:val="24"/>
          <w:szCs w:val="24"/>
        </w:rPr>
        <w:t>Brief</w:t>
      </w:r>
      <w:r w:rsidRPr="0070727E">
        <w:rPr>
          <w:sz w:val="24"/>
          <w:szCs w:val="24"/>
        </w:rPr>
        <w:t xml:space="preserve"> will additionally </w:t>
      </w:r>
      <w:r w:rsidR="00A05BE6" w:rsidRPr="0070727E">
        <w:rPr>
          <w:sz w:val="24"/>
          <w:szCs w:val="24"/>
        </w:rPr>
        <w:t xml:space="preserve">take responsibility for </w:t>
      </w:r>
      <w:bookmarkStart w:id="2" w:name="_Hlk65572049"/>
      <w:r w:rsidR="00C956EC" w:rsidRPr="0070727E">
        <w:rPr>
          <w:sz w:val="24"/>
          <w:szCs w:val="24"/>
        </w:rPr>
        <w:t xml:space="preserve">supporting exploitation </w:t>
      </w:r>
      <w:r w:rsidR="005A29F0" w:rsidRPr="0070727E">
        <w:rPr>
          <w:sz w:val="24"/>
          <w:szCs w:val="24"/>
        </w:rPr>
        <w:t>of the Website and social media channels</w:t>
      </w:r>
      <w:r w:rsidR="00392A21" w:rsidRPr="0070727E">
        <w:rPr>
          <w:sz w:val="24"/>
          <w:szCs w:val="24"/>
        </w:rPr>
        <w:t xml:space="preserve">, </w:t>
      </w:r>
      <w:r w:rsidRPr="0070727E">
        <w:rPr>
          <w:sz w:val="24"/>
          <w:szCs w:val="24"/>
        </w:rPr>
        <w:t xml:space="preserve">the development of </w:t>
      </w:r>
      <w:r w:rsidR="00204E09" w:rsidRPr="0070727E">
        <w:rPr>
          <w:sz w:val="24"/>
          <w:szCs w:val="24"/>
        </w:rPr>
        <w:t xml:space="preserve">relevant </w:t>
      </w:r>
      <w:r w:rsidRPr="0070727E">
        <w:rPr>
          <w:sz w:val="24"/>
          <w:szCs w:val="24"/>
        </w:rPr>
        <w:t xml:space="preserve">strategy and policies on behalf of the </w:t>
      </w:r>
      <w:r w:rsidR="00B97ED8" w:rsidRPr="0070727E">
        <w:rPr>
          <w:sz w:val="24"/>
          <w:szCs w:val="24"/>
        </w:rPr>
        <w:t>Board</w:t>
      </w:r>
      <w:r w:rsidR="00392A21" w:rsidRPr="0070727E">
        <w:rPr>
          <w:sz w:val="24"/>
          <w:szCs w:val="24"/>
        </w:rPr>
        <w:t>,</w:t>
      </w:r>
      <w:r w:rsidR="00B97ED8" w:rsidRPr="0070727E">
        <w:rPr>
          <w:sz w:val="24"/>
          <w:szCs w:val="24"/>
        </w:rPr>
        <w:t xml:space="preserve"> and</w:t>
      </w:r>
      <w:r w:rsidRPr="0070727E">
        <w:rPr>
          <w:sz w:val="24"/>
          <w:szCs w:val="24"/>
        </w:rPr>
        <w:t xml:space="preserve"> giving relevant guidance and support to staff</w:t>
      </w:r>
      <w:r w:rsidR="007D1914" w:rsidRPr="0070727E">
        <w:rPr>
          <w:sz w:val="24"/>
          <w:szCs w:val="24"/>
        </w:rPr>
        <w:t>, volunteers</w:t>
      </w:r>
      <w:r w:rsidR="00204E09" w:rsidRPr="0070727E">
        <w:rPr>
          <w:sz w:val="24"/>
          <w:szCs w:val="24"/>
        </w:rPr>
        <w:t>,</w:t>
      </w:r>
      <w:r w:rsidR="006E42FF" w:rsidRPr="0070727E">
        <w:rPr>
          <w:sz w:val="24"/>
          <w:szCs w:val="24"/>
        </w:rPr>
        <w:t xml:space="preserve"> and </w:t>
      </w:r>
      <w:proofErr w:type="spellStart"/>
      <w:r w:rsidR="006E42FF" w:rsidRPr="0070727E">
        <w:rPr>
          <w:sz w:val="24"/>
          <w:szCs w:val="24"/>
        </w:rPr>
        <w:t>MARINElife’s</w:t>
      </w:r>
      <w:proofErr w:type="spellEnd"/>
      <w:r w:rsidR="006E42FF" w:rsidRPr="0070727E">
        <w:rPr>
          <w:sz w:val="24"/>
          <w:szCs w:val="24"/>
        </w:rPr>
        <w:t xml:space="preserve"> </w:t>
      </w:r>
      <w:r w:rsidR="00FA49F6" w:rsidRPr="0070727E">
        <w:rPr>
          <w:sz w:val="24"/>
          <w:szCs w:val="24"/>
        </w:rPr>
        <w:t>partners</w:t>
      </w:r>
      <w:r w:rsidRPr="0070727E">
        <w:rPr>
          <w:sz w:val="24"/>
          <w:szCs w:val="24"/>
        </w:rPr>
        <w:t xml:space="preserve">.  </w:t>
      </w:r>
    </w:p>
    <w:bookmarkEnd w:id="1"/>
    <w:bookmarkEnd w:id="2"/>
    <w:p w14:paraId="00000009" w14:textId="77777777" w:rsidR="00A564EA" w:rsidRPr="0070727E" w:rsidRDefault="00A564EA">
      <w:pPr>
        <w:jc w:val="both"/>
        <w:rPr>
          <w:b/>
          <w:bCs/>
          <w:sz w:val="24"/>
          <w:szCs w:val="24"/>
        </w:rPr>
      </w:pPr>
    </w:p>
    <w:p w14:paraId="0000000A" w14:textId="64022AA5" w:rsidR="00A564EA" w:rsidRPr="0070727E" w:rsidRDefault="002C3BE5">
      <w:pPr>
        <w:jc w:val="both"/>
        <w:rPr>
          <w:b/>
          <w:bCs/>
          <w:sz w:val="24"/>
          <w:szCs w:val="24"/>
        </w:rPr>
      </w:pPr>
      <w:r w:rsidRPr="0070727E">
        <w:rPr>
          <w:b/>
          <w:bCs/>
          <w:sz w:val="24"/>
          <w:szCs w:val="24"/>
        </w:rPr>
        <w:t xml:space="preserve">General </w:t>
      </w:r>
      <w:r w:rsidR="00A36629" w:rsidRPr="0070727E">
        <w:rPr>
          <w:b/>
          <w:bCs/>
          <w:sz w:val="24"/>
          <w:szCs w:val="24"/>
        </w:rPr>
        <w:t xml:space="preserve">Trustee Responsibilities </w:t>
      </w:r>
    </w:p>
    <w:p w14:paraId="0000000D" w14:textId="77777777" w:rsidR="00A564EA" w:rsidRPr="0070727E" w:rsidRDefault="00A564EA">
      <w:pPr>
        <w:jc w:val="both"/>
        <w:rPr>
          <w:sz w:val="24"/>
          <w:szCs w:val="24"/>
        </w:rPr>
      </w:pPr>
    </w:p>
    <w:p w14:paraId="423A5A4B" w14:textId="77777777" w:rsidR="00AA3ED2" w:rsidRPr="008C5135" w:rsidRDefault="00AA3ED2" w:rsidP="00AA3ED2">
      <w:pPr>
        <w:numPr>
          <w:ilvl w:val="0"/>
          <w:numId w:val="2"/>
        </w:numPr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 xml:space="preserve">Ensure that </w:t>
      </w:r>
      <w:proofErr w:type="spellStart"/>
      <w:r w:rsidRPr="008C5135">
        <w:rPr>
          <w:rFonts w:asciiTheme="minorBidi" w:hAnsiTheme="minorBidi" w:cstheme="minorBidi"/>
          <w:sz w:val="24"/>
          <w:szCs w:val="24"/>
        </w:rPr>
        <w:t>MARINElife</w:t>
      </w:r>
      <w:proofErr w:type="spellEnd"/>
      <w:r w:rsidRPr="008C5135">
        <w:rPr>
          <w:rFonts w:asciiTheme="minorBidi" w:hAnsiTheme="minorBidi" w:cstheme="minorBidi"/>
          <w:sz w:val="24"/>
          <w:szCs w:val="24"/>
        </w:rPr>
        <w:t xml:space="preserve"> complies with guidelines, legislation and any other legislation or regulations.</w:t>
      </w:r>
    </w:p>
    <w:p w14:paraId="53A6BEF8" w14:textId="77777777" w:rsidR="00AA3ED2" w:rsidRPr="008C5135" w:rsidRDefault="00AA3ED2" w:rsidP="00AA3ED2">
      <w:pPr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</w:p>
    <w:p w14:paraId="3EF91420" w14:textId="77777777" w:rsidR="00AA3ED2" w:rsidRPr="008C5135" w:rsidRDefault="00AA3ED2" w:rsidP="00AA3ED2">
      <w:pPr>
        <w:numPr>
          <w:ilvl w:val="0"/>
          <w:numId w:val="2"/>
        </w:numPr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 xml:space="preserve">Make sure that </w:t>
      </w:r>
      <w:proofErr w:type="spellStart"/>
      <w:r w:rsidRPr="008C5135">
        <w:rPr>
          <w:rFonts w:asciiTheme="minorBidi" w:hAnsiTheme="minorBidi" w:cstheme="minorBidi"/>
          <w:sz w:val="24"/>
          <w:szCs w:val="24"/>
        </w:rPr>
        <w:t>MARINElife</w:t>
      </w:r>
      <w:proofErr w:type="spellEnd"/>
      <w:r w:rsidRPr="008C5135">
        <w:rPr>
          <w:rFonts w:asciiTheme="minorBidi" w:hAnsiTheme="minorBidi" w:cstheme="minorBidi"/>
          <w:sz w:val="24"/>
          <w:szCs w:val="24"/>
        </w:rPr>
        <w:t xml:space="preserve"> has a strategy and pursues defined goals in line with its stated objectives. </w:t>
      </w:r>
    </w:p>
    <w:p w14:paraId="7485D5E8" w14:textId="77777777" w:rsidR="00AA3ED2" w:rsidRPr="008C5135" w:rsidRDefault="00AA3ED2" w:rsidP="00AA3ED2">
      <w:pPr>
        <w:pStyle w:val="ListParagraph"/>
        <w:rPr>
          <w:rFonts w:asciiTheme="minorBidi" w:hAnsiTheme="minorBidi" w:cstheme="minorBidi"/>
          <w:sz w:val="24"/>
          <w:szCs w:val="24"/>
        </w:rPr>
      </w:pPr>
    </w:p>
    <w:p w14:paraId="4D6C0DA8" w14:textId="77777777" w:rsidR="00AA3ED2" w:rsidRPr="008C5135" w:rsidRDefault="00AA3ED2" w:rsidP="00AA3ED2">
      <w:pPr>
        <w:numPr>
          <w:ilvl w:val="0"/>
          <w:numId w:val="2"/>
        </w:numPr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>Attend Board of Trustees meetings and contribute to the board’s role of providing strategic direction and supporting the development of policies, goals, and targets.</w:t>
      </w:r>
    </w:p>
    <w:p w14:paraId="4554C0EB" w14:textId="77777777" w:rsidR="00AA3ED2" w:rsidRPr="008C5135" w:rsidRDefault="00AA3ED2" w:rsidP="00AA3ED2">
      <w:pPr>
        <w:pStyle w:val="ListParagraph"/>
        <w:rPr>
          <w:rFonts w:asciiTheme="minorBidi" w:hAnsiTheme="minorBidi" w:cstheme="minorBidi"/>
          <w:sz w:val="24"/>
          <w:szCs w:val="24"/>
        </w:rPr>
      </w:pPr>
    </w:p>
    <w:p w14:paraId="5F79DDDF" w14:textId="77777777" w:rsidR="00AA3ED2" w:rsidRPr="008C5135" w:rsidRDefault="00AA3ED2" w:rsidP="00AA3ED2">
      <w:pPr>
        <w:numPr>
          <w:ilvl w:val="0"/>
          <w:numId w:val="2"/>
        </w:numPr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 xml:space="preserve">Act as a knowledge resource for the charity in a key area and use this knowledge to support the development of the charity. </w:t>
      </w:r>
    </w:p>
    <w:p w14:paraId="6141A06E" w14:textId="77777777" w:rsidR="00AA3ED2" w:rsidRPr="008C5135" w:rsidRDefault="00AA3ED2" w:rsidP="00AA3ED2">
      <w:pPr>
        <w:ind w:left="284"/>
        <w:jc w:val="both"/>
        <w:rPr>
          <w:rFonts w:asciiTheme="minorBidi" w:hAnsiTheme="minorBidi" w:cstheme="minorBidi"/>
          <w:sz w:val="24"/>
          <w:szCs w:val="24"/>
        </w:rPr>
      </w:pPr>
    </w:p>
    <w:p w14:paraId="2DB495CC" w14:textId="77777777" w:rsidR="00AA3ED2" w:rsidRPr="008C5135" w:rsidRDefault="00AA3ED2" w:rsidP="00AA3ED2">
      <w:pPr>
        <w:numPr>
          <w:ilvl w:val="0"/>
          <w:numId w:val="2"/>
        </w:numPr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proofErr w:type="spellStart"/>
      <w:r w:rsidRPr="008C5135">
        <w:rPr>
          <w:rFonts w:asciiTheme="minorBidi" w:hAnsiTheme="minorBidi" w:cstheme="minorBidi"/>
          <w:sz w:val="24"/>
          <w:szCs w:val="24"/>
        </w:rPr>
        <w:t>Scrutinise</w:t>
      </w:r>
      <w:proofErr w:type="spellEnd"/>
      <w:r w:rsidRPr="008C5135">
        <w:rPr>
          <w:rFonts w:asciiTheme="minorBidi" w:hAnsiTheme="minorBidi" w:cstheme="minorBidi"/>
          <w:sz w:val="24"/>
          <w:szCs w:val="24"/>
        </w:rPr>
        <w:t xml:space="preserve"> </w:t>
      </w:r>
      <w:proofErr w:type="spellStart"/>
      <w:r w:rsidRPr="008C5135">
        <w:rPr>
          <w:rFonts w:asciiTheme="minorBidi" w:hAnsiTheme="minorBidi" w:cstheme="minorBidi"/>
          <w:sz w:val="24"/>
          <w:szCs w:val="24"/>
        </w:rPr>
        <w:t>MARINElife</w:t>
      </w:r>
      <w:proofErr w:type="spellEnd"/>
      <w:r w:rsidRPr="008C5135">
        <w:rPr>
          <w:rFonts w:asciiTheme="minorBidi" w:hAnsiTheme="minorBidi" w:cstheme="minorBidi"/>
          <w:sz w:val="24"/>
          <w:szCs w:val="24"/>
        </w:rPr>
        <w:t xml:space="preserve"> board papers and other communications.</w:t>
      </w:r>
    </w:p>
    <w:p w14:paraId="03E373ED" w14:textId="77777777" w:rsidR="00AA3ED2" w:rsidRPr="008C5135" w:rsidRDefault="00AA3ED2" w:rsidP="00AA3ED2">
      <w:pPr>
        <w:pStyle w:val="ListParagraph"/>
        <w:rPr>
          <w:rFonts w:asciiTheme="minorBidi" w:hAnsiTheme="minorBidi" w:cstheme="minorBidi"/>
          <w:sz w:val="24"/>
          <w:szCs w:val="24"/>
        </w:rPr>
      </w:pPr>
    </w:p>
    <w:p w14:paraId="47E30325" w14:textId="77777777" w:rsidR="00AA3ED2" w:rsidRPr="008C5135" w:rsidRDefault="00AA3ED2" w:rsidP="00AA3ED2">
      <w:pPr>
        <w:numPr>
          <w:ilvl w:val="0"/>
          <w:numId w:val="2"/>
        </w:numPr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bookmarkStart w:id="3" w:name="_Hlk65572317"/>
      <w:r w:rsidRPr="008C5135">
        <w:rPr>
          <w:rFonts w:asciiTheme="minorBidi" w:hAnsiTheme="minorBidi" w:cstheme="minorBidi"/>
          <w:sz w:val="24"/>
          <w:szCs w:val="24"/>
        </w:rPr>
        <w:t>Maintain confidentiality about any sensitive or confidential information received in the course of duties as a trustee.</w:t>
      </w:r>
    </w:p>
    <w:bookmarkEnd w:id="3"/>
    <w:p w14:paraId="6AFC772F" w14:textId="77777777" w:rsidR="00AA3ED2" w:rsidRPr="008C5135" w:rsidRDefault="00AA3ED2" w:rsidP="00AA3ED2">
      <w:pPr>
        <w:pStyle w:val="ListParagraph"/>
        <w:ind w:left="284" w:hanging="284"/>
        <w:rPr>
          <w:rFonts w:asciiTheme="minorBidi" w:hAnsiTheme="minorBidi" w:cstheme="minorBidi"/>
          <w:sz w:val="24"/>
          <w:szCs w:val="24"/>
        </w:rPr>
      </w:pPr>
    </w:p>
    <w:p w14:paraId="7275309F" w14:textId="77777777" w:rsidR="00AA3ED2" w:rsidRPr="008C5135" w:rsidRDefault="00AA3ED2" w:rsidP="00AA3ED2">
      <w:pPr>
        <w:numPr>
          <w:ilvl w:val="0"/>
          <w:numId w:val="2"/>
        </w:numPr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lastRenderedPageBreak/>
        <w:t xml:space="preserve">Monitor </w:t>
      </w:r>
      <w:proofErr w:type="spellStart"/>
      <w:r w:rsidRPr="008C5135">
        <w:rPr>
          <w:rFonts w:asciiTheme="minorBidi" w:hAnsiTheme="minorBidi" w:cstheme="minorBidi"/>
          <w:sz w:val="24"/>
          <w:szCs w:val="24"/>
        </w:rPr>
        <w:t>MARINElife’s</w:t>
      </w:r>
      <w:proofErr w:type="spellEnd"/>
      <w:r w:rsidRPr="008C5135">
        <w:rPr>
          <w:rFonts w:asciiTheme="minorBidi" w:hAnsiTheme="minorBidi" w:cstheme="minorBidi"/>
          <w:sz w:val="24"/>
          <w:szCs w:val="24"/>
        </w:rPr>
        <w:t xml:space="preserve"> financial position, ensuring that it operates within its means and that there are clear lines of accountability for financial management:</w:t>
      </w:r>
    </w:p>
    <w:p w14:paraId="14D728FE" w14:textId="77777777" w:rsidR="00AA3ED2" w:rsidRPr="008C5135" w:rsidRDefault="00AA3ED2" w:rsidP="00AA3ED2">
      <w:pPr>
        <w:pStyle w:val="ListParagraph"/>
        <w:numPr>
          <w:ilvl w:val="0"/>
          <w:numId w:val="3"/>
        </w:numPr>
        <w:jc w:val="both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 xml:space="preserve">Ensure the financial stability of the </w:t>
      </w:r>
      <w:proofErr w:type="spellStart"/>
      <w:r w:rsidRPr="008C5135">
        <w:rPr>
          <w:rFonts w:asciiTheme="minorBidi" w:hAnsiTheme="minorBidi" w:cstheme="minorBidi"/>
          <w:sz w:val="24"/>
          <w:szCs w:val="24"/>
        </w:rPr>
        <w:t>organisation</w:t>
      </w:r>
      <w:proofErr w:type="spellEnd"/>
      <w:r w:rsidRPr="008C5135">
        <w:rPr>
          <w:rFonts w:asciiTheme="minorBidi" w:hAnsiTheme="minorBidi" w:cstheme="minorBidi"/>
          <w:sz w:val="24"/>
          <w:szCs w:val="24"/>
        </w:rPr>
        <w:t xml:space="preserve">. </w:t>
      </w:r>
    </w:p>
    <w:p w14:paraId="1D4C5B09" w14:textId="77777777" w:rsidR="00AA3ED2" w:rsidRPr="008C5135" w:rsidRDefault="00AA3ED2" w:rsidP="00AA3ED2">
      <w:pPr>
        <w:pStyle w:val="ListParagraph"/>
        <w:numPr>
          <w:ilvl w:val="0"/>
          <w:numId w:val="3"/>
        </w:numPr>
        <w:jc w:val="both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 xml:space="preserve">Ensure that </w:t>
      </w:r>
      <w:proofErr w:type="spellStart"/>
      <w:r w:rsidRPr="008C5135">
        <w:rPr>
          <w:rFonts w:asciiTheme="minorBidi" w:hAnsiTheme="minorBidi" w:cstheme="minorBidi"/>
          <w:sz w:val="24"/>
          <w:szCs w:val="24"/>
        </w:rPr>
        <w:t>MARINElife’s</w:t>
      </w:r>
      <w:proofErr w:type="spellEnd"/>
      <w:r w:rsidRPr="008C5135">
        <w:rPr>
          <w:rFonts w:asciiTheme="minorBidi" w:hAnsiTheme="minorBidi" w:cstheme="minorBidi"/>
          <w:sz w:val="24"/>
          <w:szCs w:val="24"/>
        </w:rPr>
        <w:t xml:space="preserve"> resources are used only to pursue legitimate objectives.</w:t>
      </w:r>
    </w:p>
    <w:p w14:paraId="154D3C0B" w14:textId="77777777" w:rsidR="00AA3ED2" w:rsidRPr="008C5135" w:rsidRDefault="00AA3ED2" w:rsidP="00AA3ED2">
      <w:pPr>
        <w:ind w:left="284"/>
        <w:jc w:val="both"/>
        <w:rPr>
          <w:rFonts w:asciiTheme="minorBidi" w:hAnsiTheme="minorBidi" w:cstheme="minorBidi"/>
          <w:sz w:val="24"/>
          <w:szCs w:val="24"/>
        </w:rPr>
      </w:pPr>
    </w:p>
    <w:p w14:paraId="4F052852" w14:textId="77777777" w:rsidR="00AA3ED2" w:rsidRPr="008C5135" w:rsidRDefault="00AA3ED2" w:rsidP="00AA3ED2">
      <w:pPr>
        <w:numPr>
          <w:ilvl w:val="0"/>
          <w:numId w:val="2"/>
        </w:numPr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 xml:space="preserve">Maintain the good name of the </w:t>
      </w:r>
      <w:proofErr w:type="spellStart"/>
      <w:r w:rsidRPr="008C5135">
        <w:rPr>
          <w:rFonts w:asciiTheme="minorBidi" w:hAnsiTheme="minorBidi" w:cstheme="minorBidi"/>
          <w:sz w:val="24"/>
          <w:szCs w:val="24"/>
        </w:rPr>
        <w:t>organisation</w:t>
      </w:r>
      <w:proofErr w:type="spellEnd"/>
      <w:r w:rsidRPr="008C5135">
        <w:rPr>
          <w:rFonts w:asciiTheme="minorBidi" w:hAnsiTheme="minorBidi" w:cstheme="minorBidi"/>
          <w:sz w:val="24"/>
          <w:szCs w:val="24"/>
        </w:rPr>
        <w:t>. Ensure that the administration of the company is carried out efficiently.</w:t>
      </w:r>
    </w:p>
    <w:p w14:paraId="13E89FB8" w14:textId="77777777" w:rsidR="00AA3ED2" w:rsidRPr="008C5135" w:rsidRDefault="00AA3ED2" w:rsidP="00AA3ED2">
      <w:pPr>
        <w:ind w:left="284"/>
        <w:jc w:val="both"/>
        <w:rPr>
          <w:rFonts w:asciiTheme="minorBidi" w:hAnsiTheme="minorBidi" w:cstheme="minorBidi"/>
          <w:sz w:val="24"/>
          <w:szCs w:val="24"/>
        </w:rPr>
      </w:pPr>
    </w:p>
    <w:p w14:paraId="5E4405B9" w14:textId="77777777" w:rsidR="00AA3ED2" w:rsidRPr="008C5135" w:rsidRDefault="00AA3ED2" w:rsidP="00AA3ED2">
      <w:pPr>
        <w:numPr>
          <w:ilvl w:val="0"/>
          <w:numId w:val="2"/>
        </w:numPr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>Work with the other Trustees and staff to support the volunteer base and deliver the portfolio of projects</w:t>
      </w:r>
    </w:p>
    <w:p w14:paraId="729C66AA" w14:textId="77777777" w:rsidR="00AA3ED2" w:rsidRPr="008C5135" w:rsidRDefault="00AA3ED2" w:rsidP="00AA3ED2">
      <w:pPr>
        <w:ind w:left="284"/>
        <w:jc w:val="both"/>
        <w:rPr>
          <w:rFonts w:asciiTheme="minorBidi" w:hAnsiTheme="minorBidi" w:cstheme="minorBidi"/>
          <w:sz w:val="24"/>
          <w:szCs w:val="24"/>
        </w:rPr>
      </w:pPr>
    </w:p>
    <w:p w14:paraId="751B8D80" w14:textId="77777777" w:rsidR="00AA3ED2" w:rsidRDefault="00AA3ED2" w:rsidP="00AA3ED2">
      <w:pPr>
        <w:numPr>
          <w:ilvl w:val="0"/>
          <w:numId w:val="2"/>
        </w:numPr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>Time requirement for this role is estimated to be 1-2 days a month with attendance at Quarterly board meetings</w:t>
      </w:r>
    </w:p>
    <w:p w14:paraId="1504AAA5" w14:textId="77777777" w:rsidR="00AA3ED2" w:rsidRPr="008C5135" w:rsidRDefault="00AA3ED2" w:rsidP="00AA3ED2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0000001B" w14:textId="6BBD63C0" w:rsidR="00A564EA" w:rsidRPr="0070727E" w:rsidRDefault="00BF76A2" w:rsidP="00CD1FEF">
      <w:pPr>
        <w:ind w:left="284" w:hanging="284"/>
        <w:jc w:val="both"/>
        <w:rPr>
          <w:b/>
          <w:bCs/>
          <w:sz w:val="24"/>
          <w:szCs w:val="24"/>
        </w:rPr>
      </w:pPr>
      <w:r w:rsidRPr="0070727E">
        <w:rPr>
          <w:b/>
          <w:bCs/>
          <w:sz w:val="24"/>
          <w:szCs w:val="24"/>
        </w:rPr>
        <w:t xml:space="preserve">Trustee with </w:t>
      </w:r>
      <w:r w:rsidR="006D0C2B" w:rsidRPr="0070727E">
        <w:rPr>
          <w:b/>
          <w:bCs/>
          <w:sz w:val="24"/>
          <w:szCs w:val="24"/>
        </w:rPr>
        <w:t xml:space="preserve">additional </w:t>
      </w:r>
      <w:r w:rsidR="00951DCB" w:rsidRPr="0070727E">
        <w:rPr>
          <w:b/>
          <w:bCs/>
          <w:sz w:val="24"/>
          <w:szCs w:val="24"/>
        </w:rPr>
        <w:t xml:space="preserve">Digital </w:t>
      </w:r>
      <w:r w:rsidR="008D1974" w:rsidRPr="0070727E">
        <w:rPr>
          <w:b/>
          <w:bCs/>
          <w:sz w:val="24"/>
          <w:szCs w:val="24"/>
        </w:rPr>
        <w:t>Communications</w:t>
      </w:r>
      <w:r w:rsidR="00653081" w:rsidRPr="0070727E">
        <w:rPr>
          <w:b/>
          <w:bCs/>
          <w:sz w:val="24"/>
          <w:szCs w:val="24"/>
        </w:rPr>
        <w:t xml:space="preserve"> </w:t>
      </w:r>
      <w:r w:rsidR="00951DCB" w:rsidRPr="0070727E">
        <w:rPr>
          <w:b/>
          <w:bCs/>
          <w:sz w:val="24"/>
          <w:szCs w:val="24"/>
        </w:rPr>
        <w:t xml:space="preserve">&amp; </w:t>
      </w:r>
      <w:r w:rsidR="00653081" w:rsidRPr="0070727E">
        <w:rPr>
          <w:b/>
          <w:bCs/>
          <w:sz w:val="24"/>
          <w:szCs w:val="24"/>
        </w:rPr>
        <w:t xml:space="preserve">Technology </w:t>
      </w:r>
      <w:r w:rsidR="00193A07" w:rsidRPr="0070727E">
        <w:rPr>
          <w:b/>
          <w:bCs/>
          <w:sz w:val="24"/>
          <w:szCs w:val="24"/>
        </w:rPr>
        <w:t>Responsibilities</w:t>
      </w:r>
    </w:p>
    <w:p w14:paraId="0FE455B2" w14:textId="77777777" w:rsidR="00193A07" w:rsidRPr="0070727E" w:rsidRDefault="00193A07" w:rsidP="00CD1FEF">
      <w:pPr>
        <w:ind w:left="284" w:hanging="284"/>
        <w:jc w:val="both"/>
        <w:rPr>
          <w:i/>
          <w:iCs/>
          <w:sz w:val="24"/>
          <w:szCs w:val="24"/>
        </w:rPr>
      </w:pPr>
    </w:p>
    <w:p w14:paraId="3BC1493D" w14:textId="26D403CE" w:rsidR="00A05BE6" w:rsidRPr="00570A76" w:rsidRDefault="00A36629" w:rsidP="00815F67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570A76">
        <w:rPr>
          <w:sz w:val="24"/>
          <w:szCs w:val="24"/>
        </w:rPr>
        <w:t>Us</w:t>
      </w:r>
      <w:r w:rsidR="00B97ED8" w:rsidRPr="00570A76">
        <w:rPr>
          <w:sz w:val="24"/>
          <w:szCs w:val="24"/>
        </w:rPr>
        <w:t xml:space="preserve">e your </w:t>
      </w:r>
      <w:r w:rsidR="00A05BE6" w:rsidRPr="00570A76">
        <w:rPr>
          <w:sz w:val="24"/>
          <w:szCs w:val="24"/>
        </w:rPr>
        <w:t xml:space="preserve">experience and </w:t>
      </w:r>
      <w:r w:rsidR="00B97ED8" w:rsidRPr="00570A76">
        <w:rPr>
          <w:sz w:val="24"/>
          <w:szCs w:val="24"/>
        </w:rPr>
        <w:t xml:space="preserve">expertise </w:t>
      </w:r>
      <w:r w:rsidR="002C3BE5" w:rsidRPr="00570A76">
        <w:rPr>
          <w:sz w:val="24"/>
          <w:szCs w:val="24"/>
        </w:rPr>
        <w:t xml:space="preserve">in </w:t>
      </w:r>
      <w:r w:rsidR="0045252F" w:rsidRPr="00570A76">
        <w:rPr>
          <w:sz w:val="24"/>
          <w:szCs w:val="24"/>
        </w:rPr>
        <w:t>communications technology</w:t>
      </w:r>
      <w:r w:rsidR="00CC7AB1" w:rsidRPr="00570A76">
        <w:rPr>
          <w:sz w:val="24"/>
          <w:szCs w:val="24"/>
        </w:rPr>
        <w:t xml:space="preserve"> </w:t>
      </w:r>
      <w:r w:rsidR="00B97ED8" w:rsidRPr="00570A76">
        <w:rPr>
          <w:sz w:val="24"/>
          <w:szCs w:val="24"/>
        </w:rPr>
        <w:t>to</w:t>
      </w:r>
      <w:r w:rsidR="00570A76" w:rsidRPr="00570A76">
        <w:rPr>
          <w:sz w:val="24"/>
          <w:szCs w:val="24"/>
        </w:rPr>
        <w:t xml:space="preserve"> </w:t>
      </w:r>
      <w:r w:rsidR="002341FD" w:rsidRPr="00570A76">
        <w:rPr>
          <w:sz w:val="24"/>
          <w:szCs w:val="24"/>
        </w:rPr>
        <w:t xml:space="preserve">support </w:t>
      </w:r>
      <w:proofErr w:type="spellStart"/>
      <w:r w:rsidR="002341FD" w:rsidRPr="00570A76">
        <w:rPr>
          <w:sz w:val="24"/>
          <w:szCs w:val="24"/>
        </w:rPr>
        <w:t>MARINElife’s</w:t>
      </w:r>
      <w:proofErr w:type="spellEnd"/>
      <w:r w:rsidR="00B97ED8" w:rsidRPr="00570A76">
        <w:rPr>
          <w:sz w:val="24"/>
          <w:szCs w:val="24"/>
        </w:rPr>
        <w:t xml:space="preserve"> </w:t>
      </w:r>
      <w:r w:rsidR="002341FD" w:rsidRPr="00570A76">
        <w:rPr>
          <w:sz w:val="24"/>
          <w:szCs w:val="24"/>
        </w:rPr>
        <w:t xml:space="preserve">existing </w:t>
      </w:r>
      <w:r w:rsidR="002713F0" w:rsidRPr="00570A76">
        <w:rPr>
          <w:sz w:val="24"/>
          <w:szCs w:val="24"/>
        </w:rPr>
        <w:t>communication</w:t>
      </w:r>
      <w:r w:rsidR="00E3297A" w:rsidRPr="00570A76">
        <w:rPr>
          <w:sz w:val="24"/>
          <w:szCs w:val="24"/>
        </w:rPr>
        <w:t>s</w:t>
      </w:r>
      <w:r w:rsidR="002341FD" w:rsidRPr="00570A76">
        <w:rPr>
          <w:sz w:val="24"/>
          <w:szCs w:val="24"/>
        </w:rPr>
        <w:t xml:space="preserve"> </w:t>
      </w:r>
      <w:r w:rsidR="00E3297A" w:rsidRPr="00570A76">
        <w:rPr>
          <w:sz w:val="24"/>
          <w:szCs w:val="24"/>
        </w:rPr>
        <w:t>team</w:t>
      </w:r>
      <w:r w:rsidR="002341FD" w:rsidRPr="00570A76">
        <w:rPr>
          <w:sz w:val="24"/>
          <w:szCs w:val="24"/>
        </w:rPr>
        <w:t>,</w:t>
      </w:r>
      <w:r w:rsidR="002713F0" w:rsidRPr="00570A76">
        <w:rPr>
          <w:sz w:val="24"/>
          <w:szCs w:val="24"/>
        </w:rPr>
        <w:t xml:space="preserve"> </w:t>
      </w:r>
      <w:r w:rsidR="002341FD" w:rsidRPr="00570A76">
        <w:rPr>
          <w:sz w:val="24"/>
          <w:szCs w:val="24"/>
        </w:rPr>
        <w:t xml:space="preserve">and to ensure </w:t>
      </w:r>
      <w:r w:rsidR="00E3297A" w:rsidRPr="00570A76">
        <w:rPr>
          <w:sz w:val="24"/>
          <w:szCs w:val="24"/>
        </w:rPr>
        <w:t xml:space="preserve">that technologies used </w:t>
      </w:r>
      <w:r w:rsidR="002713F0" w:rsidRPr="00570A76">
        <w:rPr>
          <w:sz w:val="24"/>
          <w:szCs w:val="24"/>
        </w:rPr>
        <w:t>are</w:t>
      </w:r>
      <w:r w:rsidR="00A05BE6" w:rsidRPr="00570A76">
        <w:rPr>
          <w:sz w:val="24"/>
          <w:szCs w:val="24"/>
        </w:rPr>
        <w:t xml:space="preserve"> </w:t>
      </w:r>
      <w:r w:rsidR="0045252F" w:rsidRPr="00570A76">
        <w:rPr>
          <w:sz w:val="24"/>
          <w:szCs w:val="24"/>
        </w:rPr>
        <w:t xml:space="preserve">fit for </w:t>
      </w:r>
      <w:r w:rsidR="009F50BB" w:rsidRPr="00570A76">
        <w:rPr>
          <w:sz w:val="24"/>
          <w:szCs w:val="24"/>
        </w:rPr>
        <w:t xml:space="preserve">the purpose of delivering </w:t>
      </w:r>
      <w:proofErr w:type="spellStart"/>
      <w:r w:rsidR="009F50BB" w:rsidRPr="00570A76">
        <w:rPr>
          <w:sz w:val="24"/>
          <w:szCs w:val="24"/>
        </w:rPr>
        <w:t>MARINElife’s</w:t>
      </w:r>
      <w:proofErr w:type="spellEnd"/>
      <w:r w:rsidR="0044129A" w:rsidRPr="00570A76">
        <w:rPr>
          <w:sz w:val="24"/>
          <w:szCs w:val="24"/>
        </w:rPr>
        <w:t xml:space="preserve"> digital content</w:t>
      </w:r>
      <w:r w:rsidR="00364812" w:rsidRPr="00570A76">
        <w:rPr>
          <w:sz w:val="24"/>
          <w:szCs w:val="24"/>
        </w:rPr>
        <w:t>.</w:t>
      </w:r>
    </w:p>
    <w:p w14:paraId="02F30510" w14:textId="77777777" w:rsidR="00A05BE6" w:rsidRPr="00D205ED" w:rsidRDefault="00A05BE6" w:rsidP="00A05BE6">
      <w:pPr>
        <w:ind w:left="284"/>
        <w:jc w:val="both"/>
        <w:rPr>
          <w:sz w:val="24"/>
          <w:szCs w:val="24"/>
        </w:rPr>
      </w:pPr>
    </w:p>
    <w:p w14:paraId="0EC542E5" w14:textId="2EA2CFC0" w:rsidR="00A05BE6" w:rsidRPr="00570A76" w:rsidRDefault="004B530A" w:rsidP="00CF0325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570A76">
        <w:rPr>
          <w:sz w:val="24"/>
          <w:szCs w:val="24"/>
        </w:rPr>
        <w:t>Help to d</w:t>
      </w:r>
      <w:r w:rsidR="00004ABB" w:rsidRPr="00570A76">
        <w:rPr>
          <w:sz w:val="24"/>
          <w:szCs w:val="24"/>
        </w:rPr>
        <w:t xml:space="preserve">evelop and oversee the application of </w:t>
      </w:r>
      <w:r w:rsidR="00364812" w:rsidRPr="00570A76">
        <w:rPr>
          <w:sz w:val="24"/>
          <w:szCs w:val="24"/>
        </w:rPr>
        <w:t>communications</w:t>
      </w:r>
      <w:r w:rsidR="00A05BE6" w:rsidRPr="00570A76">
        <w:rPr>
          <w:sz w:val="24"/>
          <w:szCs w:val="24"/>
        </w:rPr>
        <w:t xml:space="preserve"> policies that enables the delivery of the charity’s objectives and </w:t>
      </w:r>
      <w:r w:rsidR="00D205ED" w:rsidRPr="00570A76">
        <w:rPr>
          <w:sz w:val="24"/>
          <w:szCs w:val="24"/>
        </w:rPr>
        <w:t>projects.</w:t>
      </w:r>
    </w:p>
    <w:p w14:paraId="54412E27" w14:textId="77777777" w:rsidR="00BF76A2" w:rsidRPr="00D205ED" w:rsidRDefault="00BF76A2" w:rsidP="00BF76A2">
      <w:pPr>
        <w:pStyle w:val="ListParagraph"/>
        <w:rPr>
          <w:sz w:val="24"/>
          <w:szCs w:val="24"/>
        </w:rPr>
      </w:pPr>
    </w:p>
    <w:p w14:paraId="0A15BE30" w14:textId="4236F78B" w:rsidR="00BF76A2" w:rsidRPr="00D205ED" w:rsidRDefault="00BF76A2" w:rsidP="00BF76A2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D205ED">
        <w:rPr>
          <w:sz w:val="24"/>
          <w:szCs w:val="24"/>
        </w:rPr>
        <w:t xml:space="preserve">Maintain regular communication </w:t>
      </w:r>
      <w:r w:rsidR="0054691E" w:rsidRPr="00D205ED">
        <w:rPr>
          <w:sz w:val="24"/>
          <w:szCs w:val="24"/>
        </w:rPr>
        <w:t xml:space="preserve">with </w:t>
      </w:r>
      <w:r w:rsidR="00364812" w:rsidRPr="00D205ED">
        <w:rPr>
          <w:sz w:val="24"/>
          <w:szCs w:val="24"/>
        </w:rPr>
        <w:t>e</w:t>
      </w:r>
      <w:r w:rsidR="0054691E" w:rsidRPr="00D205ED">
        <w:rPr>
          <w:sz w:val="24"/>
          <w:szCs w:val="24"/>
        </w:rPr>
        <w:t>mployees</w:t>
      </w:r>
      <w:r w:rsidR="0087455B" w:rsidRPr="00D205ED">
        <w:rPr>
          <w:sz w:val="24"/>
          <w:szCs w:val="24"/>
        </w:rPr>
        <w:t>.</w:t>
      </w:r>
    </w:p>
    <w:p w14:paraId="39D2CC52" w14:textId="40A403C3" w:rsidR="00815F67" w:rsidRPr="00D205ED" w:rsidRDefault="00815F67" w:rsidP="00A05BE6">
      <w:pPr>
        <w:ind w:left="284"/>
        <w:jc w:val="both"/>
        <w:rPr>
          <w:sz w:val="24"/>
          <w:szCs w:val="24"/>
        </w:rPr>
      </w:pPr>
    </w:p>
    <w:p w14:paraId="7C0E794D" w14:textId="37EF50D2" w:rsidR="00BF76A2" w:rsidRPr="00D205ED" w:rsidRDefault="00A05BE6" w:rsidP="008F429F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D205ED">
        <w:rPr>
          <w:sz w:val="24"/>
          <w:szCs w:val="24"/>
        </w:rPr>
        <w:t xml:space="preserve">Advise the Board </w:t>
      </w:r>
      <w:r w:rsidR="00BF76A2" w:rsidRPr="00D205ED">
        <w:rPr>
          <w:sz w:val="24"/>
          <w:szCs w:val="24"/>
        </w:rPr>
        <w:t>on</w:t>
      </w:r>
      <w:r w:rsidR="00F93A8D" w:rsidRPr="00D205ED">
        <w:rPr>
          <w:sz w:val="24"/>
          <w:szCs w:val="24"/>
        </w:rPr>
        <w:t xml:space="preserve"> </w:t>
      </w:r>
      <w:r w:rsidR="00241D64" w:rsidRPr="00D205ED">
        <w:rPr>
          <w:sz w:val="24"/>
          <w:szCs w:val="24"/>
        </w:rPr>
        <w:t xml:space="preserve">website and social media comms </w:t>
      </w:r>
      <w:r w:rsidR="0054691E" w:rsidRPr="00D205ED">
        <w:rPr>
          <w:sz w:val="24"/>
          <w:szCs w:val="24"/>
        </w:rPr>
        <w:t>capability and</w:t>
      </w:r>
      <w:r w:rsidR="00BF76A2" w:rsidRPr="00D205ED">
        <w:rPr>
          <w:sz w:val="24"/>
          <w:szCs w:val="24"/>
        </w:rPr>
        <w:t xml:space="preserve"> recommend actions for implementation. </w:t>
      </w:r>
    </w:p>
    <w:p w14:paraId="525077FB" w14:textId="77777777" w:rsidR="00BF76A2" w:rsidRPr="00D205ED" w:rsidRDefault="00BF76A2" w:rsidP="00BF76A2">
      <w:pPr>
        <w:pStyle w:val="ListParagraph"/>
        <w:rPr>
          <w:sz w:val="24"/>
          <w:szCs w:val="24"/>
        </w:rPr>
      </w:pPr>
    </w:p>
    <w:p w14:paraId="4FABD6B5" w14:textId="0CBECB4C" w:rsidR="00BF76A2" w:rsidRPr="00D205ED" w:rsidRDefault="00BF76A2" w:rsidP="008F429F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D205ED">
        <w:rPr>
          <w:sz w:val="24"/>
          <w:szCs w:val="24"/>
        </w:rPr>
        <w:t>Advise the Board on</w:t>
      </w:r>
      <w:r w:rsidR="00C40812" w:rsidRPr="00D205ED">
        <w:rPr>
          <w:sz w:val="24"/>
          <w:szCs w:val="24"/>
        </w:rPr>
        <w:t xml:space="preserve"> </w:t>
      </w:r>
      <w:r w:rsidR="001D2474" w:rsidRPr="00D205ED">
        <w:rPr>
          <w:sz w:val="24"/>
          <w:szCs w:val="24"/>
        </w:rPr>
        <w:t xml:space="preserve"> </w:t>
      </w:r>
      <w:hyperlink r:id="rId7" w:history="1">
        <w:r w:rsidR="001D2474" w:rsidRPr="00D205ED">
          <w:rPr>
            <w:rStyle w:val="Hyperlink"/>
            <w:sz w:val="24"/>
            <w:szCs w:val="24"/>
          </w:rPr>
          <w:t>Web Hosting for Charities and Non-Profits | Krystal Hosting</w:t>
        </w:r>
      </w:hyperlink>
      <w:r w:rsidR="00C40812" w:rsidRPr="00D205ED">
        <w:rPr>
          <w:sz w:val="24"/>
          <w:szCs w:val="24"/>
        </w:rPr>
        <w:t xml:space="preserve"> and other technology that is required from time to time</w:t>
      </w:r>
      <w:r w:rsidR="005728E8" w:rsidRPr="00D205ED">
        <w:rPr>
          <w:sz w:val="24"/>
          <w:szCs w:val="24"/>
        </w:rPr>
        <w:t>.</w:t>
      </w:r>
    </w:p>
    <w:p w14:paraId="34B6B07D" w14:textId="77777777" w:rsidR="00F904A1" w:rsidRPr="00D205ED" w:rsidRDefault="00F904A1" w:rsidP="00BF76A2">
      <w:pPr>
        <w:rPr>
          <w:sz w:val="24"/>
          <w:szCs w:val="24"/>
        </w:rPr>
      </w:pPr>
    </w:p>
    <w:p w14:paraId="5D959929" w14:textId="541742A5" w:rsidR="005A2B01" w:rsidRPr="00D205ED" w:rsidRDefault="00F25010" w:rsidP="00364262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D205ED">
        <w:rPr>
          <w:sz w:val="24"/>
          <w:szCs w:val="24"/>
        </w:rPr>
        <w:t xml:space="preserve">Give required support and guidance on </w:t>
      </w:r>
      <w:r w:rsidR="0075383B" w:rsidRPr="00D205ED">
        <w:rPr>
          <w:sz w:val="24"/>
          <w:szCs w:val="24"/>
        </w:rPr>
        <w:t>s</w:t>
      </w:r>
      <w:r w:rsidR="00BD6242" w:rsidRPr="00D205ED">
        <w:rPr>
          <w:sz w:val="24"/>
          <w:szCs w:val="24"/>
        </w:rPr>
        <w:t>t</w:t>
      </w:r>
      <w:r w:rsidR="0075383B" w:rsidRPr="00D205ED">
        <w:rPr>
          <w:sz w:val="24"/>
          <w:szCs w:val="24"/>
        </w:rPr>
        <w:t xml:space="preserve">ory and data </w:t>
      </w:r>
      <w:r w:rsidR="00BD6242" w:rsidRPr="00D205ED">
        <w:rPr>
          <w:sz w:val="24"/>
          <w:szCs w:val="24"/>
        </w:rPr>
        <w:t>management</w:t>
      </w:r>
      <w:r w:rsidR="00BF76A2" w:rsidRPr="00D205ED">
        <w:rPr>
          <w:sz w:val="24"/>
          <w:szCs w:val="24"/>
        </w:rPr>
        <w:t xml:space="preserve"> matters to staff and </w:t>
      </w:r>
      <w:r w:rsidR="0054691E" w:rsidRPr="00D205ED">
        <w:rPr>
          <w:sz w:val="24"/>
          <w:szCs w:val="24"/>
        </w:rPr>
        <w:t>volunteers.</w:t>
      </w:r>
    </w:p>
    <w:p w14:paraId="04B83440" w14:textId="01DCC516" w:rsidR="000609C9" w:rsidRPr="00D205ED" w:rsidRDefault="000609C9" w:rsidP="006A1F0A">
      <w:pPr>
        <w:jc w:val="both"/>
        <w:rPr>
          <w:b/>
          <w:bCs/>
          <w:sz w:val="24"/>
          <w:szCs w:val="24"/>
        </w:rPr>
      </w:pPr>
    </w:p>
    <w:p w14:paraId="29B92164" w14:textId="160DD8CA" w:rsidR="000609C9" w:rsidRPr="00D205ED" w:rsidRDefault="0075383B" w:rsidP="000609C9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D205ED">
        <w:rPr>
          <w:sz w:val="24"/>
          <w:szCs w:val="24"/>
        </w:rPr>
        <w:t>Work closely with the Communications lead trustee (</w:t>
      </w:r>
      <w:r w:rsidR="005728E8" w:rsidRPr="00D205ED">
        <w:rPr>
          <w:sz w:val="24"/>
          <w:szCs w:val="24"/>
        </w:rPr>
        <w:t xml:space="preserve">who overseas </w:t>
      </w:r>
      <w:r w:rsidR="0070727E" w:rsidRPr="00D205ED">
        <w:rPr>
          <w:sz w:val="24"/>
          <w:szCs w:val="24"/>
        </w:rPr>
        <w:t>content</w:t>
      </w:r>
      <w:r w:rsidRPr="00D205ED">
        <w:rPr>
          <w:sz w:val="24"/>
          <w:szCs w:val="24"/>
        </w:rPr>
        <w:t>)</w:t>
      </w:r>
      <w:r w:rsidR="00BD6242" w:rsidRPr="00D205ED">
        <w:rPr>
          <w:sz w:val="24"/>
          <w:szCs w:val="24"/>
        </w:rPr>
        <w:t xml:space="preserve"> to ensure the positive impac</w:t>
      </w:r>
      <w:r w:rsidR="0087455B" w:rsidRPr="00D205ED">
        <w:rPr>
          <w:sz w:val="24"/>
          <w:szCs w:val="24"/>
        </w:rPr>
        <w:t>t</w:t>
      </w:r>
      <w:r w:rsidR="00BD6242" w:rsidRPr="00D205ED">
        <w:rPr>
          <w:sz w:val="24"/>
          <w:szCs w:val="24"/>
        </w:rPr>
        <w:t xml:space="preserve"> of our communications strategy and plans</w:t>
      </w:r>
    </w:p>
    <w:p w14:paraId="4AB6560E" w14:textId="77777777" w:rsidR="00214369" w:rsidRPr="00D205ED" w:rsidRDefault="00214369" w:rsidP="00214369">
      <w:pPr>
        <w:pStyle w:val="ListParagraph"/>
        <w:rPr>
          <w:sz w:val="24"/>
          <w:szCs w:val="24"/>
        </w:rPr>
      </w:pPr>
    </w:p>
    <w:p w14:paraId="772E6A71" w14:textId="32B9C542" w:rsidR="00214369" w:rsidRPr="00D205ED" w:rsidRDefault="00214369" w:rsidP="000609C9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D205ED">
        <w:rPr>
          <w:sz w:val="24"/>
          <w:szCs w:val="24"/>
        </w:rPr>
        <w:lastRenderedPageBreak/>
        <w:t xml:space="preserve">Time requirement for this new role is estimated to be </w:t>
      </w:r>
      <w:r w:rsidR="000D6909" w:rsidRPr="00D205ED">
        <w:rPr>
          <w:sz w:val="24"/>
          <w:szCs w:val="24"/>
        </w:rPr>
        <w:t xml:space="preserve">1-2 days a month initially reducing to one day </w:t>
      </w:r>
      <w:r w:rsidR="00955BD8" w:rsidRPr="00D205ED">
        <w:rPr>
          <w:sz w:val="24"/>
          <w:szCs w:val="24"/>
        </w:rPr>
        <w:t>in normal conditions</w:t>
      </w:r>
    </w:p>
    <w:p w14:paraId="71458E8F" w14:textId="77777777" w:rsidR="00D04FF6" w:rsidRPr="0070727E" w:rsidRDefault="00D04FF6" w:rsidP="00D04FF6">
      <w:pPr>
        <w:pStyle w:val="ListParagraph"/>
        <w:rPr>
          <w:sz w:val="24"/>
          <w:szCs w:val="24"/>
        </w:rPr>
      </w:pPr>
    </w:p>
    <w:p w14:paraId="4EF3F44E" w14:textId="50ACAF69" w:rsidR="00951DCB" w:rsidRPr="0070727E" w:rsidRDefault="00951DCB">
      <w:pPr>
        <w:rPr>
          <w:sz w:val="24"/>
          <w:szCs w:val="24"/>
        </w:rPr>
      </w:pPr>
    </w:p>
    <w:p w14:paraId="197B007F" w14:textId="67FD2EF3" w:rsidR="00951DCB" w:rsidRPr="00570A76" w:rsidRDefault="00DC492A" w:rsidP="00951DCB">
      <w:pPr>
        <w:jc w:val="center"/>
        <w:rPr>
          <w:b/>
          <w:bCs/>
          <w:i/>
          <w:iCs/>
          <w:sz w:val="24"/>
          <w:szCs w:val="24"/>
          <w:lang w:val="fr-FR"/>
        </w:rPr>
      </w:pPr>
      <w:r w:rsidRPr="00570A76">
        <w:rPr>
          <w:b/>
          <w:bCs/>
          <w:sz w:val="24"/>
          <w:szCs w:val="24"/>
          <w:lang w:val="fr-FR"/>
        </w:rPr>
        <w:t xml:space="preserve">Person </w:t>
      </w:r>
      <w:proofErr w:type="spellStart"/>
      <w:r w:rsidRPr="00570A76">
        <w:rPr>
          <w:b/>
          <w:bCs/>
          <w:sz w:val="24"/>
          <w:szCs w:val="24"/>
          <w:lang w:val="fr-FR"/>
        </w:rPr>
        <w:t>Specification</w:t>
      </w:r>
      <w:proofErr w:type="spellEnd"/>
      <w:r w:rsidR="00951DCB" w:rsidRPr="00570A76">
        <w:rPr>
          <w:b/>
          <w:bCs/>
          <w:i/>
          <w:iCs/>
          <w:sz w:val="24"/>
          <w:szCs w:val="24"/>
          <w:lang w:val="fr-FR"/>
        </w:rPr>
        <w:t xml:space="preserve"> (Digital Communications &amp; </w:t>
      </w:r>
      <w:proofErr w:type="spellStart"/>
      <w:r w:rsidR="00951DCB" w:rsidRPr="00570A76">
        <w:rPr>
          <w:b/>
          <w:bCs/>
          <w:i/>
          <w:iCs/>
          <w:sz w:val="24"/>
          <w:szCs w:val="24"/>
          <w:lang w:val="fr-FR"/>
        </w:rPr>
        <w:t>Technology</w:t>
      </w:r>
      <w:proofErr w:type="spellEnd"/>
      <w:r w:rsidR="00951DCB" w:rsidRPr="00570A76">
        <w:rPr>
          <w:b/>
          <w:bCs/>
          <w:i/>
          <w:iCs/>
          <w:sz w:val="24"/>
          <w:szCs w:val="24"/>
          <w:lang w:val="fr-FR"/>
        </w:rPr>
        <w:t xml:space="preserve">) </w:t>
      </w:r>
    </w:p>
    <w:p w14:paraId="323ADB21" w14:textId="77777777" w:rsidR="00DC492A" w:rsidRPr="00570A76" w:rsidRDefault="00DC492A" w:rsidP="00951DCB">
      <w:pPr>
        <w:jc w:val="center"/>
        <w:rPr>
          <w:b/>
          <w:bCs/>
          <w:i/>
          <w:iCs/>
          <w:sz w:val="24"/>
          <w:szCs w:val="24"/>
          <w:lang w:val="fr-FR"/>
        </w:rPr>
      </w:pPr>
    </w:p>
    <w:p w14:paraId="5937FBE6" w14:textId="6CBD9BE0" w:rsidR="00DC492A" w:rsidRPr="0070727E" w:rsidRDefault="00DC492A" w:rsidP="002A7590">
      <w:pPr>
        <w:jc w:val="both"/>
        <w:rPr>
          <w:b/>
          <w:bCs/>
          <w:sz w:val="24"/>
          <w:szCs w:val="24"/>
        </w:rPr>
      </w:pPr>
      <w:r w:rsidRPr="0070727E">
        <w:rPr>
          <w:b/>
          <w:bCs/>
          <w:sz w:val="24"/>
          <w:szCs w:val="24"/>
        </w:rPr>
        <w:t>Essential</w:t>
      </w:r>
    </w:p>
    <w:p w14:paraId="5484C490" w14:textId="77777777" w:rsidR="004F582C" w:rsidRPr="00570A76" w:rsidRDefault="004F582C" w:rsidP="002A7590">
      <w:pPr>
        <w:jc w:val="both"/>
        <w:rPr>
          <w:b/>
          <w:bCs/>
          <w:sz w:val="24"/>
          <w:szCs w:val="24"/>
        </w:rPr>
      </w:pPr>
    </w:p>
    <w:p w14:paraId="627C138B" w14:textId="77777777" w:rsidR="00AA3ED2" w:rsidRPr="00AC215D" w:rsidRDefault="00AA3ED2" w:rsidP="00AA3ED2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>A willingness to appropriately challenge, to support and be a critical friend</w:t>
      </w:r>
      <w:r>
        <w:rPr>
          <w:rFonts w:asciiTheme="minorBidi" w:hAnsiTheme="minorBidi" w:cstheme="minorBidi"/>
          <w:sz w:val="24"/>
          <w:szCs w:val="24"/>
        </w:rPr>
        <w:t xml:space="preserve"> - </w:t>
      </w:r>
      <w:r>
        <w:rPr>
          <w:sz w:val="24"/>
          <w:szCs w:val="24"/>
        </w:rPr>
        <w:t>s</w:t>
      </w:r>
      <w:r w:rsidRPr="00570A76">
        <w:rPr>
          <w:sz w:val="24"/>
          <w:szCs w:val="24"/>
        </w:rPr>
        <w:t>ome Governance or Management experience is importan</w:t>
      </w:r>
      <w:r>
        <w:rPr>
          <w:sz w:val="24"/>
          <w:szCs w:val="24"/>
        </w:rPr>
        <w:t>t</w:t>
      </w:r>
    </w:p>
    <w:p w14:paraId="3BF393E8" w14:textId="77777777" w:rsidR="00AA3ED2" w:rsidRPr="00AA3ED2" w:rsidRDefault="00AA3ED2" w:rsidP="00AA3ED2">
      <w:pPr>
        <w:pStyle w:val="ListParagraph"/>
        <w:numPr>
          <w:ilvl w:val="0"/>
          <w:numId w:val="11"/>
        </w:numPr>
        <w:spacing w:line="240" w:lineRule="auto"/>
        <w:rPr>
          <w:rFonts w:asciiTheme="minorBidi" w:hAnsiTheme="minorBidi" w:cstheme="minorBidi"/>
          <w:sz w:val="24"/>
          <w:szCs w:val="24"/>
        </w:rPr>
      </w:pPr>
    </w:p>
    <w:p w14:paraId="18419FCF" w14:textId="73DB37AB" w:rsidR="00AA3ED2" w:rsidRPr="005E0D93" w:rsidRDefault="006C3B99" w:rsidP="00AA3ED2">
      <w:pPr>
        <w:pStyle w:val="ListParagraph"/>
        <w:numPr>
          <w:ilvl w:val="0"/>
          <w:numId w:val="11"/>
        </w:numPr>
        <w:spacing w:line="240" w:lineRule="auto"/>
        <w:rPr>
          <w:rFonts w:asciiTheme="minorBidi" w:hAnsiTheme="minorBidi" w:cstheme="minorBidi"/>
          <w:sz w:val="24"/>
          <w:szCs w:val="24"/>
        </w:rPr>
      </w:pPr>
      <w:r w:rsidRPr="00570A76">
        <w:rPr>
          <w:sz w:val="24"/>
          <w:szCs w:val="24"/>
        </w:rPr>
        <w:t xml:space="preserve">Good people </w:t>
      </w:r>
      <w:r w:rsidR="00A63C06" w:rsidRPr="00570A76">
        <w:rPr>
          <w:sz w:val="24"/>
          <w:szCs w:val="24"/>
        </w:rPr>
        <w:t>and communication skills an</w:t>
      </w:r>
      <w:r w:rsidR="00AA3ED2">
        <w:rPr>
          <w:sz w:val="24"/>
          <w:szCs w:val="24"/>
        </w:rPr>
        <w:t>d a</w:t>
      </w:r>
      <w:r w:rsidR="00AA3ED2" w:rsidRPr="008C5135">
        <w:rPr>
          <w:rFonts w:asciiTheme="minorBidi" w:hAnsiTheme="minorBidi" w:cstheme="minorBidi"/>
          <w:sz w:val="24"/>
          <w:szCs w:val="24"/>
        </w:rPr>
        <w:t>n ability to work effectively with others as part of a team</w:t>
      </w:r>
    </w:p>
    <w:p w14:paraId="12FBF491" w14:textId="77777777" w:rsidR="004F582C" w:rsidRPr="00AA3ED2" w:rsidRDefault="004F582C" w:rsidP="00AA3ED2">
      <w:pPr>
        <w:pStyle w:val="ListParagraph"/>
        <w:ind w:left="426"/>
        <w:rPr>
          <w:strike/>
          <w:sz w:val="24"/>
          <w:szCs w:val="24"/>
        </w:rPr>
      </w:pPr>
    </w:p>
    <w:p w14:paraId="2933BBA4" w14:textId="5270165B" w:rsidR="00795179" w:rsidRPr="00570A76" w:rsidRDefault="00150FBD" w:rsidP="004F582C">
      <w:pPr>
        <w:pStyle w:val="ListParagraph"/>
        <w:numPr>
          <w:ilvl w:val="0"/>
          <w:numId w:val="7"/>
        </w:numPr>
        <w:ind w:left="426"/>
        <w:jc w:val="both"/>
        <w:rPr>
          <w:sz w:val="24"/>
          <w:szCs w:val="24"/>
        </w:rPr>
      </w:pPr>
      <w:r w:rsidRPr="00570A76">
        <w:rPr>
          <w:sz w:val="24"/>
          <w:szCs w:val="24"/>
        </w:rPr>
        <w:t xml:space="preserve">Numerate and able to </w:t>
      </w:r>
      <w:proofErr w:type="spellStart"/>
      <w:r w:rsidR="00803477" w:rsidRPr="00570A76">
        <w:rPr>
          <w:sz w:val="24"/>
          <w:szCs w:val="24"/>
        </w:rPr>
        <w:t>analyse</w:t>
      </w:r>
      <w:proofErr w:type="spellEnd"/>
      <w:r w:rsidR="00803477" w:rsidRPr="00570A76">
        <w:rPr>
          <w:sz w:val="24"/>
          <w:szCs w:val="24"/>
        </w:rPr>
        <w:t xml:space="preserve"> </w:t>
      </w:r>
      <w:r w:rsidRPr="00570A76">
        <w:rPr>
          <w:sz w:val="24"/>
          <w:szCs w:val="24"/>
        </w:rPr>
        <w:t xml:space="preserve">and </w:t>
      </w:r>
      <w:r w:rsidR="0008333D" w:rsidRPr="00570A76">
        <w:rPr>
          <w:sz w:val="24"/>
          <w:szCs w:val="24"/>
        </w:rPr>
        <w:t xml:space="preserve">act on written and verbal </w:t>
      </w:r>
      <w:r w:rsidR="0054691E" w:rsidRPr="00570A76">
        <w:rPr>
          <w:sz w:val="24"/>
          <w:szCs w:val="24"/>
        </w:rPr>
        <w:t>information</w:t>
      </w:r>
    </w:p>
    <w:p w14:paraId="087DA3C0" w14:textId="77777777" w:rsidR="004F582C" w:rsidRPr="00570A76" w:rsidRDefault="004F582C" w:rsidP="004F582C">
      <w:pPr>
        <w:pStyle w:val="ListParagraph"/>
        <w:ind w:left="426"/>
        <w:jc w:val="both"/>
        <w:rPr>
          <w:sz w:val="24"/>
          <w:szCs w:val="24"/>
        </w:rPr>
      </w:pPr>
    </w:p>
    <w:p w14:paraId="35D94360" w14:textId="27D65666" w:rsidR="00803477" w:rsidRPr="00570A76" w:rsidRDefault="00E4437C" w:rsidP="004F582C">
      <w:pPr>
        <w:pStyle w:val="ListParagraph"/>
        <w:numPr>
          <w:ilvl w:val="0"/>
          <w:numId w:val="7"/>
        </w:numPr>
        <w:ind w:left="426"/>
        <w:jc w:val="both"/>
        <w:rPr>
          <w:sz w:val="24"/>
          <w:szCs w:val="24"/>
        </w:rPr>
      </w:pPr>
      <w:r w:rsidRPr="00570A76">
        <w:rPr>
          <w:sz w:val="24"/>
          <w:szCs w:val="24"/>
        </w:rPr>
        <w:t xml:space="preserve">Knowledge of how information technology works, in the context of </w:t>
      </w:r>
      <w:proofErr w:type="spellStart"/>
      <w:r w:rsidR="008428C9" w:rsidRPr="00570A76">
        <w:rPr>
          <w:sz w:val="24"/>
          <w:szCs w:val="24"/>
        </w:rPr>
        <w:t>MARINElife’s</w:t>
      </w:r>
      <w:proofErr w:type="spellEnd"/>
      <w:r w:rsidR="008428C9" w:rsidRPr="00570A76">
        <w:rPr>
          <w:sz w:val="24"/>
          <w:szCs w:val="24"/>
        </w:rPr>
        <w:t xml:space="preserve"> communications </w:t>
      </w:r>
      <w:r w:rsidR="00B839E8" w:rsidRPr="00570A76">
        <w:rPr>
          <w:sz w:val="24"/>
          <w:szCs w:val="24"/>
        </w:rPr>
        <w:t>requirements</w:t>
      </w:r>
    </w:p>
    <w:p w14:paraId="5485FBD5" w14:textId="77777777" w:rsidR="005D393F" w:rsidRPr="00570A76" w:rsidRDefault="005D393F" w:rsidP="005D393F">
      <w:pPr>
        <w:pStyle w:val="ListParagraph"/>
        <w:rPr>
          <w:sz w:val="24"/>
          <w:szCs w:val="24"/>
        </w:rPr>
      </w:pPr>
    </w:p>
    <w:p w14:paraId="63948E39" w14:textId="2005165A" w:rsidR="00AA3ED2" w:rsidRPr="00AA3ED2" w:rsidRDefault="005D393F" w:rsidP="00AA3ED2">
      <w:pPr>
        <w:pStyle w:val="ListParagraph"/>
        <w:numPr>
          <w:ilvl w:val="0"/>
          <w:numId w:val="7"/>
        </w:numPr>
        <w:ind w:left="426"/>
        <w:jc w:val="both"/>
        <w:rPr>
          <w:sz w:val="24"/>
          <w:szCs w:val="24"/>
        </w:rPr>
      </w:pPr>
      <w:r w:rsidRPr="00570A76">
        <w:rPr>
          <w:sz w:val="24"/>
          <w:szCs w:val="24"/>
        </w:rPr>
        <w:t xml:space="preserve">Be familiar with WordPress and able to maintain </w:t>
      </w:r>
      <w:proofErr w:type="spellStart"/>
      <w:r w:rsidRPr="00570A76">
        <w:rPr>
          <w:sz w:val="24"/>
          <w:szCs w:val="24"/>
        </w:rPr>
        <w:t>MARINElife’s</w:t>
      </w:r>
      <w:proofErr w:type="spellEnd"/>
      <w:r w:rsidRPr="00570A76">
        <w:rPr>
          <w:sz w:val="24"/>
          <w:szCs w:val="24"/>
        </w:rPr>
        <w:t xml:space="preserve"> website</w:t>
      </w:r>
    </w:p>
    <w:p w14:paraId="165B419F" w14:textId="77777777" w:rsidR="004F582C" w:rsidRPr="00570A76" w:rsidRDefault="004F582C" w:rsidP="004F582C">
      <w:pPr>
        <w:pStyle w:val="ListParagraph"/>
        <w:ind w:left="426"/>
        <w:jc w:val="both"/>
        <w:rPr>
          <w:sz w:val="24"/>
          <w:szCs w:val="24"/>
        </w:rPr>
      </w:pPr>
    </w:p>
    <w:p w14:paraId="5A776877" w14:textId="77777777" w:rsidR="00AA3ED2" w:rsidRPr="00AA3ED2" w:rsidRDefault="00AA3ED2" w:rsidP="00AA3ED2">
      <w:pPr>
        <w:pStyle w:val="ListParagraph"/>
        <w:numPr>
          <w:ilvl w:val="0"/>
          <w:numId w:val="11"/>
        </w:numPr>
        <w:spacing w:line="240" w:lineRule="auto"/>
        <w:rPr>
          <w:rFonts w:asciiTheme="minorBidi" w:hAnsiTheme="minorBidi" w:cstheme="minorBidi"/>
          <w:sz w:val="24"/>
          <w:szCs w:val="24"/>
        </w:rPr>
      </w:pPr>
      <w:r w:rsidRPr="00AC215D">
        <w:rPr>
          <w:rFonts w:asciiTheme="minorBidi" w:hAnsiTheme="minorBidi" w:cstheme="minorBidi"/>
          <w:sz w:val="24"/>
          <w:szCs w:val="24"/>
        </w:rPr>
        <w:t xml:space="preserve">Have a willingness and capacity to donate the necessary time to the role, but also </w:t>
      </w:r>
      <w:r w:rsidRPr="00AC215D">
        <w:rPr>
          <w:sz w:val="24"/>
          <w:szCs w:val="24"/>
        </w:rPr>
        <w:t>be able to contribute in detail to the development and delivery of our strategies and systems</w:t>
      </w:r>
    </w:p>
    <w:p w14:paraId="37F8D60A" w14:textId="77777777" w:rsidR="00AA3ED2" w:rsidRPr="00AC215D" w:rsidRDefault="00AA3ED2" w:rsidP="00AA3ED2">
      <w:pPr>
        <w:pStyle w:val="ListParagraph"/>
        <w:numPr>
          <w:ilvl w:val="0"/>
          <w:numId w:val="11"/>
        </w:numPr>
        <w:spacing w:line="240" w:lineRule="auto"/>
        <w:rPr>
          <w:rFonts w:asciiTheme="minorBidi" w:hAnsiTheme="minorBidi" w:cstheme="minorBidi"/>
          <w:sz w:val="24"/>
          <w:szCs w:val="24"/>
        </w:rPr>
      </w:pPr>
    </w:p>
    <w:p w14:paraId="31EF91BF" w14:textId="77777777" w:rsidR="00AA3ED2" w:rsidRPr="00AC215D" w:rsidRDefault="00AA3ED2" w:rsidP="00AA3ED2">
      <w:pPr>
        <w:pStyle w:val="ListParagraph"/>
        <w:numPr>
          <w:ilvl w:val="0"/>
          <w:numId w:val="11"/>
        </w:numPr>
        <w:spacing w:line="24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Be</w:t>
      </w:r>
      <w:r w:rsidRPr="00AC215D">
        <w:rPr>
          <w:rFonts w:asciiTheme="minorBidi" w:hAnsiTheme="minorBidi" w:cstheme="minorBidi"/>
          <w:sz w:val="24"/>
          <w:szCs w:val="24"/>
        </w:rPr>
        <w:t xml:space="preserve"> prepared to volunteer approx. 2 days spread over each month to the charity and the ability to work flexibly – Board meetings are held on weekday evenings</w:t>
      </w:r>
    </w:p>
    <w:p w14:paraId="3575ADD2" w14:textId="77777777" w:rsidR="004F582C" w:rsidRPr="00570A76" w:rsidRDefault="004F582C" w:rsidP="004F582C">
      <w:pPr>
        <w:jc w:val="both"/>
        <w:rPr>
          <w:sz w:val="24"/>
          <w:szCs w:val="24"/>
        </w:rPr>
      </w:pPr>
    </w:p>
    <w:p w14:paraId="509B57E0" w14:textId="47E58AAC" w:rsidR="002A7590" w:rsidRPr="00570A76" w:rsidRDefault="002A7590" w:rsidP="004F582C">
      <w:pPr>
        <w:pStyle w:val="ListParagraph"/>
        <w:numPr>
          <w:ilvl w:val="0"/>
          <w:numId w:val="7"/>
        </w:numPr>
        <w:ind w:left="426"/>
        <w:jc w:val="both"/>
        <w:rPr>
          <w:sz w:val="24"/>
          <w:szCs w:val="24"/>
          <w:lang w:val="en-US"/>
        </w:rPr>
      </w:pPr>
      <w:r w:rsidRPr="00570A76">
        <w:rPr>
          <w:sz w:val="24"/>
          <w:szCs w:val="24"/>
          <w:lang w:val="en-US"/>
        </w:rPr>
        <w:t>It is essential that you have a passion</w:t>
      </w:r>
      <w:r w:rsidR="00D247F2" w:rsidRPr="00570A76">
        <w:rPr>
          <w:sz w:val="24"/>
          <w:szCs w:val="24"/>
          <w:lang w:val="en-US"/>
        </w:rPr>
        <w:t xml:space="preserve"> and understanding</w:t>
      </w:r>
      <w:r w:rsidRPr="00570A76">
        <w:rPr>
          <w:sz w:val="24"/>
          <w:szCs w:val="24"/>
          <w:lang w:val="en-US"/>
        </w:rPr>
        <w:t xml:space="preserve"> for the marine environment and </w:t>
      </w:r>
      <w:r w:rsidR="00D30D07" w:rsidRPr="00570A76">
        <w:rPr>
          <w:sz w:val="24"/>
          <w:szCs w:val="24"/>
          <w:lang w:val="en-US"/>
        </w:rPr>
        <w:t>can</w:t>
      </w:r>
      <w:r w:rsidRPr="00570A76">
        <w:rPr>
          <w:sz w:val="24"/>
          <w:szCs w:val="24"/>
          <w:lang w:val="en-US"/>
        </w:rPr>
        <w:t xml:space="preserve"> </w:t>
      </w:r>
      <w:r w:rsidR="00D30D07" w:rsidRPr="00570A76">
        <w:rPr>
          <w:sz w:val="24"/>
          <w:szCs w:val="24"/>
          <w:lang w:val="en-US"/>
        </w:rPr>
        <w:t>enthuse</w:t>
      </w:r>
      <w:r w:rsidRPr="00570A76">
        <w:rPr>
          <w:sz w:val="24"/>
          <w:szCs w:val="24"/>
          <w:lang w:val="en-US"/>
        </w:rPr>
        <w:t xml:space="preserve"> our mission</w:t>
      </w:r>
    </w:p>
    <w:p w14:paraId="20615234" w14:textId="77777777" w:rsidR="002A7590" w:rsidRPr="0070727E" w:rsidRDefault="002A7590" w:rsidP="004F582C">
      <w:pPr>
        <w:pStyle w:val="ListParagraph"/>
        <w:ind w:left="426"/>
        <w:jc w:val="both"/>
        <w:rPr>
          <w:b/>
          <w:bCs/>
          <w:sz w:val="24"/>
          <w:szCs w:val="24"/>
        </w:rPr>
      </w:pPr>
    </w:p>
    <w:p w14:paraId="5DA50FF5" w14:textId="77777777" w:rsidR="004F4C69" w:rsidRPr="0070727E" w:rsidRDefault="004F4C69" w:rsidP="004F582C">
      <w:pPr>
        <w:ind w:left="426"/>
        <w:jc w:val="both"/>
        <w:rPr>
          <w:b/>
          <w:bCs/>
          <w:i/>
          <w:iCs/>
          <w:sz w:val="24"/>
          <w:szCs w:val="24"/>
        </w:rPr>
      </w:pPr>
    </w:p>
    <w:p w14:paraId="6C3A1BA1" w14:textId="49C54FC4" w:rsidR="004F4C69" w:rsidRPr="0070727E" w:rsidRDefault="004F4C69" w:rsidP="004F582C">
      <w:pPr>
        <w:ind w:left="426" w:hanging="426"/>
        <w:jc w:val="both"/>
        <w:rPr>
          <w:b/>
          <w:bCs/>
          <w:sz w:val="24"/>
          <w:szCs w:val="24"/>
        </w:rPr>
      </w:pPr>
      <w:r w:rsidRPr="0070727E">
        <w:rPr>
          <w:b/>
          <w:bCs/>
          <w:sz w:val="24"/>
          <w:szCs w:val="24"/>
        </w:rPr>
        <w:t>Desirable</w:t>
      </w:r>
      <w:r w:rsidR="0054005C" w:rsidRPr="0070727E">
        <w:rPr>
          <w:b/>
          <w:bCs/>
          <w:sz w:val="24"/>
          <w:szCs w:val="24"/>
        </w:rPr>
        <w:t xml:space="preserve"> Criteria</w:t>
      </w:r>
    </w:p>
    <w:p w14:paraId="13AD2556" w14:textId="77777777" w:rsidR="0054005C" w:rsidRPr="0070727E" w:rsidRDefault="0054005C" w:rsidP="004F582C">
      <w:pPr>
        <w:ind w:left="426" w:hanging="426"/>
        <w:jc w:val="both"/>
        <w:rPr>
          <w:b/>
          <w:bCs/>
          <w:sz w:val="24"/>
          <w:szCs w:val="24"/>
        </w:rPr>
      </w:pPr>
    </w:p>
    <w:p w14:paraId="0ECB3429" w14:textId="11411D0C" w:rsidR="002A7590" w:rsidRPr="00A63C06" w:rsidRDefault="004F4C69" w:rsidP="004F582C">
      <w:pPr>
        <w:pStyle w:val="ListParagraph"/>
        <w:numPr>
          <w:ilvl w:val="0"/>
          <w:numId w:val="6"/>
        </w:numPr>
        <w:ind w:left="426" w:hanging="284"/>
        <w:jc w:val="both"/>
        <w:rPr>
          <w:sz w:val="24"/>
          <w:szCs w:val="24"/>
        </w:rPr>
      </w:pPr>
      <w:r w:rsidRPr="0070727E">
        <w:rPr>
          <w:sz w:val="24"/>
          <w:szCs w:val="24"/>
        </w:rPr>
        <w:t xml:space="preserve">Familiarity </w:t>
      </w:r>
      <w:r w:rsidR="00795179" w:rsidRPr="0070727E">
        <w:rPr>
          <w:sz w:val="24"/>
          <w:szCs w:val="24"/>
        </w:rPr>
        <w:t xml:space="preserve">with </w:t>
      </w:r>
      <w:hyperlink r:id="rId8" w:history="1">
        <w:r w:rsidR="00795179" w:rsidRPr="0070727E">
          <w:rPr>
            <w:rStyle w:val="Hyperlink"/>
            <w:sz w:val="24"/>
            <w:szCs w:val="24"/>
          </w:rPr>
          <w:t>Web Hosting for Charities and Non-Profits | Krystal Hosting</w:t>
        </w:r>
      </w:hyperlink>
      <w:r w:rsidR="00A63C06">
        <w:br/>
      </w:r>
    </w:p>
    <w:p w14:paraId="7AEA8018" w14:textId="710562F1" w:rsidR="00A63C06" w:rsidRPr="00570A76" w:rsidRDefault="00A63C06" w:rsidP="004F582C">
      <w:pPr>
        <w:pStyle w:val="ListParagraph"/>
        <w:numPr>
          <w:ilvl w:val="0"/>
          <w:numId w:val="6"/>
        </w:numPr>
        <w:ind w:left="426" w:hanging="284"/>
        <w:jc w:val="both"/>
        <w:rPr>
          <w:sz w:val="24"/>
          <w:szCs w:val="24"/>
        </w:rPr>
      </w:pPr>
      <w:r w:rsidRPr="00570A76">
        <w:rPr>
          <w:sz w:val="24"/>
          <w:szCs w:val="24"/>
        </w:rPr>
        <w:t>Experience with Microsoft Office suite of programs</w:t>
      </w:r>
      <w:r w:rsidR="00570A76">
        <w:rPr>
          <w:sz w:val="24"/>
          <w:szCs w:val="24"/>
        </w:rPr>
        <w:t>.</w:t>
      </w:r>
    </w:p>
    <w:p w14:paraId="4472A6AE" w14:textId="77777777" w:rsidR="0054005C" w:rsidRPr="0070727E" w:rsidRDefault="0054005C" w:rsidP="0054005C">
      <w:pPr>
        <w:pStyle w:val="ListParagraph"/>
        <w:ind w:left="426"/>
        <w:jc w:val="both"/>
        <w:rPr>
          <w:sz w:val="24"/>
          <w:szCs w:val="24"/>
        </w:rPr>
      </w:pPr>
    </w:p>
    <w:p w14:paraId="72D0351C" w14:textId="60EBB35E" w:rsidR="00A36629" w:rsidRPr="0070727E" w:rsidRDefault="005F6F4A" w:rsidP="004F582C">
      <w:pPr>
        <w:pStyle w:val="ListParagraph"/>
        <w:numPr>
          <w:ilvl w:val="0"/>
          <w:numId w:val="6"/>
        </w:numPr>
        <w:ind w:left="426" w:hanging="284"/>
        <w:jc w:val="both"/>
        <w:rPr>
          <w:sz w:val="24"/>
          <w:szCs w:val="24"/>
        </w:rPr>
      </w:pPr>
      <w:r w:rsidRPr="0070727E">
        <w:rPr>
          <w:sz w:val="24"/>
          <w:szCs w:val="24"/>
        </w:rPr>
        <w:t xml:space="preserve">Previous (or </w:t>
      </w:r>
      <w:r w:rsidR="001F513F">
        <w:rPr>
          <w:sz w:val="24"/>
          <w:szCs w:val="24"/>
        </w:rPr>
        <w:t>c</w:t>
      </w:r>
      <w:r w:rsidRPr="0070727E">
        <w:rPr>
          <w:sz w:val="24"/>
          <w:szCs w:val="24"/>
        </w:rPr>
        <w:t xml:space="preserve">urrent) experience </w:t>
      </w:r>
      <w:r w:rsidR="004A1794" w:rsidRPr="0070727E">
        <w:rPr>
          <w:color w:val="000000"/>
          <w:sz w:val="24"/>
          <w:szCs w:val="24"/>
          <w:shd w:val="clear" w:color="auto" w:fill="FFFFFF"/>
        </w:rPr>
        <w:t>within the public or charity sector.</w:t>
      </w:r>
    </w:p>
    <w:p w14:paraId="0C3F5282" w14:textId="77777777" w:rsidR="007E7B80" w:rsidRPr="0070727E" w:rsidRDefault="007E7B80" w:rsidP="004F582C">
      <w:pPr>
        <w:pStyle w:val="ListParagraph"/>
        <w:ind w:left="426" w:hanging="284"/>
        <w:jc w:val="both"/>
        <w:rPr>
          <w:sz w:val="24"/>
          <w:szCs w:val="24"/>
        </w:rPr>
      </w:pPr>
    </w:p>
    <w:p w14:paraId="50E7DA2A" w14:textId="51F529E1" w:rsidR="00D247F2" w:rsidRPr="00D247F2" w:rsidRDefault="007E7B80" w:rsidP="00D247F2">
      <w:pPr>
        <w:numPr>
          <w:ilvl w:val="0"/>
          <w:numId w:val="2"/>
        </w:numPr>
        <w:ind w:left="426" w:hanging="284"/>
        <w:jc w:val="both"/>
        <w:rPr>
          <w:sz w:val="24"/>
          <w:szCs w:val="24"/>
        </w:rPr>
      </w:pPr>
      <w:r w:rsidRPr="0070727E">
        <w:rPr>
          <w:color w:val="000000"/>
          <w:sz w:val="24"/>
          <w:szCs w:val="24"/>
          <w:shd w:val="clear" w:color="auto" w:fill="FFFFFF"/>
        </w:rPr>
        <w:t xml:space="preserve">Knowledge and experience of current and </w:t>
      </w:r>
      <w:r w:rsidR="00457B99" w:rsidRPr="0070727E">
        <w:rPr>
          <w:color w:val="000000"/>
          <w:sz w:val="24"/>
          <w:szCs w:val="24"/>
          <w:shd w:val="clear" w:color="auto" w:fill="FFFFFF"/>
        </w:rPr>
        <w:t>communications technology &amp; practices</w:t>
      </w:r>
      <w:r w:rsidRPr="0070727E">
        <w:rPr>
          <w:color w:val="000000"/>
          <w:sz w:val="24"/>
          <w:szCs w:val="24"/>
          <w:shd w:val="clear" w:color="auto" w:fill="FFFFFF"/>
        </w:rPr>
        <w:t xml:space="preserve"> relevant to voluntary and community </w:t>
      </w:r>
      <w:proofErr w:type="spellStart"/>
      <w:r w:rsidRPr="0070727E">
        <w:rPr>
          <w:color w:val="000000"/>
          <w:sz w:val="24"/>
          <w:szCs w:val="24"/>
          <w:shd w:val="clear" w:color="auto" w:fill="FFFFFF"/>
        </w:rPr>
        <w:t>organisations</w:t>
      </w:r>
      <w:proofErr w:type="spellEnd"/>
    </w:p>
    <w:sectPr w:rsidR="00D247F2" w:rsidRPr="00D247F2" w:rsidSect="00215E38">
      <w:headerReference w:type="default" r:id="rId9"/>
      <w:footerReference w:type="default" r:id="rId10"/>
      <w:pgSz w:w="12240" w:h="15840"/>
      <w:pgMar w:top="924" w:right="1440" w:bottom="99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96BAD" w14:textId="77777777" w:rsidR="003A440E" w:rsidRDefault="003A440E" w:rsidP="003D0D3F">
      <w:pPr>
        <w:spacing w:line="240" w:lineRule="auto"/>
      </w:pPr>
      <w:r>
        <w:separator/>
      </w:r>
    </w:p>
  </w:endnote>
  <w:endnote w:type="continuationSeparator" w:id="0">
    <w:p w14:paraId="3E405139" w14:textId="77777777" w:rsidR="003A440E" w:rsidRDefault="003A440E" w:rsidP="003D0D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AC73" w14:textId="77777777" w:rsidR="0001174A" w:rsidRDefault="0001174A">
    <w:pPr>
      <w:pStyle w:val="Footer"/>
      <w:jc w:val="center"/>
    </w:pPr>
  </w:p>
  <w:p w14:paraId="3FE763D0" w14:textId="090249C1" w:rsidR="00AC591B" w:rsidRDefault="003A440E">
    <w:pPr>
      <w:pStyle w:val="Footer"/>
      <w:jc w:val="center"/>
      <w:rPr>
        <w:noProof/>
        <w:sz w:val="18"/>
        <w:szCs w:val="18"/>
      </w:rPr>
    </w:pPr>
    <w:sdt>
      <w:sdtPr>
        <w:rPr>
          <w:sz w:val="18"/>
          <w:szCs w:val="18"/>
        </w:rPr>
        <w:id w:val="-7943688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591B" w:rsidRPr="0001174A">
          <w:rPr>
            <w:sz w:val="18"/>
            <w:szCs w:val="18"/>
          </w:rPr>
          <w:fldChar w:fldCharType="begin"/>
        </w:r>
        <w:r w:rsidR="00AC591B" w:rsidRPr="0001174A">
          <w:rPr>
            <w:sz w:val="18"/>
            <w:szCs w:val="18"/>
          </w:rPr>
          <w:instrText xml:space="preserve"> PAGE   \* MERGEFORMAT </w:instrText>
        </w:r>
        <w:r w:rsidR="00AC591B" w:rsidRPr="0001174A">
          <w:rPr>
            <w:sz w:val="18"/>
            <w:szCs w:val="18"/>
          </w:rPr>
          <w:fldChar w:fldCharType="separate"/>
        </w:r>
        <w:r w:rsidR="00AC591B" w:rsidRPr="0001174A">
          <w:rPr>
            <w:noProof/>
            <w:sz w:val="18"/>
            <w:szCs w:val="18"/>
          </w:rPr>
          <w:t>2</w:t>
        </w:r>
        <w:r w:rsidR="00AC591B" w:rsidRPr="0001174A">
          <w:rPr>
            <w:noProof/>
            <w:sz w:val="18"/>
            <w:szCs w:val="18"/>
          </w:rPr>
          <w:fldChar w:fldCharType="end"/>
        </w:r>
      </w:sdtContent>
    </w:sdt>
    <w:r w:rsidR="0001174A" w:rsidRPr="0001174A">
      <w:rPr>
        <w:noProof/>
        <w:sz w:val="18"/>
        <w:szCs w:val="18"/>
      </w:rPr>
      <w:t xml:space="preserve"> of </w:t>
    </w:r>
    <w:r w:rsidR="0054005C">
      <w:rPr>
        <w:noProof/>
        <w:sz w:val="18"/>
        <w:szCs w:val="18"/>
      </w:rPr>
      <w:t>3</w:t>
    </w:r>
  </w:p>
  <w:p w14:paraId="1FAEADD1" w14:textId="77777777" w:rsidR="0054005C" w:rsidRPr="0001174A" w:rsidRDefault="0054005C">
    <w:pPr>
      <w:pStyle w:val="Footer"/>
      <w:jc w:val="center"/>
      <w:rPr>
        <w:sz w:val="18"/>
        <w:szCs w:val="18"/>
      </w:rPr>
    </w:pPr>
  </w:p>
  <w:p w14:paraId="38D60444" w14:textId="77777777" w:rsidR="00AC591B" w:rsidRDefault="00AC5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81D46" w14:textId="77777777" w:rsidR="003A440E" w:rsidRDefault="003A440E" w:rsidP="003D0D3F">
      <w:pPr>
        <w:spacing w:line="240" w:lineRule="auto"/>
      </w:pPr>
      <w:r>
        <w:separator/>
      </w:r>
    </w:p>
  </w:footnote>
  <w:footnote w:type="continuationSeparator" w:id="0">
    <w:p w14:paraId="6A09804A" w14:textId="77777777" w:rsidR="003A440E" w:rsidRDefault="003A440E" w:rsidP="003D0D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15B0" w14:textId="26426288" w:rsidR="003D0D3F" w:rsidRDefault="003D0D3F" w:rsidP="003D0D3F">
    <w:pPr>
      <w:pStyle w:val="Header"/>
      <w:jc w:val="center"/>
    </w:pPr>
    <w:r>
      <w:rPr>
        <w:noProof/>
      </w:rPr>
      <w:drawing>
        <wp:inline distT="0" distB="0" distL="0" distR="0" wp14:anchorId="769D1A37" wp14:editId="0403A420">
          <wp:extent cx="1783803" cy="914400"/>
          <wp:effectExtent l="0" t="0" r="6985" b="0"/>
          <wp:docPr id="1812316319" name="Picture 1812316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L-logo4pr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956" cy="922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CAC369" w14:textId="77777777" w:rsidR="003D0D3F" w:rsidRDefault="003D0D3F" w:rsidP="003D0D3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1362"/>
    <w:multiLevelType w:val="hybridMultilevel"/>
    <w:tmpl w:val="8550B49A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17BC4916"/>
    <w:multiLevelType w:val="hybridMultilevel"/>
    <w:tmpl w:val="1D84D242"/>
    <w:lvl w:ilvl="0" w:tplc="08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229F5952"/>
    <w:multiLevelType w:val="hybridMultilevel"/>
    <w:tmpl w:val="A9ACAB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6757B"/>
    <w:multiLevelType w:val="multilevel"/>
    <w:tmpl w:val="D15A20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8154DF5"/>
    <w:multiLevelType w:val="multilevel"/>
    <w:tmpl w:val="D15A20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0CC1FE3"/>
    <w:multiLevelType w:val="hybridMultilevel"/>
    <w:tmpl w:val="F648C62E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43461340"/>
    <w:multiLevelType w:val="hybridMultilevel"/>
    <w:tmpl w:val="726C2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92480"/>
    <w:multiLevelType w:val="hybridMultilevel"/>
    <w:tmpl w:val="D80836B6"/>
    <w:lvl w:ilvl="0" w:tplc="08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 w15:restartNumberingAfterBreak="0">
    <w:nsid w:val="549A71B2"/>
    <w:multiLevelType w:val="hybridMultilevel"/>
    <w:tmpl w:val="FA2AB10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F060C7"/>
    <w:multiLevelType w:val="hybridMultilevel"/>
    <w:tmpl w:val="E6DC44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F12D4"/>
    <w:multiLevelType w:val="hybridMultilevel"/>
    <w:tmpl w:val="020E1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079926">
    <w:abstractNumId w:val="3"/>
  </w:num>
  <w:num w:numId="2" w16cid:durableId="1820535253">
    <w:abstractNumId w:val="4"/>
  </w:num>
  <w:num w:numId="3" w16cid:durableId="390352675">
    <w:abstractNumId w:val="2"/>
  </w:num>
  <w:num w:numId="4" w16cid:durableId="751660195">
    <w:abstractNumId w:val="8"/>
  </w:num>
  <w:num w:numId="5" w16cid:durableId="1682850909">
    <w:abstractNumId w:val="9"/>
  </w:num>
  <w:num w:numId="6" w16cid:durableId="1849709892">
    <w:abstractNumId w:val="10"/>
  </w:num>
  <w:num w:numId="7" w16cid:durableId="1515144765">
    <w:abstractNumId w:val="6"/>
  </w:num>
  <w:num w:numId="8" w16cid:durableId="658971230">
    <w:abstractNumId w:val="0"/>
  </w:num>
  <w:num w:numId="9" w16cid:durableId="642850298">
    <w:abstractNumId w:val="5"/>
  </w:num>
  <w:num w:numId="10" w16cid:durableId="71969404">
    <w:abstractNumId w:val="1"/>
  </w:num>
  <w:num w:numId="11" w16cid:durableId="14948373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4EA"/>
    <w:rsid w:val="00004ABB"/>
    <w:rsid w:val="00004CE3"/>
    <w:rsid w:val="0001174A"/>
    <w:rsid w:val="00040C42"/>
    <w:rsid w:val="000609C9"/>
    <w:rsid w:val="00062C7C"/>
    <w:rsid w:val="0008333D"/>
    <w:rsid w:val="000B0CE3"/>
    <w:rsid w:val="000D4B4B"/>
    <w:rsid w:val="000D6909"/>
    <w:rsid w:val="00104674"/>
    <w:rsid w:val="00106A23"/>
    <w:rsid w:val="00116B6F"/>
    <w:rsid w:val="00135938"/>
    <w:rsid w:val="00150FBD"/>
    <w:rsid w:val="00183F9D"/>
    <w:rsid w:val="00193A07"/>
    <w:rsid w:val="001D2474"/>
    <w:rsid w:val="001E5262"/>
    <w:rsid w:val="001F2DBC"/>
    <w:rsid w:val="001F513F"/>
    <w:rsid w:val="00204E09"/>
    <w:rsid w:val="00214369"/>
    <w:rsid w:val="00215E38"/>
    <w:rsid w:val="002341FD"/>
    <w:rsid w:val="00241D64"/>
    <w:rsid w:val="00241F82"/>
    <w:rsid w:val="00246BAE"/>
    <w:rsid w:val="00262730"/>
    <w:rsid w:val="002713F0"/>
    <w:rsid w:val="002A7590"/>
    <w:rsid w:val="002C3BE5"/>
    <w:rsid w:val="002D094A"/>
    <w:rsid w:val="002F36D6"/>
    <w:rsid w:val="002F464E"/>
    <w:rsid w:val="00364262"/>
    <w:rsid w:val="00364812"/>
    <w:rsid w:val="00380177"/>
    <w:rsid w:val="00392A21"/>
    <w:rsid w:val="003A0C6F"/>
    <w:rsid w:val="003A440E"/>
    <w:rsid w:val="003C2EA0"/>
    <w:rsid w:val="003D0D3F"/>
    <w:rsid w:val="003E3277"/>
    <w:rsid w:val="0040669E"/>
    <w:rsid w:val="00415A17"/>
    <w:rsid w:val="004322FC"/>
    <w:rsid w:val="0044129A"/>
    <w:rsid w:val="0045252F"/>
    <w:rsid w:val="00457B99"/>
    <w:rsid w:val="0046443B"/>
    <w:rsid w:val="004A1794"/>
    <w:rsid w:val="004B530A"/>
    <w:rsid w:val="004F4C69"/>
    <w:rsid w:val="004F582C"/>
    <w:rsid w:val="00504AEC"/>
    <w:rsid w:val="00527128"/>
    <w:rsid w:val="0054005C"/>
    <w:rsid w:val="0054691E"/>
    <w:rsid w:val="00547EEB"/>
    <w:rsid w:val="00570A76"/>
    <w:rsid w:val="005728E8"/>
    <w:rsid w:val="005A29F0"/>
    <w:rsid w:val="005A2B01"/>
    <w:rsid w:val="005B32BC"/>
    <w:rsid w:val="005C2CCC"/>
    <w:rsid w:val="005C3A02"/>
    <w:rsid w:val="005D393F"/>
    <w:rsid w:val="005E0971"/>
    <w:rsid w:val="005E24D9"/>
    <w:rsid w:val="005F6F4A"/>
    <w:rsid w:val="00606D57"/>
    <w:rsid w:val="0064249E"/>
    <w:rsid w:val="00647A54"/>
    <w:rsid w:val="00653081"/>
    <w:rsid w:val="006676EF"/>
    <w:rsid w:val="006A1F0A"/>
    <w:rsid w:val="006A6E2F"/>
    <w:rsid w:val="006B5CB6"/>
    <w:rsid w:val="006C3B99"/>
    <w:rsid w:val="006D0C2B"/>
    <w:rsid w:val="006D751F"/>
    <w:rsid w:val="006E42FF"/>
    <w:rsid w:val="0070727E"/>
    <w:rsid w:val="00741B59"/>
    <w:rsid w:val="00742ECF"/>
    <w:rsid w:val="0075383B"/>
    <w:rsid w:val="00795179"/>
    <w:rsid w:val="007A2734"/>
    <w:rsid w:val="007D1914"/>
    <w:rsid w:val="007D6957"/>
    <w:rsid w:val="007D6A9A"/>
    <w:rsid w:val="007E1A5B"/>
    <w:rsid w:val="007E7B80"/>
    <w:rsid w:val="00803477"/>
    <w:rsid w:val="00815F67"/>
    <w:rsid w:val="008428C9"/>
    <w:rsid w:val="0087455B"/>
    <w:rsid w:val="00874B41"/>
    <w:rsid w:val="008D1974"/>
    <w:rsid w:val="008F11D3"/>
    <w:rsid w:val="008F3EB6"/>
    <w:rsid w:val="0090346E"/>
    <w:rsid w:val="00951DCB"/>
    <w:rsid w:val="00955BD8"/>
    <w:rsid w:val="009638D5"/>
    <w:rsid w:val="00987BD7"/>
    <w:rsid w:val="009B5629"/>
    <w:rsid w:val="009B6CFD"/>
    <w:rsid w:val="009D5E60"/>
    <w:rsid w:val="009E1DB8"/>
    <w:rsid w:val="009E5A70"/>
    <w:rsid w:val="009F50BB"/>
    <w:rsid w:val="00A05BE6"/>
    <w:rsid w:val="00A36629"/>
    <w:rsid w:val="00A564EA"/>
    <w:rsid w:val="00A63C06"/>
    <w:rsid w:val="00A92B97"/>
    <w:rsid w:val="00AA2BEC"/>
    <w:rsid w:val="00AA3ED2"/>
    <w:rsid w:val="00AB262A"/>
    <w:rsid w:val="00AC591B"/>
    <w:rsid w:val="00AD6F85"/>
    <w:rsid w:val="00B127C6"/>
    <w:rsid w:val="00B16581"/>
    <w:rsid w:val="00B839E8"/>
    <w:rsid w:val="00B97ED8"/>
    <w:rsid w:val="00BB34AD"/>
    <w:rsid w:val="00BC6E15"/>
    <w:rsid w:val="00BD6242"/>
    <w:rsid w:val="00BF6564"/>
    <w:rsid w:val="00BF76A2"/>
    <w:rsid w:val="00C2057D"/>
    <w:rsid w:val="00C205C7"/>
    <w:rsid w:val="00C40812"/>
    <w:rsid w:val="00C430AF"/>
    <w:rsid w:val="00C53E94"/>
    <w:rsid w:val="00C7254A"/>
    <w:rsid w:val="00C956EC"/>
    <w:rsid w:val="00CC7AB1"/>
    <w:rsid w:val="00CD1FEF"/>
    <w:rsid w:val="00D04FF6"/>
    <w:rsid w:val="00D205ED"/>
    <w:rsid w:val="00D247F2"/>
    <w:rsid w:val="00D30D07"/>
    <w:rsid w:val="00D334C1"/>
    <w:rsid w:val="00D926ED"/>
    <w:rsid w:val="00DC492A"/>
    <w:rsid w:val="00E14057"/>
    <w:rsid w:val="00E3297A"/>
    <w:rsid w:val="00E33221"/>
    <w:rsid w:val="00E4437C"/>
    <w:rsid w:val="00E55BC8"/>
    <w:rsid w:val="00E93055"/>
    <w:rsid w:val="00F051EC"/>
    <w:rsid w:val="00F25010"/>
    <w:rsid w:val="00F33656"/>
    <w:rsid w:val="00F6242C"/>
    <w:rsid w:val="00F904A1"/>
    <w:rsid w:val="00F93A8D"/>
    <w:rsid w:val="00FA1D19"/>
    <w:rsid w:val="00FA49F6"/>
    <w:rsid w:val="00FB2539"/>
    <w:rsid w:val="00FE10CB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99EB6"/>
  <w15:docId w15:val="{37008C5D-263D-3245-8251-0C2A4E7D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366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D3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D3F"/>
  </w:style>
  <w:style w:type="paragraph" w:styleId="Footer">
    <w:name w:val="footer"/>
    <w:basedOn w:val="Normal"/>
    <w:link w:val="FooterChar"/>
    <w:uiPriority w:val="99"/>
    <w:unhideWhenUsed/>
    <w:rsid w:val="003D0D3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D3F"/>
  </w:style>
  <w:style w:type="character" w:styleId="Hyperlink">
    <w:name w:val="Hyperlink"/>
    <w:basedOn w:val="DefaultParagraphFont"/>
    <w:uiPriority w:val="99"/>
    <w:semiHidden/>
    <w:unhideWhenUsed/>
    <w:rsid w:val="001D247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83F9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63C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ystal.io/hosting/chari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rystal.io/hosting/charit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</dc:creator>
  <cp:lastModifiedBy>kate constable</cp:lastModifiedBy>
  <cp:revision>4</cp:revision>
  <cp:lastPrinted>2025-12-07T13:17:00Z</cp:lastPrinted>
  <dcterms:created xsi:type="dcterms:W3CDTF">2026-02-26T15:36:00Z</dcterms:created>
  <dcterms:modified xsi:type="dcterms:W3CDTF">2026-03-11T17:03:00Z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1734452770</vt:i4>
  </property>
  <property fmtid="{D5CDD505-2E9C-101B-9397-08002B2CF9AE}" pid="3" name="_NewReviewCycle">
    <vt:lpwstr/>
  </property>
  <property fmtid="{D5CDD505-2E9C-101B-9397-08002B2CF9AE}" pid="4" name="_EmailSubject">
    <vt:lpwstr>Trustee with Comms Technology Brief</vt:lpwstr>
  </property>
  <property fmtid="{D5CDD505-2E9C-101B-9397-08002B2CF9AE}" pid="5" name="_AuthorEmail">
    <vt:lpwstr>rick.morris@marine-life.org.uk</vt:lpwstr>
  </property>
  <property fmtid="{D5CDD505-2E9C-101B-9397-08002B2CF9AE}" pid="6" name="_AuthorEmailDisplayName">
    <vt:lpwstr>Rick Morris</vt:lpwstr>
  </property>
  <property fmtid="{D5CDD505-2E9C-101B-9397-08002B2CF9AE}" pid="7" name="_ReviewingToolsShownOnce">
    <vt:lpwstr/>
  </property>
</Properties>
</file>