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DDA33B" w14:textId="0CAA5E97" w:rsidR="007A4A1B" w:rsidRPr="007A4A1B" w:rsidRDefault="007A4A1B" w:rsidP="007A4A1B">
      <w:pPr>
        <w:rPr>
          <w:b/>
          <w:bCs/>
        </w:rPr>
      </w:pPr>
      <w:r w:rsidRPr="007A4A1B">
        <w:rPr>
          <w:b/>
          <w:bCs/>
        </w:rPr>
        <w:t>Responsible Individual – Tyre Hill House Family Assessment Centre</w:t>
      </w:r>
    </w:p>
    <w:p w14:paraId="234A46C4" w14:textId="638D3A24" w:rsidR="00107ED5" w:rsidRDefault="007A4A1B" w:rsidP="007A4A1B">
      <w:r w:rsidRPr="007A4A1B">
        <w:rPr>
          <w:b/>
          <w:bCs/>
        </w:rPr>
        <w:t>Position Title:</w:t>
      </w:r>
      <w:r w:rsidRPr="007A4A1B">
        <w:t xml:space="preserve"> </w:t>
      </w:r>
      <w:r w:rsidR="00497F1B">
        <w:t xml:space="preserve">Self Employed </w:t>
      </w:r>
      <w:r w:rsidRPr="007A4A1B">
        <w:t xml:space="preserve">Responsible Individual (RI) </w:t>
      </w:r>
    </w:p>
    <w:p w14:paraId="577121A5" w14:textId="77777777" w:rsidR="00107ED5" w:rsidRDefault="007A4A1B" w:rsidP="007A4A1B">
      <w:r w:rsidRPr="007A4A1B">
        <w:rPr>
          <w:b/>
          <w:bCs/>
        </w:rPr>
        <w:t>Service:</w:t>
      </w:r>
      <w:r w:rsidRPr="007A4A1B">
        <w:t xml:space="preserve"> Rees Parents Support and Assessment Services (Tyre Hill House - Family Assessment Centre)</w:t>
      </w:r>
    </w:p>
    <w:p w14:paraId="58E14E2C" w14:textId="77777777" w:rsidR="00107ED5" w:rsidRDefault="007A4A1B" w:rsidP="007A4A1B">
      <w:r w:rsidRPr="007A4A1B">
        <w:t xml:space="preserve"> </w:t>
      </w:r>
      <w:r w:rsidRPr="007A4A1B">
        <w:rPr>
          <w:b/>
          <w:bCs/>
        </w:rPr>
        <w:t>Location:</w:t>
      </w:r>
      <w:r w:rsidRPr="007A4A1B">
        <w:t xml:space="preserve"> Malvern, Worcestershire </w:t>
      </w:r>
    </w:p>
    <w:p w14:paraId="24DDC292" w14:textId="659BAE8B" w:rsidR="00107ED5" w:rsidRDefault="007A4A1B" w:rsidP="007A4A1B">
      <w:r w:rsidRPr="007A4A1B">
        <w:rPr>
          <w:b/>
          <w:bCs/>
        </w:rPr>
        <w:t>Reporting To:</w:t>
      </w:r>
      <w:r w:rsidRPr="007A4A1B">
        <w:t xml:space="preserve"> </w:t>
      </w:r>
      <w:r w:rsidR="00656D74">
        <w:t xml:space="preserve">Director of Service Development </w:t>
      </w:r>
    </w:p>
    <w:p w14:paraId="5C8A9895" w14:textId="5EBD683B" w:rsidR="00497F1B" w:rsidRDefault="00895E31" w:rsidP="007A4A1B">
      <w:r>
        <w:t>1-</w:t>
      </w:r>
      <w:r w:rsidR="00497F1B">
        <w:t>2 days a week £400 per day.</w:t>
      </w:r>
    </w:p>
    <w:p w14:paraId="0FE5D646" w14:textId="77777777" w:rsidR="007A4A1B" w:rsidRPr="007A4A1B" w:rsidRDefault="007A4A1B" w:rsidP="007A4A1B">
      <w:pPr>
        <w:rPr>
          <w:b/>
          <w:bCs/>
        </w:rPr>
      </w:pPr>
      <w:r w:rsidRPr="007A4A1B">
        <w:rPr>
          <w:b/>
          <w:bCs/>
        </w:rPr>
        <w:t>Role Purpose</w:t>
      </w:r>
    </w:p>
    <w:p w14:paraId="7F59EA42" w14:textId="77777777" w:rsidR="007A4A1B" w:rsidRPr="00656D74" w:rsidRDefault="007A4A1B" w:rsidP="006279D7">
      <w:pPr>
        <w:jc w:val="both"/>
      </w:pPr>
      <w:r w:rsidRPr="00656D74">
        <w:t>The Responsible Individual is responsible and accountable for the strategic delivery and performance for Rees Parenting Support and Assessment Services Ltd. The primary purpose is to ensure the Family Assessment Centre (Tyre Hill House) is managed collaboratively with internal and external professionals and agencies, operating in line with regulatory requirements and statutory legislation. The RI is the overall authority for the safety and welfare of families accessing the service.</w:t>
      </w:r>
    </w:p>
    <w:p w14:paraId="377CD3F9" w14:textId="77777777" w:rsidR="007A4A1B" w:rsidRPr="00656D74" w:rsidRDefault="007A4A1B" w:rsidP="006279D7">
      <w:pPr>
        <w:jc w:val="both"/>
      </w:pPr>
      <w:r w:rsidRPr="00656D74">
        <w:t>The RI must ensure the service is robustly monitored and reviewed, employing effective quality assurance measures to ensure children are protected, and families receive high-quality, evidence-based parenting assessments, where decisions are made in the best interest of the child.</w:t>
      </w:r>
    </w:p>
    <w:p w14:paraId="4ADCC3CF" w14:textId="77777777" w:rsidR="007A4A1B" w:rsidRPr="007A4A1B" w:rsidRDefault="007A4A1B" w:rsidP="006279D7">
      <w:pPr>
        <w:jc w:val="both"/>
        <w:rPr>
          <w:b/>
          <w:bCs/>
        </w:rPr>
      </w:pPr>
      <w:r w:rsidRPr="007A4A1B">
        <w:rPr>
          <w:b/>
          <w:bCs/>
        </w:rPr>
        <w:t>Key Responsibilities</w:t>
      </w:r>
    </w:p>
    <w:p w14:paraId="1250B990" w14:textId="77777777" w:rsidR="007A4A1B" w:rsidRPr="007A4A1B" w:rsidRDefault="007A4A1B" w:rsidP="006279D7">
      <w:pPr>
        <w:jc w:val="both"/>
        <w:rPr>
          <w:b/>
          <w:bCs/>
        </w:rPr>
      </w:pPr>
      <w:r w:rsidRPr="007A4A1B">
        <w:rPr>
          <w:b/>
          <w:bCs/>
        </w:rPr>
        <w:t>1. Strategic Leadership and Vision</w:t>
      </w:r>
    </w:p>
    <w:p w14:paraId="3DEB893A" w14:textId="77777777" w:rsidR="007A4A1B" w:rsidRPr="00656D74" w:rsidRDefault="007A4A1B" w:rsidP="006279D7">
      <w:pPr>
        <w:numPr>
          <w:ilvl w:val="0"/>
          <w:numId w:val="1"/>
        </w:numPr>
        <w:jc w:val="both"/>
      </w:pPr>
      <w:r w:rsidRPr="00656D74">
        <w:t>Act as the Ofsted Responsible Individual for Rees Parenting Support and Assessment Services Limited.</w:t>
      </w:r>
    </w:p>
    <w:p w14:paraId="0FFC4D97" w14:textId="06B65F4F" w:rsidR="007A4A1B" w:rsidRPr="00656D74" w:rsidRDefault="007A4A1B" w:rsidP="006279D7">
      <w:pPr>
        <w:numPr>
          <w:ilvl w:val="0"/>
          <w:numId w:val="1"/>
        </w:numPr>
        <w:jc w:val="both"/>
      </w:pPr>
      <w:r w:rsidRPr="00656D74">
        <w:t xml:space="preserve">Lead and inspire a nurturing, safe, and child-centred culture that helps children aspire to </w:t>
      </w:r>
      <w:r w:rsidR="00656D74" w:rsidRPr="00656D74">
        <w:t>fulfil</w:t>
      </w:r>
      <w:r w:rsidRPr="00656D74">
        <w:t xml:space="preserve"> their potential and promotes their welfare.</w:t>
      </w:r>
    </w:p>
    <w:p w14:paraId="5D395353" w14:textId="174C6083" w:rsidR="007A4A1B" w:rsidRPr="00656D74" w:rsidRDefault="007A4A1B" w:rsidP="006279D7">
      <w:pPr>
        <w:numPr>
          <w:ilvl w:val="0"/>
          <w:numId w:val="1"/>
        </w:numPr>
        <w:jc w:val="both"/>
      </w:pPr>
      <w:r w:rsidRPr="00656D74">
        <w:t>Work in line with the organi</w:t>
      </w:r>
      <w:r w:rsidR="008A0B28" w:rsidRPr="00656D74">
        <w:t>s</w:t>
      </w:r>
      <w:r w:rsidRPr="00656D74">
        <w:t>ation’s ‘vision, values and ethics’.</w:t>
      </w:r>
    </w:p>
    <w:p w14:paraId="7B3E7D34" w14:textId="77777777" w:rsidR="007A4A1B" w:rsidRPr="00656D74" w:rsidRDefault="007A4A1B" w:rsidP="006279D7">
      <w:pPr>
        <w:numPr>
          <w:ilvl w:val="0"/>
          <w:numId w:val="1"/>
        </w:numPr>
        <w:jc w:val="both"/>
      </w:pPr>
      <w:r w:rsidRPr="00656D74">
        <w:t>Manage the ongoing development of the service, compiling and reviewing the business plan, Statement of Purpose, and residents guide annually as a minimum.</w:t>
      </w:r>
    </w:p>
    <w:p w14:paraId="6BC098C1" w14:textId="77777777" w:rsidR="00656D74" w:rsidRPr="00656D74" w:rsidRDefault="007A4A1B" w:rsidP="006279D7">
      <w:pPr>
        <w:numPr>
          <w:ilvl w:val="0"/>
          <w:numId w:val="1"/>
        </w:numPr>
        <w:jc w:val="both"/>
      </w:pPr>
      <w:r w:rsidRPr="00656D74">
        <w:t>Maintain a positive and professional demeanour that supports a healthy working environment.</w:t>
      </w:r>
    </w:p>
    <w:p w14:paraId="0DA9AB84" w14:textId="2F3E1195" w:rsidR="00656D74" w:rsidRPr="00656D74" w:rsidRDefault="00656D74" w:rsidP="006279D7">
      <w:pPr>
        <w:numPr>
          <w:ilvl w:val="0"/>
          <w:numId w:val="1"/>
        </w:numPr>
        <w:jc w:val="both"/>
      </w:pPr>
      <w:r w:rsidRPr="00656D74">
        <w:rPr>
          <w:color w:val="000000" w:themeColor="text1"/>
        </w:rPr>
        <w:t xml:space="preserve">The RI will work alongside the </w:t>
      </w:r>
      <w:r w:rsidRPr="00656D74">
        <w:t xml:space="preserve">Director of Service Development who will oversee the </w:t>
      </w:r>
      <w:r w:rsidR="007A4A1B" w:rsidRPr="00656D74">
        <w:rPr>
          <w:color w:val="000000" w:themeColor="text1"/>
        </w:rPr>
        <w:t>ongoing marketing of the Centre, liaising directly with Local Authorities (LAs), Commissioning teams, and LAs in relation to tenders/placement agreements/services and fee structures</w:t>
      </w:r>
    </w:p>
    <w:p w14:paraId="299FD17C" w14:textId="59ADEAA0" w:rsidR="007A4A1B" w:rsidRPr="00656D74" w:rsidRDefault="007A4A1B" w:rsidP="006279D7">
      <w:pPr>
        <w:ind w:left="360"/>
        <w:jc w:val="both"/>
        <w:rPr>
          <w:b/>
          <w:bCs/>
        </w:rPr>
      </w:pPr>
      <w:r w:rsidRPr="00656D74">
        <w:rPr>
          <w:b/>
          <w:bCs/>
        </w:rPr>
        <w:lastRenderedPageBreak/>
        <w:t xml:space="preserve">2. </w:t>
      </w:r>
      <w:r w:rsidR="00656D74">
        <w:rPr>
          <w:b/>
          <w:bCs/>
        </w:rPr>
        <w:tab/>
      </w:r>
      <w:r w:rsidRPr="00656D74">
        <w:rPr>
          <w:b/>
          <w:bCs/>
        </w:rPr>
        <w:t>Regulatory Compliance and Quality Assurance</w:t>
      </w:r>
    </w:p>
    <w:p w14:paraId="73344B19" w14:textId="77777777" w:rsidR="007A4A1B" w:rsidRPr="00656D74" w:rsidRDefault="007A4A1B" w:rsidP="006279D7">
      <w:pPr>
        <w:numPr>
          <w:ilvl w:val="0"/>
          <w:numId w:val="2"/>
        </w:numPr>
        <w:jc w:val="both"/>
      </w:pPr>
      <w:r w:rsidRPr="00656D74">
        <w:t>Ensure the service is safe, well run, and fully complies with all OFSTED requirements, National Minimum Standards (NMS), policies, procedures, regulations, and standards.</w:t>
      </w:r>
    </w:p>
    <w:p w14:paraId="3832021B" w14:textId="77777777" w:rsidR="007A4A1B" w:rsidRPr="00656D74" w:rsidRDefault="007A4A1B" w:rsidP="006279D7">
      <w:pPr>
        <w:numPr>
          <w:ilvl w:val="0"/>
          <w:numId w:val="2"/>
        </w:numPr>
        <w:jc w:val="both"/>
      </w:pPr>
      <w:r w:rsidRPr="00656D74">
        <w:t>Keep abreast of all national developments, including new legislation and regulatory changes, and appropriately disseminate this knowledge to the team for implementation.</w:t>
      </w:r>
    </w:p>
    <w:p w14:paraId="7187A1BE" w14:textId="77777777" w:rsidR="007A4A1B" w:rsidRPr="00656D74" w:rsidRDefault="007A4A1B" w:rsidP="006279D7">
      <w:pPr>
        <w:numPr>
          <w:ilvl w:val="0"/>
          <w:numId w:val="2"/>
        </w:numPr>
        <w:jc w:val="both"/>
      </w:pPr>
      <w:r w:rsidRPr="00656D74">
        <w:t>Monitor and review all work undertaken at the Centre to ensure that practice exceeds the standards and expectations outlined in its Statement of Purpose.</w:t>
      </w:r>
    </w:p>
    <w:p w14:paraId="7B54F15A" w14:textId="77777777" w:rsidR="007A4A1B" w:rsidRPr="00656D74" w:rsidRDefault="007A4A1B" w:rsidP="006279D7">
      <w:pPr>
        <w:numPr>
          <w:ilvl w:val="0"/>
          <w:numId w:val="2"/>
        </w:numPr>
        <w:jc w:val="both"/>
      </w:pPr>
      <w:r w:rsidRPr="00656D74">
        <w:t>Conduct internal audits and quality checks to ensure high standards of practice and adherence to policies and procedures. Maintain an audit schedule to ensure legislative and regulatory compliance and highlight areas for improvement.</w:t>
      </w:r>
    </w:p>
    <w:p w14:paraId="04BC094D" w14:textId="77777777" w:rsidR="007A4A1B" w:rsidRPr="00656D74" w:rsidRDefault="007A4A1B" w:rsidP="006279D7">
      <w:pPr>
        <w:numPr>
          <w:ilvl w:val="0"/>
          <w:numId w:val="2"/>
        </w:numPr>
        <w:jc w:val="both"/>
      </w:pPr>
      <w:r w:rsidRPr="00656D74">
        <w:t>Ensure clear written reports, reviews, network/planning meetings, and other required documents demonstrate good quality analysis, planning, and risk assessment throughout the service.</w:t>
      </w:r>
    </w:p>
    <w:p w14:paraId="0C5F4C83" w14:textId="77777777" w:rsidR="00656D74" w:rsidRPr="00656D74" w:rsidRDefault="007A4A1B" w:rsidP="006279D7">
      <w:pPr>
        <w:numPr>
          <w:ilvl w:val="0"/>
          <w:numId w:val="2"/>
        </w:numPr>
        <w:jc w:val="both"/>
      </w:pPr>
      <w:r w:rsidRPr="00656D74">
        <w:t>Ensure Ofsted evidence is maintained and reviewed regularly to achieve or maintain an ‘Outstanding’ rating.</w:t>
      </w:r>
    </w:p>
    <w:p w14:paraId="3A400136" w14:textId="477986E8" w:rsidR="00656D74" w:rsidRPr="00656D74" w:rsidRDefault="003775D1" w:rsidP="006279D7">
      <w:pPr>
        <w:numPr>
          <w:ilvl w:val="0"/>
          <w:numId w:val="2"/>
        </w:numPr>
        <w:jc w:val="both"/>
      </w:pPr>
      <w:r>
        <w:t xml:space="preserve">Complete </w:t>
      </w:r>
      <w:r w:rsidR="007A4A1B" w:rsidRPr="00656D74">
        <w:t xml:space="preserve"> monthly independent visits (Regulation 25). Ensure the Reg 25 report is sent to</w:t>
      </w:r>
      <w:r w:rsidR="00D62688">
        <w:t xml:space="preserve"> </w:t>
      </w:r>
      <w:r w:rsidR="007A4A1B" w:rsidRPr="00656D74">
        <w:t>Ofsted, and immediate action is taken to address any issues raised.</w:t>
      </w:r>
      <w:r w:rsidR="00415C96" w:rsidRPr="00656D74">
        <w:t xml:space="preserve"> </w:t>
      </w:r>
    </w:p>
    <w:p w14:paraId="39F2C0FB" w14:textId="5D5DD09B" w:rsidR="00656D74" w:rsidRPr="00656D74" w:rsidRDefault="00656D74" w:rsidP="006279D7">
      <w:pPr>
        <w:numPr>
          <w:ilvl w:val="0"/>
          <w:numId w:val="2"/>
        </w:numPr>
        <w:jc w:val="both"/>
      </w:pPr>
      <w:r w:rsidRPr="00656D74">
        <w:t xml:space="preserve">Have an overview of the </w:t>
      </w:r>
      <w:r w:rsidR="00D62688" w:rsidRPr="00656D74">
        <w:t>Quality-of-Care</w:t>
      </w:r>
      <w:r w:rsidR="007A4A1B" w:rsidRPr="00656D74">
        <w:t xml:space="preserve"> Reviews (Regulation 23) </w:t>
      </w:r>
      <w:r w:rsidRPr="00656D74">
        <w:t xml:space="preserve">undertaken by the RM, </w:t>
      </w:r>
      <w:r w:rsidR="007A4A1B" w:rsidRPr="00656D74">
        <w:t>undertaken at least every six months, analy</w:t>
      </w:r>
      <w:r w:rsidR="00E9120F" w:rsidRPr="00656D74">
        <w:t>s</w:t>
      </w:r>
      <w:r w:rsidR="007A4A1B" w:rsidRPr="00656D74">
        <w:t>ing the quality of service, including family, staff, and local authority feedback, providing necessary oversight and QA</w:t>
      </w:r>
      <w:r w:rsidRPr="00656D74">
        <w:t>.</w:t>
      </w:r>
    </w:p>
    <w:p w14:paraId="33D982B9" w14:textId="7D4ACEF6" w:rsidR="007A4A1B" w:rsidRPr="00656D74" w:rsidRDefault="007A4A1B" w:rsidP="006279D7">
      <w:pPr>
        <w:numPr>
          <w:ilvl w:val="0"/>
          <w:numId w:val="2"/>
        </w:numPr>
        <w:jc w:val="both"/>
      </w:pPr>
      <w:r w:rsidRPr="00656D74">
        <w:t>Ensure Registered Managers are ensuring Notifiable Incident Reports are made via the online OFSTED site in accordance with the Family Centre Regulations and THH policy.</w:t>
      </w:r>
    </w:p>
    <w:p w14:paraId="51CA6375" w14:textId="77777777" w:rsidR="00656D74" w:rsidRPr="00656D74" w:rsidRDefault="000A1648" w:rsidP="006279D7">
      <w:pPr>
        <w:numPr>
          <w:ilvl w:val="0"/>
          <w:numId w:val="2"/>
        </w:numPr>
        <w:jc w:val="both"/>
      </w:pPr>
      <w:r w:rsidRPr="00656D74">
        <w:t xml:space="preserve">Being available to provide expert safeguarding advice and monitoring notifications regarding significant events and issues in the service. </w:t>
      </w:r>
    </w:p>
    <w:p w14:paraId="3A78C70D" w14:textId="64C4179A" w:rsidR="007A4A1B" w:rsidRPr="00656D74" w:rsidRDefault="007A4A1B" w:rsidP="006279D7">
      <w:pPr>
        <w:numPr>
          <w:ilvl w:val="0"/>
          <w:numId w:val="2"/>
        </w:numPr>
        <w:jc w:val="both"/>
      </w:pPr>
      <w:r w:rsidRPr="00656D74">
        <w:t>Manage complaints escalated beyond the Registered Manager to evaluate service delivery and continuously improve practice. Ensure all complaints are investigated, recorded, and responded to swiftly.</w:t>
      </w:r>
    </w:p>
    <w:p w14:paraId="46792161" w14:textId="77777777" w:rsidR="007A4A1B" w:rsidRPr="00656D74" w:rsidRDefault="007A4A1B" w:rsidP="006279D7">
      <w:pPr>
        <w:numPr>
          <w:ilvl w:val="0"/>
          <w:numId w:val="2"/>
        </w:numPr>
        <w:jc w:val="both"/>
      </w:pPr>
      <w:r w:rsidRPr="00656D74">
        <w:t>Work alongside the Registered Manager and be responsible for the Health and Safety on-site.</w:t>
      </w:r>
    </w:p>
    <w:p w14:paraId="7D0BD46D" w14:textId="77777777" w:rsidR="000A1648" w:rsidRPr="007A4A1B" w:rsidRDefault="000A1648" w:rsidP="006279D7">
      <w:pPr>
        <w:ind w:left="720"/>
        <w:jc w:val="both"/>
      </w:pPr>
    </w:p>
    <w:p w14:paraId="3002500B" w14:textId="77777777" w:rsidR="007A4A1B" w:rsidRPr="007A4A1B" w:rsidRDefault="007A4A1B" w:rsidP="006279D7">
      <w:pPr>
        <w:jc w:val="both"/>
        <w:rPr>
          <w:b/>
          <w:bCs/>
        </w:rPr>
      </w:pPr>
      <w:r w:rsidRPr="007A4A1B">
        <w:rPr>
          <w:b/>
          <w:bCs/>
        </w:rPr>
        <w:lastRenderedPageBreak/>
        <w:t>3. Management and Partnership with the Registered Manager (RM)</w:t>
      </w:r>
    </w:p>
    <w:p w14:paraId="0F568D44" w14:textId="11F555EA" w:rsidR="00656D74" w:rsidRPr="00656D74" w:rsidRDefault="007A4A1B" w:rsidP="006279D7">
      <w:pPr>
        <w:numPr>
          <w:ilvl w:val="0"/>
          <w:numId w:val="3"/>
        </w:numPr>
        <w:jc w:val="both"/>
      </w:pPr>
      <w:r w:rsidRPr="00656D74">
        <w:t>Work closely with the Registered Manager to ensure the highest standards of care for children and families</w:t>
      </w:r>
      <w:r w:rsidR="00656D74">
        <w:t>.</w:t>
      </w:r>
    </w:p>
    <w:p w14:paraId="4195B3E1" w14:textId="77777777" w:rsidR="00656D74" w:rsidRPr="00656D74" w:rsidRDefault="007A4A1B" w:rsidP="006279D7">
      <w:pPr>
        <w:numPr>
          <w:ilvl w:val="0"/>
          <w:numId w:val="3"/>
        </w:numPr>
        <w:jc w:val="both"/>
      </w:pPr>
      <w:r w:rsidRPr="00656D74">
        <w:t>Provide or undertake direct, reflective supervision of the Registered Manager monthly, ensuring this promotes appropriate professional challenge.</w:t>
      </w:r>
    </w:p>
    <w:p w14:paraId="43133D45" w14:textId="200062BC" w:rsidR="00656D74" w:rsidRPr="00656D74" w:rsidRDefault="00F120B7" w:rsidP="006279D7">
      <w:pPr>
        <w:numPr>
          <w:ilvl w:val="0"/>
          <w:numId w:val="3"/>
        </w:numPr>
        <w:jc w:val="both"/>
      </w:pPr>
      <w:r w:rsidRPr="00656D74">
        <w:t>Attend</w:t>
      </w:r>
      <w:r w:rsidR="003775D1">
        <w:t xml:space="preserve"> weekly  virtual</w:t>
      </w:r>
      <w:r w:rsidR="007A4A1B" w:rsidRPr="00656D74">
        <w:t xml:space="preserve"> Managers’ Meeting </w:t>
      </w:r>
      <w:r w:rsidR="00656D74" w:rsidRPr="00656D74">
        <w:t xml:space="preserve">depending on need </w:t>
      </w:r>
      <w:r w:rsidR="007A4A1B" w:rsidRPr="00656D74">
        <w:t>to monitor the quality of care, safeguarding measures, and outcomes for families.</w:t>
      </w:r>
      <w:r w:rsidRPr="00656D74">
        <w:t xml:space="preserve"> </w:t>
      </w:r>
    </w:p>
    <w:p w14:paraId="28F8C210" w14:textId="52CAA470" w:rsidR="007A4A1B" w:rsidRPr="00656D74" w:rsidRDefault="007A4A1B" w:rsidP="006279D7">
      <w:pPr>
        <w:numPr>
          <w:ilvl w:val="0"/>
          <w:numId w:val="3"/>
        </w:numPr>
        <w:jc w:val="both"/>
      </w:pPr>
      <w:r w:rsidRPr="00656D74">
        <w:t xml:space="preserve">Ensure clear and effective procedures for monitoring and controlling the </w:t>
      </w:r>
      <w:r w:rsidR="00656D74" w:rsidRPr="00656D74">
        <w:t>centre’s</w:t>
      </w:r>
      <w:r w:rsidRPr="00656D74">
        <w:t xml:space="preserve"> activities are in place, with parents and children regularly involved in reviewing operations</w:t>
      </w:r>
      <w:r w:rsidR="00656D74" w:rsidRPr="00656D74">
        <w:t xml:space="preserve">, monthly onsite visits. </w:t>
      </w:r>
    </w:p>
    <w:p w14:paraId="6A39A99D" w14:textId="4EE5DDEB" w:rsidR="007A4A1B" w:rsidRPr="00656D74" w:rsidRDefault="007A4A1B" w:rsidP="006279D7">
      <w:pPr>
        <w:numPr>
          <w:ilvl w:val="0"/>
          <w:numId w:val="3"/>
        </w:numPr>
        <w:jc w:val="both"/>
      </w:pPr>
      <w:r w:rsidRPr="00656D74">
        <w:t xml:space="preserve">Oversee quality assurance and monitoring processes, liaising closely with the Registered Manager and </w:t>
      </w:r>
      <w:r w:rsidR="00143C04" w:rsidRPr="00656D74">
        <w:t>House</w:t>
      </w:r>
      <w:r w:rsidRPr="00656D74">
        <w:t xml:space="preserve"> Manager to ensure effective ongoing quality assurance and safeguarding mechanisms.</w:t>
      </w:r>
    </w:p>
    <w:p w14:paraId="412CE904" w14:textId="77777777" w:rsidR="007A4A1B" w:rsidRPr="00656D74" w:rsidRDefault="007A4A1B" w:rsidP="006279D7">
      <w:pPr>
        <w:numPr>
          <w:ilvl w:val="0"/>
          <w:numId w:val="3"/>
        </w:numPr>
        <w:jc w:val="both"/>
      </w:pPr>
      <w:r w:rsidRPr="00656D74">
        <w:t>Support the Registered Manager in preparation for Ofsted registration, inspections, and subsequent action planning, including running Mock OFSTEDs.</w:t>
      </w:r>
    </w:p>
    <w:p w14:paraId="56D6DB28" w14:textId="77777777" w:rsidR="00656D74" w:rsidRPr="00656D74" w:rsidRDefault="007A4A1B" w:rsidP="006279D7">
      <w:pPr>
        <w:numPr>
          <w:ilvl w:val="0"/>
          <w:numId w:val="3"/>
        </w:numPr>
        <w:jc w:val="both"/>
      </w:pPr>
      <w:r w:rsidRPr="00656D74">
        <w:t>Ensure Registered Managers are following safe referral and admission processes, including appropriate matching and risk assessment, in close liaison with the local authority.</w:t>
      </w:r>
      <w:r w:rsidR="0094586F" w:rsidRPr="00656D74">
        <w:t xml:space="preserve"> </w:t>
      </w:r>
    </w:p>
    <w:p w14:paraId="263F99A4" w14:textId="54619E51" w:rsidR="00656D74" w:rsidRPr="00656D74" w:rsidRDefault="007A4A1B" w:rsidP="006279D7">
      <w:pPr>
        <w:numPr>
          <w:ilvl w:val="0"/>
          <w:numId w:val="3"/>
        </w:numPr>
        <w:jc w:val="both"/>
      </w:pPr>
      <w:r w:rsidRPr="00656D74">
        <w:t>Ensure Registered Managers ensure all required documentation (</w:t>
      </w:r>
      <w:r w:rsidR="003775D1">
        <w:t xml:space="preserve"> for example </w:t>
      </w:r>
      <w:r w:rsidRPr="00656D74">
        <w:t>Placement Agreement, CCTV agreement, Risk assessment consent forms) is signed and on file at admission</w:t>
      </w:r>
    </w:p>
    <w:p w14:paraId="39130839" w14:textId="17334DE2" w:rsidR="007A4A1B" w:rsidRPr="00656D74" w:rsidRDefault="007A4A1B" w:rsidP="006279D7">
      <w:pPr>
        <w:numPr>
          <w:ilvl w:val="0"/>
          <w:numId w:val="3"/>
        </w:numPr>
        <w:jc w:val="both"/>
      </w:pPr>
      <w:r w:rsidRPr="00656D74">
        <w:t>Ensure the RM and team promote the best outcomes for families, liaise and build good relationships with external professionals, and make decisions in the best interests of children.</w:t>
      </w:r>
    </w:p>
    <w:p w14:paraId="159F758A" w14:textId="77777777" w:rsidR="00656D74" w:rsidRPr="00656D74" w:rsidRDefault="0003294C" w:rsidP="006279D7">
      <w:pPr>
        <w:numPr>
          <w:ilvl w:val="0"/>
          <w:numId w:val="3"/>
        </w:numPr>
        <w:jc w:val="both"/>
      </w:pPr>
      <w:r w:rsidRPr="00656D74">
        <w:t>Drive continuous improvement and service development</w:t>
      </w:r>
      <w:r w:rsidR="00247745" w:rsidRPr="00656D74">
        <w:t xml:space="preserve">, striving for excellence </w:t>
      </w:r>
    </w:p>
    <w:p w14:paraId="2A2F4A60" w14:textId="25785D49" w:rsidR="007A4A1B" w:rsidRPr="00656D74" w:rsidRDefault="007A4A1B" w:rsidP="006279D7">
      <w:pPr>
        <w:jc w:val="both"/>
        <w:rPr>
          <w:b/>
          <w:bCs/>
        </w:rPr>
      </w:pPr>
      <w:r w:rsidRPr="00656D74">
        <w:rPr>
          <w:b/>
          <w:bCs/>
        </w:rPr>
        <w:t>4. Workforce Oversight and Development</w:t>
      </w:r>
    </w:p>
    <w:p w14:paraId="73450C47" w14:textId="77777777" w:rsidR="007A4A1B" w:rsidRPr="00656D74" w:rsidRDefault="007A4A1B" w:rsidP="006279D7">
      <w:pPr>
        <w:numPr>
          <w:ilvl w:val="0"/>
          <w:numId w:val="4"/>
        </w:numPr>
        <w:jc w:val="both"/>
      </w:pPr>
      <w:r w:rsidRPr="00656D74">
        <w:t>Support the Registered Manager with recruitment, selection, and induction of staff following safer recruitment practices and procedures.</w:t>
      </w:r>
    </w:p>
    <w:p w14:paraId="3AF503F8" w14:textId="77777777" w:rsidR="007A4A1B" w:rsidRPr="00656D74" w:rsidRDefault="007A4A1B" w:rsidP="006279D7">
      <w:pPr>
        <w:numPr>
          <w:ilvl w:val="0"/>
          <w:numId w:val="4"/>
        </w:numPr>
        <w:jc w:val="both"/>
      </w:pPr>
      <w:r w:rsidRPr="00656D74">
        <w:t>Have oversight of staff training and development, ensuring a robust induction and training program and an up-to-date training matrix is in place annually.</w:t>
      </w:r>
    </w:p>
    <w:p w14:paraId="64A60474" w14:textId="6C158B9F" w:rsidR="007A4A1B" w:rsidRPr="00656D74" w:rsidRDefault="007A4A1B" w:rsidP="006279D7">
      <w:pPr>
        <w:numPr>
          <w:ilvl w:val="0"/>
          <w:numId w:val="4"/>
        </w:numPr>
        <w:jc w:val="both"/>
      </w:pPr>
      <w:r w:rsidRPr="00656D74">
        <w:t>Ensure that any staff involved in recruitment are trained according to safer recruitment guidelines. The RI must sample recruitment files and confirm staff training annually</w:t>
      </w:r>
      <w:r w:rsidR="00656D74" w:rsidRPr="00656D74">
        <w:t>.</w:t>
      </w:r>
    </w:p>
    <w:p w14:paraId="5005BB4B" w14:textId="77777777" w:rsidR="007A4A1B" w:rsidRPr="00656D74" w:rsidRDefault="007A4A1B" w:rsidP="006279D7">
      <w:pPr>
        <w:numPr>
          <w:ilvl w:val="0"/>
          <w:numId w:val="4"/>
        </w:numPr>
        <w:jc w:val="both"/>
      </w:pPr>
      <w:r w:rsidRPr="00656D74">
        <w:lastRenderedPageBreak/>
        <w:t>Ensure the Registered Manager is monitoring and managing staff performance, including annual appraisals/reviews, and support the RM with responding to any incidents of misconduct, following HR procedures.</w:t>
      </w:r>
    </w:p>
    <w:p w14:paraId="06EF0E55" w14:textId="77777777" w:rsidR="007A4A1B" w:rsidRPr="00656D74" w:rsidRDefault="007A4A1B" w:rsidP="006279D7">
      <w:pPr>
        <w:numPr>
          <w:ilvl w:val="0"/>
          <w:numId w:val="4"/>
        </w:numPr>
        <w:jc w:val="both"/>
      </w:pPr>
      <w:r w:rsidRPr="00656D74">
        <w:t>Ensure the home's workforce provides continuity of care to each child and has the necessary experience, qualifications, and skills.</w:t>
      </w:r>
    </w:p>
    <w:p w14:paraId="19AA121F" w14:textId="7D0A4B06" w:rsidR="007A4A1B" w:rsidRPr="007A4A1B" w:rsidRDefault="00D62688" w:rsidP="006279D7">
      <w:pPr>
        <w:jc w:val="both"/>
        <w:rPr>
          <w:b/>
          <w:bCs/>
        </w:rPr>
      </w:pPr>
      <w:r>
        <w:rPr>
          <w:b/>
          <w:bCs/>
        </w:rPr>
        <w:t>You will need:</w:t>
      </w:r>
    </w:p>
    <w:p w14:paraId="2C860056" w14:textId="77777777" w:rsidR="007A4A1B" w:rsidRPr="00656D74" w:rsidRDefault="007A4A1B" w:rsidP="006279D7">
      <w:pPr>
        <w:numPr>
          <w:ilvl w:val="0"/>
          <w:numId w:val="5"/>
        </w:numPr>
        <w:jc w:val="both"/>
      </w:pPr>
      <w:r w:rsidRPr="00656D74">
        <w:t>A Social Work qualification (registered with Social Work England) or a Level 5 Diploma in Leadership and Management for Children and Young People’s Services.</w:t>
      </w:r>
    </w:p>
    <w:p w14:paraId="2BC7AB40" w14:textId="77777777" w:rsidR="007A4A1B" w:rsidRPr="00656D74" w:rsidRDefault="007A4A1B" w:rsidP="006279D7">
      <w:pPr>
        <w:numPr>
          <w:ilvl w:val="0"/>
          <w:numId w:val="5"/>
        </w:numPr>
        <w:jc w:val="both"/>
      </w:pPr>
      <w:r w:rsidRPr="00656D74">
        <w:t>Evidence of continuous professional development (CPD).</w:t>
      </w:r>
    </w:p>
    <w:p w14:paraId="26017F15" w14:textId="77777777" w:rsidR="007A4A1B" w:rsidRPr="00656D74" w:rsidRDefault="007A4A1B" w:rsidP="006279D7">
      <w:pPr>
        <w:numPr>
          <w:ilvl w:val="0"/>
          <w:numId w:val="5"/>
        </w:numPr>
        <w:jc w:val="both"/>
      </w:pPr>
      <w:r w:rsidRPr="00656D74">
        <w:t>Must be of integrity and good character and have the capacity, experience, and skills to supervise the management of the home.</w:t>
      </w:r>
    </w:p>
    <w:p w14:paraId="22751163" w14:textId="58A9D6AD" w:rsidR="007A4A1B" w:rsidRPr="007A4A1B" w:rsidRDefault="00D62688" w:rsidP="006279D7">
      <w:pPr>
        <w:jc w:val="both"/>
        <w:rPr>
          <w:b/>
          <w:bCs/>
        </w:rPr>
      </w:pPr>
      <w:r>
        <w:rPr>
          <w:b/>
          <w:bCs/>
        </w:rPr>
        <w:t xml:space="preserve">Essential </w:t>
      </w:r>
      <w:r w:rsidR="007A4A1B" w:rsidRPr="007A4A1B">
        <w:rPr>
          <w:b/>
          <w:bCs/>
        </w:rPr>
        <w:t>Experience and Knowledge</w:t>
      </w:r>
    </w:p>
    <w:p w14:paraId="0028C4C2" w14:textId="65DE9159" w:rsidR="007A4A1B" w:rsidRPr="00656D74" w:rsidRDefault="007A4A1B" w:rsidP="006279D7">
      <w:pPr>
        <w:numPr>
          <w:ilvl w:val="0"/>
          <w:numId w:val="6"/>
        </w:numPr>
        <w:jc w:val="both"/>
      </w:pPr>
      <w:r w:rsidRPr="00656D74">
        <w:t>Extensive experience working with care-experienced people</w:t>
      </w:r>
      <w:r w:rsidR="009354FD" w:rsidRPr="00656D74">
        <w:t xml:space="preserve"> / </w:t>
      </w:r>
      <w:r w:rsidR="009B0EBC" w:rsidRPr="00656D74">
        <w:t xml:space="preserve"> vulnerable adults </w:t>
      </w:r>
      <w:r w:rsidR="009354FD" w:rsidRPr="00656D74">
        <w:t>/ children.</w:t>
      </w:r>
    </w:p>
    <w:p w14:paraId="3710E606" w14:textId="5CC92B7C" w:rsidR="007A4A1B" w:rsidRPr="00656D74" w:rsidRDefault="007A4A1B" w:rsidP="006279D7">
      <w:pPr>
        <w:numPr>
          <w:ilvl w:val="0"/>
          <w:numId w:val="6"/>
        </w:numPr>
        <w:jc w:val="both"/>
      </w:pPr>
      <w:r w:rsidRPr="00656D74">
        <w:t xml:space="preserve">Demonstrable experience in leading and managing high-risk and </w:t>
      </w:r>
      <w:r w:rsidR="006279D7" w:rsidRPr="00656D74">
        <w:t>high complexity</w:t>
      </w:r>
      <w:r w:rsidRPr="00656D74">
        <w:t>/profile services within social care.</w:t>
      </w:r>
    </w:p>
    <w:p w14:paraId="1E5539B8" w14:textId="77777777" w:rsidR="007A4A1B" w:rsidRPr="00656D74" w:rsidRDefault="007A4A1B" w:rsidP="006279D7">
      <w:pPr>
        <w:numPr>
          <w:ilvl w:val="0"/>
          <w:numId w:val="6"/>
        </w:numPr>
        <w:jc w:val="both"/>
      </w:pPr>
      <w:r w:rsidRPr="00656D74">
        <w:t>Substantial experience in child protection, managing risk, and safeguarding at a senior strategic level within social care or a health environment.</w:t>
      </w:r>
    </w:p>
    <w:p w14:paraId="4693F8EC" w14:textId="77777777" w:rsidR="007A4A1B" w:rsidRPr="00656D74" w:rsidRDefault="007A4A1B" w:rsidP="006279D7">
      <w:pPr>
        <w:numPr>
          <w:ilvl w:val="0"/>
          <w:numId w:val="6"/>
        </w:numPr>
        <w:jc w:val="both"/>
      </w:pPr>
      <w:r w:rsidRPr="00656D74">
        <w:t>Proven experience in strategic development and multi-agency working across the service.</w:t>
      </w:r>
    </w:p>
    <w:p w14:paraId="35C14E9A" w14:textId="77777777" w:rsidR="007A4A1B" w:rsidRPr="00656D74" w:rsidRDefault="007A4A1B" w:rsidP="006279D7">
      <w:pPr>
        <w:numPr>
          <w:ilvl w:val="0"/>
          <w:numId w:val="6"/>
        </w:numPr>
        <w:jc w:val="both"/>
      </w:pPr>
      <w:r w:rsidRPr="00656D74">
        <w:t xml:space="preserve">Comprehensive knowledge of relevant legislation, statutory guidance, and procedures, including: </w:t>
      </w:r>
    </w:p>
    <w:p w14:paraId="53F12DC1" w14:textId="77777777" w:rsidR="007A4A1B" w:rsidRPr="00656D74" w:rsidRDefault="007A4A1B" w:rsidP="006279D7">
      <w:pPr>
        <w:numPr>
          <w:ilvl w:val="1"/>
          <w:numId w:val="6"/>
        </w:numPr>
        <w:jc w:val="both"/>
      </w:pPr>
      <w:r w:rsidRPr="00656D74">
        <w:t>The Children Act 1989 and 2004.</w:t>
      </w:r>
    </w:p>
    <w:p w14:paraId="66752DB6" w14:textId="77777777" w:rsidR="007A4A1B" w:rsidRPr="00656D74" w:rsidRDefault="007A4A1B" w:rsidP="006279D7">
      <w:pPr>
        <w:numPr>
          <w:ilvl w:val="1"/>
          <w:numId w:val="6"/>
        </w:numPr>
        <w:jc w:val="both"/>
      </w:pPr>
      <w:r w:rsidRPr="00656D74">
        <w:rPr>
          <w:i/>
          <w:iCs/>
        </w:rPr>
        <w:t>Working Together to Safeguard Children</w:t>
      </w:r>
      <w:r w:rsidRPr="00656D74">
        <w:t xml:space="preserve"> (2023).</w:t>
      </w:r>
    </w:p>
    <w:p w14:paraId="38678ED6" w14:textId="77777777" w:rsidR="007A4A1B" w:rsidRPr="00656D74" w:rsidRDefault="007A4A1B" w:rsidP="006279D7">
      <w:pPr>
        <w:numPr>
          <w:ilvl w:val="1"/>
          <w:numId w:val="6"/>
        </w:numPr>
        <w:jc w:val="both"/>
      </w:pPr>
      <w:r w:rsidRPr="00656D74">
        <w:t>National Minimum Standards (2013) for Residential Family Assessment Centres, Care Standards Act 2000, and Residential Family Centres Regulations 2002 (as amended).</w:t>
      </w:r>
    </w:p>
    <w:p w14:paraId="77DF7AE9" w14:textId="77777777" w:rsidR="007A4A1B" w:rsidRPr="00656D74" w:rsidRDefault="007A4A1B" w:rsidP="006279D7">
      <w:pPr>
        <w:numPr>
          <w:ilvl w:val="1"/>
          <w:numId w:val="6"/>
        </w:numPr>
        <w:jc w:val="both"/>
      </w:pPr>
      <w:r w:rsidRPr="00656D74">
        <w:t>Knowledge of the Ofsted inspection framework (SCCIF).</w:t>
      </w:r>
    </w:p>
    <w:p w14:paraId="537B2E4F" w14:textId="77777777" w:rsidR="007A4A1B" w:rsidRPr="00656D74" w:rsidRDefault="007A4A1B" w:rsidP="006279D7">
      <w:pPr>
        <w:numPr>
          <w:ilvl w:val="1"/>
          <w:numId w:val="6"/>
        </w:numPr>
        <w:jc w:val="both"/>
      </w:pPr>
      <w:r w:rsidRPr="00656D74">
        <w:t>Knowledge of child development and the impact of developmental trauma.</w:t>
      </w:r>
    </w:p>
    <w:p w14:paraId="37AC7BAB" w14:textId="77777777" w:rsidR="007A4A1B" w:rsidRPr="00656D74" w:rsidRDefault="007A4A1B" w:rsidP="006279D7">
      <w:pPr>
        <w:numPr>
          <w:ilvl w:val="1"/>
          <w:numId w:val="6"/>
        </w:numPr>
        <w:jc w:val="both"/>
      </w:pPr>
      <w:r w:rsidRPr="00656D74">
        <w:t>Knowledge of data protection (GDPR).</w:t>
      </w:r>
    </w:p>
    <w:p w14:paraId="6F112955" w14:textId="77777777" w:rsidR="007A4A1B" w:rsidRPr="007A4A1B" w:rsidRDefault="007A4A1B" w:rsidP="006279D7">
      <w:pPr>
        <w:jc w:val="both"/>
        <w:rPr>
          <w:b/>
          <w:bCs/>
        </w:rPr>
      </w:pPr>
      <w:r w:rsidRPr="007A4A1B">
        <w:rPr>
          <w:b/>
          <w:bCs/>
        </w:rPr>
        <w:t>Essential Skills and Abilities</w:t>
      </w:r>
    </w:p>
    <w:p w14:paraId="006B9666" w14:textId="77777777" w:rsidR="007A4A1B" w:rsidRPr="00656D74" w:rsidRDefault="007A4A1B" w:rsidP="006279D7">
      <w:pPr>
        <w:numPr>
          <w:ilvl w:val="0"/>
          <w:numId w:val="7"/>
        </w:numPr>
        <w:jc w:val="both"/>
      </w:pPr>
      <w:r w:rsidRPr="00656D74">
        <w:lastRenderedPageBreak/>
        <w:t>Substantial level of strategic leadership experience providing the depth and breadth of knowledge to act with credibility internally and externally.</w:t>
      </w:r>
    </w:p>
    <w:p w14:paraId="3A75658D" w14:textId="77777777" w:rsidR="007A4A1B" w:rsidRPr="00656D74" w:rsidRDefault="007A4A1B" w:rsidP="006279D7">
      <w:pPr>
        <w:numPr>
          <w:ilvl w:val="0"/>
          <w:numId w:val="7"/>
        </w:numPr>
        <w:jc w:val="both"/>
      </w:pPr>
      <w:r w:rsidRPr="00656D74">
        <w:t>Able to lead, think, plan, and manage strategically, systemically, and operationally.</w:t>
      </w:r>
    </w:p>
    <w:p w14:paraId="44C5A94A" w14:textId="55D96C3F" w:rsidR="007A4A1B" w:rsidRPr="00656D74" w:rsidRDefault="007A4A1B" w:rsidP="006279D7">
      <w:pPr>
        <w:numPr>
          <w:ilvl w:val="0"/>
          <w:numId w:val="7"/>
        </w:numPr>
        <w:jc w:val="both"/>
      </w:pPr>
      <w:r w:rsidRPr="00656D74">
        <w:t>Excellent communication skills (written and verbal) to lead, motivate others, and negotiate with external organi</w:t>
      </w:r>
      <w:r w:rsidR="009354FD" w:rsidRPr="00656D74">
        <w:t>s</w:t>
      </w:r>
      <w:r w:rsidRPr="00656D74">
        <w:t>ations.</w:t>
      </w:r>
    </w:p>
    <w:p w14:paraId="6DFC63BB" w14:textId="77777777" w:rsidR="007A4A1B" w:rsidRPr="00656D74" w:rsidRDefault="007A4A1B" w:rsidP="006279D7">
      <w:pPr>
        <w:numPr>
          <w:ilvl w:val="0"/>
          <w:numId w:val="7"/>
        </w:numPr>
        <w:jc w:val="both"/>
      </w:pPr>
      <w:r w:rsidRPr="00656D74">
        <w:t>Ability to produce high quality, analytical, and evidence-based reports.</w:t>
      </w:r>
    </w:p>
    <w:p w14:paraId="068AF3B3" w14:textId="77777777" w:rsidR="007A4A1B" w:rsidRPr="00656D74" w:rsidRDefault="007A4A1B" w:rsidP="006279D7">
      <w:pPr>
        <w:numPr>
          <w:ilvl w:val="0"/>
          <w:numId w:val="7"/>
        </w:numPr>
        <w:jc w:val="both"/>
      </w:pPr>
      <w:r w:rsidRPr="00656D74">
        <w:t>Strong influencing and stakeholder management skills and the ability to build consensus at a senior level.</w:t>
      </w:r>
    </w:p>
    <w:p w14:paraId="1BB3C9C2" w14:textId="77777777" w:rsidR="007A4A1B" w:rsidRPr="00656D74" w:rsidRDefault="007A4A1B" w:rsidP="006279D7">
      <w:pPr>
        <w:numPr>
          <w:ilvl w:val="0"/>
          <w:numId w:val="7"/>
        </w:numPr>
        <w:jc w:val="both"/>
      </w:pPr>
      <w:r w:rsidRPr="00656D74">
        <w:t>Ability to maintain a high degree of resilience and professionalism when dealing with distressing situations.</w:t>
      </w:r>
    </w:p>
    <w:p w14:paraId="5B4FE600" w14:textId="77777777" w:rsidR="007A4A1B" w:rsidRPr="007A4A1B" w:rsidRDefault="007A4A1B" w:rsidP="006279D7">
      <w:pPr>
        <w:numPr>
          <w:ilvl w:val="0"/>
          <w:numId w:val="7"/>
        </w:numPr>
        <w:jc w:val="both"/>
      </w:pPr>
      <w:r w:rsidRPr="00656D74">
        <w:t>Ability to travel independently, sometimes</w:t>
      </w:r>
      <w:r w:rsidRPr="007A4A1B">
        <w:t xml:space="preserve"> at short notice, and must hold a full clean driving license.</w:t>
      </w:r>
    </w:p>
    <w:p w14:paraId="21A85CFC" w14:textId="4EB0DF7B" w:rsidR="007A4A1B" w:rsidRPr="00656D74" w:rsidRDefault="007A4A1B" w:rsidP="006279D7">
      <w:pPr>
        <w:jc w:val="both"/>
      </w:pPr>
      <w:r w:rsidRPr="00656D74">
        <w:t xml:space="preserve">The RI </w:t>
      </w:r>
      <w:r w:rsidR="006279D7">
        <w:t>will need to e</w:t>
      </w:r>
      <w:r w:rsidRPr="00656D74">
        <w:t>nsure ongoing learning in areas including:</w:t>
      </w:r>
    </w:p>
    <w:p w14:paraId="5303EB90" w14:textId="77777777" w:rsidR="007A4A1B" w:rsidRPr="00656D74" w:rsidRDefault="007A4A1B" w:rsidP="006279D7">
      <w:pPr>
        <w:numPr>
          <w:ilvl w:val="0"/>
          <w:numId w:val="8"/>
        </w:numPr>
        <w:jc w:val="both"/>
      </w:pPr>
      <w:r w:rsidRPr="00656D74">
        <w:t>Child development and attachment in the context of trauma (e.g., DDP, PACE).</w:t>
      </w:r>
    </w:p>
    <w:p w14:paraId="5870E01B" w14:textId="422AF9AE" w:rsidR="007A4A1B" w:rsidRPr="00656D74" w:rsidRDefault="007A4A1B" w:rsidP="006279D7">
      <w:pPr>
        <w:numPr>
          <w:ilvl w:val="0"/>
          <w:numId w:val="8"/>
        </w:numPr>
        <w:jc w:val="both"/>
      </w:pPr>
      <w:r w:rsidRPr="00656D74">
        <w:t>Advanced Safeguarding (managing referrals, professional curiosity, organi</w:t>
      </w:r>
      <w:r w:rsidR="009354FD" w:rsidRPr="00656D74">
        <w:t>s</w:t>
      </w:r>
      <w:r w:rsidRPr="00656D74">
        <w:t>ational risk, managing staff through processes—at least every 2 years).</w:t>
      </w:r>
    </w:p>
    <w:p w14:paraId="7D52621E" w14:textId="77777777" w:rsidR="007A4A1B" w:rsidRPr="00656D74" w:rsidRDefault="007A4A1B" w:rsidP="006279D7">
      <w:pPr>
        <w:numPr>
          <w:ilvl w:val="0"/>
          <w:numId w:val="8"/>
        </w:numPr>
        <w:jc w:val="both"/>
      </w:pPr>
      <w:r w:rsidRPr="00656D74">
        <w:t>Specific safeguarding issues (e.g., Prevent, County Lines, CSE awareness).</w:t>
      </w:r>
    </w:p>
    <w:p w14:paraId="5C8B11D5" w14:textId="77777777" w:rsidR="007A4A1B" w:rsidRPr="00656D74" w:rsidRDefault="007A4A1B" w:rsidP="006279D7">
      <w:pPr>
        <w:numPr>
          <w:ilvl w:val="0"/>
          <w:numId w:val="8"/>
        </w:numPr>
        <w:jc w:val="both"/>
      </w:pPr>
      <w:r w:rsidRPr="00656D74">
        <w:t>People management &amp; HR.</w:t>
      </w:r>
    </w:p>
    <w:p w14:paraId="5E37F8CF" w14:textId="3612A5F4" w:rsidR="007A4A1B" w:rsidRPr="00656D74" w:rsidRDefault="007A4A1B" w:rsidP="006279D7">
      <w:pPr>
        <w:numPr>
          <w:ilvl w:val="0"/>
          <w:numId w:val="8"/>
        </w:numPr>
        <w:jc w:val="both"/>
      </w:pPr>
      <w:r w:rsidRPr="00656D74">
        <w:t>Supervision skills, utili</w:t>
      </w:r>
      <w:r w:rsidR="009354FD" w:rsidRPr="00656D74">
        <w:t>s</w:t>
      </w:r>
      <w:r w:rsidRPr="00656D74">
        <w:t>ing an evidence-based model.</w:t>
      </w:r>
    </w:p>
    <w:p w14:paraId="245114A3" w14:textId="77777777" w:rsidR="007A4A1B" w:rsidRPr="00656D74" w:rsidRDefault="007A4A1B" w:rsidP="006279D7">
      <w:pPr>
        <w:numPr>
          <w:ilvl w:val="0"/>
          <w:numId w:val="8"/>
        </w:numPr>
        <w:jc w:val="both"/>
      </w:pPr>
      <w:r w:rsidRPr="00656D74">
        <w:t>Safer recruitment (at least every 5 years).</w:t>
      </w:r>
    </w:p>
    <w:p w14:paraId="55917938" w14:textId="77777777" w:rsidR="007A4A1B" w:rsidRPr="00656D74" w:rsidRDefault="007A4A1B" w:rsidP="006279D7">
      <w:pPr>
        <w:numPr>
          <w:ilvl w:val="0"/>
          <w:numId w:val="8"/>
        </w:numPr>
        <w:jc w:val="both"/>
      </w:pPr>
      <w:r w:rsidRPr="00656D74">
        <w:t>Young people’s mental health and Data Protection (GDPR).</w:t>
      </w:r>
    </w:p>
    <w:p w14:paraId="48E4488A" w14:textId="77777777" w:rsidR="007A4A1B" w:rsidRPr="00656D74" w:rsidRDefault="007A4A1B" w:rsidP="006279D7">
      <w:pPr>
        <w:numPr>
          <w:ilvl w:val="0"/>
          <w:numId w:val="8"/>
        </w:numPr>
        <w:jc w:val="both"/>
      </w:pPr>
      <w:r w:rsidRPr="00656D74">
        <w:t>Performance management, data analysis, intelligence, and action.</w:t>
      </w:r>
    </w:p>
    <w:p w14:paraId="78BF9EE3" w14:textId="77777777" w:rsidR="007A4A1B" w:rsidRPr="00656D74" w:rsidRDefault="007A4A1B" w:rsidP="006279D7">
      <w:pPr>
        <w:numPr>
          <w:ilvl w:val="0"/>
          <w:numId w:val="8"/>
        </w:numPr>
        <w:jc w:val="both"/>
      </w:pPr>
      <w:r w:rsidRPr="00656D74">
        <w:t>Project planning and change management.</w:t>
      </w:r>
    </w:p>
    <w:sectPr w:rsidR="007A4A1B" w:rsidRPr="00656D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1671"/>
    <w:multiLevelType w:val="multilevel"/>
    <w:tmpl w:val="3012A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BD0AE1"/>
    <w:multiLevelType w:val="multilevel"/>
    <w:tmpl w:val="F8824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132D41"/>
    <w:multiLevelType w:val="multilevel"/>
    <w:tmpl w:val="B162A3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8026A6"/>
    <w:multiLevelType w:val="multilevel"/>
    <w:tmpl w:val="B6D0D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A71D3A"/>
    <w:multiLevelType w:val="multilevel"/>
    <w:tmpl w:val="EE642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C56BF"/>
    <w:multiLevelType w:val="multilevel"/>
    <w:tmpl w:val="43F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7C3142"/>
    <w:multiLevelType w:val="multilevel"/>
    <w:tmpl w:val="EB408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FA6DD8"/>
    <w:multiLevelType w:val="multilevel"/>
    <w:tmpl w:val="86944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879466">
    <w:abstractNumId w:val="6"/>
  </w:num>
  <w:num w:numId="2" w16cid:durableId="116804034">
    <w:abstractNumId w:val="5"/>
  </w:num>
  <w:num w:numId="3" w16cid:durableId="1848908396">
    <w:abstractNumId w:val="3"/>
  </w:num>
  <w:num w:numId="4" w16cid:durableId="1271010905">
    <w:abstractNumId w:val="4"/>
  </w:num>
  <w:num w:numId="5" w16cid:durableId="1180126627">
    <w:abstractNumId w:val="7"/>
  </w:num>
  <w:num w:numId="6" w16cid:durableId="394281934">
    <w:abstractNumId w:val="2"/>
  </w:num>
  <w:num w:numId="7" w16cid:durableId="186989822">
    <w:abstractNumId w:val="0"/>
  </w:num>
  <w:num w:numId="8" w16cid:durableId="781076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A1B"/>
    <w:rsid w:val="000208E5"/>
    <w:rsid w:val="0003294C"/>
    <w:rsid w:val="000A1648"/>
    <w:rsid w:val="00107ED5"/>
    <w:rsid w:val="00143C04"/>
    <w:rsid w:val="001E368A"/>
    <w:rsid w:val="00247745"/>
    <w:rsid w:val="003775D1"/>
    <w:rsid w:val="00415C96"/>
    <w:rsid w:val="00433A3D"/>
    <w:rsid w:val="00497F1B"/>
    <w:rsid w:val="004D18A3"/>
    <w:rsid w:val="00533E2A"/>
    <w:rsid w:val="005A0E0A"/>
    <w:rsid w:val="005C513D"/>
    <w:rsid w:val="005E6854"/>
    <w:rsid w:val="006279D7"/>
    <w:rsid w:val="00655165"/>
    <w:rsid w:val="00656D74"/>
    <w:rsid w:val="006B68BC"/>
    <w:rsid w:val="007950F9"/>
    <w:rsid w:val="007A4A1B"/>
    <w:rsid w:val="00805D61"/>
    <w:rsid w:val="008843CC"/>
    <w:rsid w:val="00895E31"/>
    <w:rsid w:val="008A0B28"/>
    <w:rsid w:val="008A7453"/>
    <w:rsid w:val="0090045C"/>
    <w:rsid w:val="009354FD"/>
    <w:rsid w:val="0094586F"/>
    <w:rsid w:val="009921EC"/>
    <w:rsid w:val="009B0EBC"/>
    <w:rsid w:val="009B3104"/>
    <w:rsid w:val="009B46F1"/>
    <w:rsid w:val="009D6B66"/>
    <w:rsid w:val="00A60CDC"/>
    <w:rsid w:val="00B2691F"/>
    <w:rsid w:val="00B8109F"/>
    <w:rsid w:val="00C35CDA"/>
    <w:rsid w:val="00D62688"/>
    <w:rsid w:val="00D715A1"/>
    <w:rsid w:val="00E3535B"/>
    <w:rsid w:val="00E71C0E"/>
    <w:rsid w:val="00E9120F"/>
    <w:rsid w:val="00EE7B3D"/>
    <w:rsid w:val="00F04CD9"/>
    <w:rsid w:val="00F120B7"/>
    <w:rsid w:val="00FA3802"/>
    <w:rsid w:val="00FF7F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2AE29"/>
  <w15:chartTrackingRefBased/>
  <w15:docId w15:val="{5A0B1015-73C0-4F3B-8537-309570AEB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A1B"/>
    <w:rPr>
      <w:rFonts w:eastAsiaTheme="majorEastAsia" w:cstheme="majorBidi"/>
      <w:color w:val="272727" w:themeColor="text1" w:themeTint="D8"/>
    </w:rPr>
  </w:style>
  <w:style w:type="paragraph" w:styleId="Title">
    <w:name w:val="Title"/>
    <w:basedOn w:val="Normal"/>
    <w:next w:val="Normal"/>
    <w:link w:val="TitleChar"/>
    <w:uiPriority w:val="10"/>
    <w:qFormat/>
    <w:rsid w:val="007A4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A1B"/>
    <w:pPr>
      <w:spacing w:before="160"/>
      <w:jc w:val="center"/>
    </w:pPr>
    <w:rPr>
      <w:i/>
      <w:iCs/>
      <w:color w:val="404040" w:themeColor="text1" w:themeTint="BF"/>
    </w:rPr>
  </w:style>
  <w:style w:type="character" w:customStyle="1" w:styleId="QuoteChar">
    <w:name w:val="Quote Char"/>
    <w:basedOn w:val="DefaultParagraphFont"/>
    <w:link w:val="Quote"/>
    <w:uiPriority w:val="29"/>
    <w:rsid w:val="007A4A1B"/>
    <w:rPr>
      <w:i/>
      <w:iCs/>
      <w:color w:val="404040" w:themeColor="text1" w:themeTint="BF"/>
    </w:rPr>
  </w:style>
  <w:style w:type="paragraph" w:styleId="ListParagraph">
    <w:name w:val="List Paragraph"/>
    <w:basedOn w:val="Normal"/>
    <w:uiPriority w:val="34"/>
    <w:qFormat/>
    <w:rsid w:val="007A4A1B"/>
    <w:pPr>
      <w:ind w:left="720"/>
      <w:contextualSpacing/>
    </w:pPr>
  </w:style>
  <w:style w:type="character" w:styleId="IntenseEmphasis">
    <w:name w:val="Intense Emphasis"/>
    <w:basedOn w:val="DefaultParagraphFont"/>
    <w:uiPriority w:val="21"/>
    <w:qFormat/>
    <w:rsid w:val="007A4A1B"/>
    <w:rPr>
      <w:i/>
      <w:iCs/>
      <w:color w:val="0F4761" w:themeColor="accent1" w:themeShade="BF"/>
    </w:rPr>
  </w:style>
  <w:style w:type="paragraph" w:styleId="IntenseQuote">
    <w:name w:val="Intense Quote"/>
    <w:basedOn w:val="Normal"/>
    <w:next w:val="Normal"/>
    <w:link w:val="IntenseQuoteChar"/>
    <w:uiPriority w:val="30"/>
    <w:qFormat/>
    <w:rsid w:val="007A4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A1B"/>
    <w:rPr>
      <w:i/>
      <w:iCs/>
      <w:color w:val="0F4761" w:themeColor="accent1" w:themeShade="BF"/>
    </w:rPr>
  </w:style>
  <w:style w:type="character" w:styleId="IntenseReference">
    <w:name w:val="Intense Reference"/>
    <w:basedOn w:val="DefaultParagraphFont"/>
    <w:uiPriority w:val="32"/>
    <w:qFormat/>
    <w:rsid w:val="007A4A1B"/>
    <w:rPr>
      <w:b/>
      <w:bCs/>
      <w:smallCaps/>
      <w:color w:val="0F4761" w:themeColor="accent1" w:themeShade="BF"/>
      <w:spacing w:val="5"/>
    </w:rPr>
  </w:style>
  <w:style w:type="character" w:styleId="CommentReference">
    <w:name w:val="annotation reference"/>
    <w:basedOn w:val="DefaultParagraphFont"/>
    <w:uiPriority w:val="99"/>
    <w:semiHidden/>
    <w:unhideWhenUsed/>
    <w:rsid w:val="000208E5"/>
    <w:rPr>
      <w:sz w:val="16"/>
      <w:szCs w:val="16"/>
    </w:rPr>
  </w:style>
  <w:style w:type="paragraph" w:styleId="CommentText">
    <w:name w:val="annotation text"/>
    <w:basedOn w:val="Normal"/>
    <w:link w:val="CommentTextChar"/>
    <w:uiPriority w:val="99"/>
    <w:unhideWhenUsed/>
    <w:rsid w:val="000208E5"/>
    <w:pPr>
      <w:spacing w:line="240" w:lineRule="auto"/>
    </w:pPr>
    <w:rPr>
      <w:sz w:val="20"/>
      <w:szCs w:val="20"/>
    </w:rPr>
  </w:style>
  <w:style w:type="character" w:customStyle="1" w:styleId="CommentTextChar">
    <w:name w:val="Comment Text Char"/>
    <w:basedOn w:val="DefaultParagraphFont"/>
    <w:link w:val="CommentText"/>
    <w:uiPriority w:val="99"/>
    <w:rsid w:val="000208E5"/>
    <w:rPr>
      <w:sz w:val="20"/>
      <w:szCs w:val="20"/>
    </w:rPr>
  </w:style>
  <w:style w:type="paragraph" w:styleId="CommentSubject">
    <w:name w:val="annotation subject"/>
    <w:basedOn w:val="CommentText"/>
    <w:next w:val="CommentText"/>
    <w:link w:val="CommentSubjectChar"/>
    <w:uiPriority w:val="99"/>
    <w:semiHidden/>
    <w:unhideWhenUsed/>
    <w:rsid w:val="000208E5"/>
    <w:rPr>
      <w:b/>
      <w:bCs/>
    </w:rPr>
  </w:style>
  <w:style w:type="character" w:customStyle="1" w:styleId="CommentSubjectChar">
    <w:name w:val="Comment Subject Char"/>
    <w:basedOn w:val="CommentTextChar"/>
    <w:link w:val="CommentSubject"/>
    <w:uiPriority w:val="99"/>
    <w:semiHidden/>
    <w:rsid w:val="000208E5"/>
    <w:rPr>
      <w:b/>
      <w:bCs/>
      <w:sz w:val="20"/>
      <w:szCs w:val="20"/>
    </w:rPr>
  </w:style>
  <w:style w:type="paragraph" w:styleId="Revision">
    <w:name w:val="Revision"/>
    <w:hidden/>
    <w:uiPriority w:val="99"/>
    <w:semiHidden/>
    <w:rsid w:val="003775D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5535BFC-851D-4B92-88A1-0569830DA8B1}">
  <we:reference id="e3b93a0b-ccfa-4110-a55c-43ea778c55ae" version="2.0.0.0" store="EXCatalog" storeType="EXCatalog"/>
  <we:alternateReferences>
    <we:reference id="WA200003915" version="2.0.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B10371B9F9A0489B55A6B693E38F08" ma:contentTypeVersion="15" ma:contentTypeDescription="Create a new document." ma:contentTypeScope="" ma:versionID="d9d59814300354d9a618124d3122ddd5">
  <xsd:schema xmlns:xsd="http://www.w3.org/2001/XMLSchema" xmlns:xs="http://www.w3.org/2001/XMLSchema" xmlns:p="http://schemas.microsoft.com/office/2006/metadata/properties" xmlns:ns2="091be596-8aa3-406f-8b04-e5db8ab14119" xmlns:ns3="3b774387-608c-4f32-a7f9-4ab0a2eda1d3" targetNamespace="http://schemas.microsoft.com/office/2006/metadata/properties" ma:root="true" ma:fieldsID="5bfb1faac1c7d1731ddfd74727941fd0" ns2:_="" ns3:_="">
    <xsd:import namespace="091be596-8aa3-406f-8b04-e5db8ab14119"/>
    <xsd:import namespace="3b774387-608c-4f32-a7f9-4ab0a2eda1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1be596-8aa3-406f-8b04-e5db8ab141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e1cd5a2-a032-4404-8075-7c3247a8402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774387-608c-4f32-a7f9-4ab0a2eda1d3"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7f646436-72a2-4c0e-a571-134c092d8202}" ma:internalName="TaxCatchAll" ma:showField="CatchAllData" ma:web="3b774387-608c-4f32-a7f9-4ab0a2eda1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91be596-8aa3-406f-8b04-e5db8ab14119">
      <Terms xmlns="http://schemas.microsoft.com/office/infopath/2007/PartnerControls"/>
    </lcf76f155ced4ddcb4097134ff3c332f>
    <TaxCatchAll xmlns="3b774387-608c-4f32-a7f9-4ab0a2eda1d3" xsi:nil="true"/>
  </documentManagement>
</p:properties>
</file>

<file path=customXml/itemProps1.xml><?xml version="1.0" encoding="utf-8"?>
<ds:datastoreItem xmlns:ds="http://schemas.openxmlformats.org/officeDocument/2006/customXml" ds:itemID="{53F53ABD-531E-488C-9873-03E3A04F2047}">
  <ds:schemaRefs>
    <ds:schemaRef ds:uri="http://schemas.microsoft.com/sharepoint/v3/contenttype/forms"/>
  </ds:schemaRefs>
</ds:datastoreItem>
</file>

<file path=customXml/itemProps2.xml><?xml version="1.0" encoding="utf-8"?>
<ds:datastoreItem xmlns:ds="http://schemas.openxmlformats.org/officeDocument/2006/customXml" ds:itemID="{F84AD5D1-18D0-41B8-9B40-3A29A6F901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1be596-8aa3-406f-8b04-e5db8ab14119"/>
    <ds:schemaRef ds:uri="3b774387-608c-4f32-a7f9-4ab0a2eda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DAB8E9F-E48D-4904-AB3F-2F82F7603725}">
  <ds:schemaRefs>
    <ds:schemaRef ds:uri="http://schemas.microsoft.com/office/2006/metadata/properties"/>
    <ds:schemaRef ds:uri="http://schemas.microsoft.com/office/infopath/2007/PartnerControls"/>
    <ds:schemaRef ds:uri="091be596-8aa3-406f-8b04-e5db8ab14119"/>
    <ds:schemaRef ds:uri="3b774387-608c-4f32-a7f9-4ab0a2eda1d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1278</Words>
  <Characters>8069</Characters>
  <Application>Microsoft Office Word</Application>
  <DocSecurity>4</DocSecurity>
  <Lines>156</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Chapman</dc:creator>
  <cp:keywords/>
  <dc:description/>
  <cp:lastModifiedBy>Julie Elias</cp:lastModifiedBy>
  <cp:revision>2</cp:revision>
  <cp:lastPrinted>2025-11-25T15:15:00Z</cp:lastPrinted>
  <dcterms:created xsi:type="dcterms:W3CDTF">2026-02-03T11:13:00Z</dcterms:created>
  <dcterms:modified xsi:type="dcterms:W3CDTF">2026-02-03T11:13:00Z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0x01010024B10371B9F9A0489B55A6B693E38F08</vt:lpwstr>
  </property>
  <property fmtid="{D5CDD505-2E9C-101B-9397-08002B2CF9AE}" pid="3" name="MediaServiceImageTags">
    <vt:lpwstr/>
  </property>
</Properties>
</file>