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4"/>
        <w:gridCol w:w="2568"/>
        <w:gridCol w:w="4504"/>
      </w:tblGrid>
      <w:tr w:rsidR="00AD1693" w:rsidRPr="003E7655" w14:paraId="0498F731" w14:textId="77777777" w:rsidTr="00AD1693">
        <w:trPr>
          <w:trHeight w:val="699"/>
        </w:trPr>
        <w:tc>
          <w:tcPr>
            <w:tcW w:w="9242" w:type="dxa"/>
            <w:gridSpan w:val="3"/>
            <w:shd w:val="clear" w:color="auto" w:fill="632423" w:themeFill="accent2" w:themeFillShade="80"/>
            <w:vAlign w:val="center"/>
          </w:tcPr>
          <w:p w14:paraId="04AA7575" w14:textId="35621E70" w:rsidR="00A46B76" w:rsidRPr="003E7655" w:rsidRDefault="00AD1693" w:rsidP="00C54806">
            <w:pPr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 xml:space="preserve">Registered Manager </w:t>
            </w:r>
            <w:r w:rsidR="00646F82" w:rsidRPr="003E7655">
              <w:rPr>
                <w:b/>
                <w:sz w:val="24"/>
                <w:szCs w:val="24"/>
              </w:rPr>
              <w:t xml:space="preserve">, The Paddocks, </w:t>
            </w:r>
            <w:r w:rsidR="0060605A" w:rsidRPr="003E7655">
              <w:rPr>
                <w:b/>
                <w:sz w:val="24"/>
                <w:szCs w:val="24"/>
              </w:rPr>
              <w:t xml:space="preserve">Solihull </w:t>
            </w:r>
            <w:r w:rsidR="00A46B76" w:rsidRPr="003E7655">
              <w:rPr>
                <w:b/>
                <w:sz w:val="24"/>
                <w:szCs w:val="24"/>
              </w:rPr>
              <w:t xml:space="preserve"> </w:t>
            </w:r>
          </w:p>
          <w:p w14:paraId="64CC16F1" w14:textId="577A2A02" w:rsidR="00AD1693" w:rsidRPr="003E7655" w:rsidRDefault="00AD1693" w:rsidP="00C54806">
            <w:pPr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Job Description</w:t>
            </w:r>
          </w:p>
        </w:tc>
      </w:tr>
      <w:tr w:rsidR="00AD1693" w:rsidRPr="003E7655" w14:paraId="2D73AB7F" w14:textId="77777777" w:rsidTr="00AD1693">
        <w:tc>
          <w:tcPr>
            <w:tcW w:w="4620" w:type="dxa"/>
            <w:gridSpan w:val="2"/>
          </w:tcPr>
          <w:p w14:paraId="7B4FCBE5" w14:textId="71184CE0" w:rsidR="00AD1693" w:rsidRPr="003E7655" w:rsidRDefault="00AD1693" w:rsidP="00ED6E16">
            <w:pPr>
              <w:spacing w:before="120" w:after="120"/>
              <w:rPr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Working Hours</w:t>
            </w:r>
            <w:r w:rsidR="00674E61" w:rsidRPr="003E7655">
              <w:rPr>
                <w:sz w:val="24"/>
                <w:szCs w:val="24"/>
              </w:rPr>
              <w:t>:</w:t>
            </w:r>
            <w:r w:rsidR="002C5026">
              <w:rPr>
                <w:sz w:val="24"/>
                <w:szCs w:val="24"/>
              </w:rPr>
              <w:t xml:space="preserve"> </w:t>
            </w:r>
            <w:r w:rsidRPr="003E7655">
              <w:rPr>
                <w:sz w:val="24"/>
                <w:szCs w:val="24"/>
              </w:rPr>
              <w:t>37</w:t>
            </w:r>
            <w:r w:rsidR="00F73D27" w:rsidRPr="003E7655">
              <w:rPr>
                <w:sz w:val="24"/>
                <w:szCs w:val="24"/>
              </w:rPr>
              <w:t xml:space="preserve"> </w:t>
            </w:r>
            <w:r w:rsidR="002C5026">
              <w:rPr>
                <w:sz w:val="24"/>
                <w:szCs w:val="24"/>
              </w:rPr>
              <w:t xml:space="preserve">per week </w:t>
            </w:r>
            <w:r w:rsidR="00F73D27" w:rsidRPr="003E7655">
              <w:rPr>
                <w:sz w:val="24"/>
                <w:szCs w:val="24"/>
              </w:rPr>
              <w:t xml:space="preserve">(to include </w:t>
            </w:r>
            <w:r w:rsidR="001455AC" w:rsidRPr="003E7655">
              <w:rPr>
                <w:sz w:val="24"/>
                <w:szCs w:val="24"/>
              </w:rPr>
              <w:t xml:space="preserve">occasional </w:t>
            </w:r>
            <w:r w:rsidR="00F73D27" w:rsidRPr="003E7655">
              <w:rPr>
                <w:sz w:val="24"/>
                <w:szCs w:val="24"/>
              </w:rPr>
              <w:t>weekend working)</w:t>
            </w:r>
          </w:p>
        </w:tc>
        <w:tc>
          <w:tcPr>
            <w:tcW w:w="4622" w:type="dxa"/>
          </w:tcPr>
          <w:p w14:paraId="3F4DF9C4" w14:textId="531CE1C4" w:rsidR="00AD1693" w:rsidRPr="003E7655" w:rsidRDefault="00AD1693" w:rsidP="00F73D27">
            <w:pPr>
              <w:spacing w:before="120" w:after="120"/>
              <w:rPr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Salary</w:t>
            </w:r>
            <w:r w:rsidR="00674E61" w:rsidRPr="003E7655">
              <w:rPr>
                <w:sz w:val="24"/>
                <w:szCs w:val="24"/>
              </w:rPr>
              <w:t>:</w:t>
            </w:r>
            <w:r w:rsidRPr="003E7655">
              <w:rPr>
                <w:sz w:val="24"/>
                <w:szCs w:val="24"/>
              </w:rPr>
              <w:tab/>
            </w:r>
            <w:r w:rsidR="001455AC" w:rsidRPr="003E7655">
              <w:rPr>
                <w:sz w:val="24"/>
                <w:szCs w:val="24"/>
              </w:rPr>
              <w:t>£3</w:t>
            </w:r>
            <w:r w:rsidR="0060605A" w:rsidRPr="003E7655">
              <w:rPr>
                <w:sz w:val="24"/>
                <w:szCs w:val="24"/>
              </w:rPr>
              <w:t>5,956.20</w:t>
            </w:r>
            <w:r w:rsidR="00A46B76" w:rsidRPr="003E7655">
              <w:rPr>
                <w:sz w:val="24"/>
                <w:szCs w:val="24"/>
              </w:rPr>
              <w:t xml:space="preserve"> progressing up a scale to £</w:t>
            </w:r>
            <w:r w:rsidR="0060605A" w:rsidRPr="003E7655">
              <w:rPr>
                <w:sz w:val="24"/>
                <w:szCs w:val="24"/>
              </w:rPr>
              <w:t>40,750.36</w:t>
            </w:r>
            <w:r w:rsidR="00A46B76" w:rsidRPr="003E7655">
              <w:rPr>
                <w:sz w:val="24"/>
                <w:szCs w:val="24"/>
              </w:rPr>
              <w:t xml:space="preserve"> </w:t>
            </w:r>
          </w:p>
        </w:tc>
      </w:tr>
      <w:tr w:rsidR="00AD1693" w:rsidRPr="003E7655" w14:paraId="205692EC" w14:textId="77777777" w:rsidTr="00AD1693">
        <w:tc>
          <w:tcPr>
            <w:tcW w:w="4620" w:type="dxa"/>
            <w:gridSpan w:val="2"/>
          </w:tcPr>
          <w:p w14:paraId="4986F211" w14:textId="7D94DB4E" w:rsidR="00AD1693" w:rsidRPr="003E7655" w:rsidRDefault="00AD1693" w:rsidP="00ED6E16">
            <w:pPr>
              <w:spacing w:before="120" w:after="120"/>
              <w:rPr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Location:</w:t>
            </w:r>
            <w:r w:rsidR="001455AC" w:rsidRPr="003E7655">
              <w:rPr>
                <w:sz w:val="24"/>
                <w:szCs w:val="24"/>
              </w:rPr>
              <w:t xml:space="preserve"> </w:t>
            </w:r>
            <w:r w:rsidR="00414378" w:rsidRPr="003E7655">
              <w:rPr>
                <w:sz w:val="24"/>
                <w:szCs w:val="24"/>
              </w:rPr>
              <w:t>Marston Green</w:t>
            </w:r>
            <w:r w:rsidR="00571B36" w:rsidRPr="003E7655">
              <w:rPr>
                <w:sz w:val="24"/>
                <w:szCs w:val="24"/>
              </w:rPr>
              <w:t>, Solihull</w:t>
            </w:r>
          </w:p>
        </w:tc>
        <w:tc>
          <w:tcPr>
            <w:tcW w:w="4622" w:type="dxa"/>
          </w:tcPr>
          <w:p w14:paraId="5901423A" w14:textId="77777777" w:rsidR="00AD1693" w:rsidRPr="003E7655" w:rsidRDefault="00AD1693" w:rsidP="00ED6E16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 xml:space="preserve">Responsible to: </w:t>
            </w:r>
            <w:r w:rsidRPr="003E7655">
              <w:rPr>
                <w:sz w:val="24"/>
                <w:szCs w:val="24"/>
              </w:rPr>
              <w:t>Operations Manager</w:t>
            </w:r>
          </w:p>
        </w:tc>
      </w:tr>
      <w:tr w:rsidR="00AD1693" w:rsidRPr="003E7655" w14:paraId="5E29465E" w14:textId="77777777" w:rsidTr="00AD1693">
        <w:tc>
          <w:tcPr>
            <w:tcW w:w="9242" w:type="dxa"/>
            <w:gridSpan w:val="3"/>
            <w:shd w:val="clear" w:color="auto" w:fill="F2DBDB" w:themeFill="accent2" w:themeFillTint="33"/>
          </w:tcPr>
          <w:p w14:paraId="344F3822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Role Purpose</w:t>
            </w:r>
          </w:p>
        </w:tc>
      </w:tr>
      <w:tr w:rsidR="00AD1693" w:rsidRPr="003E7655" w14:paraId="417E6FA0" w14:textId="77777777" w:rsidTr="00AD1693">
        <w:tc>
          <w:tcPr>
            <w:tcW w:w="9242" w:type="dxa"/>
            <w:gridSpan w:val="3"/>
            <w:tcBorders>
              <w:bottom w:val="single" w:sz="4" w:space="0" w:color="auto"/>
            </w:tcBorders>
          </w:tcPr>
          <w:p w14:paraId="39459C34" w14:textId="7364E0C4" w:rsidR="003E7655" w:rsidRDefault="003E7655" w:rsidP="00571B36">
            <w:pPr>
              <w:spacing w:before="120" w:after="120"/>
              <w:jc w:val="both"/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>Our vision is a world where autistic people can expect understanding and acceptance and where differences are embraced.</w:t>
            </w:r>
          </w:p>
          <w:p w14:paraId="00463F7F" w14:textId="7239E865" w:rsidR="00571B36" w:rsidRPr="003E7655" w:rsidRDefault="00571B36" w:rsidP="00571B36">
            <w:pPr>
              <w:spacing w:before="120" w:after="120"/>
              <w:jc w:val="both"/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</w:pPr>
            <w:r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>The Paddocks is our new supported living scheme that has been thoughtfully designed and purpose-built to offer autistic people and people with learning disabilities a home where they can live, grow and thrive.</w:t>
            </w:r>
          </w:p>
          <w:p w14:paraId="546B6E6B" w14:textId="4BD0B6DF" w:rsidR="00571B36" w:rsidRPr="003E7655" w:rsidRDefault="00571B36" w:rsidP="00571B36">
            <w:pPr>
              <w:spacing w:before="120" w:after="120"/>
              <w:jc w:val="both"/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</w:pPr>
            <w:r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>The Registered Manager will have responsibility for ensuring that we offer high quality care and support, working closely with tenants and their familie</w:t>
            </w:r>
            <w:r w:rsidR="0076760C"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>s</w:t>
            </w:r>
            <w:r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 xml:space="preserve"> to plan and shape support plans that promote autonomy and help people achieve their potential.</w:t>
            </w:r>
          </w:p>
          <w:p w14:paraId="36A7EEC9" w14:textId="7362B47C" w:rsidR="00487721" w:rsidRPr="003E7655" w:rsidRDefault="0076760C" w:rsidP="00571B36">
            <w:pPr>
              <w:spacing w:before="120" w:after="120"/>
              <w:jc w:val="both"/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</w:pPr>
            <w:r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>The postholder will register as manager with CQC and have a good working knowledge of relevant social care legislation. They will work collaboratively with other stakeholders including commissioners, health professionals, benefits agencies and housing management colleagues to ensure</w:t>
            </w:r>
            <w:r w:rsidR="00487721"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 xml:space="preserve"> holistic and responsive support.</w:t>
            </w:r>
          </w:p>
          <w:p w14:paraId="2DD5B2C9" w14:textId="1FC94D16" w:rsidR="0076760C" w:rsidRPr="003E7655" w:rsidRDefault="00487721" w:rsidP="003E7655">
            <w:pPr>
              <w:spacing w:before="120" w:after="120"/>
              <w:jc w:val="both"/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</w:pPr>
            <w:r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 xml:space="preserve">Other key responsibilities include the management of a flexible, 24-hour staff team, promoting good practice around positive behaviour support and developing links with the local community to help tenants access new opportunities and activities.    </w:t>
            </w:r>
            <w:r w:rsidR="0076760C" w:rsidRPr="003E7655">
              <w:rPr>
                <w:rFonts w:ascii="Segoe UI" w:hAnsi="Segoe UI" w:cs="Segoe UI"/>
                <w:color w:val="453160"/>
                <w:sz w:val="24"/>
                <w:szCs w:val="24"/>
                <w:shd w:val="clear" w:color="auto" w:fill="FFFFFF"/>
              </w:rPr>
              <w:t xml:space="preserve">  </w:t>
            </w:r>
          </w:p>
          <w:p w14:paraId="3920FC5E" w14:textId="04E68608" w:rsidR="00DB0F06" w:rsidRPr="003E7655" w:rsidRDefault="00571B36" w:rsidP="003E7655">
            <w:pPr>
              <w:spacing w:before="120" w:after="120"/>
              <w:jc w:val="both"/>
              <w:rPr>
                <w:sz w:val="24"/>
                <w:szCs w:val="24"/>
              </w:rPr>
            </w:pPr>
            <w:r w:rsidRPr="003E7655">
              <w:rPr>
                <w:rFonts w:ascii="Segoe UI" w:hAnsi="Segoe UI" w:cs="Segoe UI"/>
                <w:color w:val="453160"/>
                <w:sz w:val="24"/>
                <w:szCs w:val="24"/>
              </w:rPr>
              <w:br/>
            </w:r>
          </w:p>
        </w:tc>
      </w:tr>
      <w:tr w:rsidR="00AD1693" w:rsidRPr="003E7655" w14:paraId="030E6F90" w14:textId="77777777" w:rsidTr="00AD1693">
        <w:tc>
          <w:tcPr>
            <w:tcW w:w="924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2A8D1FEC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Responsibilities</w:t>
            </w:r>
          </w:p>
        </w:tc>
      </w:tr>
      <w:tr w:rsidR="00AD1693" w:rsidRPr="003E7655" w14:paraId="3F5A8215" w14:textId="77777777" w:rsidTr="00AD1693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5BDA9E15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6CEF835D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3B8F81AB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0B6E52C5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2269F449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55CD4825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3F55930D" w14:textId="77777777" w:rsidR="00AD1693" w:rsidRPr="003E7655" w:rsidRDefault="00AD1693" w:rsidP="00674E61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50F72ADF" w14:textId="77777777" w:rsidR="00674E61" w:rsidRPr="003E7655" w:rsidRDefault="00674E61" w:rsidP="00674E61">
            <w:pPr>
              <w:spacing w:before="120" w:after="120"/>
              <w:rPr>
                <w:b/>
                <w:sz w:val="24"/>
                <w:szCs w:val="24"/>
              </w:rPr>
            </w:pPr>
          </w:p>
          <w:p w14:paraId="35347BFD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39855D9F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14:paraId="4C6565E4" w14:textId="47B47E5E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People</w:t>
            </w:r>
            <w:r w:rsidR="0043021D">
              <w:rPr>
                <w:b/>
                <w:sz w:val="24"/>
                <w:szCs w:val="24"/>
              </w:rPr>
              <w:t xml:space="preserve"> we support </w:t>
            </w:r>
          </w:p>
        </w:tc>
        <w:tc>
          <w:tcPr>
            <w:tcW w:w="72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02C074" w14:textId="77777777" w:rsidR="00AD1693" w:rsidRPr="003E7655" w:rsidRDefault="00AD1693" w:rsidP="008957C0">
            <w:pPr>
              <w:numPr>
                <w:ilvl w:val="0"/>
                <w:numId w:val="3"/>
              </w:numPr>
              <w:spacing w:before="120" w:after="120"/>
              <w:ind w:left="714" w:hanging="357"/>
              <w:jc w:val="both"/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Promote an enabling environment, ensuring high standards of professional practice, whilst ac</w:t>
            </w:r>
            <w:r w:rsidR="008E6E84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hieving compliance with</w:t>
            </w:r>
            <w:r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8E6E84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</w:rPr>
              <w:t xml:space="preserve">the standards required by CQC </w:t>
            </w:r>
            <w:r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and internal policies and procedures </w:t>
            </w:r>
          </w:p>
          <w:p w14:paraId="299E202C" w14:textId="77777777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Ensure that support plans are; where possible co-produced and </w:t>
            </w:r>
            <w:r w:rsidR="00F73D27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always led by the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needs </w:t>
            </w:r>
            <w:r w:rsidR="00F73D27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of the person ensuring they are reflective of individual interests and aspirations. </w:t>
            </w:r>
          </w:p>
          <w:p w14:paraId="3244FF64" w14:textId="65DFB362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To ensure that the support provided is led by the person and offers new experiences through a wide range of meaningful activities  within their home and local community</w:t>
            </w:r>
          </w:p>
          <w:p w14:paraId="1C067D24" w14:textId="4111644F" w:rsidR="00E54BF1" w:rsidRPr="003E7655" w:rsidRDefault="00E54BF1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To ensure all safeguarding matters and concerns are </w:t>
            </w:r>
            <w:r w:rsidR="00E96812">
              <w:rPr>
                <w:rFonts w:ascii="Calibri" w:eastAsia="Times New Roman" w:hAnsi="Calibri" w:cs="Arial"/>
                <w:sz w:val="24"/>
                <w:szCs w:val="24"/>
              </w:rPr>
              <w:t>referred t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o the local authority safeguarding team </w:t>
            </w:r>
            <w:r w:rsidR="00E96812">
              <w:rPr>
                <w:rFonts w:ascii="Calibri" w:eastAsia="Times New Roman" w:hAnsi="Calibri" w:cs="Arial"/>
                <w:sz w:val="24"/>
                <w:szCs w:val="24"/>
              </w:rPr>
              <w:t xml:space="preserve">as required and that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any follow up actions are </w:t>
            </w:r>
            <w:r w:rsidR="00E96812">
              <w:rPr>
                <w:rFonts w:ascii="Calibri" w:eastAsia="Times New Roman" w:hAnsi="Calibri" w:cs="Arial"/>
                <w:sz w:val="24"/>
                <w:szCs w:val="24"/>
              </w:rPr>
              <w:t xml:space="preserve">diligently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implemented</w:t>
            </w:r>
            <w:r w:rsidR="00E96812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1EB93EB7" w14:textId="394FF03F" w:rsidR="00E652A3" w:rsidRPr="003E7655" w:rsidRDefault="00E652A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lastRenderedPageBreak/>
              <w:t>To ensure all necessary CQC notifications are completed and submitted in a timely fashion, giving clear and concise information.</w:t>
            </w:r>
          </w:p>
          <w:p w14:paraId="3FFB9170" w14:textId="172A0898" w:rsidR="00AD1693" w:rsidRPr="003E7655" w:rsidRDefault="00AD1693" w:rsidP="00AD1693">
            <w:pPr>
              <w:pStyle w:val="ListParagraph"/>
              <w:numPr>
                <w:ilvl w:val="0"/>
                <w:numId w:val="3"/>
              </w:numPr>
              <w:spacing w:before="120" w:after="120"/>
              <w:ind w:left="714" w:hanging="357"/>
              <w:contextualSpacing w:val="0"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To empower people with autism to live </w:t>
            </w:r>
            <w:r w:rsidR="0043021D">
              <w:rPr>
                <w:rFonts w:ascii="Calibri" w:hAnsi="Calibri" w:cs="Arial"/>
                <w:sz w:val="24"/>
                <w:szCs w:val="24"/>
              </w:rPr>
              <w:t>autonomous</w:t>
            </w:r>
            <w:r w:rsidR="00E96812">
              <w:rPr>
                <w:rFonts w:ascii="Calibri" w:hAnsi="Calibri" w:cs="Arial"/>
                <w:sz w:val="24"/>
                <w:szCs w:val="24"/>
              </w:rPr>
              <w:t xml:space="preserve"> lives </w:t>
            </w:r>
            <w:r w:rsidRPr="003E7655">
              <w:rPr>
                <w:rFonts w:ascii="Calibri" w:hAnsi="Calibri" w:cs="Arial"/>
                <w:sz w:val="24"/>
                <w:szCs w:val="24"/>
              </w:rPr>
              <w:t>with  appropriate levels of support.</w:t>
            </w:r>
          </w:p>
          <w:p w14:paraId="31075AD8" w14:textId="42987341" w:rsidR="00AD1693" w:rsidRPr="003E7655" w:rsidRDefault="00AD1693" w:rsidP="00AD1693">
            <w:pPr>
              <w:pStyle w:val="ListParagraph"/>
              <w:numPr>
                <w:ilvl w:val="0"/>
                <w:numId w:val="3"/>
              </w:numPr>
              <w:spacing w:before="120" w:after="120"/>
              <w:ind w:left="714" w:hanging="357"/>
              <w:contextualSpacing w:val="0"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Ensure that </w:t>
            </w:r>
            <w:r w:rsidR="00E96812">
              <w:rPr>
                <w:rFonts w:ascii="Calibri" w:hAnsi="Calibri" w:cs="Arial"/>
                <w:sz w:val="24"/>
                <w:szCs w:val="24"/>
              </w:rPr>
              <w:t>a</w:t>
            </w:r>
            <w:r w:rsidR="00414378" w:rsidRPr="003E7655">
              <w:rPr>
                <w:rFonts w:ascii="Calibri" w:hAnsi="Calibri" w:cs="Arial"/>
                <w:sz w:val="24"/>
                <w:szCs w:val="24"/>
              </w:rPr>
              <w:t xml:space="preserve">utistic 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people </w:t>
            </w:r>
            <w:r w:rsidR="00414378" w:rsidRPr="003E7655">
              <w:rPr>
                <w:rFonts w:ascii="Calibri" w:hAnsi="Calibri" w:cs="Arial"/>
                <w:sz w:val="24"/>
                <w:szCs w:val="24"/>
              </w:rPr>
              <w:t>a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re supported in a respectful </w:t>
            </w:r>
            <w:r w:rsidR="00F66FCE" w:rsidRPr="003E7655">
              <w:rPr>
                <w:rFonts w:ascii="Calibri" w:hAnsi="Calibri" w:cs="Arial"/>
                <w:sz w:val="24"/>
                <w:szCs w:val="24"/>
              </w:rPr>
              <w:t xml:space="preserve">manner </w:t>
            </w:r>
            <w:r w:rsidRPr="003E7655">
              <w:rPr>
                <w:rFonts w:ascii="Calibri" w:hAnsi="Calibri" w:cs="Arial"/>
                <w:sz w:val="24"/>
                <w:szCs w:val="24"/>
              </w:rPr>
              <w:t>where their choices are valued and supported.</w:t>
            </w:r>
          </w:p>
          <w:p w14:paraId="0234CC31" w14:textId="6FEEDE77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hAnsi="Calibri" w:cs="Arial"/>
                <w:sz w:val="24"/>
                <w:szCs w:val="24"/>
                <w:lang w:eastAsia="en-GB"/>
              </w:rPr>
            </w:pPr>
            <w:r w:rsidRPr="003E7655">
              <w:rPr>
                <w:rFonts w:ascii="Calibri" w:hAnsi="Calibri" w:cs="Arial"/>
                <w:sz w:val="24"/>
                <w:szCs w:val="24"/>
                <w:lang w:eastAsia="en-GB"/>
              </w:rPr>
              <w:t>Conduct person</w:t>
            </w:r>
            <w:r w:rsidR="00487721" w:rsidRPr="003E7655">
              <w:rPr>
                <w:rFonts w:ascii="Calibri" w:hAnsi="Calibri" w:cs="Arial"/>
                <w:sz w:val="24"/>
                <w:szCs w:val="24"/>
                <w:lang w:eastAsia="en-GB"/>
              </w:rPr>
              <w:t>-</w:t>
            </w:r>
            <w:r w:rsidRPr="003E7655">
              <w:rPr>
                <w:rFonts w:ascii="Calibri" w:hAnsi="Calibri" w:cs="Arial"/>
                <w:sz w:val="24"/>
                <w:szCs w:val="24"/>
                <w:lang w:eastAsia="en-GB"/>
              </w:rPr>
              <w:t>centred reviews at appropriate intervals, involving  the person</w:t>
            </w:r>
            <w:r w:rsidR="00E96812">
              <w:rPr>
                <w:rFonts w:ascii="Calibri" w:hAnsi="Calibri" w:cs="Arial"/>
                <w:sz w:val="24"/>
                <w:szCs w:val="24"/>
                <w:lang w:eastAsia="en-GB"/>
              </w:rPr>
              <w:t xml:space="preserve">, </w:t>
            </w:r>
            <w:r w:rsidRPr="003E7655">
              <w:rPr>
                <w:rFonts w:ascii="Calibri" w:hAnsi="Calibri" w:cs="Arial"/>
                <w:sz w:val="24"/>
                <w:szCs w:val="24"/>
                <w:lang w:eastAsia="en-GB"/>
              </w:rPr>
              <w:t>their circles of support</w:t>
            </w:r>
            <w:r w:rsidR="00E96812">
              <w:rPr>
                <w:rFonts w:ascii="Calibri" w:hAnsi="Calibri" w:cs="Arial"/>
                <w:sz w:val="24"/>
                <w:szCs w:val="24"/>
                <w:lang w:eastAsia="en-GB"/>
              </w:rPr>
              <w:t xml:space="preserve"> and statutory agencies</w:t>
            </w:r>
          </w:p>
          <w:p w14:paraId="3E8A1E5C" w14:textId="77777777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hAnsi="Calibri" w:cs="Arial"/>
                <w:sz w:val="24"/>
                <w:szCs w:val="24"/>
                <w:lang w:eastAsia="en-GB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To carry out  needs assessments for each individual at the point of referral</w:t>
            </w:r>
          </w:p>
          <w:p w14:paraId="53BB8FDB" w14:textId="66922C61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Ability to manage and deliver successful transition</w:t>
            </w:r>
            <w:r w:rsidR="00487721" w:rsidRPr="003E7655">
              <w:rPr>
                <w:rFonts w:ascii="Calibri" w:hAnsi="Calibri" w:cs="Arial"/>
                <w:sz w:val="24"/>
                <w:szCs w:val="24"/>
              </w:rPr>
              <w:t xml:space="preserve"> plans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 for individuals </w:t>
            </w:r>
            <w:r w:rsidR="00E96812">
              <w:rPr>
                <w:rFonts w:ascii="Calibri" w:hAnsi="Calibri" w:cs="Arial"/>
                <w:sz w:val="24"/>
                <w:szCs w:val="24"/>
              </w:rPr>
              <w:t>accepted into the service.</w:t>
            </w:r>
            <w:r w:rsidRPr="003E7655">
              <w:rPr>
                <w:rFonts w:ascii="Calibri" w:hAnsi="Calibri" w:cs="Arial"/>
                <w:sz w:val="24"/>
                <w:szCs w:val="24"/>
              </w:rPr>
              <w:t>.</w:t>
            </w:r>
          </w:p>
          <w:p w14:paraId="2C0DA828" w14:textId="130AAC35" w:rsidR="00AD1693" w:rsidRPr="003E7655" w:rsidRDefault="00AD1693" w:rsidP="003E7655">
            <w:pPr>
              <w:pStyle w:val="ListParagraph"/>
              <w:numPr>
                <w:ilvl w:val="0"/>
                <w:numId w:val="3"/>
              </w:numPr>
              <w:spacing w:before="120" w:after="120"/>
              <w:ind w:left="714" w:hanging="357"/>
              <w:contextualSpacing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To </w:t>
            </w:r>
            <w:r w:rsidR="00E96812" w:rsidRPr="00E96812">
              <w:rPr>
                <w:rFonts w:ascii="Calibri" w:hAnsi="Calibri" w:cs="Arial"/>
                <w:sz w:val="24"/>
                <w:szCs w:val="24"/>
              </w:rPr>
              <w:t xml:space="preserve">ensure that </w:t>
            </w:r>
            <w:r w:rsidRPr="003E7655">
              <w:rPr>
                <w:rFonts w:ascii="Calibri" w:hAnsi="Calibri" w:cs="Arial"/>
                <w:sz w:val="24"/>
                <w:szCs w:val="24"/>
              </w:rPr>
              <w:t>appropriate support is given to enable people to maintain their tenancies</w:t>
            </w:r>
            <w:r w:rsidR="00E96812" w:rsidRPr="00E96812">
              <w:rPr>
                <w:rFonts w:ascii="Calibri" w:hAnsi="Calibri" w:cs="Arial"/>
                <w:sz w:val="24"/>
                <w:szCs w:val="24"/>
              </w:rPr>
              <w:t>.</w:t>
            </w:r>
            <w:r w:rsidRPr="003E7655">
              <w:rPr>
                <w:rFonts w:ascii="Calibri" w:hAnsi="Calibri" w:cs="Arial"/>
                <w:sz w:val="24"/>
                <w:szCs w:val="24"/>
              </w:rPr>
              <w:t>sh and maintain quality assurance systems that enable those we support to make judgements about the quality of their environment, support and other relevant issues.</w:t>
            </w:r>
          </w:p>
          <w:p w14:paraId="22F8D030" w14:textId="1B7D18B7" w:rsidR="00AD1693" w:rsidRPr="003E7655" w:rsidRDefault="00AD1693" w:rsidP="00AD1693">
            <w:pPr>
              <w:numPr>
                <w:ilvl w:val="0"/>
                <w:numId w:val="3"/>
              </w:numPr>
              <w:spacing w:before="120" w:after="120"/>
              <w:ind w:left="714" w:hanging="357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To work in line with the Mental Capacity Act ensuring that the least restrictive practice is implemented within all support services</w:t>
            </w:r>
            <w:r w:rsidR="00487721" w:rsidRPr="003E7655">
              <w:rPr>
                <w:rFonts w:ascii="Calibri" w:hAnsi="Calibri" w:cs="Arial"/>
                <w:sz w:val="24"/>
                <w:szCs w:val="24"/>
              </w:rPr>
              <w:t>.</w:t>
            </w:r>
          </w:p>
          <w:p w14:paraId="3E578A1E" w14:textId="77777777" w:rsidR="00AD1693" w:rsidRPr="003E7655" w:rsidRDefault="00AD1693" w:rsidP="00ED6E16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</w:tc>
      </w:tr>
      <w:tr w:rsidR="00AD1693" w:rsidRPr="003E7655" w14:paraId="57BCC45F" w14:textId="77777777" w:rsidTr="00AD1693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0E3D29A9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5B73FD8D" w14:textId="77777777" w:rsidR="00AD1693" w:rsidRPr="003E7655" w:rsidRDefault="00AD1693" w:rsidP="00AD1693">
            <w:pPr>
              <w:jc w:val="center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Communication</w:t>
            </w:r>
          </w:p>
          <w:p w14:paraId="0BD2FD2B" w14:textId="2B989F23" w:rsidR="00AD1693" w:rsidRPr="003E7655" w:rsidRDefault="0043021D" w:rsidP="00AD1693">
            <w:pPr>
              <w:jc w:val="center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with</w:t>
            </w:r>
            <w:r w:rsidR="00AD1693"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 xml:space="preserve"> families </w:t>
            </w: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and other stakeholders</w:t>
            </w:r>
          </w:p>
          <w:p w14:paraId="38470029" w14:textId="77777777" w:rsidR="00AD1693" w:rsidRPr="003E7655" w:rsidRDefault="00AD1693" w:rsidP="00AD1693">
            <w:pPr>
              <w:spacing w:before="120" w:after="120"/>
              <w:ind w:left="714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545A61" w14:textId="1AE11FBA" w:rsidR="007B2AA7" w:rsidRPr="007B2AA7" w:rsidRDefault="00AD1693" w:rsidP="00AD1693">
            <w:pPr>
              <w:numPr>
                <w:ilvl w:val="0"/>
                <w:numId w:val="5"/>
              </w:numPr>
              <w:spacing w:before="120" w:after="120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To </w:t>
            </w:r>
            <w:r w:rsidR="007B2AA7">
              <w:rPr>
                <w:rFonts w:ascii="Calibri" w:eastAsia="Times New Roman" w:hAnsi="Calibri" w:cs="Times New Roman"/>
                <w:sz w:val="24"/>
                <w:szCs w:val="24"/>
              </w:rPr>
              <w:t>support tenants in maintaining family relationships and  friendships and to promote opportunities to meet new people.</w:t>
            </w:r>
          </w:p>
          <w:p w14:paraId="2C23786D" w14:textId="229904E1" w:rsidR="008F73F8" w:rsidRPr="008F73F8" w:rsidRDefault="007B2AA7" w:rsidP="007B2AA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Promote </w:t>
            </w:r>
            <w:r w:rsidR="00AD1693" w:rsidRPr="003E7655">
              <w:rPr>
                <w:rFonts w:ascii="Calibri" w:eastAsia="Times New Roman" w:hAnsi="Calibri" w:cs="Times New Roman"/>
                <w:sz w:val="24"/>
                <w:szCs w:val="24"/>
              </w:rPr>
              <w:t>and maintain effective communication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 w:rsidR="00E96812" w:rsidRPr="003E7655">
              <w:rPr>
                <w:rFonts w:ascii="Calibri" w:eastAsia="Times New Roman" w:hAnsi="Calibri" w:cs="Times New Roman"/>
                <w:sz w:val="24"/>
                <w:szCs w:val="24"/>
              </w:rPr>
              <w:t>with families</w:t>
            </w:r>
            <w:r w:rsidR="008F73F8">
              <w:rPr>
                <w:rFonts w:ascii="Calibri" w:eastAsia="Times New Roman" w:hAnsi="Calibri" w:cs="Times New Roman"/>
                <w:sz w:val="24"/>
                <w:szCs w:val="24"/>
              </w:rPr>
              <w:t>,</w:t>
            </w:r>
            <w:r w:rsidR="00E96812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friends </w:t>
            </w:r>
            <w:r w:rsidR="008F73F8">
              <w:rPr>
                <w:rFonts w:ascii="Calibri" w:eastAsia="Times New Roman" w:hAnsi="Calibri" w:cs="Times New Roman"/>
                <w:sz w:val="24"/>
                <w:szCs w:val="24"/>
              </w:rPr>
              <w:t>and advocates o</w:t>
            </w:r>
            <w:r w:rsidR="00E96812" w:rsidRPr="003E7655">
              <w:rPr>
                <w:rFonts w:ascii="Calibri" w:eastAsia="Times New Roman" w:hAnsi="Calibri" w:cs="Times New Roman"/>
                <w:sz w:val="24"/>
                <w:szCs w:val="24"/>
              </w:rPr>
              <w:t>f the people we sup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>p</w:t>
            </w:r>
            <w:r w:rsidR="00E96812" w:rsidRPr="003E7655">
              <w:rPr>
                <w:rFonts w:ascii="Calibri" w:eastAsia="Times New Roman" w:hAnsi="Calibri" w:cs="Times New Roman"/>
                <w:sz w:val="24"/>
                <w:szCs w:val="24"/>
              </w:rPr>
              <w:t>ort</w:t>
            </w:r>
            <w:r w:rsidR="008F73F8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  <w:p w14:paraId="0709F81C" w14:textId="77777777" w:rsidR="008F73F8" w:rsidRPr="008F73F8" w:rsidRDefault="008F73F8" w:rsidP="007B2AA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eastAsia="Times New Roman" w:hAnsi="Calibri" w:cs="Arial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>To liaise with</w:t>
            </w:r>
            <w:r w:rsidR="00E96812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4"/>
                <w:szCs w:val="24"/>
              </w:rPr>
              <w:t>commissioners, social workers and health professionals to ensure that effective multi-disciplinary  support is provided.</w:t>
            </w:r>
          </w:p>
          <w:p w14:paraId="5D8523D7" w14:textId="4AACFC5A" w:rsidR="00AD1693" w:rsidRPr="003E7655" w:rsidRDefault="008F73F8" w:rsidP="003E7655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alibri" w:eastAsia="Times New Roman" w:hAnsi="Calibri" w:cs="Arial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Calibri" w:eastAsia="Times New Roman" w:hAnsi="Calibri" w:cs="Times New Roman"/>
                <w:sz w:val="24"/>
                <w:szCs w:val="24"/>
              </w:rPr>
              <w:t xml:space="preserve">To work closely with other departments within Autism West Midlands including Finance, HR and Training to ensure the effective running of the service. </w:t>
            </w:r>
          </w:p>
        </w:tc>
      </w:tr>
      <w:tr w:rsidR="00AD1693" w:rsidRPr="003E7655" w14:paraId="6C5762C8" w14:textId="77777777" w:rsidTr="00AD1693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7FC66579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792FC18C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38211BF5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693A68D5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0D4A3A0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7895E858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9FF7327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47F175DC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154358D5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53B3AA09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E8F0020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3F0491D5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D5B79CA" w14:textId="77777777" w:rsidR="00AD1693" w:rsidRPr="003E7655" w:rsidRDefault="00AD1693" w:rsidP="00AD1693">
            <w:pPr>
              <w:jc w:val="center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lastRenderedPageBreak/>
              <w:t>Staff Management</w:t>
            </w:r>
          </w:p>
          <w:p w14:paraId="295BF2F5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</w:tc>
        <w:tc>
          <w:tcPr>
            <w:tcW w:w="72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8459CD" w14:textId="37B09AD0" w:rsidR="00AD1693" w:rsidRPr="003E7655" w:rsidRDefault="00AD1693" w:rsidP="008957C0">
            <w:pPr>
              <w:pStyle w:val="ListParagraph"/>
              <w:numPr>
                <w:ilvl w:val="0"/>
                <w:numId w:val="16"/>
              </w:numPr>
              <w:spacing w:before="120" w:after="120"/>
              <w:jc w:val="both"/>
              <w:rPr>
                <w:rFonts w:ascii="Calibri" w:eastAsia="Times New Roman" w:hAnsi="Calibri" w:cs="Arial"/>
                <w:color w:val="17365D" w:themeColor="text2" w:themeShade="BF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Provide specific management, support, advice and motivation to staff teams to ensure</w:t>
            </w:r>
            <w:r w:rsidR="008E6E84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a person</w:t>
            </w:r>
            <w:r w:rsidR="00970C60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="008E6E84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centred approach</w:t>
            </w:r>
            <w:r w:rsidR="008F73F8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 w:rsidR="008E6E84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and enables people </w:t>
            </w:r>
            <w:r w:rsidR="00C54806"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>to achieve</w:t>
            </w:r>
            <w:r w:rsidRPr="003E7655">
              <w:rPr>
                <w:rFonts w:ascii="Calibri" w:eastAsia="Times New Roman" w:hAnsi="Calibri" w:cs="Arial"/>
                <w:color w:val="000000" w:themeColor="text1"/>
                <w:sz w:val="24"/>
                <w:szCs w:val="24"/>
                <w:shd w:val="clear" w:color="auto" w:fill="FFFFFF"/>
              </w:rPr>
              <w:t xml:space="preserve"> their goals.</w:t>
            </w:r>
          </w:p>
          <w:p w14:paraId="3B75DB2D" w14:textId="40AB6B83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To ensure that the service </w:t>
            </w:r>
            <w:r w:rsidR="007B2AA7">
              <w:rPr>
                <w:rFonts w:ascii="Calibri" w:eastAsia="Times New Roman" w:hAnsi="Calibri" w:cs="Times New Roman"/>
                <w:sz w:val="24"/>
                <w:szCs w:val="24"/>
              </w:rPr>
              <w:t xml:space="preserve">has appropriate staffing levels and that staff have the requisite training and experience to meet the needs of the people we support.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</w:p>
          <w:p w14:paraId="33660EB0" w14:textId="77777777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outlineLvl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Provide strong leadership to the staff team</w:t>
            </w:r>
            <w:r w:rsidR="002E2463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by leading by example and sharing knowledge</w:t>
            </w:r>
            <w:r w:rsidR="00A53F71" w:rsidRPr="003E7655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6CD67F50" w14:textId="365EE103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lastRenderedPageBreak/>
              <w:t>To ensure team knowledge, understanding and implementation of Autism West Midlands policies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and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>procedures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>.</w:t>
            </w:r>
          </w:p>
          <w:p w14:paraId="7BDF0D61" w14:textId="77777777" w:rsidR="00AD1693" w:rsidRPr="003E7655" w:rsidRDefault="002E246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outlineLvl w:val="0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Take a lead role in the </w:t>
            </w:r>
            <w:r w:rsidR="00C54806" w:rsidRPr="003E7655">
              <w:rPr>
                <w:rFonts w:ascii="Calibri" w:eastAsia="Times New Roman" w:hAnsi="Calibri" w:cs="Times New Roman"/>
                <w:sz w:val="24"/>
                <w:szCs w:val="24"/>
              </w:rPr>
              <w:t>recruitment;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induction and development of direct reports, identifying any training needs and ensuring these are met as well as ensuring the staff </w:t>
            </w:r>
            <w:r w:rsidR="00A53F71" w:rsidRPr="003E7655">
              <w:rPr>
                <w:rFonts w:ascii="Calibri" w:eastAsia="Times New Roman" w:hAnsi="Calibri" w:cs="Times New Roman"/>
                <w:sz w:val="24"/>
                <w:szCs w:val="24"/>
              </w:rPr>
              <w:t>attendance.</w:t>
            </w:r>
            <w:r w:rsidR="00AD1693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</w:p>
          <w:p w14:paraId="3711430A" w14:textId="77777777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Ensure that the staff supervision and appraisal system is maintained.</w:t>
            </w:r>
          </w:p>
          <w:p w14:paraId="4768AF1F" w14:textId="4B580663" w:rsidR="00970C60" w:rsidRPr="003E7655" w:rsidRDefault="00C54806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Proactively identify and address absence or lateness issues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in conjunction with HR colleagues.</w:t>
            </w:r>
          </w:p>
          <w:p w14:paraId="2C45B9C4" w14:textId="034208A3" w:rsidR="00C54806" w:rsidRPr="003E7655" w:rsidRDefault="00970C60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Support fact-finding exercises, investigations and disciplinary processes for the service and other Autism West Midlands services as required.</w:t>
            </w:r>
            <w:r w:rsidR="00C54806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</w:t>
            </w:r>
          </w:p>
          <w:p w14:paraId="09F45399" w14:textId="4266317E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Play a lead role in the induction and continuing development of staf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>f.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7D37BB51" w14:textId="4C4A3E10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Lead regular staff meetings</w:t>
            </w:r>
            <w:r w:rsidR="00E652A3" w:rsidRPr="003E7655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5E1A0F1B" w14:textId="573BD3F6" w:rsidR="00AD1693" w:rsidRPr="003E7655" w:rsidRDefault="00AD1693" w:rsidP="00AD1693">
            <w:pPr>
              <w:numPr>
                <w:ilvl w:val="0"/>
                <w:numId w:val="8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To maintain a safe and healthy environment for staff and people at all times.  </w:t>
            </w:r>
          </w:p>
          <w:p w14:paraId="28C2623D" w14:textId="07078C98" w:rsidR="002E2463" w:rsidRPr="003E7655" w:rsidRDefault="002E2463" w:rsidP="00AD1693">
            <w:pPr>
              <w:numPr>
                <w:ilvl w:val="0"/>
                <w:numId w:val="8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Ensure that the service 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is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>fully compli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>a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nt 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with relevant care standards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>and actively develop strategies</w:t>
            </w:r>
            <w:r w:rsidR="00C54806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 to exceed expectations with regards to CQC 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assessments </w:t>
            </w:r>
            <w:r w:rsidR="00C54806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. </w:t>
            </w:r>
          </w:p>
          <w:p w14:paraId="56EDA737" w14:textId="74580039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 w:line="276" w:lineRule="auto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>To ensure that all records and reports are completed and maintained to the required standard in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 xml:space="preserve">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 xml:space="preserve">line </w:t>
            </w:r>
            <w:r w:rsidR="00970C60"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 xml:space="preserve">with </w:t>
            </w:r>
            <w:r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>regulatory requirements</w:t>
            </w:r>
          </w:p>
          <w:p w14:paraId="7634C0CB" w14:textId="77777777" w:rsidR="00F73D27" w:rsidRPr="003E7655" w:rsidRDefault="00F73D27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  <w:lang w:val="en-GB"/>
              </w:rPr>
              <w:t xml:space="preserve">To work flexibly to meet the needs of the service, ensuring management cover over a 7 day period. </w:t>
            </w:r>
          </w:p>
          <w:p w14:paraId="60D52773" w14:textId="77777777" w:rsidR="00AD1693" w:rsidRPr="003E7655" w:rsidRDefault="00AD1693" w:rsidP="00AD1693">
            <w:pPr>
              <w:spacing w:before="120" w:after="120"/>
              <w:ind w:left="720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AD1693" w:rsidRPr="003E7655" w14:paraId="3B25C08C" w14:textId="77777777" w:rsidTr="00AD1693">
        <w:tc>
          <w:tcPr>
            <w:tcW w:w="1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14:paraId="6F758418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A598D39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88B8AF7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C5EF59C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320106EA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6C72FD0C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12629E7D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6C66CEE4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3F1BE47C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C193301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5DC66B8D" w14:textId="77777777" w:rsidR="00AD1693" w:rsidRPr="003E7655" w:rsidRDefault="00AD1693" w:rsidP="00AD1693">
            <w:pPr>
              <w:jc w:val="center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Financial</w:t>
            </w:r>
          </w:p>
        </w:tc>
        <w:tc>
          <w:tcPr>
            <w:tcW w:w="72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18F749" w14:textId="4C4A1839" w:rsidR="00AD1693" w:rsidRPr="003E7655" w:rsidRDefault="00AD1693" w:rsidP="00AD1693">
            <w:pPr>
              <w:keepNext/>
              <w:numPr>
                <w:ilvl w:val="0"/>
                <w:numId w:val="11"/>
              </w:numPr>
              <w:spacing w:before="120" w:after="120"/>
              <w:ind w:left="742" w:hanging="425"/>
              <w:outlineLvl w:val="1"/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</w:pP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To contribute to achieving and maintaining financial viability of the service by effective budget management and generating new income through new referrals and </w:t>
            </w:r>
            <w:r w:rsidR="00663B19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lastRenderedPageBreak/>
              <w:t>e</w:t>
            </w: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>ngagement in marketing and promotion of the service to external stakeholders.</w:t>
            </w:r>
          </w:p>
          <w:p w14:paraId="78D3770B" w14:textId="5601322A" w:rsidR="00AD1693" w:rsidRPr="003E7655" w:rsidRDefault="00AD1693" w:rsidP="00AD1693">
            <w:pPr>
              <w:keepNext/>
              <w:numPr>
                <w:ilvl w:val="0"/>
                <w:numId w:val="11"/>
              </w:numPr>
              <w:spacing w:before="120" w:after="120"/>
              <w:ind w:left="742" w:hanging="425"/>
              <w:outlineLvl w:val="1"/>
              <w:rPr>
                <w:rFonts w:ascii="Calibri" w:eastAsia="Times New Roman" w:hAnsi="Calibri" w:cs="Times New Roman"/>
                <w:bCs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To take an active role; alongside the Operations Manager in the future growth and development of the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service including outreach packages of support </w:t>
            </w:r>
            <w:r w:rsidR="00F73D27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within </w:t>
            </w:r>
            <w:r w:rsidR="00414378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the</w:t>
            </w:r>
            <w:r w:rsidR="00F73D27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local </w:t>
            </w:r>
            <w:r w:rsidR="00F73D27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area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.</w:t>
            </w:r>
          </w:p>
          <w:p w14:paraId="638AE4CB" w14:textId="20E55C60" w:rsidR="00AD1693" w:rsidRPr="0043021D" w:rsidRDefault="00AD1693" w:rsidP="00AD1693">
            <w:pPr>
              <w:keepNext/>
              <w:numPr>
                <w:ilvl w:val="0"/>
                <w:numId w:val="11"/>
              </w:numPr>
              <w:spacing w:before="120" w:after="120"/>
              <w:ind w:left="742" w:hanging="42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To ensure that rotas and staffing ratios are maintained in line with agreed annual budgets and contracted hours</w:t>
            </w:r>
            <w:r w:rsidRPr="003E7655" w:rsidDel="00AD298F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 xml:space="preserve">and </w:t>
            </w:r>
            <w:r w:rsidR="00970C60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that relevant returns and reports are submitted as require</w:t>
            </w:r>
            <w:r w:rsidR="00E96812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d</w:t>
            </w:r>
            <w:r w:rsidR="00970C60" w:rsidRPr="003E7655">
              <w:rPr>
                <w:rFonts w:ascii="Calibri" w:eastAsia="Times New Roman" w:hAnsi="Calibri" w:cs="Times New Roman"/>
                <w:bCs/>
                <w:sz w:val="24"/>
                <w:szCs w:val="24"/>
              </w:rPr>
              <w:t>.</w:t>
            </w:r>
          </w:p>
          <w:p w14:paraId="62782D11" w14:textId="162488BC" w:rsidR="00AD1693" w:rsidRPr="0043021D" w:rsidRDefault="00AD1693" w:rsidP="00AD1693">
            <w:pPr>
              <w:keepNext/>
              <w:numPr>
                <w:ilvl w:val="0"/>
                <w:numId w:val="11"/>
              </w:numPr>
              <w:spacing w:before="120" w:after="120"/>
              <w:ind w:left="742" w:hanging="42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To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regularly review and analyse </w:t>
            </w: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>management account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s for the service </w:t>
            </w: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and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support the </w:t>
            </w:r>
            <w:r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 xml:space="preserve">annual budget setting </w:t>
            </w:r>
            <w:r w:rsidR="00C83C7E" w:rsidRPr="003E7655"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  <w:t>process.</w:t>
            </w:r>
          </w:p>
          <w:p w14:paraId="3765BF8A" w14:textId="25F360F3" w:rsidR="00AD1693" w:rsidRPr="003E7655" w:rsidRDefault="00AD1693" w:rsidP="00AD1693">
            <w:pPr>
              <w:numPr>
                <w:ilvl w:val="0"/>
                <w:numId w:val="10"/>
              </w:numPr>
              <w:spacing w:before="120" w:after="120"/>
              <w:ind w:left="742" w:hanging="425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To ensure </w:t>
            </w:r>
            <w:r w:rsidR="00C83C7E" w:rsidRPr="003E7655">
              <w:rPr>
                <w:rFonts w:ascii="Calibri" w:eastAsia="Times New Roman" w:hAnsi="Calibri" w:cs="Times New Roman"/>
                <w:sz w:val="24"/>
                <w:szCs w:val="24"/>
              </w:rPr>
              <w:t xml:space="preserve">that robust local systems are in place regarding day-to-day expenditure including training and oversight for staff. </w:t>
            </w:r>
          </w:p>
          <w:p w14:paraId="5571ED38" w14:textId="04DB15BC" w:rsidR="00AD1693" w:rsidRPr="003E7655" w:rsidRDefault="00C83C7E" w:rsidP="00AD1693">
            <w:pPr>
              <w:numPr>
                <w:ilvl w:val="0"/>
                <w:numId w:val="9"/>
              </w:numPr>
              <w:spacing w:before="120" w:after="120"/>
              <w:ind w:left="742" w:hanging="425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To work with housing management colleagues to maintain and monitor physical environments and support tenants to take action to remedy issues. </w:t>
            </w:r>
          </w:p>
          <w:p w14:paraId="0EA66041" w14:textId="77777777" w:rsidR="00AD1693" w:rsidRPr="003E7655" w:rsidRDefault="00AD1693" w:rsidP="00AD1693">
            <w:pPr>
              <w:numPr>
                <w:ilvl w:val="0"/>
                <w:numId w:val="6"/>
              </w:numPr>
              <w:tabs>
                <w:tab w:val="clear" w:pos="360"/>
                <w:tab w:val="num" w:pos="742"/>
              </w:tabs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>Ensure that 100% occupancy levels are maintained so far as possible.</w:t>
            </w:r>
          </w:p>
          <w:p w14:paraId="1FC7481A" w14:textId="77777777" w:rsidR="00AD1693" w:rsidRPr="003E7655" w:rsidRDefault="00AD1693" w:rsidP="00AD1693">
            <w:pPr>
              <w:spacing w:before="120" w:after="120"/>
              <w:ind w:left="742"/>
              <w:jc w:val="both"/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</w:pPr>
          </w:p>
        </w:tc>
      </w:tr>
      <w:tr w:rsidR="00AD1693" w:rsidRPr="003E7655" w14:paraId="23FAD107" w14:textId="77777777" w:rsidTr="00674E61">
        <w:tc>
          <w:tcPr>
            <w:tcW w:w="1951" w:type="dxa"/>
            <w:tcBorders>
              <w:top w:val="single" w:sz="4" w:space="0" w:color="auto"/>
            </w:tcBorders>
            <w:shd w:val="clear" w:color="auto" w:fill="F2DBDB" w:themeFill="accent2" w:themeFillTint="33"/>
          </w:tcPr>
          <w:p w14:paraId="3258900E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A9B30B9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7EA8CF31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D218E87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7B65911A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27C9E44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1D04816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2E6A1C02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37C1430D" w14:textId="77777777" w:rsidR="00674E61" w:rsidRPr="003E7655" w:rsidRDefault="00674E61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  <w:p w14:paraId="0C36231E" w14:textId="77777777" w:rsidR="00AD1693" w:rsidRPr="003E7655" w:rsidRDefault="00674E61" w:rsidP="00674E61">
            <w:pPr>
              <w:jc w:val="center"/>
              <w:rPr>
                <w:rFonts w:ascii="Calibri" w:eastAsia="Times New Roman" w:hAnsi="Calibri" w:cs="Arial"/>
                <w:b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G</w:t>
            </w:r>
            <w:r w:rsidR="00AD1693" w:rsidRPr="003E7655">
              <w:rPr>
                <w:rFonts w:ascii="Calibri" w:eastAsia="Times New Roman" w:hAnsi="Calibri" w:cs="Arial"/>
                <w:b/>
                <w:sz w:val="24"/>
                <w:szCs w:val="24"/>
              </w:rPr>
              <w:t>eneral</w:t>
            </w:r>
          </w:p>
          <w:p w14:paraId="13EDDDC3" w14:textId="77777777" w:rsidR="00AD1693" w:rsidRPr="003E7655" w:rsidRDefault="00AD1693" w:rsidP="00AD1693">
            <w:pPr>
              <w:rPr>
                <w:rFonts w:ascii="Calibri" w:eastAsia="Times New Roman" w:hAnsi="Calibri" w:cs="Arial"/>
                <w:b/>
                <w:sz w:val="24"/>
                <w:szCs w:val="24"/>
              </w:rPr>
            </w:pPr>
          </w:p>
        </w:tc>
        <w:tc>
          <w:tcPr>
            <w:tcW w:w="7291" w:type="dxa"/>
            <w:gridSpan w:val="2"/>
            <w:tcBorders>
              <w:top w:val="single" w:sz="4" w:space="0" w:color="auto"/>
            </w:tcBorders>
          </w:tcPr>
          <w:p w14:paraId="27614D98" w14:textId="77777777" w:rsidR="00AD1693" w:rsidRPr="003E7655" w:rsidRDefault="00AD1693" w:rsidP="00AD1693">
            <w:pPr>
              <w:numPr>
                <w:ilvl w:val="0"/>
                <w:numId w:val="5"/>
              </w:numPr>
              <w:spacing w:before="120" w:after="120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>To contribute to a 24 hour on call system on a rota basis, covering a range of services in a specified area</w:t>
            </w:r>
            <w:r w:rsidR="00F73D27" w:rsidRPr="003E7655">
              <w:rPr>
                <w:rFonts w:ascii="Calibri" w:eastAsia="Times New Roman" w:hAnsi="Calibri" w:cs="Arial"/>
                <w:sz w:val="24"/>
                <w:szCs w:val="24"/>
                <w:lang w:eastAsia="en-GB"/>
              </w:rPr>
              <w:t xml:space="preserve"> over a 7 day period.</w:t>
            </w:r>
          </w:p>
          <w:p w14:paraId="5AEA8C32" w14:textId="77777777" w:rsidR="00AD1693" w:rsidRPr="003E7655" w:rsidRDefault="00AD1693" w:rsidP="00AD1693">
            <w:pPr>
              <w:numPr>
                <w:ilvl w:val="0"/>
                <w:numId w:val="9"/>
              </w:numPr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Times New Roman"/>
                <w:sz w:val="24"/>
                <w:szCs w:val="24"/>
              </w:rPr>
              <w:t>To be committed to your own career development and enhance your service in accordance with knowledge gained.</w:t>
            </w:r>
          </w:p>
          <w:p w14:paraId="73113B0B" w14:textId="28743EBE" w:rsidR="00AD1693" w:rsidRPr="003E7655" w:rsidRDefault="00AD1693" w:rsidP="00AD1693">
            <w:pPr>
              <w:numPr>
                <w:ilvl w:val="0"/>
                <w:numId w:val="9"/>
              </w:numPr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Continually develop knowledge skills and understanding of the needs of th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e people we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support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4FB1FEA4" w14:textId="03649ECE" w:rsidR="00C83C7E" w:rsidRPr="003E7655" w:rsidRDefault="00AD1693" w:rsidP="00C83C7E">
            <w:pPr>
              <w:numPr>
                <w:ilvl w:val="0"/>
                <w:numId w:val="9"/>
              </w:numPr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Actively contribute knowledge and skills towards other 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>A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utism 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>W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est 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>M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idlands 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services and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projects</w:t>
            </w:r>
            <w:r w:rsidR="00C83C7E" w:rsidRPr="003E7655">
              <w:rPr>
                <w:rFonts w:ascii="Calibri" w:eastAsia="Times New Roman" w:hAnsi="Calibri" w:cs="Arial"/>
                <w:sz w:val="24"/>
                <w:szCs w:val="24"/>
              </w:rPr>
              <w:t>.</w:t>
            </w:r>
          </w:p>
          <w:p w14:paraId="31550062" w14:textId="40BA8CA2" w:rsidR="00AD1693" w:rsidRPr="003E7655" w:rsidRDefault="00AD1693" w:rsidP="00C83C7E">
            <w:pPr>
              <w:numPr>
                <w:ilvl w:val="0"/>
                <w:numId w:val="9"/>
              </w:numPr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Attend and participate in mandatory, statutory and relevant training courses as and when required.</w:t>
            </w:r>
          </w:p>
          <w:p w14:paraId="24FC7AC2" w14:textId="77777777" w:rsidR="00AD1693" w:rsidRPr="003E7655" w:rsidRDefault="00AD1693" w:rsidP="00AD1693">
            <w:pPr>
              <w:numPr>
                <w:ilvl w:val="0"/>
                <w:numId w:val="9"/>
              </w:numPr>
              <w:spacing w:before="120" w:after="120"/>
              <w:ind w:left="742" w:hanging="425"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Positively promote and raise the profile of people with autism and autism west midlands.</w:t>
            </w:r>
          </w:p>
          <w:p w14:paraId="04FE1F13" w14:textId="48724D63" w:rsidR="00AD1693" w:rsidRPr="003E7655" w:rsidRDefault="00AD1693" w:rsidP="00AD1693">
            <w:pPr>
              <w:keepNext/>
              <w:numPr>
                <w:ilvl w:val="0"/>
                <w:numId w:val="11"/>
              </w:numPr>
              <w:spacing w:before="120" w:after="120"/>
              <w:ind w:left="742" w:hanging="425"/>
              <w:outlineLvl w:val="1"/>
              <w:rPr>
                <w:rFonts w:ascii="Calibri" w:eastAsia="Times New Roman" w:hAnsi="Calibri" w:cs="Times New Roman"/>
                <w:bCs/>
                <w:sz w:val="24"/>
                <w:szCs w:val="24"/>
                <w:lang w:eastAsia="en-GB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 xml:space="preserve"> Undertake other 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 xml:space="preserve">such </w:t>
            </w:r>
            <w:r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 xml:space="preserve">duties 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>commensurate with the role.</w:t>
            </w:r>
          </w:p>
        </w:tc>
      </w:tr>
    </w:tbl>
    <w:p w14:paraId="6831CB10" w14:textId="77777777" w:rsidR="00674E61" w:rsidRPr="003E7655" w:rsidRDefault="00674E61">
      <w:pPr>
        <w:rPr>
          <w:sz w:val="24"/>
          <w:szCs w:val="24"/>
        </w:rPr>
      </w:pPr>
    </w:p>
    <w:p w14:paraId="594816A1" w14:textId="77777777" w:rsidR="00462A37" w:rsidRPr="003E7655" w:rsidRDefault="00462A37">
      <w:pPr>
        <w:rPr>
          <w:sz w:val="24"/>
          <w:szCs w:val="24"/>
        </w:rPr>
      </w:pPr>
    </w:p>
    <w:p w14:paraId="3D98F4F5" w14:textId="77777777" w:rsidR="00462A37" w:rsidRPr="003E7655" w:rsidRDefault="00462A37">
      <w:pPr>
        <w:rPr>
          <w:sz w:val="24"/>
          <w:szCs w:val="24"/>
        </w:rPr>
      </w:pPr>
    </w:p>
    <w:p w14:paraId="2FFA2602" w14:textId="77777777" w:rsidR="00462A37" w:rsidRPr="003E7655" w:rsidRDefault="00462A37">
      <w:pPr>
        <w:rPr>
          <w:sz w:val="24"/>
          <w:szCs w:val="24"/>
        </w:rPr>
      </w:pPr>
    </w:p>
    <w:p w14:paraId="2A90EDC0" w14:textId="77777777" w:rsidR="00462A37" w:rsidRPr="003E7655" w:rsidRDefault="00462A37">
      <w:pPr>
        <w:rPr>
          <w:sz w:val="24"/>
          <w:szCs w:val="24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827"/>
        <w:gridCol w:w="4536"/>
      </w:tblGrid>
      <w:tr w:rsidR="00674E61" w:rsidRPr="003E7655" w14:paraId="605AFBAB" w14:textId="77777777" w:rsidTr="006167C2">
        <w:trPr>
          <w:trHeight w:val="699"/>
        </w:trPr>
        <w:tc>
          <w:tcPr>
            <w:tcW w:w="9180" w:type="dxa"/>
            <w:gridSpan w:val="3"/>
            <w:shd w:val="clear" w:color="auto" w:fill="632423" w:themeFill="accent2" w:themeFillShade="80"/>
            <w:vAlign w:val="center"/>
          </w:tcPr>
          <w:p w14:paraId="14FD9C1F" w14:textId="4375C613" w:rsidR="00674E61" w:rsidRPr="003E7655" w:rsidRDefault="00674E61" w:rsidP="00F73D27">
            <w:pPr>
              <w:jc w:val="center"/>
              <w:rPr>
                <w:b/>
                <w:sz w:val="24"/>
                <w:szCs w:val="24"/>
                <w:lang w:val="en-GB"/>
              </w:rPr>
            </w:pPr>
            <w:r w:rsidRPr="003E7655">
              <w:rPr>
                <w:sz w:val="24"/>
                <w:szCs w:val="24"/>
              </w:rPr>
              <w:lastRenderedPageBreak/>
              <w:br w:type="page"/>
            </w:r>
            <w:r w:rsidRPr="003E7655">
              <w:rPr>
                <w:b/>
                <w:sz w:val="24"/>
                <w:szCs w:val="24"/>
                <w:lang w:val="en-GB"/>
              </w:rPr>
              <w:t>Registered</w:t>
            </w:r>
            <w:r w:rsidR="00737570" w:rsidRPr="003E7655">
              <w:rPr>
                <w:b/>
                <w:sz w:val="24"/>
                <w:szCs w:val="24"/>
                <w:lang w:val="en-GB"/>
              </w:rPr>
              <w:t xml:space="preserve"> Support</w:t>
            </w:r>
            <w:r w:rsidRPr="003E7655">
              <w:rPr>
                <w:b/>
                <w:sz w:val="24"/>
                <w:szCs w:val="24"/>
                <w:lang w:val="en-GB"/>
              </w:rPr>
              <w:t xml:space="preserve"> Manager for Supported Living Person Specification</w:t>
            </w:r>
          </w:p>
        </w:tc>
      </w:tr>
      <w:tr w:rsidR="006167C2" w:rsidRPr="003E7655" w14:paraId="085D12C3" w14:textId="77777777" w:rsidTr="00AE47A0">
        <w:tc>
          <w:tcPr>
            <w:tcW w:w="4644" w:type="dxa"/>
            <w:gridSpan w:val="2"/>
            <w:shd w:val="clear" w:color="auto" w:fill="F2DBDB" w:themeFill="accent2" w:themeFillTint="33"/>
          </w:tcPr>
          <w:p w14:paraId="1D75C7FC" w14:textId="77777777" w:rsidR="006167C2" w:rsidRPr="003E7655" w:rsidRDefault="006167C2" w:rsidP="006167C2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ESSENTIAL</w:t>
            </w:r>
          </w:p>
        </w:tc>
        <w:tc>
          <w:tcPr>
            <w:tcW w:w="4536" w:type="dxa"/>
            <w:shd w:val="clear" w:color="auto" w:fill="F2DBDB" w:themeFill="accent2" w:themeFillTint="33"/>
          </w:tcPr>
          <w:p w14:paraId="4A85C17F" w14:textId="77777777" w:rsidR="006167C2" w:rsidRPr="003E7655" w:rsidRDefault="006167C2" w:rsidP="00674E61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DESIRABLE</w:t>
            </w:r>
          </w:p>
        </w:tc>
      </w:tr>
      <w:tr w:rsidR="006167C2" w:rsidRPr="003E7655" w14:paraId="7C7F1965" w14:textId="77777777" w:rsidTr="00AE47A0">
        <w:trPr>
          <w:cantSplit/>
          <w:trHeight w:val="1134"/>
        </w:trPr>
        <w:tc>
          <w:tcPr>
            <w:tcW w:w="817" w:type="dxa"/>
            <w:shd w:val="clear" w:color="auto" w:fill="F2DBDB" w:themeFill="accent2" w:themeFillTint="33"/>
            <w:textDirection w:val="btLr"/>
          </w:tcPr>
          <w:p w14:paraId="75A56C59" w14:textId="77777777" w:rsidR="006167C2" w:rsidRPr="003E7655" w:rsidRDefault="006167C2" w:rsidP="006167C2">
            <w:pPr>
              <w:spacing w:before="120" w:after="120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Professional Qualifications</w:t>
            </w:r>
          </w:p>
        </w:tc>
        <w:tc>
          <w:tcPr>
            <w:tcW w:w="3827" w:type="dxa"/>
          </w:tcPr>
          <w:p w14:paraId="663A844C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 level 4 qualification in a relevant field </w:t>
            </w:r>
          </w:p>
          <w:p w14:paraId="6DF23C16" w14:textId="77777777" w:rsidR="006167C2" w:rsidRPr="003E7655" w:rsidRDefault="006167C2" w:rsidP="00674E61">
            <w:pPr>
              <w:spacing w:before="120"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14:paraId="00F80817" w14:textId="550131C4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Level 5 Diploma in Leadership for Health and Social (or registered Managers’ Award, Level 4)</w:t>
            </w:r>
            <w:r w:rsidR="00A53F71" w:rsidRPr="003E7655">
              <w:rPr>
                <w:rFonts w:ascii="Calibri" w:eastAsia="Times New Roman" w:hAnsi="Calibri" w:cs="Arial"/>
                <w:sz w:val="24"/>
                <w:szCs w:val="24"/>
              </w:rPr>
              <w:tab/>
            </w:r>
          </w:p>
          <w:p w14:paraId="465B03A4" w14:textId="48181C55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 qualification related to Autism, 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>Learning Disabilities or Positive B</w:t>
            </w:r>
            <w:r w:rsidR="00414378" w:rsidRPr="003E7655">
              <w:rPr>
                <w:rFonts w:ascii="Calibri" w:eastAsia="Times New Roman" w:hAnsi="Calibri" w:cs="Arial"/>
                <w:sz w:val="24"/>
                <w:szCs w:val="24"/>
              </w:rPr>
              <w:t>ehaviour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Su</w:t>
            </w:r>
            <w:r w:rsidR="0043021D" w:rsidRPr="003E7655">
              <w:rPr>
                <w:rFonts w:ascii="Calibri" w:eastAsia="Times New Roman" w:hAnsi="Calibri" w:cs="Arial"/>
                <w:sz w:val="24"/>
                <w:szCs w:val="24"/>
              </w:rPr>
              <w:t>p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>port</w:t>
            </w: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 or </w:t>
            </w:r>
            <w:r w:rsidR="00970C60" w:rsidRPr="003E7655">
              <w:rPr>
                <w:rFonts w:ascii="Calibri" w:eastAsia="Times New Roman" w:hAnsi="Calibri" w:cs="Arial"/>
                <w:sz w:val="24"/>
                <w:szCs w:val="24"/>
              </w:rPr>
              <w:t xml:space="preserve">a related field. </w:t>
            </w:r>
          </w:p>
          <w:p w14:paraId="2CA787A4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</w:rPr>
              <w:t>A leadership / management qualification</w:t>
            </w:r>
          </w:p>
          <w:p w14:paraId="320B7472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eastAsia="Times New Roman" w:hAnsi="Calibri" w:cs="Arial"/>
                <w:sz w:val="24"/>
                <w:szCs w:val="24"/>
                <w:lang w:val="en-GB"/>
              </w:rPr>
              <w:t>Nursing, Social Work or similar professional qualification e.g. CQSW, Dip SW, CSS, RNMH, DTMHA</w:t>
            </w:r>
          </w:p>
        </w:tc>
      </w:tr>
      <w:tr w:rsidR="006167C2" w:rsidRPr="003E7655" w14:paraId="00136601" w14:textId="77777777" w:rsidTr="00AE47A0">
        <w:trPr>
          <w:cantSplit/>
          <w:trHeight w:val="1134"/>
        </w:trPr>
        <w:tc>
          <w:tcPr>
            <w:tcW w:w="817" w:type="dxa"/>
            <w:shd w:val="clear" w:color="auto" w:fill="F2DBDB" w:themeFill="accent2" w:themeFillTint="33"/>
            <w:textDirection w:val="btLr"/>
          </w:tcPr>
          <w:p w14:paraId="32FE2BAE" w14:textId="77777777" w:rsidR="006167C2" w:rsidRPr="003E7655" w:rsidRDefault="006167C2" w:rsidP="006167C2">
            <w:pPr>
              <w:spacing w:before="120" w:after="120"/>
              <w:ind w:left="113" w:right="113"/>
              <w:jc w:val="center"/>
              <w:rPr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Knowledge</w:t>
            </w:r>
          </w:p>
        </w:tc>
        <w:tc>
          <w:tcPr>
            <w:tcW w:w="3827" w:type="dxa"/>
          </w:tcPr>
          <w:p w14:paraId="5BDE92F1" w14:textId="79B2EFB1" w:rsidR="00A32DEA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Knowledge of </w:t>
            </w:r>
            <w:r w:rsidR="0043021D" w:rsidRPr="003E7655">
              <w:rPr>
                <w:rFonts w:ascii="Calibri" w:hAnsi="Calibri" w:cs="Arial"/>
                <w:sz w:val="24"/>
                <w:szCs w:val="24"/>
              </w:rPr>
              <w:t xml:space="preserve">current community care and support models and standards (e.g. REACH standards) </w:t>
            </w:r>
          </w:p>
          <w:p w14:paraId="04B81480" w14:textId="60A26364" w:rsidR="00A32DEA" w:rsidRPr="003E7655" w:rsidRDefault="00A53F71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Good knowledge of legal and regulatory frameworks </w:t>
            </w:r>
            <w:r w:rsidR="0043021D" w:rsidRPr="003E7655">
              <w:rPr>
                <w:rFonts w:ascii="Calibri" w:hAnsi="Calibri" w:cs="Arial"/>
                <w:sz w:val="24"/>
                <w:szCs w:val="24"/>
              </w:rPr>
              <w:t>for regulated care services.</w:t>
            </w:r>
          </w:p>
          <w:p w14:paraId="24F72A06" w14:textId="77777777" w:rsidR="00F73D27" w:rsidRPr="003E7655" w:rsidRDefault="00F73D27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Knowledge of Autism</w:t>
            </w:r>
          </w:p>
          <w:p w14:paraId="3913F282" w14:textId="50CBEA8A" w:rsidR="00F73D27" w:rsidRPr="003E7655" w:rsidRDefault="00F73D27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Knowledge of</w:t>
            </w:r>
            <w:r w:rsidR="0043021D" w:rsidRPr="003E7655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3E7655">
              <w:rPr>
                <w:rFonts w:ascii="Calibri" w:hAnsi="Calibri" w:cs="Arial"/>
                <w:sz w:val="24"/>
                <w:szCs w:val="24"/>
              </w:rPr>
              <w:t>Positive Behaviour Support principles and practice</w:t>
            </w:r>
          </w:p>
          <w:p w14:paraId="4D4B4642" w14:textId="39F18999" w:rsidR="00F73D27" w:rsidRPr="003E7655" w:rsidRDefault="00F73D27" w:rsidP="00F73D27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Knowledge of the Mental Capacity Act </w:t>
            </w:r>
            <w:r w:rsidR="0043021D" w:rsidRPr="003E7655">
              <w:rPr>
                <w:rFonts w:ascii="Calibri" w:hAnsi="Calibri" w:cs="Arial"/>
                <w:sz w:val="24"/>
                <w:szCs w:val="24"/>
              </w:rPr>
              <w:t xml:space="preserve">and Deprivation of Liberty Safeguards </w:t>
            </w:r>
          </w:p>
          <w:p w14:paraId="5BD3346E" w14:textId="77777777" w:rsidR="006167C2" w:rsidRPr="003E7655" w:rsidRDefault="006167C2" w:rsidP="00462A37">
            <w:pPr>
              <w:spacing w:before="120" w:after="120"/>
              <w:contextualSpacing/>
              <w:rPr>
                <w:rFonts w:ascii="Calibri" w:eastAsia="Times New Roman" w:hAnsi="Calibri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14:paraId="508F53B9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 w:line="276" w:lineRule="auto"/>
              <w:ind w:left="380" w:hanging="261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Knowledge of advocacy and welfare benefits</w:t>
            </w:r>
          </w:p>
          <w:p w14:paraId="258BD266" w14:textId="77777777" w:rsidR="00E54BF1" w:rsidRPr="003E7655" w:rsidRDefault="00E54BF1" w:rsidP="00A53F71">
            <w:pPr>
              <w:spacing w:before="120" w:after="120"/>
              <w:ind w:left="380"/>
              <w:contextualSpacing/>
              <w:jc w:val="both"/>
              <w:rPr>
                <w:rFonts w:ascii="Calibri" w:eastAsia="Times New Roman" w:hAnsi="Calibri" w:cs="Arial"/>
                <w:sz w:val="24"/>
                <w:szCs w:val="24"/>
              </w:rPr>
            </w:pPr>
          </w:p>
        </w:tc>
      </w:tr>
      <w:tr w:rsidR="006167C2" w:rsidRPr="003E7655" w14:paraId="7788B3AE" w14:textId="77777777" w:rsidTr="00AE47A0">
        <w:trPr>
          <w:cantSplit/>
          <w:trHeight w:val="1134"/>
        </w:trPr>
        <w:tc>
          <w:tcPr>
            <w:tcW w:w="817" w:type="dxa"/>
            <w:shd w:val="clear" w:color="auto" w:fill="F2DBDB" w:themeFill="accent2" w:themeFillTint="33"/>
            <w:textDirection w:val="btLr"/>
          </w:tcPr>
          <w:p w14:paraId="033CEAC4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Management Competencies</w:t>
            </w:r>
          </w:p>
        </w:tc>
        <w:tc>
          <w:tcPr>
            <w:tcW w:w="3827" w:type="dxa"/>
          </w:tcPr>
          <w:p w14:paraId="53070FBC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Leading others - Creating a positive environment, empowering others to meet shared goals </w:t>
            </w:r>
          </w:p>
          <w:p w14:paraId="50F37F13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Manage, lead, motivate effective teams</w:t>
            </w:r>
          </w:p>
          <w:p w14:paraId="285ED31F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Monitor staff performance</w:t>
            </w:r>
          </w:p>
          <w:p w14:paraId="58D61038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Monitor and Evaluate - Ensuring that the service continuously learns and develops, whilst complying with all regulations and requirements</w:t>
            </w:r>
          </w:p>
          <w:p w14:paraId="27392AE2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Business Minded – Awareness of the need to ensure </w:t>
            </w:r>
            <w:r w:rsidR="00462A37" w:rsidRPr="003E7655">
              <w:rPr>
                <w:rFonts w:ascii="Calibri" w:hAnsi="Calibri" w:cs="Arial"/>
                <w:sz w:val="24"/>
                <w:szCs w:val="24"/>
              </w:rPr>
              <w:t xml:space="preserve">the </w:t>
            </w:r>
            <w:r w:rsidRPr="003E7655">
              <w:rPr>
                <w:rFonts w:ascii="Calibri" w:hAnsi="Calibri" w:cs="Arial"/>
                <w:sz w:val="24"/>
                <w:szCs w:val="24"/>
              </w:rPr>
              <w:t>best use of organisation</w:t>
            </w:r>
            <w:r w:rsidR="00462A37" w:rsidRPr="003E7655">
              <w:rPr>
                <w:rFonts w:ascii="Calibri" w:hAnsi="Calibri" w:cs="Arial"/>
                <w:sz w:val="24"/>
                <w:szCs w:val="24"/>
              </w:rPr>
              <w:t>al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 resources and maximising opportunities for growth. </w:t>
            </w:r>
          </w:p>
          <w:p w14:paraId="572EE137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Assessment &amp; service planning and  report writing</w:t>
            </w:r>
          </w:p>
          <w:p w14:paraId="3C82CEE7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IT literate</w:t>
            </w:r>
          </w:p>
        </w:tc>
        <w:tc>
          <w:tcPr>
            <w:tcW w:w="4536" w:type="dxa"/>
          </w:tcPr>
          <w:p w14:paraId="0148382F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Chair meetings/deliver presentations.</w:t>
            </w:r>
          </w:p>
          <w:p w14:paraId="4AA00265" w14:textId="77777777" w:rsidR="006167C2" w:rsidRPr="003E7655" w:rsidRDefault="006167C2" w:rsidP="006167C2">
            <w:pPr>
              <w:spacing w:before="120" w:after="120"/>
              <w:ind w:left="380"/>
              <w:contextualSpacing/>
              <w:jc w:val="both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6167C2" w:rsidRPr="003E7655" w14:paraId="28A937CC" w14:textId="77777777" w:rsidTr="00AE47A0">
        <w:trPr>
          <w:cantSplit/>
          <w:trHeight w:val="1134"/>
        </w:trPr>
        <w:tc>
          <w:tcPr>
            <w:tcW w:w="817" w:type="dxa"/>
            <w:shd w:val="clear" w:color="auto" w:fill="F2DBDB" w:themeFill="accent2" w:themeFillTint="33"/>
            <w:textDirection w:val="btLr"/>
          </w:tcPr>
          <w:p w14:paraId="52622175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lastRenderedPageBreak/>
              <w:t>Experience</w:t>
            </w:r>
          </w:p>
        </w:tc>
        <w:tc>
          <w:tcPr>
            <w:tcW w:w="3827" w:type="dxa"/>
          </w:tcPr>
          <w:p w14:paraId="19AA5A1A" w14:textId="4DBDA4ED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Demonstrable experience of working in a supported living environment </w:t>
            </w:r>
            <w:r w:rsidR="007B2AA7">
              <w:rPr>
                <w:rFonts w:ascii="Calibri" w:hAnsi="Calibri" w:cs="Arial"/>
                <w:sz w:val="24"/>
                <w:szCs w:val="24"/>
              </w:rPr>
              <w:t xml:space="preserve">or other care setting 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with </w:t>
            </w:r>
            <w:r w:rsidR="007B2AA7">
              <w:rPr>
                <w:rFonts w:ascii="Calibri" w:hAnsi="Calibri" w:cs="Arial"/>
                <w:sz w:val="24"/>
                <w:szCs w:val="24"/>
              </w:rPr>
              <w:t>autistic people, people with learning disabilities or people with other care needs.</w:t>
            </w:r>
          </w:p>
          <w:p w14:paraId="374F4DB2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Experience of managing and developing staff teams</w:t>
            </w:r>
            <w:r w:rsidRPr="003E7655">
              <w:rPr>
                <w:rFonts w:ascii="Arial" w:hAnsi="Arial"/>
                <w:sz w:val="24"/>
                <w:szCs w:val="24"/>
              </w:rPr>
              <w:t xml:space="preserve"> </w:t>
            </w:r>
          </w:p>
          <w:p w14:paraId="78646C9E" w14:textId="0F850425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 xml:space="preserve">Experience of care </w:t>
            </w:r>
            <w:r w:rsidR="007B2AA7">
              <w:rPr>
                <w:rFonts w:ascii="Calibri" w:hAnsi="Calibri"/>
                <w:sz w:val="24"/>
                <w:szCs w:val="24"/>
              </w:rPr>
              <w:t xml:space="preserve">and support planning </w:t>
            </w:r>
          </w:p>
          <w:p w14:paraId="3FA7EA20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Experience of financial management. </w:t>
            </w:r>
          </w:p>
          <w:p w14:paraId="27CDA9DD" w14:textId="77777777" w:rsidR="006167C2" w:rsidRPr="003E7655" w:rsidRDefault="00A53F71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 xml:space="preserve">Experience </w:t>
            </w:r>
            <w:r w:rsidR="006167C2" w:rsidRPr="003E7655">
              <w:rPr>
                <w:rFonts w:ascii="Calibri" w:hAnsi="Calibri"/>
                <w:sz w:val="24"/>
                <w:szCs w:val="24"/>
              </w:rPr>
              <w:t xml:space="preserve"> of risk assessments/</w:t>
            </w:r>
            <w:r w:rsidRPr="003E7655">
              <w:rPr>
                <w:rFonts w:ascii="Calibri" w:hAnsi="Calibri"/>
                <w:sz w:val="24"/>
                <w:szCs w:val="24"/>
              </w:rPr>
              <w:t xml:space="preserve">positive </w:t>
            </w:r>
            <w:r w:rsidR="006167C2" w:rsidRPr="003E7655">
              <w:rPr>
                <w:rFonts w:ascii="Calibri" w:hAnsi="Calibri"/>
                <w:sz w:val="24"/>
                <w:szCs w:val="24"/>
              </w:rPr>
              <w:t>risk management</w:t>
            </w:r>
          </w:p>
          <w:p w14:paraId="17FA4DC4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 xml:space="preserve">Experience of proactively supporting individuals who </w:t>
            </w:r>
            <w:r w:rsidR="00A53F71" w:rsidRPr="003E7655">
              <w:rPr>
                <w:rFonts w:ascii="Calibri" w:hAnsi="Calibri" w:cs="Arial"/>
                <w:sz w:val="24"/>
                <w:szCs w:val="24"/>
              </w:rPr>
              <w:t>present with behaviours of concern.</w:t>
            </w:r>
            <w:r w:rsidRPr="003E7655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  <w:p w14:paraId="4CA57F6A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Experience of carrying out thorough needs assessments.</w:t>
            </w:r>
          </w:p>
        </w:tc>
        <w:tc>
          <w:tcPr>
            <w:tcW w:w="4536" w:type="dxa"/>
          </w:tcPr>
          <w:p w14:paraId="0415D3A9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Experience in using specialist approaches with people with Autism</w:t>
            </w:r>
          </w:p>
          <w:p w14:paraId="5465BF2E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Service development</w:t>
            </w:r>
          </w:p>
          <w:p w14:paraId="5E6417CF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 w:cs="Arial"/>
                <w:sz w:val="24"/>
                <w:szCs w:val="24"/>
              </w:rPr>
              <w:t>Generating new business and service growth</w:t>
            </w:r>
          </w:p>
          <w:p w14:paraId="40F240B5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Knowledge of quality assurance systems within the work place/service standards</w:t>
            </w:r>
          </w:p>
        </w:tc>
      </w:tr>
      <w:tr w:rsidR="006167C2" w:rsidRPr="003E7655" w14:paraId="5AE43480" w14:textId="77777777" w:rsidTr="00AE47A0">
        <w:trPr>
          <w:cantSplit/>
          <w:trHeight w:val="1134"/>
        </w:trPr>
        <w:tc>
          <w:tcPr>
            <w:tcW w:w="817" w:type="dxa"/>
            <w:shd w:val="clear" w:color="auto" w:fill="F2DBDB" w:themeFill="accent2" w:themeFillTint="33"/>
            <w:textDirection w:val="btLr"/>
          </w:tcPr>
          <w:p w14:paraId="7ECE50FE" w14:textId="77777777" w:rsidR="006167C2" w:rsidRPr="003E7655" w:rsidRDefault="00AE47A0" w:rsidP="00AE47A0">
            <w:pPr>
              <w:spacing w:before="120" w:after="120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3E7655">
              <w:rPr>
                <w:b/>
                <w:sz w:val="24"/>
                <w:szCs w:val="24"/>
              </w:rPr>
              <w:t>Personal Qualities &amp; Skills</w:t>
            </w:r>
          </w:p>
          <w:p w14:paraId="4C060FD7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sz w:val="24"/>
                <w:szCs w:val="24"/>
              </w:rPr>
            </w:pPr>
          </w:p>
          <w:p w14:paraId="1F9A96C8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sz w:val="24"/>
                <w:szCs w:val="24"/>
              </w:rPr>
            </w:pPr>
          </w:p>
          <w:p w14:paraId="08972ACF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sz w:val="24"/>
                <w:szCs w:val="24"/>
              </w:rPr>
            </w:pPr>
          </w:p>
          <w:p w14:paraId="2A520ADC" w14:textId="77777777" w:rsidR="006167C2" w:rsidRPr="003E7655" w:rsidRDefault="006167C2" w:rsidP="00AE47A0">
            <w:pPr>
              <w:spacing w:before="120" w:after="120"/>
              <w:ind w:left="113" w:right="113"/>
              <w:jc w:val="center"/>
              <w:rPr>
                <w:sz w:val="24"/>
                <w:szCs w:val="24"/>
              </w:rPr>
            </w:pPr>
            <w:r w:rsidRPr="003E7655">
              <w:rPr>
                <w:sz w:val="24"/>
                <w:szCs w:val="24"/>
              </w:rPr>
              <w:t>Personal Qualities and Skills</w:t>
            </w:r>
          </w:p>
        </w:tc>
        <w:tc>
          <w:tcPr>
            <w:tcW w:w="3827" w:type="dxa"/>
          </w:tcPr>
          <w:p w14:paraId="28777496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Proven track record of motivating others</w:t>
            </w:r>
          </w:p>
          <w:p w14:paraId="09C07018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Ability to act as a role model and promote a professional approach to all aspects of the role</w:t>
            </w:r>
          </w:p>
          <w:p w14:paraId="3698F4C7" w14:textId="77777777" w:rsidR="006167C2" w:rsidRPr="003E7655" w:rsidRDefault="006167C2" w:rsidP="00A32DEA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Commitment to achieving best outcomes for those we support and improve service standards</w:t>
            </w:r>
          </w:p>
          <w:p w14:paraId="24F348A4" w14:textId="77777777" w:rsidR="006167C2" w:rsidRPr="003E7655" w:rsidRDefault="006167C2" w:rsidP="00674E61">
            <w:pPr>
              <w:numPr>
                <w:ilvl w:val="0"/>
                <w:numId w:val="14"/>
              </w:numPr>
              <w:spacing w:before="120" w:after="120"/>
              <w:ind w:left="380" w:hanging="261"/>
              <w:contextualSpacing/>
              <w:rPr>
                <w:rFonts w:ascii="Calibri" w:hAnsi="Calibri" w:cs="Arial"/>
                <w:sz w:val="24"/>
                <w:szCs w:val="24"/>
              </w:rPr>
            </w:pPr>
            <w:r w:rsidRPr="003E7655">
              <w:rPr>
                <w:rFonts w:ascii="Calibri" w:hAnsi="Calibri"/>
                <w:sz w:val="24"/>
                <w:szCs w:val="24"/>
              </w:rPr>
              <w:t>Ability to undertake on-call duties</w:t>
            </w:r>
          </w:p>
        </w:tc>
        <w:tc>
          <w:tcPr>
            <w:tcW w:w="4536" w:type="dxa"/>
          </w:tcPr>
          <w:p w14:paraId="243686F5" w14:textId="77777777" w:rsidR="006167C2" w:rsidRPr="003E7655" w:rsidRDefault="006167C2" w:rsidP="00674E61">
            <w:pPr>
              <w:spacing w:before="120" w:after="120"/>
              <w:ind w:left="380"/>
              <w:contextualSpacing/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7FBF07FC" w14:textId="77777777" w:rsidR="00414378" w:rsidRPr="00AE47A0" w:rsidRDefault="00414378"/>
    <w:sectPr w:rsidR="00414378" w:rsidRPr="00AE47A0" w:rsidSect="00462A37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55E3D"/>
    <w:multiLevelType w:val="hybridMultilevel"/>
    <w:tmpl w:val="C776AF34"/>
    <w:lvl w:ilvl="0" w:tplc="A042A50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66323B"/>
    <w:multiLevelType w:val="hybridMultilevel"/>
    <w:tmpl w:val="A43C3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10267"/>
    <w:multiLevelType w:val="hybridMultilevel"/>
    <w:tmpl w:val="44722C8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9D57F5E"/>
    <w:multiLevelType w:val="hybridMultilevel"/>
    <w:tmpl w:val="6CA2E38A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B4859"/>
    <w:multiLevelType w:val="hybridMultilevel"/>
    <w:tmpl w:val="C178D084"/>
    <w:lvl w:ilvl="0" w:tplc="7F8E1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24F04"/>
    <w:multiLevelType w:val="hybridMultilevel"/>
    <w:tmpl w:val="45B82320"/>
    <w:lvl w:ilvl="0" w:tplc="8D9E842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F1419E"/>
    <w:multiLevelType w:val="hybridMultilevel"/>
    <w:tmpl w:val="7756B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61501"/>
    <w:multiLevelType w:val="hybridMultilevel"/>
    <w:tmpl w:val="27CAFEC4"/>
    <w:lvl w:ilvl="0" w:tplc="79E6C7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1F20AA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  <w:szCs w:val="24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6FB4D0B"/>
    <w:multiLevelType w:val="hybridMultilevel"/>
    <w:tmpl w:val="C2A85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EC7D89"/>
    <w:multiLevelType w:val="hybridMultilevel"/>
    <w:tmpl w:val="756E7D66"/>
    <w:lvl w:ilvl="0" w:tplc="3A46F60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03C10"/>
    <w:multiLevelType w:val="hybridMultilevel"/>
    <w:tmpl w:val="DB1A3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5276F7"/>
    <w:multiLevelType w:val="hybridMultilevel"/>
    <w:tmpl w:val="88406A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89C4284"/>
    <w:multiLevelType w:val="hybridMultilevel"/>
    <w:tmpl w:val="E5220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B56E5"/>
    <w:multiLevelType w:val="hybridMultilevel"/>
    <w:tmpl w:val="BB4E3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A6AE6"/>
    <w:multiLevelType w:val="hybridMultilevel"/>
    <w:tmpl w:val="AE600960"/>
    <w:lvl w:ilvl="0" w:tplc="79E6C7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76B52"/>
    <w:multiLevelType w:val="hybridMultilevel"/>
    <w:tmpl w:val="BDE0F1A8"/>
    <w:lvl w:ilvl="0" w:tplc="D1E252E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1874547">
    <w:abstractNumId w:val="10"/>
  </w:num>
  <w:num w:numId="2" w16cid:durableId="690105910">
    <w:abstractNumId w:val="6"/>
  </w:num>
  <w:num w:numId="3" w16cid:durableId="1091270034">
    <w:abstractNumId w:val="2"/>
  </w:num>
  <w:num w:numId="4" w16cid:durableId="2006006824">
    <w:abstractNumId w:val="9"/>
  </w:num>
  <w:num w:numId="5" w16cid:durableId="1869562161">
    <w:abstractNumId w:val="8"/>
  </w:num>
  <w:num w:numId="6" w16cid:durableId="1111246954">
    <w:abstractNumId w:val="7"/>
  </w:num>
  <w:num w:numId="7" w16cid:durableId="1345521956">
    <w:abstractNumId w:val="5"/>
  </w:num>
  <w:num w:numId="8" w16cid:durableId="249046817">
    <w:abstractNumId w:val="14"/>
  </w:num>
  <w:num w:numId="9" w16cid:durableId="674183896">
    <w:abstractNumId w:val="3"/>
  </w:num>
  <w:num w:numId="10" w16cid:durableId="236985019">
    <w:abstractNumId w:val="1"/>
  </w:num>
  <w:num w:numId="11" w16cid:durableId="1424178513">
    <w:abstractNumId w:val="11"/>
  </w:num>
  <w:num w:numId="12" w16cid:durableId="664089183">
    <w:abstractNumId w:val="0"/>
  </w:num>
  <w:num w:numId="13" w16cid:durableId="1521427746">
    <w:abstractNumId w:val="4"/>
  </w:num>
  <w:num w:numId="14" w16cid:durableId="1535539326">
    <w:abstractNumId w:val="12"/>
  </w:num>
  <w:num w:numId="15" w16cid:durableId="1073577954">
    <w:abstractNumId w:val="15"/>
  </w:num>
  <w:num w:numId="16" w16cid:durableId="15873476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FF9EA"/>
  <w15:docId w15:val="{9F371FF4-2156-445C-9761-CCDE865C8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169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1693"/>
    <w:pPr>
      <w:ind w:left="720"/>
      <w:contextualSpacing/>
    </w:pPr>
  </w:style>
  <w:style w:type="character" w:customStyle="1" w:styleId="apple-converted-space">
    <w:name w:val="apple-converted-space"/>
    <w:rsid w:val="00AD1693"/>
  </w:style>
  <w:style w:type="table" w:customStyle="1" w:styleId="TableGrid1">
    <w:name w:val="Table Grid1"/>
    <w:basedOn w:val="TableNormal"/>
    <w:next w:val="TableGrid"/>
    <w:uiPriority w:val="59"/>
    <w:rsid w:val="00674E6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3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D2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4143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