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56B5" w:rsidRDefault="00BF56B5" w:rsidP="00EE74E4">
      <w:pPr>
        <w:spacing w:line="240" w:lineRule="auto"/>
        <w:ind w:left="0" w:hanging="2"/>
        <w:jc w:val="center"/>
        <w:rPr>
          <w:b/>
        </w:rPr>
      </w:pPr>
    </w:p>
    <w:p w:rsidR="00B83A10" w:rsidRDefault="00886EC1" w:rsidP="00EE74E4">
      <w:pPr>
        <w:spacing w:line="240" w:lineRule="auto"/>
        <w:ind w:left="0" w:hanging="2"/>
        <w:jc w:val="center"/>
      </w:pPr>
      <w:r>
        <w:rPr>
          <w:b/>
        </w:rPr>
        <w:t>Role</w:t>
      </w:r>
      <w:r w:rsidR="00993436">
        <w:rPr>
          <w:b/>
        </w:rPr>
        <w:t xml:space="preserve"> Description</w:t>
      </w:r>
    </w:p>
    <w:p w:rsidR="00AD3C11" w:rsidRDefault="00886EC1" w:rsidP="00EE74E4">
      <w:pPr>
        <w:pBdr>
          <w:top w:val="nil"/>
          <w:left w:val="nil"/>
          <w:bottom w:val="nil"/>
          <w:right w:val="nil"/>
          <w:between w:val="nil"/>
        </w:pBdr>
        <w:spacing w:line="240" w:lineRule="auto"/>
        <w:ind w:left="0" w:right="-284" w:hanging="2"/>
        <w:jc w:val="center"/>
        <w:rPr>
          <w:b/>
        </w:rPr>
      </w:pPr>
      <w:r>
        <w:rPr>
          <w:b/>
        </w:rPr>
        <w:t xml:space="preserve">Role </w:t>
      </w:r>
      <w:r w:rsidR="00993436">
        <w:rPr>
          <w:b/>
        </w:rPr>
        <w:t xml:space="preserve">Title: </w:t>
      </w:r>
      <w:r w:rsidR="007C50F9" w:rsidRPr="007C50F9">
        <w:rPr>
          <w:b/>
        </w:rPr>
        <w:t>Welfare Benefits Guider</w:t>
      </w:r>
    </w:p>
    <w:p w:rsidR="00EE74E4" w:rsidRDefault="00EE74E4" w:rsidP="00EE74E4">
      <w:pPr>
        <w:pBdr>
          <w:top w:val="nil"/>
          <w:left w:val="nil"/>
          <w:bottom w:val="nil"/>
          <w:right w:val="nil"/>
          <w:between w:val="nil"/>
        </w:pBdr>
        <w:spacing w:line="240" w:lineRule="auto"/>
        <w:ind w:left="0" w:right="-284" w:hanging="2"/>
        <w:jc w:val="center"/>
      </w:pPr>
    </w:p>
    <w:tbl>
      <w:tblPr>
        <w:tblStyle w:val="a"/>
        <w:tblW w:w="100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10031"/>
      </w:tblGrid>
      <w:tr w:rsidR="00AD3C11">
        <w:tc>
          <w:tcPr>
            <w:tcW w:w="10031" w:type="dxa"/>
          </w:tcPr>
          <w:p w:rsidR="00AD3C11" w:rsidRDefault="00993436" w:rsidP="0037407B">
            <w:pPr>
              <w:ind w:left="0" w:hanging="2"/>
            </w:pPr>
            <w:r>
              <w:rPr>
                <w:b/>
              </w:rPr>
              <w:t xml:space="preserve">Line Manager: </w:t>
            </w:r>
            <w:r w:rsidR="007C50F9" w:rsidRPr="007C50F9">
              <w:rPr>
                <w:b/>
              </w:rPr>
              <w:t>Head of Service</w:t>
            </w:r>
          </w:p>
        </w:tc>
      </w:tr>
      <w:tr w:rsidR="00AD3C11">
        <w:tc>
          <w:tcPr>
            <w:tcW w:w="10031" w:type="dxa"/>
          </w:tcPr>
          <w:p w:rsidR="00AD3C11" w:rsidRDefault="00886EC1" w:rsidP="005037D3">
            <w:pPr>
              <w:spacing w:line="240" w:lineRule="auto"/>
              <w:ind w:left="0" w:hanging="2"/>
              <w:jc w:val="both"/>
              <w:rPr>
                <w:b/>
              </w:rPr>
            </w:pPr>
            <w:r>
              <w:rPr>
                <w:b/>
              </w:rPr>
              <w:t xml:space="preserve">Minimum Commitment: 2 x 3 hour sessions per month </w:t>
            </w:r>
          </w:p>
        </w:tc>
      </w:tr>
      <w:tr w:rsidR="00AD3C11">
        <w:tc>
          <w:tcPr>
            <w:tcW w:w="10031" w:type="dxa"/>
            <w:shd w:val="clear" w:color="auto" w:fill="F2F2F2"/>
          </w:tcPr>
          <w:p w:rsidR="00AD3C11" w:rsidRDefault="00993436" w:rsidP="0037407B">
            <w:pPr>
              <w:ind w:left="0" w:hanging="2"/>
            </w:pPr>
            <w:r>
              <w:rPr>
                <w:b/>
              </w:rPr>
              <w:t xml:space="preserve">Location: </w:t>
            </w:r>
            <w:r w:rsidR="007C50F9" w:rsidRPr="007C50F9">
              <w:rPr>
                <w:b/>
              </w:rPr>
              <w:t>Dudley Office / Community venues / Home Working</w:t>
            </w:r>
            <w:r w:rsidR="00691088">
              <w:rPr>
                <w:b/>
              </w:rPr>
              <w:t xml:space="preserve"> (potential to move into Wolverhampton)</w:t>
            </w:r>
          </w:p>
        </w:tc>
      </w:tr>
    </w:tbl>
    <w:p w:rsidR="00AD3C11" w:rsidRDefault="00AD3C11">
      <w:pPr>
        <w:pBdr>
          <w:top w:val="nil"/>
          <w:left w:val="nil"/>
          <w:bottom w:val="nil"/>
          <w:right w:val="nil"/>
          <w:between w:val="nil"/>
        </w:pBdr>
        <w:spacing w:line="240" w:lineRule="auto"/>
        <w:ind w:left="0" w:hanging="2"/>
        <w:jc w:val="both"/>
      </w:pPr>
    </w:p>
    <w:tbl>
      <w:tblPr>
        <w:tblStyle w:val="a0"/>
        <w:tblW w:w="100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10031"/>
      </w:tblGrid>
      <w:tr w:rsidR="00AD3C11">
        <w:trPr>
          <w:trHeight w:val="1634"/>
        </w:trPr>
        <w:tc>
          <w:tcPr>
            <w:tcW w:w="10031" w:type="dxa"/>
          </w:tcPr>
          <w:p w:rsidR="00EE74E4" w:rsidRDefault="00993436" w:rsidP="00EE74E4">
            <w:pPr>
              <w:spacing w:line="240" w:lineRule="auto"/>
              <w:ind w:left="0" w:hanging="2"/>
              <w:jc w:val="both"/>
            </w:pPr>
            <w:r>
              <w:rPr>
                <w:b/>
              </w:rPr>
              <w:t>Main Job Purpose</w:t>
            </w:r>
          </w:p>
          <w:p w:rsidR="007C50F9" w:rsidRDefault="007C50F9" w:rsidP="007C50F9">
            <w:pPr>
              <w:pBdr>
                <w:top w:val="nil"/>
                <w:left w:val="nil"/>
                <w:bottom w:val="nil"/>
                <w:right w:val="nil"/>
                <w:between w:val="nil"/>
              </w:pBdr>
              <w:spacing w:line="240" w:lineRule="auto"/>
              <w:ind w:leftChars="0" w:left="501" w:firstLineChars="0" w:firstLine="0"/>
            </w:pPr>
            <w:r>
              <w:t xml:space="preserve">This guider role will be helping clients who have the capabilities to complete their own application forms, but who need additional help to navigate and complete welfare benefits application documentation. </w:t>
            </w:r>
          </w:p>
          <w:p w:rsidR="007C50F9" w:rsidRDefault="007C50F9" w:rsidP="007C50F9">
            <w:pPr>
              <w:pBdr>
                <w:top w:val="nil"/>
                <w:left w:val="nil"/>
                <w:bottom w:val="nil"/>
                <w:right w:val="nil"/>
                <w:between w:val="nil"/>
              </w:pBdr>
              <w:spacing w:line="240" w:lineRule="auto"/>
              <w:ind w:leftChars="0" w:left="501" w:firstLineChars="0" w:firstLine="0"/>
            </w:pPr>
          </w:p>
          <w:p w:rsidR="007C50F9" w:rsidRDefault="007C50F9" w:rsidP="007C50F9">
            <w:pPr>
              <w:numPr>
                <w:ilvl w:val="0"/>
                <w:numId w:val="1"/>
              </w:numPr>
              <w:pBdr>
                <w:top w:val="nil"/>
                <w:left w:val="nil"/>
                <w:bottom w:val="nil"/>
                <w:right w:val="nil"/>
                <w:between w:val="nil"/>
              </w:pBdr>
              <w:spacing w:line="240" w:lineRule="auto"/>
              <w:ind w:leftChars="0" w:firstLineChars="0"/>
            </w:pPr>
            <w:r>
              <w:t xml:space="preserve">To assist groups of up to 6 residents at a time </w:t>
            </w:r>
            <w:r w:rsidR="00AA0A4D">
              <w:t>(alongside a paid Welfare Benefits Guider)</w:t>
            </w:r>
            <w:bookmarkStart w:id="0" w:name="_GoBack"/>
            <w:bookmarkEnd w:id="0"/>
            <w:r w:rsidR="00AA0A4D">
              <w:t xml:space="preserve"> </w:t>
            </w:r>
            <w:r>
              <w:t>who need assistance to complete their own welfare benefits application forms (e.g. Personal Independence Payments (PIP) application forms) at community venues around the Dudley borough</w:t>
            </w:r>
          </w:p>
          <w:p w:rsidR="007C50F9" w:rsidRDefault="007C50F9" w:rsidP="007C50F9">
            <w:pPr>
              <w:numPr>
                <w:ilvl w:val="0"/>
                <w:numId w:val="1"/>
              </w:numPr>
              <w:pBdr>
                <w:top w:val="nil"/>
                <w:left w:val="nil"/>
                <w:bottom w:val="nil"/>
                <w:right w:val="nil"/>
                <w:between w:val="nil"/>
              </w:pBdr>
              <w:spacing w:line="240" w:lineRule="auto"/>
              <w:ind w:leftChars="0" w:firstLineChars="0"/>
            </w:pPr>
            <w:r>
              <w:t>This assistance may be enabling residents to access I.T. and navigate the form they wish to complete</w:t>
            </w:r>
          </w:p>
          <w:p w:rsidR="007C50F9" w:rsidRDefault="007C50F9" w:rsidP="007C50F9">
            <w:pPr>
              <w:numPr>
                <w:ilvl w:val="0"/>
                <w:numId w:val="1"/>
              </w:numPr>
              <w:pBdr>
                <w:top w:val="nil"/>
                <w:left w:val="nil"/>
                <w:bottom w:val="nil"/>
                <w:right w:val="nil"/>
                <w:between w:val="nil"/>
              </w:pBdr>
              <w:spacing w:line="240" w:lineRule="auto"/>
              <w:ind w:leftChars="0" w:firstLineChars="0"/>
            </w:pPr>
            <w:r>
              <w:t>To deliver interactive and informative group sessions with residents by guiding them stage by stage through the application form, explaining terminology, technicalities and appropriate next steps so that they complete their own forms, within the group time allocated (</w:t>
            </w:r>
            <w:proofErr w:type="spellStart"/>
            <w:r>
              <w:t>ap</w:t>
            </w:r>
            <w:r w:rsidR="00176BAB">
              <w:t>p</w:t>
            </w:r>
            <w:r w:rsidR="00E93DC1">
              <w:t>rox</w:t>
            </w:r>
            <w:proofErr w:type="spellEnd"/>
            <w:r w:rsidR="00E93DC1">
              <w:t xml:space="preserve"> 2.5</w:t>
            </w:r>
            <w:r>
              <w:t>hrs).</w:t>
            </w:r>
          </w:p>
          <w:p w:rsidR="007C50F9" w:rsidRDefault="007C50F9" w:rsidP="007C50F9">
            <w:pPr>
              <w:numPr>
                <w:ilvl w:val="0"/>
                <w:numId w:val="1"/>
              </w:numPr>
              <w:pBdr>
                <w:top w:val="nil"/>
                <w:left w:val="nil"/>
                <w:bottom w:val="nil"/>
                <w:right w:val="nil"/>
                <w:between w:val="nil"/>
              </w:pBdr>
              <w:spacing w:line="240" w:lineRule="auto"/>
              <w:ind w:leftChars="0" w:firstLineChars="0"/>
            </w:pPr>
            <w:r>
              <w:t>To engage with residents who face challenges and barriers to understanding, accessing and navigating services or support they are entitled to by helping them to complete their own application forms and signposting them to other organisations, where relevant.</w:t>
            </w:r>
          </w:p>
          <w:p w:rsidR="00AD3C11" w:rsidRDefault="00AD3C11" w:rsidP="007C50F9">
            <w:pPr>
              <w:pBdr>
                <w:top w:val="nil"/>
                <w:left w:val="nil"/>
                <w:bottom w:val="nil"/>
                <w:right w:val="nil"/>
                <w:between w:val="nil"/>
              </w:pBdr>
              <w:spacing w:line="240" w:lineRule="auto"/>
              <w:ind w:leftChars="0" w:left="0" w:firstLineChars="0" w:firstLine="0"/>
            </w:pPr>
          </w:p>
        </w:tc>
      </w:tr>
      <w:tr w:rsidR="00AD3C11">
        <w:trPr>
          <w:trHeight w:val="1634"/>
        </w:trPr>
        <w:tc>
          <w:tcPr>
            <w:tcW w:w="10031" w:type="dxa"/>
          </w:tcPr>
          <w:p w:rsidR="00AD3C11" w:rsidRDefault="00993436">
            <w:pPr>
              <w:spacing w:line="240" w:lineRule="auto"/>
              <w:ind w:left="0" w:hanging="2"/>
              <w:jc w:val="both"/>
              <w:rPr>
                <w:b/>
              </w:rPr>
            </w:pPr>
            <w:r w:rsidRPr="007C50F9">
              <w:rPr>
                <w:b/>
              </w:rPr>
              <w:t>Main Tasks and Responsibilities</w:t>
            </w:r>
          </w:p>
          <w:p w:rsidR="007C50F9" w:rsidRPr="007C50F9" w:rsidRDefault="007C50F9">
            <w:pPr>
              <w:spacing w:line="240" w:lineRule="auto"/>
              <w:ind w:left="0" w:hanging="2"/>
              <w:jc w:val="both"/>
              <w:rPr>
                <w:b/>
              </w:rPr>
            </w:pPr>
          </w:p>
          <w:p w:rsidR="007C50F9" w:rsidRDefault="007C50F9" w:rsidP="007C50F9">
            <w:pPr>
              <w:spacing w:line="240" w:lineRule="auto"/>
              <w:ind w:left="0" w:hanging="2"/>
              <w:jc w:val="both"/>
              <w:rPr>
                <w:b/>
              </w:rPr>
            </w:pPr>
            <w:r w:rsidRPr="007C50F9">
              <w:rPr>
                <w:b/>
              </w:rPr>
              <w:t>Essential Knowledge, Skills, and Experience</w:t>
            </w:r>
          </w:p>
          <w:p w:rsidR="007C50F9" w:rsidRPr="007C50F9" w:rsidRDefault="007C50F9" w:rsidP="007C50F9">
            <w:pPr>
              <w:spacing w:line="240" w:lineRule="auto"/>
              <w:ind w:left="0" w:hanging="2"/>
              <w:jc w:val="both"/>
              <w:rPr>
                <w:b/>
              </w:rPr>
            </w:pPr>
          </w:p>
          <w:p w:rsidR="007C50F9" w:rsidRPr="007C50F9" w:rsidRDefault="007C50F9" w:rsidP="007C50F9">
            <w:pPr>
              <w:numPr>
                <w:ilvl w:val="0"/>
                <w:numId w:val="1"/>
              </w:numPr>
              <w:spacing w:line="240" w:lineRule="auto"/>
              <w:ind w:leftChars="0" w:firstLineChars="0"/>
            </w:pPr>
            <w:r w:rsidRPr="007C50F9">
              <w:t>Have the skills to work and communicate with the public in community venues in a group setting (and on rare occasion, 1:1)</w:t>
            </w:r>
          </w:p>
          <w:p w:rsidR="007C50F9" w:rsidRPr="007C50F9" w:rsidRDefault="007C50F9" w:rsidP="007C50F9">
            <w:pPr>
              <w:numPr>
                <w:ilvl w:val="0"/>
                <w:numId w:val="1"/>
              </w:numPr>
              <w:spacing w:line="240" w:lineRule="auto"/>
              <w:ind w:leftChars="0" w:firstLineChars="0"/>
            </w:pPr>
            <w:r w:rsidRPr="007C50F9">
              <w:t>Effectively support the group of up to 6 participants who may experience challenges that may be generated by the content of the session, as you will be talking about how they are affected by their individual care and mobility needs, to help them complete their particular benefits paperwork</w:t>
            </w:r>
          </w:p>
          <w:p w:rsidR="007C50F9" w:rsidRDefault="007C50F9" w:rsidP="007C50F9">
            <w:pPr>
              <w:numPr>
                <w:ilvl w:val="0"/>
                <w:numId w:val="1"/>
              </w:numPr>
              <w:spacing w:line="240" w:lineRule="auto"/>
              <w:ind w:leftChars="0" w:firstLineChars="0"/>
            </w:pPr>
            <w:r w:rsidRPr="007C50F9">
              <w:t>Be prepared to travel around the Dudley borough to deliver sessions in community venues and also virtually (e.g. by zoom) when required</w:t>
            </w:r>
          </w:p>
          <w:p w:rsidR="007C50F9" w:rsidRPr="007C50F9" w:rsidRDefault="007C50F9" w:rsidP="00176BAB">
            <w:pPr>
              <w:numPr>
                <w:ilvl w:val="0"/>
                <w:numId w:val="1"/>
              </w:numPr>
              <w:spacing w:line="240" w:lineRule="auto"/>
              <w:ind w:leftChars="0" w:firstLineChars="0"/>
            </w:pPr>
            <w:r w:rsidRPr="007C50F9">
              <w:t xml:space="preserve">Full training will be given on understanding various welfare benefit application forms and how they should be completed to maximise success. This role is not an advisor role and will not be responsible for undertaking benefit calculations.  This role is to help people complete documentation that they themselves have established is the correct course of action for them. </w:t>
            </w:r>
          </w:p>
          <w:p w:rsidR="007C50F9" w:rsidRPr="007C50F9" w:rsidRDefault="007C50F9" w:rsidP="007C50F9">
            <w:pPr>
              <w:spacing w:line="240" w:lineRule="auto"/>
              <w:ind w:left="0" w:hanging="2"/>
              <w:jc w:val="both"/>
            </w:pPr>
          </w:p>
          <w:p w:rsidR="007C50F9" w:rsidRDefault="007C50F9" w:rsidP="007C50F9">
            <w:pPr>
              <w:spacing w:line="240" w:lineRule="auto"/>
              <w:ind w:left="0" w:hanging="2"/>
              <w:jc w:val="both"/>
              <w:rPr>
                <w:b/>
              </w:rPr>
            </w:pPr>
            <w:r w:rsidRPr="007C50F9">
              <w:rPr>
                <w:b/>
              </w:rPr>
              <w:t>Quality</w:t>
            </w:r>
          </w:p>
          <w:p w:rsidR="007C50F9" w:rsidRPr="007C50F9" w:rsidRDefault="007C50F9" w:rsidP="007C50F9">
            <w:pPr>
              <w:spacing w:line="240" w:lineRule="auto"/>
              <w:ind w:left="0" w:hanging="2"/>
              <w:jc w:val="both"/>
              <w:rPr>
                <w:b/>
              </w:rPr>
            </w:pPr>
          </w:p>
          <w:p w:rsidR="007C50F9" w:rsidRPr="007C50F9" w:rsidRDefault="007C50F9" w:rsidP="007C50F9">
            <w:pPr>
              <w:numPr>
                <w:ilvl w:val="0"/>
                <w:numId w:val="1"/>
              </w:numPr>
              <w:spacing w:line="240" w:lineRule="auto"/>
              <w:ind w:leftChars="0" w:firstLineChars="0"/>
            </w:pPr>
            <w:r w:rsidRPr="007C50F9">
              <w:t>Ensure accurate information and guidance is delivered to residents by following the structure and content of the session developed by our technical and quality supervisors</w:t>
            </w:r>
          </w:p>
          <w:p w:rsidR="007C50F9" w:rsidRPr="007C50F9" w:rsidRDefault="007C50F9" w:rsidP="007C50F9">
            <w:pPr>
              <w:numPr>
                <w:ilvl w:val="0"/>
                <w:numId w:val="1"/>
              </w:numPr>
              <w:spacing w:line="240" w:lineRule="auto"/>
              <w:ind w:leftChars="0" w:firstLineChars="0"/>
            </w:pPr>
            <w:r w:rsidRPr="007C50F9">
              <w:t>Use standardised tools and resources to ensure a consistent high standard of service is delivered at every group session</w:t>
            </w:r>
          </w:p>
          <w:p w:rsidR="007C50F9" w:rsidRPr="007C50F9" w:rsidRDefault="007C50F9" w:rsidP="007C50F9">
            <w:pPr>
              <w:numPr>
                <w:ilvl w:val="0"/>
                <w:numId w:val="1"/>
              </w:numPr>
              <w:spacing w:line="240" w:lineRule="auto"/>
              <w:ind w:leftChars="0" w:firstLineChars="0"/>
            </w:pPr>
            <w:r w:rsidRPr="007C50F9">
              <w:t>Receive and deliver feedback in a constructive way in order to develop yourself and other guiders</w:t>
            </w:r>
          </w:p>
          <w:p w:rsidR="007C50F9" w:rsidRPr="007C50F9" w:rsidRDefault="007C50F9" w:rsidP="007C50F9">
            <w:pPr>
              <w:numPr>
                <w:ilvl w:val="0"/>
                <w:numId w:val="1"/>
              </w:numPr>
              <w:spacing w:line="240" w:lineRule="auto"/>
              <w:ind w:leftChars="0" w:firstLineChars="0"/>
            </w:pPr>
            <w:r w:rsidRPr="007C50F9">
              <w:t xml:space="preserve">Encourage participants to complete evaluation forms on completion of a session </w:t>
            </w:r>
          </w:p>
          <w:p w:rsidR="007C50F9" w:rsidRPr="007C50F9" w:rsidRDefault="007C50F9" w:rsidP="007C50F9">
            <w:pPr>
              <w:spacing w:line="240" w:lineRule="auto"/>
              <w:ind w:leftChars="0" w:left="0" w:firstLineChars="0" w:firstLine="0"/>
              <w:jc w:val="both"/>
            </w:pPr>
          </w:p>
          <w:p w:rsidR="007C50F9" w:rsidRDefault="007C50F9" w:rsidP="007C50F9">
            <w:pPr>
              <w:spacing w:line="240" w:lineRule="auto"/>
              <w:ind w:left="0" w:hanging="2"/>
              <w:jc w:val="both"/>
              <w:rPr>
                <w:b/>
              </w:rPr>
            </w:pPr>
            <w:r w:rsidRPr="007C50F9">
              <w:rPr>
                <w:b/>
              </w:rPr>
              <w:t>Research and Campaigns</w:t>
            </w:r>
          </w:p>
          <w:p w:rsidR="007C50F9" w:rsidRPr="007C50F9" w:rsidRDefault="007C50F9" w:rsidP="007C50F9">
            <w:pPr>
              <w:spacing w:line="240" w:lineRule="auto"/>
              <w:ind w:left="0" w:hanging="2"/>
              <w:jc w:val="both"/>
              <w:rPr>
                <w:b/>
              </w:rPr>
            </w:pPr>
          </w:p>
          <w:p w:rsidR="007C50F9" w:rsidRPr="007C50F9" w:rsidRDefault="007C50F9" w:rsidP="007C50F9">
            <w:pPr>
              <w:numPr>
                <w:ilvl w:val="0"/>
                <w:numId w:val="1"/>
              </w:numPr>
              <w:spacing w:line="240" w:lineRule="auto"/>
              <w:ind w:leftChars="0" w:firstLineChars="0"/>
            </w:pPr>
            <w:r w:rsidRPr="007C50F9">
              <w:t>To ensure active involvement in social policy work by flagging up challenges participants face</w:t>
            </w:r>
          </w:p>
          <w:p w:rsidR="007C50F9" w:rsidRPr="007C50F9" w:rsidRDefault="007C50F9" w:rsidP="007C50F9">
            <w:pPr>
              <w:numPr>
                <w:ilvl w:val="0"/>
                <w:numId w:val="1"/>
              </w:numPr>
              <w:spacing w:line="240" w:lineRule="auto"/>
              <w:ind w:leftChars="0" w:firstLineChars="0"/>
            </w:pPr>
            <w:r w:rsidRPr="007C50F9">
              <w:t>To contribute to our research and campaigns agenda by helping to influence local, regional policy decisions affe</w:t>
            </w:r>
            <w:r>
              <w:t xml:space="preserve">cting marginalised communities </w:t>
            </w:r>
          </w:p>
          <w:p w:rsidR="007C50F9" w:rsidRPr="007C50F9" w:rsidRDefault="007C50F9" w:rsidP="007C50F9">
            <w:pPr>
              <w:spacing w:line="240" w:lineRule="auto"/>
              <w:ind w:left="0" w:hanging="2"/>
              <w:jc w:val="both"/>
              <w:rPr>
                <w:b/>
              </w:rPr>
            </w:pPr>
          </w:p>
          <w:p w:rsidR="007C50F9" w:rsidRPr="007C50F9" w:rsidRDefault="007C50F9" w:rsidP="007C50F9">
            <w:pPr>
              <w:spacing w:line="240" w:lineRule="auto"/>
              <w:ind w:left="0" w:hanging="2"/>
              <w:jc w:val="both"/>
              <w:rPr>
                <w:b/>
              </w:rPr>
            </w:pPr>
            <w:r w:rsidRPr="007C50F9">
              <w:rPr>
                <w:b/>
              </w:rPr>
              <w:t>Training and Personal Development</w:t>
            </w:r>
          </w:p>
          <w:p w:rsidR="007C50F9" w:rsidRPr="007C50F9" w:rsidRDefault="007C50F9" w:rsidP="007C50F9">
            <w:pPr>
              <w:spacing w:line="240" w:lineRule="auto"/>
              <w:ind w:left="0" w:hanging="2"/>
              <w:jc w:val="both"/>
            </w:pPr>
          </w:p>
          <w:p w:rsidR="007C50F9" w:rsidRPr="007C50F9" w:rsidRDefault="007C50F9" w:rsidP="007C50F9">
            <w:pPr>
              <w:numPr>
                <w:ilvl w:val="0"/>
                <w:numId w:val="1"/>
              </w:numPr>
              <w:spacing w:line="240" w:lineRule="auto"/>
              <w:ind w:leftChars="0" w:firstLineChars="0"/>
            </w:pPr>
            <w:r w:rsidRPr="007C50F9">
              <w:t>Be prepared undertake updated training if the content of the sessions changes, under the guidance of supervisors</w:t>
            </w:r>
          </w:p>
          <w:p w:rsidR="007C50F9" w:rsidRPr="007C50F9" w:rsidRDefault="007C50F9" w:rsidP="007C50F9">
            <w:pPr>
              <w:numPr>
                <w:ilvl w:val="0"/>
                <w:numId w:val="1"/>
              </w:numPr>
              <w:spacing w:line="240" w:lineRule="auto"/>
              <w:ind w:leftChars="0" w:firstLineChars="0"/>
            </w:pPr>
            <w:r w:rsidRPr="007C50F9">
              <w:t>Complete essential training for the role during the induction period</w:t>
            </w:r>
          </w:p>
          <w:p w:rsidR="007C50F9" w:rsidRPr="007C50F9" w:rsidRDefault="007C50F9" w:rsidP="007C50F9">
            <w:pPr>
              <w:numPr>
                <w:ilvl w:val="0"/>
                <w:numId w:val="1"/>
              </w:numPr>
              <w:spacing w:line="240" w:lineRule="auto"/>
              <w:ind w:leftChars="0" w:firstLineChars="0"/>
            </w:pPr>
            <w:r w:rsidRPr="007C50F9">
              <w:t xml:space="preserve">Attend mandatory training and courses as identified by line manager </w:t>
            </w:r>
          </w:p>
          <w:p w:rsidR="007C50F9" w:rsidRPr="007C50F9" w:rsidRDefault="007C50F9" w:rsidP="007C50F9">
            <w:pPr>
              <w:numPr>
                <w:ilvl w:val="0"/>
                <w:numId w:val="1"/>
              </w:numPr>
              <w:spacing w:line="240" w:lineRule="auto"/>
              <w:ind w:leftChars="0" w:firstLineChars="0"/>
            </w:pPr>
            <w:r w:rsidRPr="007C50F9">
              <w:t>Actively contribute to your personal and professional development through the</w:t>
            </w:r>
            <w:r w:rsidR="00AA0A4D">
              <w:t xml:space="preserve"> volunteer</w:t>
            </w:r>
            <w:r w:rsidRPr="007C50F9">
              <w:t xml:space="preserve"> supervision and appraisal process</w:t>
            </w:r>
          </w:p>
          <w:p w:rsidR="007C50F9" w:rsidRPr="007C50F9" w:rsidRDefault="007C50F9" w:rsidP="007C50F9">
            <w:pPr>
              <w:spacing w:line="240" w:lineRule="auto"/>
              <w:ind w:left="0" w:hanging="2"/>
              <w:jc w:val="both"/>
            </w:pPr>
          </w:p>
          <w:p w:rsidR="007C50F9" w:rsidRDefault="007C50F9" w:rsidP="007C50F9">
            <w:pPr>
              <w:spacing w:line="240" w:lineRule="auto"/>
              <w:ind w:left="0" w:hanging="2"/>
              <w:jc w:val="both"/>
              <w:rPr>
                <w:b/>
              </w:rPr>
            </w:pPr>
            <w:r w:rsidRPr="007C50F9">
              <w:rPr>
                <w:b/>
              </w:rPr>
              <w:t>Networking</w:t>
            </w:r>
          </w:p>
          <w:p w:rsidR="007C50F9" w:rsidRPr="007C50F9" w:rsidRDefault="007C50F9" w:rsidP="007C50F9">
            <w:pPr>
              <w:spacing w:line="240" w:lineRule="auto"/>
              <w:ind w:left="0" w:hanging="2"/>
              <w:jc w:val="both"/>
              <w:rPr>
                <w:b/>
              </w:rPr>
            </w:pPr>
          </w:p>
          <w:p w:rsidR="007C50F9" w:rsidRPr="007C50F9" w:rsidRDefault="007C50F9" w:rsidP="007C50F9">
            <w:pPr>
              <w:numPr>
                <w:ilvl w:val="0"/>
                <w:numId w:val="1"/>
              </w:numPr>
              <w:spacing w:line="240" w:lineRule="auto"/>
              <w:ind w:leftChars="0" w:firstLineChars="0"/>
            </w:pPr>
            <w:r w:rsidRPr="007C50F9">
              <w:t>To support management in the networking and liaising with partner organisations to develop and promote the sessions</w:t>
            </w:r>
          </w:p>
          <w:p w:rsidR="007C50F9" w:rsidRPr="007C50F9" w:rsidRDefault="007C50F9" w:rsidP="007C50F9">
            <w:pPr>
              <w:numPr>
                <w:ilvl w:val="0"/>
                <w:numId w:val="1"/>
              </w:numPr>
              <w:spacing w:line="240" w:lineRule="auto"/>
              <w:ind w:leftChars="0" w:firstLineChars="0"/>
            </w:pPr>
            <w:r w:rsidRPr="007C50F9">
              <w:t>To work with statutory, non-statutory and voluntary organisations to secure venues for the delivery of group sessions</w:t>
            </w:r>
          </w:p>
          <w:p w:rsidR="007C50F9" w:rsidRPr="007C50F9" w:rsidRDefault="007C50F9" w:rsidP="007C50F9">
            <w:pPr>
              <w:numPr>
                <w:ilvl w:val="0"/>
                <w:numId w:val="1"/>
              </w:numPr>
              <w:spacing w:line="240" w:lineRule="auto"/>
              <w:ind w:leftChars="0" w:firstLineChars="0"/>
            </w:pPr>
            <w:r w:rsidRPr="007C50F9">
              <w:t xml:space="preserve">To maintain a good working relationship with community venues </w:t>
            </w:r>
          </w:p>
          <w:p w:rsidR="007C50F9" w:rsidRPr="007C50F9" w:rsidRDefault="007C50F9" w:rsidP="007C50F9">
            <w:pPr>
              <w:spacing w:line="240" w:lineRule="auto"/>
              <w:ind w:leftChars="0" w:left="501" w:firstLineChars="0" w:firstLine="0"/>
            </w:pPr>
          </w:p>
          <w:p w:rsidR="007C50F9" w:rsidRDefault="007C50F9" w:rsidP="007C50F9">
            <w:pPr>
              <w:spacing w:line="240" w:lineRule="auto"/>
              <w:ind w:left="0" w:hanging="2"/>
              <w:jc w:val="both"/>
              <w:rPr>
                <w:b/>
              </w:rPr>
            </w:pPr>
            <w:r w:rsidRPr="007C50F9">
              <w:rPr>
                <w:b/>
              </w:rPr>
              <w:t>Administration</w:t>
            </w:r>
          </w:p>
          <w:p w:rsidR="007C50F9" w:rsidRPr="007C50F9" w:rsidRDefault="007C50F9" w:rsidP="007C50F9">
            <w:pPr>
              <w:spacing w:line="240" w:lineRule="auto"/>
              <w:ind w:left="0" w:hanging="2"/>
              <w:jc w:val="both"/>
              <w:rPr>
                <w:b/>
              </w:rPr>
            </w:pPr>
          </w:p>
          <w:p w:rsidR="007C50F9" w:rsidRPr="007C50F9" w:rsidRDefault="007C50F9" w:rsidP="007C50F9">
            <w:pPr>
              <w:numPr>
                <w:ilvl w:val="0"/>
                <w:numId w:val="1"/>
              </w:numPr>
              <w:spacing w:line="240" w:lineRule="auto"/>
              <w:ind w:leftChars="0" w:firstLineChars="0"/>
            </w:pPr>
            <w:r w:rsidRPr="007C50F9">
              <w:t>Evaluate the effectiveness of sessions through surveys, assessments, and data analysis</w:t>
            </w:r>
          </w:p>
          <w:p w:rsidR="007C50F9" w:rsidRPr="007C50F9" w:rsidRDefault="007C50F9" w:rsidP="007C50F9">
            <w:pPr>
              <w:numPr>
                <w:ilvl w:val="0"/>
                <w:numId w:val="1"/>
              </w:numPr>
              <w:spacing w:line="240" w:lineRule="auto"/>
              <w:ind w:leftChars="0" w:firstLineChars="0"/>
            </w:pPr>
            <w:r w:rsidRPr="007C50F9">
              <w:t xml:space="preserve">Use IT effectively for statistical recording and record keeping </w:t>
            </w:r>
          </w:p>
          <w:p w:rsidR="007C50F9" w:rsidRPr="007C50F9" w:rsidRDefault="007C50F9" w:rsidP="007C50F9">
            <w:pPr>
              <w:numPr>
                <w:ilvl w:val="0"/>
                <w:numId w:val="1"/>
              </w:numPr>
              <w:spacing w:line="240" w:lineRule="auto"/>
              <w:ind w:leftChars="0" w:firstLineChars="0"/>
            </w:pPr>
            <w:r w:rsidRPr="007C50F9">
              <w:t xml:space="preserve">Prepare resources and materials to be used during sessions (e.g. printing out of materials before sessions, ensuring the environment is set up for learning </w:t>
            </w:r>
            <w:proofErr w:type="spellStart"/>
            <w:r w:rsidRPr="007C50F9">
              <w:t>etc</w:t>
            </w:r>
            <w:proofErr w:type="spellEnd"/>
            <w:r w:rsidRPr="007C50F9">
              <w:t>)</w:t>
            </w:r>
          </w:p>
          <w:p w:rsidR="007C50F9" w:rsidRPr="007C50F9" w:rsidRDefault="007C50F9" w:rsidP="007C50F9">
            <w:pPr>
              <w:numPr>
                <w:ilvl w:val="0"/>
                <w:numId w:val="1"/>
              </w:numPr>
              <w:spacing w:line="240" w:lineRule="auto"/>
              <w:ind w:leftChars="0" w:firstLineChars="0"/>
            </w:pPr>
            <w:r w:rsidRPr="007C50F9">
              <w:t>To identify any issues affecting health and safety and support the management team to address these</w:t>
            </w:r>
          </w:p>
          <w:p w:rsidR="007C50F9" w:rsidRPr="007C50F9" w:rsidRDefault="007C50F9" w:rsidP="007C50F9">
            <w:pPr>
              <w:numPr>
                <w:ilvl w:val="0"/>
                <w:numId w:val="1"/>
              </w:numPr>
              <w:spacing w:line="240" w:lineRule="auto"/>
              <w:ind w:leftChars="0" w:firstLineChars="0"/>
            </w:pPr>
            <w:r w:rsidRPr="007C50F9">
              <w:t>Be responsible for the setting up and closing down of the sessions in the community venues</w:t>
            </w:r>
          </w:p>
          <w:p w:rsidR="007C50F9" w:rsidRPr="007C50F9" w:rsidRDefault="007C50F9" w:rsidP="007C50F9">
            <w:pPr>
              <w:spacing w:line="240" w:lineRule="auto"/>
              <w:ind w:leftChars="0" w:left="141" w:firstLineChars="0" w:firstLine="0"/>
            </w:pPr>
          </w:p>
          <w:p w:rsidR="007C50F9" w:rsidRPr="007C50F9" w:rsidRDefault="007C50F9" w:rsidP="007C50F9">
            <w:pPr>
              <w:spacing w:line="240" w:lineRule="auto"/>
              <w:ind w:left="0" w:hanging="2"/>
              <w:jc w:val="both"/>
              <w:rPr>
                <w:b/>
              </w:rPr>
            </w:pPr>
            <w:r w:rsidRPr="007C50F9">
              <w:rPr>
                <w:b/>
              </w:rPr>
              <w:t xml:space="preserve">Other Duties and Responsibilities </w:t>
            </w:r>
          </w:p>
          <w:p w:rsidR="007C50F9" w:rsidRPr="007C50F9" w:rsidRDefault="007C50F9" w:rsidP="007C50F9">
            <w:pPr>
              <w:spacing w:line="240" w:lineRule="auto"/>
              <w:ind w:left="0" w:hanging="2"/>
              <w:jc w:val="both"/>
            </w:pPr>
          </w:p>
          <w:p w:rsidR="007C50F9" w:rsidRPr="007C50F9" w:rsidRDefault="007C50F9" w:rsidP="007C50F9">
            <w:pPr>
              <w:numPr>
                <w:ilvl w:val="0"/>
                <w:numId w:val="1"/>
              </w:numPr>
              <w:spacing w:line="240" w:lineRule="auto"/>
              <w:ind w:leftChars="0" w:firstLineChars="0"/>
            </w:pPr>
            <w:r w:rsidRPr="007C50F9">
              <w:t xml:space="preserve">To comply with the policies, procedures and guidelines of the organisation </w:t>
            </w:r>
          </w:p>
          <w:p w:rsidR="007C50F9" w:rsidRPr="007C50F9" w:rsidRDefault="007C50F9" w:rsidP="007C50F9">
            <w:pPr>
              <w:numPr>
                <w:ilvl w:val="0"/>
                <w:numId w:val="1"/>
              </w:numPr>
              <w:spacing w:line="240" w:lineRule="auto"/>
              <w:ind w:leftChars="0" w:firstLineChars="0"/>
            </w:pPr>
            <w:r w:rsidRPr="007C50F9">
              <w:t>Work cooperatively with colleagues and encourage good teamwork</w:t>
            </w:r>
          </w:p>
          <w:p w:rsidR="007C50F9" w:rsidRPr="007C50F9" w:rsidRDefault="007C50F9" w:rsidP="007C50F9">
            <w:pPr>
              <w:numPr>
                <w:ilvl w:val="0"/>
                <w:numId w:val="1"/>
              </w:numPr>
              <w:spacing w:line="240" w:lineRule="auto"/>
              <w:ind w:leftChars="0" w:firstLineChars="0"/>
            </w:pPr>
            <w:r w:rsidRPr="007C50F9">
              <w:t>Identify any potential safeguarding issues and report these to the coordinator</w:t>
            </w:r>
          </w:p>
          <w:p w:rsidR="007C50F9" w:rsidRPr="007C50F9" w:rsidRDefault="007C50F9" w:rsidP="007C50F9">
            <w:pPr>
              <w:numPr>
                <w:ilvl w:val="0"/>
                <w:numId w:val="1"/>
              </w:numPr>
              <w:spacing w:line="240" w:lineRule="auto"/>
              <w:ind w:leftChars="0" w:firstLineChars="0"/>
            </w:pPr>
            <w:r w:rsidRPr="007C50F9">
              <w:t>Support the implementation of the organisation’s business plan and strategies</w:t>
            </w:r>
          </w:p>
          <w:p w:rsidR="007C50F9" w:rsidRPr="007C50F9" w:rsidRDefault="007C50F9" w:rsidP="007C50F9">
            <w:pPr>
              <w:numPr>
                <w:ilvl w:val="0"/>
                <w:numId w:val="1"/>
              </w:numPr>
              <w:spacing w:line="240" w:lineRule="auto"/>
              <w:ind w:leftChars="0" w:firstLineChars="0"/>
            </w:pPr>
            <w:r w:rsidRPr="007C50F9">
              <w:t>Promote the aims, principles, policies, interests and wellbeing of the Service and to protect its integrity and reputation</w:t>
            </w:r>
          </w:p>
          <w:p w:rsidR="00EE74E4" w:rsidRPr="007C50F9" w:rsidRDefault="007C50F9" w:rsidP="007C50F9">
            <w:pPr>
              <w:numPr>
                <w:ilvl w:val="0"/>
                <w:numId w:val="1"/>
              </w:numPr>
              <w:spacing w:line="240" w:lineRule="auto"/>
              <w:ind w:leftChars="0" w:firstLineChars="0"/>
            </w:pPr>
            <w:r w:rsidRPr="007C50F9">
              <w:t>Anything else as may be required from time to time by the Leadership Team, w</w:t>
            </w:r>
            <w:r w:rsidR="00AA0A4D">
              <w:t>hich are consistent with the volunteer</w:t>
            </w:r>
            <w:r w:rsidRPr="007C50F9">
              <w:t xml:space="preserve"> role</w:t>
            </w:r>
          </w:p>
          <w:p w:rsidR="00EE74E4" w:rsidRPr="007C50F9" w:rsidRDefault="00EE74E4">
            <w:pPr>
              <w:spacing w:line="240" w:lineRule="auto"/>
              <w:ind w:left="0" w:hanging="2"/>
              <w:jc w:val="both"/>
            </w:pPr>
          </w:p>
          <w:p w:rsidR="00AD3C11" w:rsidRPr="007C50F9" w:rsidRDefault="00EE74E4" w:rsidP="0037407B">
            <w:pPr>
              <w:spacing w:line="240" w:lineRule="auto"/>
              <w:ind w:leftChars="0" w:left="2" w:hanging="2"/>
              <w:jc w:val="both"/>
            </w:pPr>
            <w:r w:rsidRPr="007C50F9">
              <w:tab/>
            </w:r>
          </w:p>
        </w:tc>
      </w:tr>
    </w:tbl>
    <w:p w:rsidR="00AD3C11" w:rsidRDefault="00AD3C11">
      <w:pPr>
        <w:pBdr>
          <w:top w:val="nil"/>
          <w:left w:val="nil"/>
          <w:bottom w:val="nil"/>
          <w:right w:val="nil"/>
          <w:between w:val="nil"/>
        </w:pBdr>
        <w:spacing w:line="240" w:lineRule="auto"/>
        <w:ind w:left="0" w:hanging="2"/>
        <w:jc w:val="both"/>
      </w:pPr>
    </w:p>
    <w:p w:rsidR="00AD3C11" w:rsidRDefault="00993436" w:rsidP="00BF56B5">
      <w:pPr>
        <w:spacing w:line="240" w:lineRule="auto"/>
        <w:ind w:left="0" w:hanging="2"/>
      </w:pPr>
      <w:r>
        <w:rPr>
          <w:b/>
        </w:rPr>
        <w:t xml:space="preserve"> </w:t>
      </w:r>
    </w:p>
    <w:sectPr w:rsidR="00AD3C11">
      <w:headerReference w:type="even" r:id="rId8"/>
      <w:headerReference w:type="default" r:id="rId9"/>
      <w:footerReference w:type="even" r:id="rId10"/>
      <w:footerReference w:type="default" r:id="rId11"/>
      <w:headerReference w:type="first" r:id="rId12"/>
      <w:footerReference w:type="first" r:id="rId13"/>
      <w:pgSz w:w="11906" w:h="16838"/>
      <w:pgMar w:top="720" w:right="1133" w:bottom="709" w:left="1134" w:header="568" w:footer="1385"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77B1" w:rsidRDefault="00F177B1">
      <w:pPr>
        <w:spacing w:line="240" w:lineRule="auto"/>
        <w:ind w:left="0" w:hanging="2"/>
      </w:pPr>
      <w:r>
        <w:separator/>
      </w:r>
    </w:p>
  </w:endnote>
  <w:endnote w:type="continuationSeparator" w:id="0">
    <w:p w:rsidR="00F177B1" w:rsidRDefault="00F177B1">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Lucida Grande">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6B5" w:rsidRDefault="00BF56B5">
    <w:pPr>
      <w:pStyle w:val="Footer"/>
      <w:ind w:left="0" w:hanging="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C11" w:rsidRDefault="00993436">
    <w:pPr>
      <w:pBdr>
        <w:top w:val="nil"/>
        <w:left w:val="nil"/>
        <w:bottom w:val="nil"/>
        <w:right w:val="nil"/>
        <w:between w:val="nil"/>
      </w:pBdr>
      <w:spacing w:line="240" w:lineRule="auto"/>
      <w:ind w:left="0" w:hanging="2"/>
    </w:pPr>
    <w:r>
      <w:t>May 2024</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C11" w:rsidRDefault="00993436">
    <w:pPr>
      <w:pBdr>
        <w:top w:val="nil"/>
        <w:left w:val="nil"/>
        <w:bottom w:val="nil"/>
        <w:right w:val="nil"/>
        <w:between w:val="nil"/>
      </w:pBdr>
      <w:ind w:left="0" w:hanging="2"/>
    </w:pPr>
    <w:r>
      <w:t>May 2024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77B1" w:rsidRDefault="00F177B1">
      <w:pPr>
        <w:spacing w:line="240" w:lineRule="auto"/>
        <w:ind w:left="0" w:hanging="2"/>
      </w:pPr>
      <w:r>
        <w:separator/>
      </w:r>
    </w:p>
  </w:footnote>
  <w:footnote w:type="continuationSeparator" w:id="0">
    <w:p w:rsidR="00F177B1" w:rsidRDefault="00F177B1">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6B5" w:rsidRDefault="00BF56B5">
    <w:pPr>
      <w:pStyle w:val="Header"/>
      <w:ind w:left="0" w:hanging="2"/>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C11" w:rsidRDefault="00993436">
    <w:pPr>
      <w:pBdr>
        <w:top w:val="nil"/>
        <w:left w:val="nil"/>
        <w:bottom w:val="nil"/>
        <w:right w:val="nil"/>
        <w:between w:val="nil"/>
      </w:pBdr>
      <w:ind w:left="0" w:hanging="2"/>
    </w:pPr>
    <w:r>
      <w:rPr>
        <w:noProof/>
        <w:lang w:eastAsia="en-GB"/>
      </w:rPr>
      <w:drawing>
        <wp:inline distT="0" distB="0" distL="114300" distR="114300">
          <wp:extent cx="2360930" cy="86931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360930" cy="869315"/>
                  </a:xfrm>
                  <a:prstGeom prst="rect">
                    <a:avLst/>
                  </a:prstGeom>
                  <a:ln/>
                </pic:spPr>
              </pic:pic>
            </a:graphicData>
          </a:graphic>
        </wp:inline>
      </w:drawing>
    </w:r>
  </w:p>
  <w:p w:rsidR="00AD3C11" w:rsidRDefault="00AD3C11">
    <w:pPr>
      <w:pBdr>
        <w:top w:val="nil"/>
        <w:left w:val="nil"/>
        <w:bottom w:val="nil"/>
        <w:right w:val="nil"/>
        <w:between w:val="nil"/>
      </w:pBdr>
      <w:ind w:left="0" w:hanging="2"/>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C11" w:rsidRDefault="00BF56B5">
    <w:pPr>
      <w:pBdr>
        <w:top w:val="nil"/>
        <w:left w:val="nil"/>
        <w:bottom w:val="nil"/>
        <w:right w:val="nil"/>
        <w:between w:val="nil"/>
      </w:pBdr>
      <w:spacing w:line="240" w:lineRule="auto"/>
      <w:ind w:left="0" w:right="1140" w:hanging="2"/>
    </w:pPr>
    <w:r>
      <w:rPr>
        <w:noProof/>
        <w:lang w:eastAsia="en-GB"/>
      </w:rPr>
      <w:drawing>
        <wp:anchor distT="0" distB="0" distL="114300" distR="114300" simplePos="0" relativeHeight="251658240" behindDoc="1" locked="0" layoutInCell="1" allowOverlap="1" wp14:anchorId="40E760D6" wp14:editId="077AD27A">
          <wp:simplePos x="0" y="0"/>
          <wp:positionH relativeFrom="column">
            <wp:posOffset>-64770</wp:posOffset>
          </wp:positionH>
          <wp:positionV relativeFrom="paragraph">
            <wp:posOffset>-208280</wp:posOffset>
          </wp:positionV>
          <wp:extent cx="2360930" cy="869315"/>
          <wp:effectExtent l="0" t="0" r="0" b="6985"/>
          <wp:wrapTight wrapText="bothSides">
            <wp:wrapPolygon edited="0">
              <wp:start x="3486" y="0"/>
              <wp:lineTo x="2266" y="473"/>
              <wp:lineTo x="0" y="5207"/>
              <wp:lineTo x="0" y="7573"/>
              <wp:lineTo x="349" y="15147"/>
              <wp:lineTo x="523" y="15620"/>
              <wp:lineTo x="3137" y="21300"/>
              <wp:lineTo x="3311" y="21300"/>
              <wp:lineTo x="4357" y="21300"/>
              <wp:lineTo x="5054" y="21300"/>
              <wp:lineTo x="7320" y="16567"/>
              <wp:lineTo x="18126" y="14200"/>
              <wp:lineTo x="18474" y="11360"/>
              <wp:lineTo x="13594" y="6627"/>
              <wp:lineTo x="5926" y="473"/>
              <wp:lineTo x="4183" y="0"/>
              <wp:lineTo x="3486" y="0"/>
            </wp:wrapPolygon>
          </wp:wrapTight>
          <wp:docPr id="10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2360930" cy="869315"/>
                  </a:xfrm>
                  <a:prstGeom prst="rect">
                    <a:avLst/>
                  </a:prstGeom>
                  <a:ln/>
                </pic:spPr>
              </pic:pic>
            </a:graphicData>
          </a:graphic>
        </wp:anchor>
      </w:drawing>
    </w:r>
  </w:p>
  <w:p w:rsidR="00AD3C11" w:rsidRDefault="00AD3C11">
    <w:pPr>
      <w:pBdr>
        <w:top w:val="nil"/>
        <w:left w:val="nil"/>
        <w:bottom w:val="nil"/>
        <w:right w:val="nil"/>
        <w:between w:val="nil"/>
      </w:pBdr>
      <w:spacing w:line="240" w:lineRule="auto"/>
      <w:ind w:left="0" w:hanging="2"/>
    </w:pPr>
  </w:p>
  <w:p w:rsidR="00AD3C11" w:rsidRDefault="00AD3C11">
    <w:pPr>
      <w:pBdr>
        <w:top w:val="nil"/>
        <w:left w:val="nil"/>
        <w:bottom w:val="nil"/>
        <w:right w:val="nil"/>
        <w:between w:val="nil"/>
      </w:pBdr>
      <w:spacing w:line="240" w:lineRule="auto"/>
      <w:ind w:left="0" w:hanging="2"/>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011E5A"/>
    <w:multiLevelType w:val="multilevel"/>
    <w:tmpl w:val="3AEE194A"/>
    <w:lvl w:ilvl="0">
      <w:start w:val="1"/>
      <w:numFmt w:val="bullet"/>
      <w:lvlText w:val="●"/>
      <w:lvlJc w:val="left"/>
      <w:pPr>
        <w:ind w:left="501" w:hanging="360"/>
      </w:pPr>
      <w:rPr>
        <w:rFonts w:ascii="Noto Sans Symbols" w:eastAsia="Noto Sans Symbols" w:hAnsi="Noto Sans Symbols" w:cs="Noto Sans Symbols"/>
        <w:vertAlign w:val="baseline"/>
      </w:rPr>
    </w:lvl>
    <w:lvl w:ilvl="1">
      <w:start w:val="1"/>
      <w:numFmt w:val="bullet"/>
      <w:lvlText w:val="o"/>
      <w:lvlJc w:val="left"/>
      <w:pPr>
        <w:ind w:left="1221" w:hanging="360"/>
      </w:pPr>
      <w:rPr>
        <w:rFonts w:ascii="Courier New" w:eastAsia="Courier New" w:hAnsi="Courier New" w:cs="Courier New"/>
        <w:vertAlign w:val="baseline"/>
      </w:rPr>
    </w:lvl>
    <w:lvl w:ilvl="2">
      <w:start w:val="1"/>
      <w:numFmt w:val="bullet"/>
      <w:lvlText w:val="▪"/>
      <w:lvlJc w:val="left"/>
      <w:pPr>
        <w:ind w:left="1941" w:hanging="360"/>
      </w:pPr>
      <w:rPr>
        <w:rFonts w:ascii="Noto Sans Symbols" w:eastAsia="Noto Sans Symbols" w:hAnsi="Noto Sans Symbols" w:cs="Noto Sans Symbols"/>
        <w:vertAlign w:val="baseline"/>
      </w:rPr>
    </w:lvl>
    <w:lvl w:ilvl="3">
      <w:start w:val="1"/>
      <w:numFmt w:val="bullet"/>
      <w:lvlText w:val="●"/>
      <w:lvlJc w:val="left"/>
      <w:pPr>
        <w:ind w:left="2661" w:hanging="360"/>
      </w:pPr>
      <w:rPr>
        <w:rFonts w:ascii="Noto Sans Symbols" w:eastAsia="Noto Sans Symbols" w:hAnsi="Noto Sans Symbols" w:cs="Noto Sans Symbols"/>
        <w:vertAlign w:val="baseline"/>
      </w:rPr>
    </w:lvl>
    <w:lvl w:ilvl="4">
      <w:start w:val="1"/>
      <w:numFmt w:val="bullet"/>
      <w:lvlText w:val="o"/>
      <w:lvlJc w:val="left"/>
      <w:pPr>
        <w:ind w:left="3381" w:hanging="360"/>
      </w:pPr>
      <w:rPr>
        <w:rFonts w:ascii="Courier New" w:eastAsia="Courier New" w:hAnsi="Courier New" w:cs="Courier New"/>
        <w:vertAlign w:val="baseline"/>
      </w:rPr>
    </w:lvl>
    <w:lvl w:ilvl="5">
      <w:start w:val="1"/>
      <w:numFmt w:val="bullet"/>
      <w:lvlText w:val="▪"/>
      <w:lvlJc w:val="left"/>
      <w:pPr>
        <w:ind w:left="4101" w:hanging="360"/>
      </w:pPr>
      <w:rPr>
        <w:rFonts w:ascii="Noto Sans Symbols" w:eastAsia="Noto Sans Symbols" w:hAnsi="Noto Sans Symbols" w:cs="Noto Sans Symbols"/>
        <w:vertAlign w:val="baseline"/>
      </w:rPr>
    </w:lvl>
    <w:lvl w:ilvl="6">
      <w:start w:val="1"/>
      <w:numFmt w:val="bullet"/>
      <w:lvlText w:val="●"/>
      <w:lvlJc w:val="left"/>
      <w:pPr>
        <w:ind w:left="4821" w:hanging="360"/>
      </w:pPr>
      <w:rPr>
        <w:rFonts w:ascii="Noto Sans Symbols" w:eastAsia="Noto Sans Symbols" w:hAnsi="Noto Sans Symbols" w:cs="Noto Sans Symbols"/>
        <w:vertAlign w:val="baseline"/>
      </w:rPr>
    </w:lvl>
    <w:lvl w:ilvl="7">
      <w:start w:val="1"/>
      <w:numFmt w:val="bullet"/>
      <w:lvlText w:val="o"/>
      <w:lvlJc w:val="left"/>
      <w:pPr>
        <w:ind w:left="5541" w:hanging="360"/>
      </w:pPr>
      <w:rPr>
        <w:rFonts w:ascii="Courier New" w:eastAsia="Courier New" w:hAnsi="Courier New" w:cs="Courier New"/>
        <w:vertAlign w:val="baseline"/>
      </w:rPr>
    </w:lvl>
    <w:lvl w:ilvl="8">
      <w:start w:val="1"/>
      <w:numFmt w:val="bullet"/>
      <w:lvlText w:val="▪"/>
      <w:lvlJc w:val="left"/>
      <w:pPr>
        <w:ind w:left="6261" w:hanging="360"/>
      </w:pPr>
      <w:rPr>
        <w:rFonts w:ascii="Noto Sans Symbols" w:eastAsia="Noto Sans Symbols" w:hAnsi="Noto Sans Symbols" w:cs="Noto Sans Symbols"/>
        <w:vertAlign w:val="baseline"/>
      </w:rPr>
    </w:lvl>
  </w:abstractNum>
  <w:abstractNum w:abstractNumId="1" w15:restartNumberingAfterBreak="0">
    <w:nsid w:val="7FE250DA"/>
    <w:multiLevelType w:val="multilevel"/>
    <w:tmpl w:val="F3E2AFE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C11"/>
    <w:rsid w:val="00094909"/>
    <w:rsid w:val="00176BAB"/>
    <w:rsid w:val="0037407B"/>
    <w:rsid w:val="005037D3"/>
    <w:rsid w:val="00613848"/>
    <w:rsid w:val="00691088"/>
    <w:rsid w:val="007C50F9"/>
    <w:rsid w:val="00886EC1"/>
    <w:rsid w:val="00993436"/>
    <w:rsid w:val="00AA0A4D"/>
    <w:rsid w:val="00AD3C11"/>
    <w:rsid w:val="00B83A10"/>
    <w:rsid w:val="00BF56B5"/>
    <w:rsid w:val="00D07FD8"/>
    <w:rsid w:val="00E93DC1"/>
    <w:rsid w:val="00EE74E4"/>
    <w:rsid w:val="00F177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1FB02"/>
  <w15:docId w15:val="{7A2AEEFD-8324-4593-8508-159C8BF89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hanging="1"/>
      <w:textDirection w:val="btLr"/>
      <w:textAlignment w:val="top"/>
      <w:outlineLvl w:val="0"/>
    </w:pPr>
    <w:rPr>
      <w:color w:val="000000"/>
      <w:position w:val="-1"/>
      <w:lang w:eastAsia="en-US"/>
    </w:rPr>
  </w:style>
  <w:style w:type="paragraph" w:styleId="Heading1">
    <w:name w:val="heading 1"/>
    <w:basedOn w:val="Normal"/>
    <w:next w:val="Normal"/>
    <w:pPr>
      <w:keepNext/>
      <w:keepLines/>
      <w:spacing w:before="200"/>
      <w:contextualSpacing/>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imes New Roman"/>
      <w:sz w:val="42"/>
      <w:szCs w:val="42"/>
    </w:rPr>
  </w:style>
  <w:style w:type="paragraph" w:styleId="Subtitle">
    <w:name w:val="Subtitle"/>
    <w:basedOn w:val="Normal"/>
    <w:next w:val="Normal"/>
    <w:pPr>
      <w:keepNext/>
      <w:keepLines/>
      <w:pBdr>
        <w:top w:val="nil"/>
        <w:left w:val="nil"/>
        <w:bottom w:val="nil"/>
        <w:right w:val="nil"/>
        <w:between w:val="nil"/>
      </w:pBdr>
      <w:spacing w:after="200"/>
      <w:ind w:left="0" w:firstLine="0"/>
    </w:pPr>
    <w:rPr>
      <w:rFonts w:ascii="Trebuchet MS" w:eastAsia="Trebuchet MS" w:hAnsi="Trebuchet MS" w:cs="Trebuchet MS"/>
      <w:i/>
      <w:color w:val="666666"/>
      <w:sz w:val="26"/>
      <w:szCs w:val="26"/>
    </w:rPr>
  </w:style>
  <w:style w:type="paragraph" w:styleId="BalloonText">
    <w:name w:val="Balloon Text"/>
    <w:basedOn w:val="Normal"/>
    <w:qFormat/>
    <w:pPr>
      <w:spacing w:line="240" w:lineRule="auto"/>
    </w:pPr>
    <w:rPr>
      <w:rFonts w:ascii="Lucida Grande" w:hAnsi="Lucida Grande" w:cs="Times New Roman"/>
      <w:color w:val="auto"/>
      <w:sz w:val="18"/>
      <w:szCs w:val="18"/>
    </w:rPr>
  </w:style>
  <w:style w:type="character" w:customStyle="1" w:styleId="BalloonTextChar">
    <w:name w:val="Balloon Text Char"/>
    <w:rPr>
      <w:rFonts w:ascii="Lucida Grande" w:hAnsi="Lucida Grande"/>
      <w:w w:val="100"/>
      <w:position w:val="-1"/>
      <w:sz w:val="18"/>
      <w:szCs w:val="18"/>
      <w:effect w:val="none"/>
      <w:vertAlign w:val="baseline"/>
      <w:cs w:val="0"/>
      <w:em w:val="none"/>
    </w:rPr>
  </w:style>
  <w:style w:type="paragraph" w:styleId="Header">
    <w:name w:val="header"/>
    <w:basedOn w:val="Normal"/>
    <w:qFormat/>
    <w:pPr>
      <w:spacing w:line="240" w:lineRule="auto"/>
    </w:pPr>
  </w:style>
  <w:style w:type="character" w:customStyle="1" w:styleId="HeaderChar">
    <w:name w:val="Header Char"/>
    <w:basedOn w:val="DefaultParagraphFont"/>
    <w:rPr>
      <w:w w:val="100"/>
      <w:position w:val="-1"/>
      <w:effect w:val="none"/>
      <w:vertAlign w:val="baseline"/>
      <w:cs w:val="0"/>
      <w:em w:val="none"/>
    </w:rPr>
  </w:style>
  <w:style w:type="paragraph" w:styleId="Footer">
    <w:name w:val="footer"/>
    <w:basedOn w:val="Normal"/>
    <w:qFormat/>
    <w:pPr>
      <w:spacing w:line="240" w:lineRule="auto"/>
    </w:pPr>
  </w:style>
  <w:style w:type="character" w:customStyle="1" w:styleId="FooterChar">
    <w:name w:val="Footer Char"/>
    <w:basedOn w:val="DefaultParagraphFont"/>
    <w:rPr>
      <w:w w:val="100"/>
      <w:position w:val="-1"/>
      <w:effect w:val="none"/>
      <w:vertAlign w:val="baseline"/>
      <w:cs w:val="0"/>
      <w:em w:val="none"/>
    </w:rPr>
  </w:style>
  <w:style w:type="paragraph" w:styleId="PlainText">
    <w:name w:val="Plain Text"/>
    <w:basedOn w:val="Normal"/>
    <w:qFormat/>
    <w:pPr>
      <w:spacing w:line="240" w:lineRule="auto"/>
    </w:pPr>
    <w:rPr>
      <w:color w:val="auto"/>
      <w:sz w:val="24"/>
      <w:szCs w:val="21"/>
    </w:rPr>
  </w:style>
  <w:style w:type="character" w:customStyle="1" w:styleId="PlainTextChar">
    <w:name w:val="Plain Text Char"/>
    <w:rPr>
      <w:w w:val="100"/>
      <w:position w:val="-1"/>
      <w:sz w:val="24"/>
      <w:szCs w:val="21"/>
      <w:effect w:val="none"/>
      <w:vertAlign w:val="baseline"/>
      <w:cs w:val="0"/>
      <w:em w:val="none"/>
      <w:lang w:eastAsia="en-US"/>
    </w:rPr>
  </w:style>
  <w:style w:type="paragraph" w:styleId="NoSpacing">
    <w:name w:val="No Spacing"/>
    <w:pPr>
      <w:suppressAutoHyphens/>
      <w:spacing w:line="1" w:lineRule="atLeast"/>
      <w:ind w:leftChars="-1" w:left="-1" w:hangingChars="1" w:hanging="1"/>
      <w:textDirection w:val="btLr"/>
      <w:textAlignment w:val="top"/>
      <w:outlineLvl w:val="0"/>
    </w:pPr>
    <w:rPr>
      <w:rFonts w:ascii="Calibri" w:eastAsia="Times New Roman" w:hAnsi="Calibri" w:cs="Times New Roman"/>
      <w:position w:val="-1"/>
    </w:rPr>
  </w:style>
  <w:style w:type="paragraph" w:styleId="ListParagraph">
    <w:name w:val="List Paragraph"/>
    <w:basedOn w:val="Normal"/>
    <w:pPr>
      <w:spacing w:after="200"/>
      <w:ind w:left="720"/>
      <w:contextualSpacing/>
    </w:pPr>
    <w:rPr>
      <w:rFonts w:ascii="Calibri" w:eastAsia="Times New Roman" w:hAnsi="Calibri" w:cs="Times New Roman"/>
      <w:color w:val="auto"/>
      <w:lang w:eastAsia="en-GB"/>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paragraph" w:styleId="BodyText3">
    <w:name w:val="Body Text 3"/>
    <w:basedOn w:val="Normal"/>
    <w:pPr>
      <w:spacing w:line="240" w:lineRule="auto"/>
    </w:pPr>
    <w:rPr>
      <w:rFonts w:ascii="Tahoma" w:eastAsia="Times New Roman" w:hAnsi="Tahoma" w:cs="Times New Roman"/>
      <w:color w:val="auto"/>
      <w:sz w:val="24"/>
      <w:szCs w:val="20"/>
    </w:rPr>
  </w:style>
  <w:style w:type="character" w:customStyle="1" w:styleId="BodyText3Char">
    <w:name w:val="Body Text 3 Char"/>
    <w:rPr>
      <w:rFonts w:ascii="Tahoma" w:eastAsia="Times New Roman" w:hAnsi="Tahoma" w:cs="Tahoma"/>
      <w:w w:val="100"/>
      <w:position w:val="-1"/>
      <w:sz w:val="24"/>
      <w:effect w:val="none"/>
      <w:vertAlign w:val="baseline"/>
      <w:cs w:val="0"/>
      <w:em w:val="none"/>
      <w:lang w:eastAsia="en-US"/>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color w:val="000000"/>
      <w:position w:val="-1"/>
      <w:sz w:val="24"/>
      <w:szCs w:val="24"/>
      <w:lang w:eastAsia="en-US"/>
    </w:rPr>
  </w:style>
  <w:style w:type="character" w:customStyle="1" w:styleId="TitleChar">
    <w:name w:val="Title Char"/>
    <w:rPr>
      <w:rFonts w:ascii="Trebuchet MS" w:eastAsia="Trebuchet MS" w:hAnsi="Trebuchet MS" w:cs="Trebuchet MS"/>
      <w:color w:val="000000"/>
      <w:w w:val="100"/>
      <w:position w:val="-1"/>
      <w:sz w:val="42"/>
      <w:szCs w:val="42"/>
      <w:effect w:val="none"/>
      <w:vertAlign w:val="baseline"/>
      <w:cs w:val="0"/>
      <w:em w:val="none"/>
      <w:lang w:eastAsia="en-US"/>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PlainTable1">
    <w:name w:val="Plain Table 1"/>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CpfA7EAzkvgN1rLUbEe5MZfUlA==">CgMxLjA4AHIhMUxBVjdhZ19GMmxBemo5aDB4cFJWdUpXWG9ZcHc5S2FK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739</Words>
  <Characters>4214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Dudley CAB</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Default</dc:creator>
  <cp:lastModifiedBy>Stephanie Garbett</cp:lastModifiedBy>
  <cp:revision>10</cp:revision>
  <dcterms:created xsi:type="dcterms:W3CDTF">2024-05-24T10:30:00Z</dcterms:created>
  <dcterms:modified xsi:type="dcterms:W3CDTF">2026-02-12T11:32:00Z</dcterms:modified>
</cp:coreProperties>
</file>