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221"/>
        <w:tblW w:w="10485" w:type="dxa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204FFB" w14:paraId="17CC3F47" w14:textId="77777777" w:rsidTr="00B31F38">
        <w:tc>
          <w:tcPr>
            <w:tcW w:w="10485" w:type="dxa"/>
          </w:tcPr>
          <w:p w14:paraId="1D9D05B2" w14:textId="77777777" w:rsidR="009A7531" w:rsidRPr="00054322" w:rsidRDefault="009A7531" w:rsidP="009A7531">
            <w:pPr>
              <w:jc w:val="both"/>
              <w:rPr>
                <w:b/>
                <w:bCs/>
              </w:rPr>
            </w:pPr>
          </w:p>
          <w:p w14:paraId="2BF043A6" w14:textId="0A3D2B5F" w:rsidR="009A7531" w:rsidRPr="00054322" w:rsidRDefault="009A7531" w:rsidP="009A753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  <w:r w:rsidRPr="00054322">
              <w:rPr>
                <w:b/>
                <w:bCs/>
              </w:rPr>
              <w:t xml:space="preserve"> Title:</w:t>
            </w:r>
            <w:r w:rsidRPr="00054322">
              <w:rPr>
                <w:b/>
                <w:bCs/>
              </w:rPr>
              <w:tab/>
            </w:r>
            <w:r w:rsidRPr="00054322">
              <w:rPr>
                <w:b/>
                <w:bCs/>
              </w:rPr>
              <w:tab/>
            </w:r>
            <w:r w:rsidR="00C46468">
              <w:t xml:space="preserve"> </w:t>
            </w:r>
            <w:r w:rsidR="00C46468" w:rsidRPr="00C46468">
              <w:t>Queer Space Peer Support Group Facilitator</w:t>
            </w:r>
          </w:p>
          <w:p w14:paraId="3B6003CF" w14:textId="77777777" w:rsidR="009A7531" w:rsidRPr="00054322" w:rsidRDefault="009A7531" w:rsidP="009A7531">
            <w:pPr>
              <w:jc w:val="both"/>
              <w:rPr>
                <w:b/>
                <w:bCs/>
              </w:rPr>
            </w:pPr>
            <w:r w:rsidRPr="00054322">
              <w:rPr>
                <w:b/>
                <w:bCs/>
              </w:rPr>
              <w:tab/>
            </w:r>
          </w:p>
          <w:p w14:paraId="6D7EE121" w14:textId="32859EE3" w:rsidR="009A7531" w:rsidRPr="00054322" w:rsidRDefault="009A7531" w:rsidP="009A7531">
            <w:pPr>
              <w:jc w:val="both"/>
              <w:rPr>
                <w:b/>
                <w:bCs/>
              </w:rPr>
            </w:pPr>
            <w:r w:rsidRPr="00054322">
              <w:rPr>
                <w:b/>
                <w:bCs/>
              </w:rPr>
              <w:t>Section:</w:t>
            </w:r>
            <w:r w:rsidRPr="00054322">
              <w:rPr>
                <w:b/>
                <w:bCs/>
              </w:rPr>
              <w:tab/>
            </w:r>
            <w:r w:rsidRPr="00054322">
              <w:rPr>
                <w:b/>
                <w:bCs/>
              </w:rPr>
              <w:tab/>
            </w:r>
            <w:r w:rsidR="003C0C57" w:rsidRPr="003C0C57">
              <w:t>Greenwich Services Peer Support</w:t>
            </w:r>
            <w:r w:rsidR="003C0C57">
              <w:rPr>
                <w:b/>
                <w:bCs/>
              </w:rPr>
              <w:t xml:space="preserve"> </w:t>
            </w:r>
            <w:r w:rsidRPr="00054322">
              <w:t xml:space="preserve"> </w:t>
            </w:r>
          </w:p>
          <w:p w14:paraId="378FB363" w14:textId="77777777" w:rsidR="009A7531" w:rsidRPr="00054322" w:rsidRDefault="009A7531" w:rsidP="009A7531">
            <w:pPr>
              <w:jc w:val="both"/>
              <w:rPr>
                <w:b/>
                <w:bCs/>
              </w:rPr>
            </w:pPr>
            <w:r w:rsidRPr="00054322">
              <w:rPr>
                <w:b/>
                <w:bCs/>
              </w:rPr>
              <w:tab/>
            </w:r>
          </w:p>
          <w:p w14:paraId="1EE1B54F" w14:textId="3A818577" w:rsidR="009A7531" w:rsidRDefault="009A7531" w:rsidP="009A7531">
            <w:pPr>
              <w:ind w:left="2160" w:hanging="2160"/>
              <w:rPr>
                <w:bCs/>
              </w:rPr>
            </w:pPr>
            <w:r w:rsidRPr="00054322">
              <w:rPr>
                <w:b/>
                <w:bCs/>
              </w:rPr>
              <w:t>Location:</w:t>
            </w:r>
            <w:r w:rsidRPr="00054322">
              <w:rPr>
                <w:b/>
                <w:bCs/>
              </w:rPr>
              <w:tab/>
            </w:r>
            <w:r w:rsidR="003C0C57" w:rsidRPr="003C0C57">
              <w:t>The Forum at Greenwich</w:t>
            </w:r>
            <w:r w:rsidR="003C0C57">
              <w:rPr>
                <w:b/>
                <w:bCs/>
              </w:rPr>
              <w:t xml:space="preserve"> </w:t>
            </w:r>
          </w:p>
          <w:p w14:paraId="53F55118" w14:textId="77777777" w:rsidR="009A7531" w:rsidRPr="00054322" w:rsidRDefault="009A7531" w:rsidP="009A7531">
            <w:pPr>
              <w:jc w:val="both"/>
              <w:rPr>
                <w:b/>
                <w:bCs/>
              </w:rPr>
            </w:pPr>
          </w:p>
          <w:p w14:paraId="0534E4CF" w14:textId="4298E38D" w:rsidR="009A7531" w:rsidRPr="00054322" w:rsidRDefault="009A7531" w:rsidP="009A7531">
            <w:pPr>
              <w:jc w:val="both"/>
            </w:pPr>
            <w:r w:rsidRPr="00054322">
              <w:rPr>
                <w:b/>
                <w:bCs/>
              </w:rPr>
              <w:t>Hours:</w:t>
            </w:r>
            <w:r w:rsidRPr="00054322">
              <w:rPr>
                <w:b/>
                <w:bCs/>
              </w:rPr>
              <w:tab/>
            </w:r>
            <w:r w:rsidRPr="00054322">
              <w:rPr>
                <w:b/>
                <w:bCs/>
              </w:rPr>
              <w:tab/>
            </w:r>
            <w:r w:rsidR="007D5221">
              <w:t>3</w:t>
            </w:r>
            <w:r w:rsidR="00292961" w:rsidRPr="00292961">
              <w:t>-</w:t>
            </w:r>
            <w:r w:rsidR="00BE4EC9">
              <w:t>8</w:t>
            </w:r>
            <w:r w:rsidR="00292961" w:rsidRPr="00292961">
              <w:t xml:space="preserve"> hours </w:t>
            </w:r>
            <w:r w:rsidR="00515E8D">
              <w:t>p</w:t>
            </w:r>
            <w:r w:rsidR="00292961" w:rsidRPr="00292961">
              <w:t xml:space="preserve">er </w:t>
            </w:r>
            <w:r w:rsidR="00515E8D">
              <w:t>m</w:t>
            </w:r>
            <w:r w:rsidR="00292961" w:rsidRPr="00292961">
              <w:t>onth</w:t>
            </w:r>
          </w:p>
          <w:p w14:paraId="593A7991" w14:textId="77777777" w:rsidR="009A7531" w:rsidRPr="00054322" w:rsidRDefault="009A7531" w:rsidP="009A7531"/>
          <w:p w14:paraId="33569B80" w14:textId="117572DD" w:rsidR="009A7531" w:rsidRPr="00054322" w:rsidRDefault="009A7531" w:rsidP="009A7531">
            <w:r w:rsidRPr="00054322">
              <w:rPr>
                <w:b/>
                <w:bCs/>
              </w:rPr>
              <w:t>Responsible to:</w:t>
            </w:r>
            <w:r w:rsidRPr="00054322">
              <w:tab/>
            </w:r>
            <w:r w:rsidR="003C0C57">
              <w:t xml:space="preserve">Peer Support Coordinators </w:t>
            </w:r>
          </w:p>
          <w:p w14:paraId="1C983F97" w14:textId="77777777" w:rsidR="00204FFB" w:rsidRDefault="00204FFB" w:rsidP="00204FFB">
            <w:pPr>
              <w:jc w:val="center"/>
              <w:rPr>
                <w:b/>
                <w:bCs/>
              </w:rPr>
            </w:pPr>
          </w:p>
        </w:tc>
      </w:tr>
      <w:tr w:rsidR="003C0C57" w14:paraId="7F3D89F4" w14:textId="77777777" w:rsidTr="00B31F38">
        <w:tc>
          <w:tcPr>
            <w:tcW w:w="10485" w:type="dxa"/>
          </w:tcPr>
          <w:p w14:paraId="219F81A6" w14:textId="77777777" w:rsidR="003C0C57" w:rsidRPr="00054322" w:rsidRDefault="003C0C57" w:rsidP="009A7531">
            <w:pPr>
              <w:jc w:val="both"/>
              <w:rPr>
                <w:b/>
                <w:bCs/>
              </w:rPr>
            </w:pPr>
          </w:p>
        </w:tc>
      </w:tr>
    </w:tbl>
    <w:p w14:paraId="11A43BD8" w14:textId="77777777" w:rsidR="00204FFB" w:rsidRDefault="00204FFB" w:rsidP="00204FFB">
      <w:pPr>
        <w:jc w:val="both"/>
        <w:rPr>
          <w:b/>
          <w:bCs/>
        </w:rPr>
      </w:pPr>
    </w:p>
    <w:p w14:paraId="64989805" w14:textId="77777777" w:rsidR="00204FFB" w:rsidRDefault="00C5342E" w:rsidP="00C5342E">
      <w:pPr>
        <w:tabs>
          <w:tab w:val="left" w:pos="6255"/>
        </w:tabs>
        <w:jc w:val="both"/>
        <w:rPr>
          <w:b/>
          <w:bCs/>
        </w:rPr>
      </w:pPr>
      <w:r>
        <w:rPr>
          <w:b/>
          <w:bCs/>
        </w:rPr>
        <w:tab/>
      </w:r>
    </w:p>
    <w:p w14:paraId="4D0CEDC1" w14:textId="77777777" w:rsidR="00B31F38" w:rsidRPr="00420EB0" w:rsidRDefault="00B31F38" w:rsidP="00204FFB">
      <w:pPr>
        <w:jc w:val="both"/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04FFB" w:rsidRPr="00682551" w14:paraId="522D6F73" w14:textId="77777777" w:rsidTr="00420379">
        <w:tc>
          <w:tcPr>
            <w:tcW w:w="10456" w:type="dxa"/>
          </w:tcPr>
          <w:p w14:paraId="0409DB36" w14:textId="77777777" w:rsidR="00204FFB" w:rsidRPr="00682551" w:rsidRDefault="00A000A1" w:rsidP="00204FFB">
            <w:pPr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  <w:r w:rsidR="00204FFB" w:rsidRPr="00682551">
              <w:rPr>
                <w:b/>
                <w:bCs/>
              </w:rPr>
              <w:t xml:space="preserve"> Summary:</w:t>
            </w:r>
          </w:p>
          <w:p w14:paraId="291A9F26" w14:textId="4039FCFD" w:rsidR="003C0C57" w:rsidRPr="00680BAD" w:rsidRDefault="003C0C57" w:rsidP="003C0C57">
            <w:pPr>
              <w:rPr>
                <w:bCs/>
              </w:rPr>
            </w:pPr>
            <w:r>
              <w:rPr>
                <w:bCs/>
              </w:rPr>
              <w:t>SEL</w:t>
            </w:r>
            <w:r w:rsidRPr="00566977">
              <w:rPr>
                <w:bCs/>
              </w:rPr>
              <w:t xml:space="preserve"> Mind</w:t>
            </w:r>
            <w:r>
              <w:rPr>
                <w:bCs/>
              </w:rPr>
              <w:t xml:space="preserve"> delivers a</w:t>
            </w:r>
            <w:r>
              <w:rPr>
                <w:rFonts w:ascii="Mind Meridian Display" w:hAnsi="Mind Meridian Display" w:cs="Mind Meridian Display"/>
                <w:bCs/>
              </w:rPr>
              <w:t xml:space="preserve"> </w:t>
            </w:r>
            <w:r w:rsidRPr="0047406F">
              <w:rPr>
                <w:rFonts w:ascii="Mind Meridian Display" w:hAnsi="Mind Meridian Display" w:cs="Mind Meridian Display"/>
                <w:bCs/>
              </w:rPr>
              <w:t>Peer Support</w:t>
            </w:r>
            <w:r>
              <w:rPr>
                <w:rFonts w:ascii="Mind Meridian Display" w:hAnsi="Mind Meridian Display" w:cs="Mind Meridian Display"/>
                <w:bCs/>
              </w:rPr>
              <w:t xml:space="preserve"> Programme</w:t>
            </w:r>
            <w:r w:rsidRPr="0047406F">
              <w:rPr>
                <w:bCs/>
              </w:rPr>
              <w:t xml:space="preserve"> </w:t>
            </w:r>
            <w:r w:rsidRPr="00566977">
              <w:rPr>
                <w:bCs/>
              </w:rPr>
              <w:t xml:space="preserve">which consist of group activities and therapeutic groups run by Peer Support Volunteers for individuals’ with either a mental health diagnosis or service users who are impacted by mental health within the Royal Borough of Greenwich.  </w:t>
            </w:r>
            <w:r w:rsidR="00680BAD">
              <w:rPr>
                <w:b/>
              </w:rPr>
              <w:t>Queer Space</w:t>
            </w:r>
            <w:r w:rsidR="00680BAD">
              <w:rPr>
                <w:bCs/>
              </w:rPr>
              <w:t xml:space="preserve"> is a group we have ran for a number of </w:t>
            </w:r>
            <w:r w:rsidR="00680BAD" w:rsidRPr="00190DC3">
              <w:rPr>
                <w:bCs/>
              </w:rPr>
              <w:t xml:space="preserve">years until </w:t>
            </w:r>
            <w:r w:rsidR="00190DC3">
              <w:rPr>
                <w:bCs/>
              </w:rPr>
              <w:t>March 2026</w:t>
            </w:r>
            <w:r w:rsidR="00680BAD">
              <w:rPr>
                <w:bCs/>
              </w:rPr>
              <w:t xml:space="preserve"> which we are now re-launching</w:t>
            </w:r>
            <w:r w:rsidR="001572BF">
              <w:rPr>
                <w:bCs/>
              </w:rPr>
              <w:t>.</w:t>
            </w:r>
          </w:p>
          <w:p w14:paraId="5D7A0FEB" w14:textId="77777777" w:rsidR="00204FFB" w:rsidRDefault="00204FFB" w:rsidP="00204FFB"/>
          <w:p w14:paraId="2EC18C3B" w14:textId="7E2F6F1D" w:rsidR="00204FFB" w:rsidRPr="001572BF" w:rsidRDefault="000925F2" w:rsidP="001572BF">
            <w:pPr>
              <w:pStyle w:val="Header"/>
            </w:pPr>
            <w:r>
              <w:t>The</w:t>
            </w:r>
            <w:r w:rsidR="007C3A6E">
              <w:t xml:space="preserve"> </w:t>
            </w:r>
            <w:r w:rsidR="007C3A6E" w:rsidRPr="0047406F">
              <w:rPr>
                <w:rFonts w:ascii="Mind Meridian Display" w:hAnsi="Mind Meridian Display" w:cs="Mind Meridian Display"/>
              </w:rPr>
              <w:t>Volunteer Group Facilitator</w:t>
            </w:r>
            <w:r w:rsidR="007C3A6E">
              <w:t xml:space="preserve"> </w:t>
            </w:r>
            <w:r>
              <w:t>will</w:t>
            </w:r>
            <w:r w:rsidR="007C3A6E">
              <w:t xml:space="preserve"> provide peer support and facilitate a group with the guidance of a coordinator, whilst creating a welcoming environment and sharing their own knowledge/experience of living with mental health difficulties. The role will also entail the planning of groups, and assisting with other peer support administrative duties. </w:t>
            </w:r>
          </w:p>
        </w:tc>
      </w:tr>
    </w:tbl>
    <w:p w14:paraId="34197B93" w14:textId="77777777" w:rsidR="00594D49" w:rsidRPr="00682551" w:rsidRDefault="00594D49" w:rsidP="00594D49">
      <w:pPr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E60FB" w:rsidRPr="00682551" w14:paraId="0829F69C" w14:textId="77777777" w:rsidTr="00DE60FB">
        <w:tc>
          <w:tcPr>
            <w:tcW w:w="10456" w:type="dxa"/>
          </w:tcPr>
          <w:p w14:paraId="50A6865A" w14:textId="77777777" w:rsidR="00DE60FB" w:rsidRDefault="00DE60FB" w:rsidP="009C6767">
            <w:r w:rsidRPr="00682551">
              <w:rPr>
                <w:b/>
                <w:bCs/>
              </w:rPr>
              <w:t>Key Responsibilities:</w:t>
            </w:r>
            <w:r w:rsidRPr="00682551">
              <w:t xml:space="preserve"> </w:t>
            </w:r>
          </w:p>
          <w:p w14:paraId="27DA7AD1" w14:textId="150CA943" w:rsidR="003C0C57" w:rsidRPr="001572BF" w:rsidRDefault="003C0C57" w:rsidP="003C0C57">
            <w:r w:rsidRPr="003C0C57">
              <w:t xml:space="preserve">• </w:t>
            </w:r>
            <w:r w:rsidR="00292961" w:rsidRPr="001572BF">
              <w:t>Co-</w:t>
            </w:r>
            <w:r w:rsidR="00FC023F">
              <w:t>f</w:t>
            </w:r>
            <w:r w:rsidRPr="001572BF">
              <w:t>acilitate group sessions confidently, helping to plan, coordinate and deliver engaging, inclusive activities.</w:t>
            </w:r>
          </w:p>
          <w:p w14:paraId="03A660EC" w14:textId="77777777" w:rsidR="003C0C57" w:rsidRPr="001572BF" w:rsidRDefault="003C0C57" w:rsidP="003C0C57">
            <w:r w:rsidRPr="001572BF">
              <w:t>• Bring enthusiasm and passion for the subject area or focus of the group.</w:t>
            </w:r>
          </w:p>
          <w:p w14:paraId="20E0EBAB" w14:textId="77777777" w:rsidR="003C0C57" w:rsidRPr="001572BF" w:rsidRDefault="003C0C57" w:rsidP="003C0C57">
            <w:r w:rsidRPr="001572BF">
              <w:t>• Listen openly and without judgment, offering empathy and support without seeking to ‘fix’ others.</w:t>
            </w:r>
          </w:p>
          <w:p w14:paraId="6FBDBFDB" w14:textId="77777777" w:rsidR="003C0C57" w:rsidRPr="00190DC3" w:rsidRDefault="003C0C57" w:rsidP="003C0C57">
            <w:r w:rsidRPr="001572BF">
              <w:t xml:space="preserve">• Share relevant personal experiences appropriately, drawing on your lived experience to inspire </w:t>
            </w:r>
            <w:r w:rsidRPr="00190DC3">
              <w:t>hope and connection.</w:t>
            </w:r>
          </w:p>
          <w:p w14:paraId="5D76325D" w14:textId="77777777" w:rsidR="003C0C57" w:rsidRPr="00190DC3" w:rsidRDefault="003C0C57" w:rsidP="003C0C57">
            <w:r w:rsidRPr="00190DC3">
              <w:t>• Maintain professionalism and calm in challenging situations, following safeguarding procedures and escalating concerns appropriately.</w:t>
            </w:r>
          </w:p>
          <w:p w14:paraId="1A76F2BA" w14:textId="5AA5CE31" w:rsidR="003C0C57" w:rsidRPr="00190DC3" w:rsidRDefault="003C0C57" w:rsidP="003C0C57">
            <w:r w:rsidRPr="00190DC3">
              <w:t xml:space="preserve">• </w:t>
            </w:r>
            <w:r w:rsidR="00190DC3" w:rsidRPr="00190DC3">
              <w:t>A</w:t>
            </w:r>
            <w:r w:rsidRPr="00190DC3">
              <w:t xml:space="preserve">dministrative tasks, including </w:t>
            </w:r>
            <w:r w:rsidR="00190DC3" w:rsidRPr="00190DC3">
              <w:t>uploading registers to case management database</w:t>
            </w:r>
          </w:p>
          <w:p w14:paraId="604A9459" w14:textId="77777777" w:rsidR="003C0C57" w:rsidRPr="001572BF" w:rsidRDefault="003C0C57" w:rsidP="003C0C57">
            <w:r w:rsidRPr="00190DC3">
              <w:t>• Communicate clearly and effectively</w:t>
            </w:r>
            <w:r w:rsidRPr="001572BF">
              <w:t xml:space="preserve"> with participants, colleagues and other volunteers, both in person and by phone.</w:t>
            </w:r>
          </w:p>
          <w:p w14:paraId="2829FED0" w14:textId="77777777" w:rsidR="003C0C57" w:rsidRPr="001572BF" w:rsidRDefault="003C0C57" w:rsidP="003C0C57">
            <w:r w:rsidRPr="001572BF">
              <w:t>• Work collaboratively as part of a team, supporting others to ensure groups run smoothly and effectively.</w:t>
            </w:r>
          </w:p>
          <w:p w14:paraId="6E213B4A" w14:textId="77777777" w:rsidR="003C0C57" w:rsidRPr="001572BF" w:rsidRDefault="003C0C57" w:rsidP="003C0C57">
            <w:r w:rsidRPr="001572BF">
              <w:t>• Model good self-care and wellbeing practices, recognising signs of fatigue or distress in yourself and others.</w:t>
            </w:r>
          </w:p>
          <w:p w14:paraId="0BEC7BE6" w14:textId="77777777" w:rsidR="003C0C57" w:rsidRPr="001572BF" w:rsidRDefault="003C0C57" w:rsidP="003C0C57">
            <w:r w:rsidRPr="001572BF">
              <w:t>• Use personal strategies and tools to maintain wellbeing while supporting participants.</w:t>
            </w:r>
          </w:p>
          <w:p w14:paraId="0A59DD55" w14:textId="77777777" w:rsidR="003C0C57" w:rsidRPr="001572BF" w:rsidRDefault="003C0C57" w:rsidP="003C0C57">
            <w:r w:rsidRPr="001572BF">
              <w:t>• Demonstrate reliability and consistency, committing to volunteer regularly for at least one year to promote group stability and continuity.</w:t>
            </w:r>
          </w:p>
          <w:p w14:paraId="348CB0E4" w14:textId="77777777" w:rsidR="003C0C57" w:rsidRPr="001572BF" w:rsidRDefault="003C0C57" w:rsidP="003C0C57">
            <w:r w:rsidRPr="001572BF">
              <w:lastRenderedPageBreak/>
              <w:t>• Show readiness for additional responsibilities by engaging actively for a minimum of six months before taking on new groups or tasks.</w:t>
            </w:r>
          </w:p>
          <w:p w14:paraId="146AD859" w14:textId="77777777" w:rsidR="003C0C57" w:rsidRPr="001572BF" w:rsidRDefault="003C0C57" w:rsidP="003C0C57">
            <w:r w:rsidRPr="001572BF">
              <w:t>• Champion equity, diversity and inclusion, ensuring everyone feels welcome, respected and represented.</w:t>
            </w:r>
          </w:p>
          <w:p w14:paraId="21DF220C" w14:textId="2E0B6198" w:rsidR="00DE60FB" w:rsidRPr="003C0C57" w:rsidRDefault="003C0C57" w:rsidP="003C0C57">
            <w:pPr>
              <w:rPr>
                <w:sz w:val="20"/>
                <w:szCs w:val="20"/>
              </w:rPr>
            </w:pPr>
            <w:r w:rsidRPr="001572BF">
              <w:t>• Represent and promote Mind positively within the local community to support outreach and engagement.</w:t>
            </w:r>
          </w:p>
        </w:tc>
      </w:tr>
    </w:tbl>
    <w:p w14:paraId="4CE686C1" w14:textId="77777777" w:rsidR="00DE29B8" w:rsidRPr="00682551" w:rsidRDefault="00DE29B8" w:rsidP="00504A26">
      <w:pPr>
        <w:jc w:val="center"/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67C75" w:rsidRPr="00682551" w14:paraId="323ACB1D" w14:textId="77777777" w:rsidTr="00DC4E7C">
        <w:tc>
          <w:tcPr>
            <w:tcW w:w="10456" w:type="dxa"/>
          </w:tcPr>
          <w:p w14:paraId="42CC69E9" w14:textId="77777777" w:rsidR="00A67C75" w:rsidRPr="00682551" w:rsidRDefault="00A67C75" w:rsidP="009C6767">
            <w:pPr>
              <w:spacing w:before="120" w:after="200" w:line="276" w:lineRule="auto"/>
              <w:rPr>
                <w:b/>
              </w:rPr>
            </w:pPr>
            <w:r w:rsidRPr="00682551">
              <w:rPr>
                <w:b/>
              </w:rPr>
              <w:t>General Responsibilities</w:t>
            </w:r>
            <w:r w:rsidR="009C6767">
              <w:rPr>
                <w:b/>
              </w:rPr>
              <w:t>:</w:t>
            </w:r>
          </w:p>
          <w:p w14:paraId="3707FAA5" w14:textId="520FF9E4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 xml:space="preserve">Work in line with </w:t>
            </w:r>
            <w:r w:rsidR="00C76BF3">
              <w:t>SEL</w:t>
            </w:r>
            <w:r w:rsidRPr="00682551">
              <w:t xml:space="preserve"> Mind’s </w:t>
            </w:r>
            <w:hyperlink r:id="rId11" w:history="1">
              <w:r w:rsidRPr="00682551">
                <w:rPr>
                  <w:rStyle w:val="Hyperlink"/>
                </w:rPr>
                <w:t>Purpose, Vision, Values and Aims</w:t>
              </w:r>
            </w:hyperlink>
          </w:p>
          <w:p w14:paraId="48274E1A" w14:textId="77B95534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 xml:space="preserve">Positively represent </w:t>
            </w:r>
            <w:r w:rsidR="00C76BF3">
              <w:t>SEL</w:t>
            </w:r>
            <w:r w:rsidRPr="00682551">
              <w:t xml:space="preserve"> Mind, both internally and externally, and promote our work</w:t>
            </w:r>
          </w:p>
          <w:p w14:paraId="26EC2432" w14:textId="4372CF97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 xml:space="preserve">Comply with </w:t>
            </w:r>
            <w:r w:rsidR="00C76BF3">
              <w:t>SEL</w:t>
            </w:r>
            <w:r w:rsidRPr="00682551">
              <w:t xml:space="preserve"> Mind’s policies and quality frameworks </w:t>
            </w:r>
          </w:p>
          <w:p w14:paraId="4C356975" w14:textId="77777777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Promote understanding, awareness and positive attitudes towards mental health and dementia</w:t>
            </w:r>
          </w:p>
          <w:p w14:paraId="381B786F" w14:textId="77777777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Promote equity, diversity and inclusion</w:t>
            </w:r>
          </w:p>
          <w:p w14:paraId="10E80661" w14:textId="77777777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Attend and actively contribute to individual supervision and training sessions, team meetings and organisational events</w:t>
            </w:r>
          </w:p>
          <w:p w14:paraId="304978BA" w14:textId="77777777" w:rsidR="009C6767" w:rsidRDefault="00A67C75" w:rsidP="009C6767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Perform other duties appropriate to the role</w:t>
            </w:r>
          </w:p>
          <w:p w14:paraId="0DA947F9" w14:textId="77777777" w:rsidR="00A67C75" w:rsidRPr="00682551" w:rsidRDefault="00A67C75" w:rsidP="00A76CEF">
            <w:pPr>
              <w:numPr>
                <w:ilvl w:val="0"/>
                <w:numId w:val="14"/>
              </w:numPr>
              <w:spacing w:before="120" w:after="200" w:line="276" w:lineRule="auto"/>
              <w:rPr>
                <w:b/>
                <w:bCs/>
              </w:rPr>
            </w:pPr>
            <w:r w:rsidRPr="00682551">
              <w:t>Support, encourage and engage active service user and carer participation wherever possible</w:t>
            </w:r>
          </w:p>
        </w:tc>
      </w:tr>
    </w:tbl>
    <w:p w14:paraId="148EDF18" w14:textId="77777777" w:rsidR="00DE29B8" w:rsidRPr="00682551" w:rsidRDefault="00DE29B8" w:rsidP="00A67C75">
      <w:pPr>
        <w:rPr>
          <w:b/>
          <w:bCs/>
        </w:rPr>
      </w:pPr>
    </w:p>
    <w:p w14:paraId="4811611A" w14:textId="77777777" w:rsidR="00F2696C" w:rsidRPr="00682551" w:rsidRDefault="00F2696C" w:rsidP="00DE60FB"/>
    <w:sectPr w:rsidR="00F2696C" w:rsidRPr="00682551" w:rsidSect="007E0E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20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69AF4" w14:textId="77777777" w:rsidR="004667BD" w:rsidRDefault="004667BD" w:rsidP="002729F7">
      <w:r>
        <w:separator/>
      </w:r>
    </w:p>
  </w:endnote>
  <w:endnote w:type="continuationSeparator" w:id="0">
    <w:p w14:paraId="4E2E161C" w14:textId="77777777" w:rsidR="004667BD" w:rsidRDefault="004667BD" w:rsidP="0027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d Meridian"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d Meridian Display">
    <w:panose1 w:val="020B0803030507020204"/>
    <w:charset w:val="00"/>
    <w:family w:val="swiss"/>
    <w:notTrueType/>
    <w:pitch w:val="variable"/>
    <w:sig w:usb0="A00000EF" w:usb1="5000606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4474" w14:textId="1B6FD311" w:rsidR="002729F7" w:rsidRPr="00F2696C" w:rsidRDefault="009A1559" w:rsidP="00F2696C">
    <w:pPr>
      <w:pStyle w:val="Footer"/>
      <w:rPr>
        <w:b/>
        <w:bCs/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DATE \@ "MMMM yy" </w:instrText>
    </w:r>
    <w:r>
      <w:rPr>
        <w:sz w:val="18"/>
        <w:szCs w:val="18"/>
      </w:rPr>
      <w:fldChar w:fldCharType="separate"/>
    </w:r>
    <w:r w:rsidR="00C46468">
      <w:rPr>
        <w:noProof/>
        <w:sz w:val="18"/>
        <w:szCs w:val="18"/>
      </w:rPr>
      <w:t>August 26</w:t>
    </w:r>
    <w:r>
      <w:rPr>
        <w:sz w:val="18"/>
        <w:szCs w:val="18"/>
      </w:rPr>
      <w:fldChar w:fldCharType="end"/>
    </w:r>
    <w:r w:rsidR="00F2696C" w:rsidRPr="00F2696C">
      <w:rPr>
        <w:sz w:val="18"/>
        <w:szCs w:val="18"/>
      </w:rPr>
      <w:ptab w:relativeTo="margin" w:alignment="center" w:leader="none"/>
    </w:r>
    <w:r w:rsidR="00F2696C" w:rsidRPr="00F2696C">
      <w:rPr>
        <w:sz w:val="18"/>
        <w:szCs w:val="18"/>
      </w:rPr>
      <w:ptab w:relativeTo="margin" w:alignment="right" w:leader="none"/>
    </w:r>
    <w:r w:rsidR="00702352" w:rsidRPr="00702352">
      <w:rPr>
        <w:sz w:val="18"/>
        <w:szCs w:val="18"/>
      </w:rPr>
      <w:fldChar w:fldCharType="begin"/>
    </w:r>
    <w:r w:rsidR="00702352" w:rsidRPr="00702352">
      <w:rPr>
        <w:sz w:val="18"/>
        <w:szCs w:val="18"/>
      </w:rPr>
      <w:instrText xml:space="preserve"> PAGE   \* MERGEFORMAT </w:instrText>
    </w:r>
    <w:r w:rsidR="00702352" w:rsidRPr="00702352">
      <w:rPr>
        <w:sz w:val="18"/>
        <w:szCs w:val="18"/>
      </w:rPr>
      <w:fldChar w:fldCharType="separate"/>
    </w:r>
    <w:r w:rsidR="00A76CEF">
      <w:rPr>
        <w:noProof/>
        <w:sz w:val="18"/>
        <w:szCs w:val="18"/>
      </w:rPr>
      <w:t>2</w:t>
    </w:r>
    <w:r w:rsidR="00702352" w:rsidRPr="00702352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41F1D" w14:textId="66B16F35" w:rsidR="00F2696C" w:rsidRPr="00F2696C" w:rsidRDefault="00F2696C">
    <w:pPr>
      <w:pStyle w:val="Footer"/>
      <w:rPr>
        <w:color w:val="002060"/>
        <w:sz w:val="20"/>
      </w:rPr>
    </w:pPr>
    <w:r w:rsidRPr="00F2696C">
      <w:rPr>
        <w:color w:val="002060"/>
        <w:sz w:val="20"/>
      </w:rPr>
      <w:fldChar w:fldCharType="begin"/>
    </w:r>
    <w:r w:rsidRPr="00F2696C">
      <w:rPr>
        <w:color w:val="002060"/>
        <w:sz w:val="20"/>
      </w:rPr>
      <w:instrText xml:space="preserve"> DATE \@ "MMMM yy" </w:instrText>
    </w:r>
    <w:r w:rsidRPr="00F2696C">
      <w:rPr>
        <w:color w:val="002060"/>
        <w:sz w:val="20"/>
      </w:rPr>
      <w:fldChar w:fldCharType="separate"/>
    </w:r>
    <w:r w:rsidR="00C46468">
      <w:rPr>
        <w:noProof/>
        <w:color w:val="002060"/>
        <w:sz w:val="20"/>
      </w:rPr>
      <w:t>August 26</w:t>
    </w:r>
    <w:r w:rsidRPr="00F2696C">
      <w:rPr>
        <w:color w:val="002060"/>
        <w:sz w:val="20"/>
      </w:rPr>
      <w:fldChar w:fldCharType="end"/>
    </w:r>
    <w:r w:rsidRPr="00F2696C">
      <w:rPr>
        <w:color w:val="002060"/>
        <w:sz w:val="20"/>
      </w:rPr>
      <w:ptab w:relativeTo="margin" w:alignment="center" w:leader="none"/>
    </w:r>
    <w:r w:rsidRPr="00F2696C">
      <w:rPr>
        <w:color w:val="002060"/>
        <w:sz w:val="20"/>
      </w:rPr>
      <w:ptab w:relativeTo="margin" w:alignment="right" w:leader="none"/>
    </w:r>
    <w:r w:rsidRPr="00702352">
      <w:rPr>
        <w:color w:val="002060"/>
        <w:sz w:val="18"/>
        <w:szCs w:val="18"/>
      </w:rPr>
      <w:fldChar w:fldCharType="begin"/>
    </w:r>
    <w:r w:rsidRPr="00702352">
      <w:rPr>
        <w:color w:val="002060"/>
        <w:sz w:val="18"/>
        <w:szCs w:val="18"/>
      </w:rPr>
      <w:instrText xml:space="preserve"> PAGE   \* MERGEFORMAT </w:instrText>
    </w:r>
    <w:r w:rsidRPr="00702352">
      <w:rPr>
        <w:color w:val="002060"/>
        <w:sz w:val="18"/>
        <w:szCs w:val="18"/>
      </w:rPr>
      <w:fldChar w:fldCharType="separate"/>
    </w:r>
    <w:r w:rsidR="00A76CEF">
      <w:rPr>
        <w:noProof/>
        <w:color w:val="002060"/>
        <w:sz w:val="18"/>
        <w:szCs w:val="18"/>
      </w:rPr>
      <w:t>1</w:t>
    </w:r>
    <w:r w:rsidRPr="00702352">
      <w:rPr>
        <w:noProof/>
        <w:color w:val="00206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F98E" w14:textId="77777777" w:rsidR="004667BD" w:rsidRDefault="004667BD" w:rsidP="002729F7">
      <w:r>
        <w:separator/>
      </w:r>
    </w:p>
  </w:footnote>
  <w:footnote w:type="continuationSeparator" w:id="0">
    <w:p w14:paraId="6264C97B" w14:textId="77777777" w:rsidR="004667BD" w:rsidRDefault="004667BD" w:rsidP="0027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8100" w14:textId="334980E5" w:rsidR="002729F7" w:rsidRDefault="00F2696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C0BB83" wp14:editId="08E68EFF">
              <wp:simplePos x="0" y="0"/>
              <wp:positionH relativeFrom="page">
                <wp:posOffset>-106680</wp:posOffset>
              </wp:positionH>
              <wp:positionV relativeFrom="paragraph">
                <wp:posOffset>-457200</wp:posOffset>
              </wp:positionV>
              <wp:extent cx="7802880" cy="571500"/>
              <wp:effectExtent l="0" t="0" r="26670" b="1905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2880" cy="57150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635">
                        <a:solidFill>
                          <a:srgbClr val="FF007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B88C9" w14:textId="77777777" w:rsidR="002729F7" w:rsidRDefault="002729F7" w:rsidP="002729F7">
                          <w:pP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</w:p>
                        <w:p w14:paraId="25FB5EEA" w14:textId="77777777" w:rsidR="002729F7" w:rsidRDefault="002729F7" w:rsidP="002729F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C0BB83" id="Rectangle 2" o:spid="_x0000_s1026" style="position:absolute;margin-left:-8.4pt;margin-top:-36pt;width:614.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2+EQIAACAEAAAOAAAAZHJzL2Uyb0RvYy54bWysU9uO0zAQfUfiHyy/06Sl3Zao6WrVpQhp&#10;uUgLH+A4TmLheMzYbVq+nrHT7RZ4QYg8WDMZ+/jMmeP17bE37KDQa7Aln05yzpSVUGvblvzrl92r&#10;FWc+CFsLA1aV/KQ8v928fLEeXKFm0IGpFTICsb4YXMm7EFyRZV52qhd+Ak5ZKjaAvQiUYpvVKAZC&#10;7002y/ObbACsHYJU3tPf+7HINwm/aZQMn5rGq8BMyYlbSCumtYprtlmLokXhOi3PNMQ/sOiFtnTp&#10;BepeBMH2qP+A6rVE8NCEiYQ+g6bRUqUeqJtp/ls3j51wKvVC4nh3kcn/P1j58fDoPmOk7t0DyG+e&#10;Wdh2wrbqDhGGTomarptGobLB+eJyICaejrJq+AA1jVbsAyQNjg32EZC6Y8ck9ekitToGJunncpXP&#10;ViuaiKTaYjld5GkWmSieTjv04Z2CnsWg5EijTOji8OBDZCOKpy2JPRhd77QxKcG22hpkB0Fj3+3y&#10;fDk2QE1ebzOWDSW/eb1IwL+U/N8h9DqQfY3uS77K4zcaKqr21tbJXEFoM8bE2NizjFG5aFJfhGN1&#10;pI0xrKA+kaAIo03pWVHQAf7gbCCLltx/3wtUnJn3lobyZjqfR0+nZL5YzijB60p1XRFWElTJA2dj&#10;uA3jO9g71G1HN02TDBbuaJCNTho/szrzJhsm6c9PJvr8Ok+7nh/25icAAAD//wMAUEsDBBQABgAI&#10;AAAAIQDvloX+3gAAAAsBAAAPAAAAZHJzL2Rvd25yZXYueG1sTI9La8MwEITvhf4HsYXeEtk+JMG1&#10;HELaFEqh0DzuirV+UGtlLMV2/n3Xp/Y2yw4z32TbybZiwN43jhTEywgEUuFMQ5WC8+mw2IDwQZPR&#10;rSNUcEcP2/zxIdOpcSN943AMleAQ8qlWUIfQpVL6okar/dJ1SPwrXW914LOvpOn1yOG2lUkUraTV&#10;DXFDrTvc11j8HG+We8PXZ/JRDuPh9Pq+ri/l23iPz0o9P027FxABp/Bnhhmf0SFnpqu7kfGiVbCI&#10;V4weWKwTHjU7knhWV1abCGSeyf8b8l8AAAD//wMAUEsBAi0AFAAGAAgAAAAhALaDOJL+AAAA4QEA&#10;ABMAAAAAAAAAAAAAAAAAAAAAAFtDb250ZW50X1R5cGVzXS54bWxQSwECLQAUAAYACAAAACEAOP0h&#10;/9YAAACUAQAACwAAAAAAAAAAAAAAAAAvAQAAX3JlbHMvLnJlbHNQSwECLQAUAAYACAAAACEAbsON&#10;vhECAAAgBAAADgAAAAAAAAAAAAAAAAAuAgAAZHJzL2Uyb0RvYy54bWxQSwECLQAUAAYACAAAACEA&#10;75aF/t4AAAALAQAADwAAAAAAAAAAAAAAAABrBAAAZHJzL2Rvd25yZXYueG1sUEsFBgAAAAAEAAQA&#10;8wAAAHYFAAAAAA==&#10;" fillcolor="#ff0071" strokecolor="#ff0071" strokeweight=".05pt">
              <v:textbox>
                <w:txbxContent>
                  <w:p w14:paraId="2B3B88C9" w14:textId="77777777" w:rsidR="002729F7" w:rsidRDefault="002729F7" w:rsidP="002729F7">
                    <w:pP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</w:p>
                  <w:p w14:paraId="25FB5EEA" w14:textId="77777777" w:rsidR="002729F7" w:rsidRDefault="002729F7" w:rsidP="002729F7">
                    <w:pPr>
                      <w:jc w:val="center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06B7" w14:textId="13D8D1A9" w:rsidR="00F2696C" w:rsidRDefault="00FC023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7B7FCAD1" wp14:editId="3F40D37F">
          <wp:simplePos x="0" y="0"/>
          <wp:positionH relativeFrom="column">
            <wp:posOffset>4800600</wp:posOffset>
          </wp:positionH>
          <wp:positionV relativeFrom="page">
            <wp:posOffset>330200</wp:posOffset>
          </wp:positionV>
          <wp:extent cx="1737360" cy="443230"/>
          <wp:effectExtent l="0" t="0" r="0" b="0"/>
          <wp:wrapTight wrapText="bothSides">
            <wp:wrapPolygon edited="0">
              <wp:start x="11605" y="0"/>
              <wp:lineTo x="1421" y="1857"/>
              <wp:lineTo x="474" y="2785"/>
              <wp:lineTo x="474" y="17639"/>
              <wp:lineTo x="12789" y="19496"/>
              <wp:lineTo x="14211" y="19496"/>
              <wp:lineTo x="20842" y="14854"/>
              <wp:lineTo x="20842" y="4642"/>
              <wp:lineTo x="12789" y="0"/>
              <wp:lineTo x="11605" y="0"/>
            </wp:wrapPolygon>
          </wp:wrapTight>
          <wp:docPr id="49393228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932284" name="Picture 4939322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69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A29CC2" wp14:editId="08E26951">
              <wp:simplePos x="0" y="0"/>
              <wp:positionH relativeFrom="margin">
                <wp:posOffset>-160020</wp:posOffset>
              </wp:positionH>
              <wp:positionV relativeFrom="paragraph">
                <wp:posOffset>-94615</wp:posOffset>
              </wp:positionV>
              <wp:extent cx="2567940" cy="403860"/>
              <wp:effectExtent l="0" t="0" r="381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7940" cy="40386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DB7388" w14:textId="410D849A" w:rsidR="00F2696C" w:rsidRDefault="00F2696C" w:rsidP="00504A26">
                          <w:pPr>
                            <w:jc w:val="both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 xml:space="preserve">   </w:t>
                          </w:r>
                          <w:r w:rsidR="00C5342E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>Role</w:t>
                          </w:r>
                          <w:r w:rsidR="00504A26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 xml:space="preserve"> Description </w:t>
                          </w:r>
                          <w:r w:rsidR="004F4C08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ab/>
                          </w:r>
                          <w:r w:rsidR="004F4C08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ab/>
                          </w:r>
                          <w:r w:rsidR="004F4C08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ab/>
                          </w:r>
                        </w:p>
                        <w:p w14:paraId="032AD37F" w14:textId="77777777" w:rsidR="004F4C08" w:rsidRPr="00057EC1" w:rsidRDefault="004F4C08" w:rsidP="00504A26">
                          <w:pPr>
                            <w:jc w:val="both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</w:p>
                        <w:p w14:paraId="41EBD7E9" w14:textId="77777777" w:rsidR="00F2696C" w:rsidRDefault="00F2696C" w:rsidP="00F2696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29CC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12.6pt;margin-top:-7.45pt;width:202.2pt;height:31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mDMQIAAFwEAAAOAAAAZHJzL2Uyb0RvYy54bWysVEtv2zAMvg/YfxB0X+ykSdoacYosRYYB&#10;QVsgHXpWZCkRIIuapMTOfv0oOa92Ow27yKRI8fF9pCcPba3JXjivwJS038spEYZDpcympD9eF1/u&#10;KPGBmYppMKKkB+Hpw/Tzp0ljCzGALehKOIJBjC8aW9JtCLbIMs+3oma+B1YYNEpwNQuouk1WOdZg&#10;9FpngzwfZw24yjrgwnu8feyMdJriSyl4eJbSi0B0SbG2kE6XznU8s+mEFRvH7FbxYxnsH6qomTKY&#10;9BzqkQVGdk79EapW3IEHGXoc6gykVFykHrCbfv6hm9WWWZF6QXC8PcPk/19Y/rRf2RdHQvsVWiQw&#10;AtJYX3i8jP200tXxi5UStCOEhzNsog2E4+VgNL69H6KJo22Y39yNE67Z5bV1PnwTUJMolNQhLQkt&#10;tl/6gBnR9eQSk3nQqloorZPiNuu5dmTPkMLFIs9vU5H45J2bNqQp6fhmlKfIBuL7LrQ2mOHSVJRC&#10;u26Jqq4aXkN1QBwcdCPiLV8oLHbJfHhhDmcC+8M5D894SA2YC44SJVtwv/52H/2RKrRS0uCMldT/&#10;3DEnKNHfDZJ43x9G2EJShqPbASru2rK+tphdPQfEoI8bZXkSo3/QJ1E6qN9wHWYxK5qY4Zi7pOEk&#10;zkM3+bhOXMxmyQnH0LKwNCvLY+iIeKTitX1jzh75Csj0E5ymkRUfaOt840sDs10AqRKnEecO1SP8&#10;OMKJ6uO6xR251pPX5acw/Q0AAP//AwBQSwMEFAAGAAgAAAAhAAN9orDgAAAACgEAAA8AAABkcnMv&#10;ZG93bnJldi54bWxMj01OwzAQRvdI3MEaJHatk1DaNMSpEAJEhaqKwgHceIhT4nEVO224PcMKdvPz&#10;9M2bcjW6TpywD60nBek0AYFUe9NSo+Dj/WmSgwhRk9GdJ1TwjQFW1eVFqQvjz/SGp11sBIdQKLQC&#10;G+OxkDLUFp0OU39E4t2n752O3PaNNL0+c7jrZJYkc+l0S3zB6iM+WKy/doNTsNnaF4qHV/uYbw/D&#10;/HltxibdKHV9Nd7fgYg4xj8YfvVZHSp22vuBTBCdgkl2mzHKRTpbgmDiZrHkyV7BLF+ArEr5/4Xq&#10;BwAA//8DAFBLAQItABQABgAIAAAAIQC2gziS/gAAAOEBAAATAAAAAAAAAAAAAAAAAAAAAABbQ29u&#10;dGVudF9UeXBlc10ueG1sUEsBAi0AFAAGAAgAAAAhADj9If/WAAAAlAEAAAsAAAAAAAAAAAAAAAAA&#10;LwEAAF9yZWxzLy5yZWxzUEsBAi0AFAAGAAgAAAAhAC+WyYMxAgAAXAQAAA4AAAAAAAAAAAAAAAAA&#10;LgIAAGRycy9lMm9Eb2MueG1sUEsBAi0AFAAGAAgAAAAhAAN9orDgAAAACgEAAA8AAAAAAAAAAAAA&#10;AAAAiwQAAGRycy9kb3ducmV2LnhtbFBLBQYAAAAABAAEAPMAAACYBQAAAAA=&#10;" fillcolor="#ff0071" stroked="f" strokeweight=".5pt">
              <v:textbox>
                <w:txbxContent>
                  <w:p w14:paraId="14DB7388" w14:textId="410D849A" w:rsidR="00F2696C" w:rsidRDefault="00F2696C" w:rsidP="00504A26">
                    <w:pPr>
                      <w:jc w:val="both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 xml:space="preserve">   </w:t>
                    </w:r>
                    <w:r w:rsidR="00C5342E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>Role</w:t>
                    </w:r>
                    <w:r w:rsidR="00504A26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 xml:space="preserve"> Description </w:t>
                    </w:r>
                    <w:r w:rsidR="004F4C08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ab/>
                    </w:r>
                    <w:r w:rsidR="004F4C08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ab/>
                    </w:r>
                    <w:r w:rsidR="004F4C08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ab/>
                    </w:r>
                  </w:p>
                  <w:p w14:paraId="032AD37F" w14:textId="77777777" w:rsidR="004F4C08" w:rsidRPr="00057EC1" w:rsidRDefault="004F4C08" w:rsidP="00504A26">
                    <w:pPr>
                      <w:jc w:val="both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</w:p>
                  <w:p w14:paraId="41EBD7E9" w14:textId="77777777" w:rsidR="00F2696C" w:rsidRDefault="00F2696C" w:rsidP="00F2696C"/>
                </w:txbxContent>
              </v:textbox>
              <w10:wrap anchorx="margin"/>
            </v:shape>
          </w:pict>
        </mc:Fallback>
      </mc:AlternateContent>
    </w:r>
    <w:r w:rsidR="00F73FF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1E3C8C97" wp14:editId="5B65EDC6">
              <wp:simplePos x="0" y="0"/>
              <wp:positionH relativeFrom="page">
                <wp:posOffset>-228600</wp:posOffset>
              </wp:positionH>
              <wp:positionV relativeFrom="paragraph">
                <wp:posOffset>-457200</wp:posOffset>
              </wp:positionV>
              <wp:extent cx="7886700" cy="1017270"/>
              <wp:effectExtent l="0" t="0" r="19050" b="11430"/>
              <wp:wrapSquare wrapText="bothSides"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6700" cy="101727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0">
                        <a:solidFill>
                          <a:srgbClr val="FF007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5F4AA" w14:textId="7FD12BBE" w:rsidR="0062361D" w:rsidRDefault="0062361D" w:rsidP="00C108CF">
                          <w:pPr>
                            <w:jc w:val="right"/>
                            <w:rPr>
                              <w:noProof/>
                            </w:rPr>
                          </w:pPr>
                        </w:p>
                        <w:p w14:paraId="0B1BF97C" w14:textId="41241852" w:rsidR="0062361D" w:rsidRDefault="0062361D" w:rsidP="00FC023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3C8C97" id="Rectangle 9" o:spid="_x0000_s1028" style="position:absolute;margin-left:-18pt;margin-top:-36pt;width:621pt;height:80.1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S+DgIAACYEAAAOAAAAZHJzL2Uyb0RvYy54bWysU8GO0zAQvSPxD5bvNElVtiVqulp1KUJa&#10;WKSFD3AdJ7FwPGbsNilfz9jpdiu4rcjB8ngyz2/ePK9vx96wo0KvwVa8mOWcKSuh1rat+I/vu3cr&#10;znwQthYGrKr4SXl+u3n7Zj24Us2hA1MrZARifTm4inchuDLLvOxUL/wMnLKUbAB7ESjENqtRDITe&#10;m2ye5zfZAFg7BKm8p9P7Kck3Cb9plAyPTeNVYKbixC2kFdO6j2u2WYuyReE6Lc80xCtY9EJbuvQC&#10;dS+CYAfU/0D1WiJ4aMJMQp9B02ipUg/UTZH/1c1TJ5xKvZA43l1k8v8PVn49PrlvGKl79wDyp2cW&#10;tp2wrbpDhKFToqbriihUNjhfXgpi4KmU7YcvUNNoxSFA0mBssI+A1B0bk9Sni9RqDEzS4XK1ulnm&#10;NBFJuSIvlvNlGkYmyudyhz58UtCzuKk40iwTvDg++BDpiPL5l0QfjK532pgUYLvfGmRHQXPf7fJ8&#10;OXVAXV7/ZiwbIrXX1vc6kHuN7iu+yuM3+SmK9tHWyVtBaDPtia+xZxWjcNGjvgzjfmS6rvg81saT&#10;PdQnkhVhMis9Ltp0gL85G8ioFfe/DgIVZ+azpdF8KBaL6OwULN4v5xTgdWZ/nRFWElTFA2fTdhum&#10;13BwqNuObiqSGhbuaJyNTkK/sDrTJzMm/c8PJ7r9Ok5/vTzvzR8AAAD//wMAUEsDBBQABgAIAAAA&#10;IQBJ/Tpj3QAAAAsBAAAPAAAAZHJzL2Rvd25yZXYueG1sTI/NToRAEITvJr7DpE287Q6iAkGGjT/x&#10;qNHFBxiYFsgyPYSZZdm3tzm5t+ruSvVXxW6xg5hx8r0jBXfbCARS40xPrYKf6n2TgfBBk9GDI1Rw&#10;Rg+78vqq0LlxJ/rGeR9awSHkc62gC2HMpfRNh1b7rRuR+PbrJqsDj1MrzaRPHG4HGUdRIq3uiT90&#10;esTXDpvD/mgVhLevc9odZPU5Ny8PVfJRy8c6Ver2Znl+AhFwCf9mWPEZHUpmqt2RjBeDgs19wl0C&#10;izRmsTriaF3VCrIsBlkW8rJD+QcAAP//AwBQSwECLQAUAAYACAAAACEAtoM4kv4AAADhAQAAEwAA&#10;AAAAAAAAAAAAAAAAAAAAW0NvbnRlbnRfVHlwZXNdLnhtbFBLAQItABQABgAIAAAAIQA4/SH/1gAA&#10;AJQBAAALAAAAAAAAAAAAAAAAAC8BAABfcmVscy8ucmVsc1BLAQItABQABgAIAAAAIQDQGAS+DgIA&#10;ACYEAAAOAAAAAAAAAAAAAAAAAC4CAABkcnMvZTJvRG9jLnhtbFBLAQItABQABgAIAAAAIQBJ/Tpj&#10;3QAAAAsBAAAPAAAAAAAAAAAAAAAAAGgEAABkcnMvZG93bnJldi54bWxQSwUGAAAAAAQABADzAAAA&#10;cgUAAAAA&#10;" fillcolor="#ff0071" strokecolor="#ff0071" strokeweight="0">
              <v:textbox>
                <w:txbxContent>
                  <w:p w14:paraId="3A05F4AA" w14:textId="7FD12BBE" w:rsidR="0062361D" w:rsidRDefault="0062361D" w:rsidP="00C108CF">
                    <w:pPr>
                      <w:jc w:val="right"/>
                      <w:rPr>
                        <w:noProof/>
                      </w:rPr>
                    </w:pPr>
                  </w:p>
                  <w:p w14:paraId="0B1BF97C" w14:textId="41241852" w:rsidR="0062361D" w:rsidRDefault="0062361D" w:rsidP="00FC023F">
                    <w:pPr>
                      <w:jc w:val="right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A5534"/>
    <w:multiLevelType w:val="hybridMultilevel"/>
    <w:tmpl w:val="12886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74D3"/>
    <w:multiLevelType w:val="hybridMultilevel"/>
    <w:tmpl w:val="B12EBF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10489"/>
    <w:multiLevelType w:val="hybridMultilevel"/>
    <w:tmpl w:val="3D565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E56B5"/>
    <w:multiLevelType w:val="hybridMultilevel"/>
    <w:tmpl w:val="E1EA7018"/>
    <w:lvl w:ilvl="0" w:tplc="04090001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2F9B10FF"/>
    <w:multiLevelType w:val="hybridMultilevel"/>
    <w:tmpl w:val="BB1CAA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049BD"/>
    <w:multiLevelType w:val="hybridMultilevel"/>
    <w:tmpl w:val="12886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23AB9"/>
    <w:multiLevelType w:val="hybridMultilevel"/>
    <w:tmpl w:val="BB1CAA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803D3"/>
    <w:multiLevelType w:val="hybridMultilevel"/>
    <w:tmpl w:val="C5749536"/>
    <w:lvl w:ilvl="0" w:tplc="28C8F0F0">
      <w:numFmt w:val="bullet"/>
      <w:lvlText w:val="•"/>
      <w:lvlJc w:val="left"/>
      <w:pPr>
        <w:ind w:left="1080" w:hanging="720"/>
      </w:pPr>
      <w:rPr>
        <w:rFonts w:ascii="Mind Meridian" w:eastAsia="Times New Roman" w:hAnsi="Mind Meridian" w:cs="Mind Meridi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42E6C"/>
    <w:multiLevelType w:val="hybridMultilevel"/>
    <w:tmpl w:val="557AA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F74FE"/>
    <w:multiLevelType w:val="hybridMultilevel"/>
    <w:tmpl w:val="2D7C535C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71793"/>
    <w:multiLevelType w:val="hybridMultilevel"/>
    <w:tmpl w:val="3D8A4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A72FE1"/>
    <w:multiLevelType w:val="hybridMultilevel"/>
    <w:tmpl w:val="BB1CAA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A3C15"/>
    <w:multiLevelType w:val="hybridMultilevel"/>
    <w:tmpl w:val="78943F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210454"/>
    <w:multiLevelType w:val="hybridMultilevel"/>
    <w:tmpl w:val="78F6D7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FB295E"/>
    <w:multiLevelType w:val="hybridMultilevel"/>
    <w:tmpl w:val="98BCF2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3703D"/>
    <w:multiLevelType w:val="hybridMultilevel"/>
    <w:tmpl w:val="173005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E2071B5"/>
    <w:multiLevelType w:val="hybridMultilevel"/>
    <w:tmpl w:val="E6EC6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510057">
    <w:abstractNumId w:val="12"/>
  </w:num>
  <w:num w:numId="2" w16cid:durableId="1130199286">
    <w:abstractNumId w:val="3"/>
  </w:num>
  <w:num w:numId="3" w16cid:durableId="61760431">
    <w:abstractNumId w:val="13"/>
  </w:num>
  <w:num w:numId="4" w16cid:durableId="234559643">
    <w:abstractNumId w:val="16"/>
  </w:num>
  <w:num w:numId="5" w16cid:durableId="1941183963">
    <w:abstractNumId w:val="10"/>
  </w:num>
  <w:num w:numId="6" w16cid:durableId="849879330">
    <w:abstractNumId w:val="8"/>
  </w:num>
  <w:num w:numId="7" w16cid:durableId="2052265968">
    <w:abstractNumId w:val="15"/>
  </w:num>
  <w:num w:numId="8" w16cid:durableId="667445341">
    <w:abstractNumId w:val="2"/>
  </w:num>
  <w:num w:numId="9" w16cid:durableId="52241351">
    <w:abstractNumId w:val="7"/>
  </w:num>
  <w:num w:numId="10" w16cid:durableId="489298752">
    <w:abstractNumId w:val="9"/>
  </w:num>
  <w:num w:numId="11" w16cid:durableId="1416897049">
    <w:abstractNumId w:val="11"/>
  </w:num>
  <w:num w:numId="12" w16cid:durableId="1372262208">
    <w:abstractNumId w:val="4"/>
  </w:num>
  <w:num w:numId="13" w16cid:durableId="907808785">
    <w:abstractNumId w:val="6"/>
  </w:num>
  <w:num w:numId="14" w16cid:durableId="708259922">
    <w:abstractNumId w:val="1"/>
  </w:num>
  <w:num w:numId="15" w16cid:durableId="35352698">
    <w:abstractNumId w:val="14"/>
  </w:num>
  <w:num w:numId="16" w16cid:durableId="414320688">
    <w:abstractNumId w:val="5"/>
  </w:num>
  <w:num w:numId="17" w16cid:durableId="64652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35DC1"/>
  <w15:chartTrackingRefBased/>
  <w15:docId w15:val="{28A7F442-5B6A-4390-A7AE-C9C1D98D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d Meridian" w:eastAsiaTheme="minorHAnsi" w:hAnsi="Mind Meridian" w:cs="Mind Meridian"/>
        <w:color w:val="1300C1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C75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F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729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729F7"/>
  </w:style>
  <w:style w:type="paragraph" w:styleId="Footer">
    <w:name w:val="footer"/>
    <w:basedOn w:val="Normal"/>
    <w:link w:val="FooterChar"/>
    <w:uiPriority w:val="99"/>
    <w:unhideWhenUsed/>
    <w:rsid w:val="002729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9F7"/>
  </w:style>
  <w:style w:type="paragraph" w:styleId="ListParagraph">
    <w:name w:val="List Paragraph"/>
    <w:basedOn w:val="Normal"/>
    <w:uiPriority w:val="34"/>
    <w:qFormat/>
    <w:rsid w:val="008873F2"/>
    <w:pPr>
      <w:ind w:left="720"/>
      <w:contextualSpacing/>
    </w:pPr>
  </w:style>
  <w:style w:type="table" w:styleId="TableGrid">
    <w:name w:val="Table Grid"/>
    <w:basedOn w:val="TableNormal"/>
    <w:uiPriority w:val="39"/>
    <w:rsid w:val="00DE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4FFB"/>
    <w:pPr>
      <w:spacing w:after="0" w:line="240" w:lineRule="auto"/>
    </w:pPr>
    <w:rPr>
      <w:rFonts w:ascii="CG Omega" w:eastAsia="Times New Roman" w:hAnsi="CG Omega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04F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31F3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7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2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2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2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yperlink" Target="https://issuu.com/tigerbay/docs/blg_mind_strategy_2021-24_digital?fr=sM2UzYjc1MDUyMA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