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E"/>
  <w:body>
    <w:p w14:paraId="2CB291BF" w14:textId="77777777" w:rsidR="00F2696C" w:rsidRPr="002E02A0" w:rsidRDefault="00F2696C" w:rsidP="002E02A0">
      <w:pPr>
        <w:widowControl w:val="0"/>
        <w:rPr>
          <w:b/>
        </w:rPr>
      </w:pPr>
      <w:r w:rsidRPr="002E02A0">
        <w:rPr>
          <w:b/>
        </w:rPr>
        <w:t>Note to candidates</w:t>
      </w:r>
    </w:p>
    <w:p w14:paraId="598E172A" w14:textId="2F948867" w:rsidR="00553E0A" w:rsidRPr="002E02A0" w:rsidRDefault="00D97093" w:rsidP="002E02A0">
      <w:pPr>
        <w:widowControl w:val="0"/>
        <w:rPr>
          <w:b/>
          <w:sz w:val="22"/>
        </w:rPr>
      </w:pPr>
      <w:r w:rsidRPr="002E02A0">
        <w:t>All of the criteria marked (S) will be used for shortlisting purposes. You should attempt to describe how you meet these criteria in the ‘Supporting Information’ section of the application form, giving examples. Only candidates who can clearly demonstrate how they meet these criteria will be offered an interview</w:t>
      </w:r>
      <w:r w:rsidR="00787DB3" w:rsidRPr="002E02A0">
        <w:t>,</w:t>
      </w:r>
      <w:r w:rsidRPr="002E02A0">
        <w:t xml:space="preserve"> where criteria</w:t>
      </w:r>
      <w:r w:rsidR="00787DB3" w:rsidRPr="002E02A0">
        <w:t xml:space="preserve"> marked (I) will be tested</w:t>
      </w:r>
      <w:r w:rsidRPr="002E02A0">
        <w:t>.</w:t>
      </w:r>
    </w:p>
    <w:p w14:paraId="3B1B8ABD" w14:textId="77777777" w:rsidR="00F2696C" w:rsidRPr="002E02A0" w:rsidRDefault="00F2696C" w:rsidP="002E02A0">
      <w:pPr>
        <w:widowControl w:val="0"/>
        <w:jc w:val="center"/>
        <w:rPr>
          <w:b/>
          <w:sz w:val="8"/>
        </w:rPr>
      </w:pPr>
    </w:p>
    <w:p w14:paraId="2AA63E64" w14:textId="727F84D7" w:rsidR="00553E0A" w:rsidRPr="002E02A0" w:rsidRDefault="004F3A02" w:rsidP="002E02A0">
      <w:pPr>
        <w:widowControl w:val="0"/>
        <w:rPr>
          <w:b/>
          <w:bCs/>
          <w:sz w:val="28"/>
          <w:szCs w:val="28"/>
        </w:rPr>
      </w:pPr>
      <w:r w:rsidRPr="002E02A0">
        <w:rPr>
          <w:b/>
          <w:bCs/>
          <w:sz w:val="28"/>
          <w:szCs w:val="28"/>
        </w:rPr>
        <w:t>JOB</w:t>
      </w:r>
      <w:r w:rsidR="00406442" w:rsidRPr="002E02A0">
        <w:rPr>
          <w:b/>
          <w:bCs/>
          <w:sz w:val="28"/>
          <w:szCs w:val="28"/>
        </w:rPr>
        <w:t xml:space="preserve"> TITLE:</w:t>
      </w:r>
      <w:r w:rsidR="00D97093" w:rsidRPr="002E02A0">
        <w:rPr>
          <w:b/>
          <w:bCs/>
          <w:sz w:val="28"/>
          <w:szCs w:val="28"/>
        </w:rPr>
        <w:t xml:space="preserve"> </w:t>
      </w:r>
      <w:r w:rsidR="070B7715" w:rsidRPr="002E02A0">
        <w:rPr>
          <w:b/>
          <w:bCs/>
          <w:sz w:val="28"/>
          <w:szCs w:val="28"/>
        </w:rPr>
        <w:t>Counselling Administrator – Southwark Wellbeing Hub</w:t>
      </w:r>
    </w:p>
    <w:p w14:paraId="46B451FA" w14:textId="77777777" w:rsidR="005C4683" w:rsidRPr="002E02A0" w:rsidRDefault="005C4683" w:rsidP="002E02A0">
      <w:pPr>
        <w:widowControl w:val="0"/>
        <w:rPr>
          <w:b/>
          <w:sz w:val="16"/>
        </w:rPr>
      </w:pPr>
    </w:p>
    <w:tbl>
      <w:tblPr>
        <w:tblW w:w="10485" w:type="dxa"/>
        <w:tblBorders>
          <w:top w:val="single" w:sz="4" w:space="0" w:color="1300C1"/>
          <w:left w:val="single" w:sz="4" w:space="0" w:color="1300C1"/>
          <w:bottom w:val="single" w:sz="4" w:space="0" w:color="1300C1"/>
          <w:right w:val="single" w:sz="4" w:space="0" w:color="1300C1"/>
          <w:insideH w:val="single" w:sz="6" w:space="0" w:color="1300C1"/>
          <w:insideV w:val="single" w:sz="6" w:space="0" w:color="1300C1"/>
        </w:tblBorders>
        <w:tblLayout w:type="fixed"/>
        <w:tblLook w:val="0000" w:firstRow="0" w:lastRow="0" w:firstColumn="0" w:lastColumn="0" w:noHBand="0" w:noVBand="0"/>
      </w:tblPr>
      <w:tblGrid>
        <w:gridCol w:w="1717"/>
        <w:gridCol w:w="6216"/>
        <w:gridCol w:w="2552"/>
      </w:tblGrid>
      <w:tr w:rsidR="009370D4" w:rsidRPr="002E02A0" w14:paraId="5A9B04DD" w14:textId="77777777" w:rsidTr="275180AE">
        <w:trPr>
          <w:trHeight w:val="390"/>
        </w:trPr>
        <w:tc>
          <w:tcPr>
            <w:tcW w:w="1717" w:type="dxa"/>
          </w:tcPr>
          <w:p w14:paraId="0EB9C0E2" w14:textId="77777777" w:rsidR="009370D4" w:rsidRPr="002E02A0" w:rsidRDefault="009370D4" w:rsidP="002E02A0">
            <w:pPr>
              <w:jc w:val="both"/>
              <w:rPr>
                <w:b/>
                <w:sz w:val="22"/>
                <w:szCs w:val="22"/>
              </w:rPr>
            </w:pPr>
            <w:r w:rsidRPr="002E02A0">
              <w:rPr>
                <w:b/>
                <w:sz w:val="22"/>
                <w:szCs w:val="22"/>
              </w:rPr>
              <w:t>Category</w:t>
            </w:r>
          </w:p>
        </w:tc>
        <w:tc>
          <w:tcPr>
            <w:tcW w:w="8768" w:type="dxa"/>
            <w:gridSpan w:val="2"/>
          </w:tcPr>
          <w:p w14:paraId="07296882" w14:textId="77777777" w:rsidR="009370D4" w:rsidRPr="002E02A0" w:rsidRDefault="009370D4" w:rsidP="002E02A0">
            <w:pPr>
              <w:pStyle w:val="ListParagraph"/>
              <w:ind w:left="394"/>
              <w:jc w:val="center"/>
              <w:rPr>
                <w:b/>
                <w:sz w:val="22"/>
                <w:szCs w:val="22"/>
              </w:rPr>
            </w:pPr>
            <w:r w:rsidRPr="002E02A0">
              <w:rPr>
                <w:b/>
                <w:sz w:val="22"/>
                <w:szCs w:val="22"/>
              </w:rPr>
              <w:t>Post Requirements</w:t>
            </w:r>
          </w:p>
        </w:tc>
      </w:tr>
      <w:tr w:rsidR="00DD3DA5" w:rsidRPr="002E02A0" w14:paraId="67592464" w14:textId="77777777" w:rsidTr="275180AE">
        <w:trPr>
          <w:trHeight w:val="390"/>
        </w:trPr>
        <w:tc>
          <w:tcPr>
            <w:tcW w:w="1717" w:type="dxa"/>
          </w:tcPr>
          <w:p w14:paraId="081670A0" w14:textId="77777777" w:rsidR="00DD3DA5" w:rsidRPr="002E02A0" w:rsidRDefault="00DD3DA5" w:rsidP="002E02A0">
            <w:pPr>
              <w:jc w:val="both"/>
              <w:rPr>
                <w:b/>
                <w:sz w:val="22"/>
                <w:szCs w:val="22"/>
              </w:rPr>
            </w:pPr>
          </w:p>
        </w:tc>
        <w:tc>
          <w:tcPr>
            <w:tcW w:w="6216" w:type="dxa"/>
          </w:tcPr>
          <w:p w14:paraId="5FEB5189" w14:textId="77777777" w:rsidR="00DD3DA5" w:rsidRPr="002E02A0" w:rsidRDefault="00DD3DA5" w:rsidP="002E02A0">
            <w:pPr>
              <w:pStyle w:val="ListParagraph"/>
              <w:ind w:left="394"/>
              <w:jc w:val="center"/>
              <w:rPr>
                <w:b/>
                <w:sz w:val="22"/>
                <w:szCs w:val="22"/>
              </w:rPr>
            </w:pPr>
            <w:r w:rsidRPr="002E02A0">
              <w:rPr>
                <w:b/>
                <w:sz w:val="22"/>
                <w:szCs w:val="22"/>
              </w:rPr>
              <w:t>Essential</w:t>
            </w:r>
          </w:p>
        </w:tc>
        <w:tc>
          <w:tcPr>
            <w:tcW w:w="2552" w:type="dxa"/>
          </w:tcPr>
          <w:p w14:paraId="61A3E370" w14:textId="77777777" w:rsidR="00DD3DA5" w:rsidRPr="002E02A0" w:rsidRDefault="009370D4" w:rsidP="002E02A0">
            <w:pPr>
              <w:pStyle w:val="ListParagraph"/>
              <w:ind w:left="394"/>
              <w:rPr>
                <w:b/>
                <w:sz w:val="22"/>
                <w:szCs w:val="22"/>
              </w:rPr>
            </w:pPr>
            <w:r w:rsidRPr="002E02A0">
              <w:rPr>
                <w:b/>
                <w:sz w:val="22"/>
                <w:szCs w:val="22"/>
              </w:rPr>
              <w:t>Desirable</w:t>
            </w:r>
          </w:p>
        </w:tc>
      </w:tr>
      <w:tr w:rsidR="009D37C0" w:rsidRPr="002E02A0" w14:paraId="202AE304" w14:textId="77777777" w:rsidTr="275180AE">
        <w:trPr>
          <w:trHeight w:val="2197"/>
        </w:trPr>
        <w:tc>
          <w:tcPr>
            <w:tcW w:w="1717" w:type="dxa"/>
          </w:tcPr>
          <w:p w14:paraId="1C45A06C" w14:textId="77777777" w:rsidR="009D37C0" w:rsidRPr="002E02A0" w:rsidRDefault="009D37C0" w:rsidP="002E02A0">
            <w:pPr>
              <w:rPr>
                <w:b/>
                <w:sz w:val="22"/>
                <w:szCs w:val="22"/>
              </w:rPr>
            </w:pPr>
            <w:r w:rsidRPr="002E02A0">
              <w:rPr>
                <w:b/>
                <w:sz w:val="22"/>
                <w:szCs w:val="22"/>
              </w:rPr>
              <w:t>Experience</w:t>
            </w:r>
          </w:p>
        </w:tc>
        <w:tc>
          <w:tcPr>
            <w:tcW w:w="6216" w:type="dxa"/>
          </w:tcPr>
          <w:p w14:paraId="69ABE3A9" w14:textId="77777777" w:rsidR="007446B1" w:rsidRPr="002E02A0" w:rsidRDefault="007446B1" w:rsidP="007446B1">
            <w:pPr>
              <w:pStyle w:val="ListParagraph"/>
              <w:numPr>
                <w:ilvl w:val="0"/>
                <w:numId w:val="7"/>
              </w:numPr>
              <w:rPr>
                <w:sz w:val="22"/>
                <w:szCs w:val="22"/>
              </w:rPr>
            </w:pPr>
            <w:r w:rsidRPr="002E02A0">
              <w:rPr>
                <w:sz w:val="22"/>
                <w:szCs w:val="22"/>
              </w:rPr>
              <w:t>Experience working as part of a team and collaborating effectively with others (S)</w:t>
            </w:r>
          </w:p>
          <w:p w14:paraId="6B319EF4" w14:textId="493B368C" w:rsidR="007446B1" w:rsidRPr="007446B1" w:rsidRDefault="007446B1" w:rsidP="007446B1">
            <w:pPr>
              <w:pStyle w:val="ListParagraph"/>
              <w:numPr>
                <w:ilvl w:val="0"/>
                <w:numId w:val="7"/>
              </w:numPr>
              <w:rPr>
                <w:sz w:val="22"/>
                <w:szCs w:val="22"/>
              </w:rPr>
            </w:pPr>
            <w:r w:rsidRPr="002E02A0">
              <w:rPr>
                <w:sz w:val="22"/>
                <w:szCs w:val="22"/>
              </w:rPr>
              <w:t>Experience providing information, advice and guidance through signposting and referrals to other sources of support (S)</w:t>
            </w:r>
          </w:p>
          <w:p w14:paraId="76572165" w14:textId="7350509D" w:rsidR="006B52AC" w:rsidRPr="002E02A0" w:rsidRDefault="609FF9FD" w:rsidP="002E02A0">
            <w:pPr>
              <w:pStyle w:val="ListParagraph"/>
              <w:numPr>
                <w:ilvl w:val="0"/>
                <w:numId w:val="7"/>
              </w:numPr>
              <w:rPr>
                <w:sz w:val="22"/>
                <w:szCs w:val="22"/>
              </w:rPr>
            </w:pPr>
            <w:r w:rsidRPr="002E02A0">
              <w:rPr>
                <w:sz w:val="22"/>
                <w:szCs w:val="22"/>
              </w:rPr>
              <w:t>Experience working or volunteering with</w:t>
            </w:r>
            <w:r w:rsidR="006B52AC" w:rsidRPr="002E02A0">
              <w:rPr>
                <w:sz w:val="22"/>
                <w:szCs w:val="22"/>
              </w:rPr>
              <w:t xml:space="preserve"> </w:t>
            </w:r>
            <w:r w:rsidR="7B953905" w:rsidRPr="002E02A0">
              <w:rPr>
                <w:sz w:val="22"/>
                <w:szCs w:val="22"/>
              </w:rPr>
              <w:t xml:space="preserve">a range of </w:t>
            </w:r>
            <w:r w:rsidR="006B52AC" w:rsidRPr="002E02A0">
              <w:rPr>
                <w:sz w:val="22"/>
                <w:szCs w:val="22"/>
              </w:rPr>
              <w:t xml:space="preserve">people with </w:t>
            </w:r>
            <w:r w:rsidR="6227E1B8" w:rsidRPr="002E02A0">
              <w:rPr>
                <w:sz w:val="22"/>
                <w:szCs w:val="22"/>
              </w:rPr>
              <w:t xml:space="preserve">different </w:t>
            </w:r>
            <w:r w:rsidR="006B52AC" w:rsidRPr="002E02A0">
              <w:rPr>
                <w:sz w:val="22"/>
                <w:szCs w:val="22"/>
              </w:rPr>
              <w:t xml:space="preserve">mental health </w:t>
            </w:r>
            <w:r w:rsidR="0EEBA195" w:rsidRPr="002E02A0">
              <w:rPr>
                <w:sz w:val="22"/>
                <w:szCs w:val="22"/>
              </w:rPr>
              <w:t xml:space="preserve">support needs </w:t>
            </w:r>
            <w:r w:rsidR="006B52AC" w:rsidRPr="002E02A0">
              <w:rPr>
                <w:sz w:val="22"/>
                <w:szCs w:val="22"/>
              </w:rPr>
              <w:t>(S</w:t>
            </w:r>
            <w:r w:rsidR="0C271389" w:rsidRPr="002E02A0">
              <w:rPr>
                <w:sz w:val="22"/>
                <w:szCs w:val="22"/>
              </w:rPr>
              <w:t>&amp;I</w:t>
            </w:r>
            <w:r w:rsidR="006B52AC" w:rsidRPr="002E02A0">
              <w:rPr>
                <w:sz w:val="22"/>
                <w:szCs w:val="22"/>
              </w:rPr>
              <w:t>)</w:t>
            </w:r>
          </w:p>
          <w:p w14:paraId="696AB127" w14:textId="1AF7D755" w:rsidR="001A6990" w:rsidRPr="002E02A0" w:rsidRDefault="562FBA7F" w:rsidP="002E02A0">
            <w:pPr>
              <w:pStyle w:val="ListParagraph"/>
              <w:numPr>
                <w:ilvl w:val="0"/>
                <w:numId w:val="7"/>
              </w:numPr>
              <w:rPr>
                <w:sz w:val="22"/>
                <w:szCs w:val="22"/>
              </w:rPr>
            </w:pPr>
            <w:r w:rsidRPr="002E02A0">
              <w:rPr>
                <w:sz w:val="22"/>
                <w:szCs w:val="22"/>
              </w:rPr>
              <w:t>Experience w</w:t>
            </w:r>
            <w:r w:rsidR="7573E450" w:rsidRPr="002E02A0">
              <w:rPr>
                <w:sz w:val="22"/>
                <w:szCs w:val="22"/>
              </w:rPr>
              <w:t>orking or volunteering with vulnerable adults, following Safeguarding policies and procedures (S&amp;I)</w:t>
            </w:r>
          </w:p>
          <w:p w14:paraId="306DE3B4" w14:textId="1F9AA306" w:rsidR="001A6990" w:rsidRPr="002E02A0" w:rsidRDefault="4930930A" w:rsidP="002E02A0">
            <w:pPr>
              <w:pStyle w:val="ListParagraph"/>
              <w:numPr>
                <w:ilvl w:val="0"/>
                <w:numId w:val="5"/>
              </w:numPr>
              <w:spacing w:after="120"/>
              <w:rPr>
                <w:sz w:val="22"/>
                <w:szCs w:val="22"/>
              </w:rPr>
            </w:pPr>
            <w:r w:rsidRPr="002E02A0">
              <w:rPr>
                <w:sz w:val="22"/>
                <w:szCs w:val="22"/>
              </w:rPr>
              <w:t>Experience of using database systems to perform accurate data entry (S&amp;I)</w:t>
            </w:r>
          </w:p>
          <w:p w14:paraId="36280CD4" w14:textId="154D64B9" w:rsidR="001A6990" w:rsidRPr="002E02A0" w:rsidRDefault="001A6990" w:rsidP="002E02A0">
            <w:pPr>
              <w:rPr>
                <w:sz w:val="22"/>
                <w:szCs w:val="22"/>
              </w:rPr>
            </w:pPr>
          </w:p>
        </w:tc>
        <w:tc>
          <w:tcPr>
            <w:tcW w:w="2552" w:type="dxa"/>
          </w:tcPr>
          <w:p w14:paraId="4C934B58" w14:textId="42947B21" w:rsidR="009D37C0" w:rsidRPr="002E02A0" w:rsidRDefault="5CE701B1" w:rsidP="002E02A0">
            <w:pPr>
              <w:pStyle w:val="ListParagraph"/>
              <w:numPr>
                <w:ilvl w:val="0"/>
                <w:numId w:val="7"/>
              </w:numPr>
              <w:rPr>
                <w:sz w:val="22"/>
                <w:szCs w:val="22"/>
              </w:rPr>
            </w:pPr>
            <w:r w:rsidRPr="002E02A0">
              <w:rPr>
                <w:sz w:val="22"/>
                <w:szCs w:val="22"/>
              </w:rPr>
              <w:t xml:space="preserve">Experience using a shared inbox (S) </w:t>
            </w:r>
          </w:p>
          <w:p w14:paraId="0B32396A" w14:textId="48125994" w:rsidR="009D37C0" w:rsidRPr="002E02A0" w:rsidRDefault="4AA4CF58" w:rsidP="002E02A0">
            <w:pPr>
              <w:pStyle w:val="ListParagraph"/>
              <w:numPr>
                <w:ilvl w:val="0"/>
                <w:numId w:val="7"/>
              </w:numPr>
              <w:rPr>
                <w:sz w:val="22"/>
                <w:szCs w:val="22"/>
              </w:rPr>
            </w:pPr>
            <w:r w:rsidRPr="002E02A0">
              <w:rPr>
                <w:sz w:val="22"/>
                <w:szCs w:val="22"/>
              </w:rPr>
              <w:t>Experience of carrying out assessments for people with mental health problems (S&amp;I)</w:t>
            </w:r>
          </w:p>
          <w:p w14:paraId="3980E055" w14:textId="5BE74FAC" w:rsidR="009D37C0" w:rsidRPr="002E02A0" w:rsidRDefault="3782A5D8" w:rsidP="002E02A0">
            <w:pPr>
              <w:pStyle w:val="ListParagraph"/>
              <w:numPr>
                <w:ilvl w:val="0"/>
                <w:numId w:val="7"/>
              </w:numPr>
              <w:rPr>
                <w:sz w:val="22"/>
                <w:szCs w:val="22"/>
              </w:rPr>
            </w:pPr>
            <w:r w:rsidRPr="002E02A0">
              <w:rPr>
                <w:sz w:val="22"/>
                <w:szCs w:val="22"/>
              </w:rPr>
              <w:t>Experience making reports on service data (S&amp;I)</w:t>
            </w:r>
          </w:p>
        </w:tc>
      </w:tr>
      <w:tr w:rsidR="009D37C0" w:rsidRPr="002E02A0" w14:paraId="2E4331C5" w14:textId="77777777" w:rsidTr="275180AE">
        <w:trPr>
          <w:trHeight w:val="65"/>
        </w:trPr>
        <w:tc>
          <w:tcPr>
            <w:tcW w:w="1717" w:type="dxa"/>
          </w:tcPr>
          <w:p w14:paraId="2853C488" w14:textId="77777777" w:rsidR="009D37C0" w:rsidRPr="002E02A0" w:rsidRDefault="009D37C0" w:rsidP="002E02A0">
            <w:pPr>
              <w:rPr>
                <w:b/>
                <w:sz w:val="22"/>
                <w:szCs w:val="22"/>
              </w:rPr>
            </w:pPr>
            <w:r w:rsidRPr="002E02A0">
              <w:rPr>
                <w:b/>
                <w:sz w:val="22"/>
                <w:szCs w:val="22"/>
              </w:rPr>
              <w:t>Skills, Knowledge &amp; Abilities</w:t>
            </w:r>
          </w:p>
          <w:p w14:paraId="30A75219" w14:textId="77777777" w:rsidR="009D37C0" w:rsidRPr="002E02A0" w:rsidRDefault="009D37C0" w:rsidP="002E02A0">
            <w:pPr>
              <w:rPr>
                <w:b/>
                <w:sz w:val="22"/>
                <w:szCs w:val="22"/>
              </w:rPr>
            </w:pPr>
          </w:p>
          <w:p w14:paraId="1E0567DE" w14:textId="77777777" w:rsidR="009D37C0" w:rsidRPr="002E02A0" w:rsidRDefault="009D37C0" w:rsidP="002E02A0">
            <w:pPr>
              <w:rPr>
                <w:b/>
                <w:sz w:val="22"/>
                <w:szCs w:val="22"/>
              </w:rPr>
            </w:pPr>
          </w:p>
          <w:p w14:paraId="506E80DF" w14:textId="77777777" w:rsidR="009D37C0" w:rsidRPr="002E02A0" w:rsidRDefault="009D37C0" w:rsidP="002E02A0">
            <w:pPr>
              <w:rPr>
                <w:b/>
                <w:sz w:val="22"/>
                <w:szCs w:val="22"/>
              </w:rPr>
            </w:pPr>
          </w:p>
          <w:p w14:paraId="3A52C0F5" w14:textId="77777777" w:rsidR="009D37C0" w:rsidRPr="002E02A0" w:rsidRDefault="009D37C0" w:rsidP="002E02A0">
            <w:pPr>
              <w:rPr>
                <w:b/>
                <w:sz w:val="22"/>
                <w:szCs w:val="22"/>
              </w:rPr>
            </w:pPr>
          </w:p>
          <w:p w14:paraId="13C13798" w14:textId="77777777" w:rsidR="009D37C0" w:rsidRPr="002E02A0" w:rsidRDefault="009D37C0" w:rsidP="002E02A0">
            <w:pPr>
              <w:rPr>
                <w:b/>
                <w:sz w:val="22"/>
                <w:szCs w:val="22"/>
              </w:rPr>
            </w:pPr>
          </w:p>
          <w:p w14:paraId="767E8BB8" w14:textId="77777777" w:rsidR="009D37C0" w:rsidRPr="002E02A0" w:rsidRDefault="009D37C0" w:rsidP="002E02A0">
            <w:pPr>
              <w:rPr>
                <w:b/>
                <w:sz w:val="22"/>
                <w:szCs w:val="22"/>
              </w:rPr>
            </w:pPr>
          </w:p>
          <w:p w14:paraId="6FC31950" w14:textId="77777777" w:rsidR="009D37C0" w:rsidRPr="002E02A0" w:rsidRDefault="009D37C0" w:rsidP="002E02A0">
            <w:pPr>
              <w:rPr>
                <w:b/>
                <w:sz w:val="22"/>
                <w:szCs w:val="22"/>
              </w:rPr>
            </w:pPr>
          </w:p>
          <w:p w14:paraId="2AAEFB7D" w14:textId="77777777" w:rsidR="009D37C0" w:rsidRPr="002E02A0" w:rsidRDefault="009D37C0" w:rsidP="002E02A0">
            <w:pPr>
              <w:rPr>
                <w:b/>
                <w:sz w:val="22"/>
                <w:szCs w:val="22"/>
              </w:rPr>
            </w:pPr>
          </w:p>
          <w:p w14:paraId="15F2B3C5" w14:textId="77777777" w:rsidR="009D37C0" w:rsidRPr="002E02A0" w:rsidRDefault="009D37C0" w:rsidP="002E02A0">
            <w:pPr>
              <w:rPr>
                <w:b/>
                <w:sz w:val="22"/>
                <w:szCs w:val="22"/>
              </w:rPr>
            </w:pPr>
          </w:p>
        </w:tc>
        <w:tc>
          <w:tcPr>
            <w:tcW w:w="6216" w:type="dxa"/>
          </w:tcPr>
          <w:p w14:paraId="5EBE8B79" w14:textId="6EAE0E18" w:rsidR="001734C8" w:rsidRDefault="001734C8" w:rsidP="001734C8">
            <w:pPr>
              <w:pStyle w:val="ListParagraph"/>
              <w:numPr>
                <w:ilvl w:val="0"/>
                <w:numId w:val="5"/>
              </w:numPr>
              <w:rPr>
                <w:sz w:val="22"/>
                <w:szCs w:val="22"/>
              </w:rPr>
            </w:pPr>
            <w:r w:rsidRPr="007446B1">
              <w:rPr>
                <w:sz w:val="22"/>
                <w:szCs w:val="22"/>
              </w:rPr>
              <w:t>Lived experience of, and deep cultural understanding within, Black communities, and the ability to build trust with Black service users (S</w:t>
            </w:r>
            <w:r>
              <w:rPr>
                <w:sz w:val="22"/>
                <w:szCs w:val="22"/>
              </w:rPr>
              <w:t>&amp;</w:t>
            </w:r>
            <w:r w:rsidRPr="007446B1">
              <w:rPr>
                <w:sz w:val="22"/>
                <w:szCs w:val="22"/>
              </w:rPr>
              <w:t>I)</w:t>
            </w:r>
          </w:p>
          <w:p w14:paraId="5698E672" w14:textId="7BAF86BA" w:rsidR="001734C8" w:rsidRPr="001734C8" w:rsidRDefault="001734C8" w:rsidP="001734C8">
            <w:pPr>
              <w:pStyle w:val="ListParagraph"/>
              <w:numPr>
                <w:ilvl w:val="0"/>
                <w:numId w:val="5"/>
              </w:numPr>
              <w:rPr>
                <w:sz w:val="22"/>
                <w:szCs w:val="22"/>
              </w:rPr>
            </w:pPr>
            <w:r>
              <w:rPr>
                <w:sz w:val="22"/>
                <w:szCs w:val="22"/>
              </w:rPr>
              <w:t>Understanding of the issues and challenges the Black community faces in accessing mental health services</w:t>
            </w:r>
          </w:p>
          <w:p w14:paraId="23022C7F" w14:textId="1F0004A2" w:rsidR="001A6990" w:rsidRDefault="434CD868" w:rsidP="002E02A0">
            <w:pPr>
              <w:pStyle w:val="ListParagraph"/>
              <w:numPr>
                <w:ilvl w:val="0"/>
                <w:numId w:val="5"/>
              </w:numPr>
              <w:rPr>
                <w:sz w:val="22"/>
                <w:szCs w:val="22"/>
              </w:rPr>
            </w:pPr>
            <w:r w:rsidRPr="002E02A0">
              <w:rPr>
                <w:sz w:val="22"/>
                <w:szCs w:val="22"/>
              </w:rPr>
              <w:t>Understanding of and commitment to Equity, Diversity and Inclusion (S&amp;I)</w:t>
            </w:r>
          </w:p>
          <w:p w14:paraId="78795FE3" w14:textId="3EE15A5F" w:rsidR="001A6990" w:rsidRDefault="001A6990" w:rsidP="002E02A0">
            <w:pPr>
              <w:pStyle w:val="ListParagraph"/>
              <w:numPr>
                <w:ilvl w:val="0"/>
                <w:numId w:val="5"/>
              </w:numPr>
              <w:rPr>
                <w:sz w:val="22"/>
                <w:szCs w:val="22"/>
              </w:rPr>
            </w:pPr>
            <w:r w:rsidRPr="002E02A0">
              <w:rPr>
                <w:sz w:val="22"/>
                <w:szCs w:val="22"/>
              </w:rPr>
              <w:t xml:space="preserve">Ability to use Microsoft Office 365, in particular Word, Excel and </w:t>
            </w:r>
            <w:proofErr w:type="spellStart"/>
            <w:r w:rsidRPr="002E02A0">
              <w:rPr>
                <w:sz w:val="22"/>
                <w:szCs w:val="22"/>
              </w:rPr>
              <w:t>Sharepoint</w:t>
            </w:r>
            <w:proofErr w:type="spellEnd"/>
            <w:r w:rsidR="080094F3" w:rsidRPr="002E02A0">
              <w:rPr>
                <w:sz w:val="22"/>
                <w:szCs w:val="22"/>
              </w:rPr>
              <w:t xml:space="preserve"> filing system</w:t>
            </w:r>
            <w:r w:rsidRPr="002E02A0">
              <w:rPr>
                <w:sz w:val="22"/>
                <w:szCs w:val="22"/>
              </w:rPr>
              <w:t xml:space="preserve"> (S)</w:t>
            </w:r>
          </w:p>
          <w:p w14:paraId="53A3A244" w14:textId="4E05D878" w:rsidR="007446B1" w:rsidRPr="007446B1" w:rsidRDefault="007446B1" w:rsidP="007446B1">
            <w:pPr>
              <w:pStyle w:val="ListParagraph"/>
              <w:numPr>
                <w:ilvl w:val="0"/>
                <w:numId w:val="5"/>
              </w:numPr>
              <w:rPr>
                <w:sz w:val="22"/>
                <w:szCs w:val="22"/>
              </w:rPr>
            </w:pPr>
            <w:r w:rsidRPr="002E02A0">
              <w:rPr>
                <w:sz w:val="22"/>
                <w:szCs w:val="22"/>
              </w:rPr>
              <w:t>Ability to quickly learn new tasks and ways of working in line with procedures and guidelines (S)</w:t>
            </w:r>
          </w:p>
          <w:p w14:paraId="63ACA5DF" w14:textId="1669CAD4" w:rsidR="00303593" w:rsidRPr="002E02A0" w:rsidRDefault="737E6757" w:rsidP="002E02A0">
            <w:pPr>
              <w:pStyle w:val="ListParagraph"/>
              <w:numPr>
                <w:ilvl w:val="0"/>
                <w:numId w:val="5"/>
              </w:numPr>
              <w:spacing w:after="120"/>
              <w:rPr>
                <w:sz w:val="22"/>
                <w:szCs w:val="22"/>
              </w:rPr>
            </w:pPr>
            <w:r w:rsidRPr="002E02A0">
              <w:rPr>
                <w:sz w:val="22"/>
                <w:szCs w:val="22"/>
              </w:rPr>
              <w:t xml:space="preserve">Ability </w:t>
            </w:r>
            <w:r w:rsidR="00303593" w:rsidRPr="002E02A0">
              <w:rPr>
                <w:sz w:val="22"/>
                <w:szCs w:val="22"/>
              </w:rPr>
              <w:t xml:space="preserve">to </w:t>
            </w:r>
            <w:r w:rsidR="58B09BAF" w:rsidRPr="002E02A0">
              <w:rPr>
                <w:sz w:val="22"/>
                <w:szCs w:val="22"/>
              </w:rPr>
              <w:t xml:space="preserve">communicate clearly and effectively </w:t>
            </w:r>
            <w:r w:rsidR="00303593" w:rsidRPr="002E02A0">
              <w:rPr>
                <w:sz w:val="22"/>
                <w:szCs w:val="22"/>
              </w:rPr>
              <w:t xml:space="preserve">with a wide range of people </w:t>
            </w:r>
            <w:r w:rsidR="00590E7C" w:rsidRPr="002E02A0">
              <w:rPr>
                <w:sz w:val="22"/>
                <w:szCs w:val="22"/>
              </w:rPr>
              <w:t xml:space="preserve">in person, on the phone and </w:t>
            </w:r>
            <w:r w:rsidR="004C1EBC" w:rsidRPr="002E02A0">
              <w:rPr>
                <w:sz w:val="22"/>
                <w:szCs w:val="22"/>
              </w:rPr>
              <w:t xml:space="preserve">by email </w:t>
            </w:r>
            <w:r w:rsidR="00303593" w:rsidRPr="002E02A0">
              <w:rPr>
                <w:sz w:val="22"/>
                <w:szCs w:val="22"/>
              </w:rPr>
              <w:t>(S&amp;I)</w:t>
            </w:r>
          </w:p>
          <w:p w14:paraId="71643F4A" w14:textId="76752F0B" w:rsidR="00303593" w:rsidRPr="002E02A0" w:rsidRDefault="4CBE8B25" w:rsidP="002E02A0">
            <w:pPr>
              <w:pStyle w:val="ListParagraph"/>
              <w:numPr>
                <w:ilvl w:val="0"/>
                <w:numId w:val="5"/>
              </w:numPr>
              <w:rPr>
                <w:sz w:val="22"/>
                <w:szCs w:val="22"/>
              </w:rPr>
            </w:pPr>
            <w:r w:rsidRPr="002E02A0">
              <w:rPr>
                <w:sz w:val="22"/>
                <w:szCs w:val="22"/>
              </w:rPr>
              <w:t xml:space="preserve">Able to identify issues, </w:t>
            </w:r>
            <w:r w:rsidR="00303593" w:rsidRPr="002E02A0">
              <w:rPr>
                <w:sz w:val="22"/>
                <w:szCs w:val="22"/>
              </w:rPr>
              <w:t xml:space="preserve">take initiative </w:t>
            </w:r>
            <w:r w:rsidR="00971BDC" w:rsidRPr="002E02A0">
              <w:rPr>
                <w:sz w:val="22"/>
                <w:szCs w:val="22"/>
              </w:rPr>
              <w:t xml:space="preserve">and </w:t>
            </w:r>
            <w:r w:rsidR="00D22742" w:rsidRPr="002E02A0">
              <w:rPr>
                <w:sz w:val="22"/>
                <w:szCs w:val="22"/>
              </w:rPr>
              <w:t>problem solve</w:t>
            </w:r>
            <w:r w:rsidR="0062091A" w:rsidRPr="002E02A0">
              <w:rPr>
                <w:sz w:val="22"/>
                <w:szCs w:val="22"/>
              </w:rPr>
              <w:t xml:space="preserve"> independently</w:t>
            </w:r>
            <w:r w:rsidR="00303593" w:rsidRPr="002E02A0">
              <w:rPr>
                <w:sz w:val="22"/>
                <w:szCs w:val="22"/>
              </w:rPr>
              <w:t xml:space="preserve"> (S&amp;I)</w:t>
            </w:r>
          </w:p>
          <w:p w14:paraId="4C6C883F" w14:textId="096EC12B" w:rsidR="009D37C0" w:rsidRDefault="00303593" w:rsidP="002E02A0">
            <w:pPr>
              <w:pStyle w:val="ListParagraph"/>
              <w:numPr>
                <w:ilvl w:val="0"/>
                <w:numId w:val="5"/>
              </w:numPr>
              <w:rPr>
                <w:sz w:val="22"/>
                <w:szCs w:val="22"/>
              </w:rPr>
            </w:pPr>
            <w:r w:rsidRPr="002E02A0">
              <w:rPr>
                <w:sz w:val="22"/>
                <w:szCs w:val="22"/>
              </w:rPr>
              <w:t>Strong organisational skills</w:t>
            </w:r>
            <w:r w:rsidR="19FCF537" w:rsidRPr="002E02A0">
              <w:rPr>
                <w:sz w:val="22"/>
                <w:szCs w:val="22"/>
              </w:rPr>
              <w:t>, attention to detail</w:t>
            </w:r>
            <w:r w:rsidRPr="002E02A0">
              <w:rPr>
                <w:sz w:val="22"/>
                <w:szCs w:val="22"/>
              </w:rPr>
              <w:t xml:space="preserve"> and ability to organise own workload (S&amp;I)</w:t>
            </w:r>
          </w:p>
          <w:p w14:paraId="3390E32E" w14:textId="65326912" w:rsidR="001A6990" w:rsidRPr="002E02A0" w:rsidRDefault="1DC72110" w:rsidP="002E02A0">
            <w:pPr>
              <w:pStyle w:val="ListParagraph"/>
              <w:numPr>
                <w:ilvl w:val="0"/>
                <w:numId w:val="5"/>
              </w:numPr>
              <w:spacing w:after="120"/>
              <w:rPr>
                <w:sz w:val="22"/>
                <w:szCs w:val="22"/>
              </w:rPr>
            </w:pPr>
            <w:r w:rsidRPr="002E02A0">
              <w:rPr>
                <w:sz w:val="22"/>
                <w:szCs w:val="22"/>
              </w:rPr>
              <w:t>An understanding of confidentiality (I)</w:t>
            </w:r>
          </w:p>
        </w:tc>
        <w:tc>
          <w:tcPr>
            <w:tcW w:w="2552" w:type="dxa"/>
          </w:tcPr>
          <w:p w14:paraId="2A5C881F" w14:textId="08BE4526" w:rsidR="009D37C0" w:rsidRPr="002E02A0" w:rsidRDefault="0927A091" w:rsidP="002E02A0">
            <w:pPr>
              <w:pStyle w:val="ListParagraph"/>
              <w:numPr>
                <w:ilvl w:val="0"/>
                <w:numId w:val="5"/>
              </w:numPr>
              <w:rPr>
                <w:rFonts w:eastAsia="Verdana"/>
                <w:sz w:val="22"/>
                <w:szCs w:val="22"/>
              </w:rPr>
            </w:pPr>
            <w:r w:rsidRPr="002E02A0">
              <w:rPr>
                <w:rFonts w:eastAsia="Verdana"/>
                <w:sz w:val="22"/>
                <w:szCs w:val="22"/>
              </w:rPr>
              <w:t>Knowledge of Southwark mental health support systems and pathways (S)</w:t>
            </w:r>
          </w:p>
          <w:p w14:paraId="73AD8942" w14:textId="77777777" w:rsidR="009D37C0" w:rsidRDefault="0927A091" w:rsidP="002E02A0">
            <w:pPr>
              <w:pStyle w:val="ListParagraph"/>
              <w:numPr>
                <w:ilvl w:val="0"/>
                <w:numId w:val="5"/>
              </w:numPr>
              <w:rPr>
                <w:rFonts w:eastAsia="Verdana"/>
                <w:sz w:val="22"/>
                <w:szCs w:val="22"/>
              </w:rPr>
            </w:pPr>
            <w:r w:rsidRPr="002E02A0">
              <w:rPr>
                <w:rFonts w:eastAsia="Verdana"/>
                <w:sz w:val="22"/>
                <w:szCs w:val="22"/>
              </w:rPr>
              <w:t>Knowledge of Southwark voluntary and community-sector organisations (S)</w:t>
            </w:r>
          </w:p>
          <w:p w14:paraId="5868243E" w14:textId="6377947F" w:rsidR="005A2924" w:rsidRPr="002E02A0" w:rsidRDefault="005A2924" w:rsidP="002E02A0">
            <w:pPr>
              <w:pStyle w:val="ListParagraph"/>
              <w:numPr>
                <w:ilvl w:val="0"/>
                <w:numId w:val="5"/>
              </w:numPr>
              <w:rPr>
                <w:rFonts w:eastAsia="Verdana"/>
                <w:sz w:val="22"/>
                <w:szCs w:val="22"/>
              </w:rPr>
            </w:pPr>
            <w:r>
              <w:rPr>
                <w:rFonts w:eastAsia="Mind Meridian"/>
                <w:sz w:val="22"/>
                <w:szCs w:val="22"/>
              </w:rPr>
              <w:t xml:space="preserve">Fluency in </w:t>
            </w:r>
            <w:r w:rsidRPr="00A550AD">
              <w:rPr>
                <w:rFonts w:eastAsia="Mind Meridian"/>
                <w:bCs/>
                <w:sz w:val="22"/>
                <w:szCs w:val="22"/>
              </w:rPr>
              <w:t>French, Ibo or Igbo, Jamaican Patois</w:t>
            </w:r>
            <w:r>
              <w:rPr>
                <w:rFonts w:eastAsia="Mind Meridian"/>
                <w:sz w:val="22"/>
                <w:szCs w:val="22"/>
              </w:rPr>
              <w:t xml:space="preserve">, </w:t>
            </w:r>
            <w:r w:rsidRPr="00A550AD">
              <w:rPr>
                <w:rFonts w:eastAsia="Mind Meridian"/>
                <w:bCs/>
                <w:sz w:val="22"/>
                <w:szCs w:val="22"/>
              </w:rPr>
              <w:t>Yoruba</w:t>
            </w:r>
            <w:r>
              <w:rPr>
                <w:rFonts w:eastAsia="Mind Meridian"/>
                <w:sz w:val="22"/>
                <w:szCs w:val="22"/>
              </w:rPr>
              <w:t xml:space="preserve"> or another language (S)</w:t>
            </w:r>
          </w:p>
        </w:tc>
      </w:tr>
    </w:tbl>
    <w:p w14:paraId="6520B849" w14:textId="77777777" w:rsidR="005867C1" w:rsidRPr="002E02A0" w:rsidRDefault="005867C1" w:rsidP="002E02A0"/>
    <w:sectPr w:rsidR="005867C1" w:rsidRPr="002E02A0" w:rsidSect="00A7396F">
      <w:headerReference w:type="default" r:id="rId11"/>
      <w:footerReference w:type="default" r:id="rId12"/>
      <w:headerReference w:type="first" r:id="rId13"/>
      <w:footerReference w:type="first" r:id="rId14"/>
      <w:pgSz w:w="11906" w:h="16838"/>
      <w:pgMar w:top="720" w:right="720" w:bottom="720" w:left="72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B00C" w14:textId="77777777" w:rsidR="00F44592" w:rsidRDefault="00F44592" w:rsidP="002729F7">
      <w:r>
        <w:separator/>
      </w:r>
    </w:p>
  </w:endnote>
  <w:endnote w:type="continuationSeparator" w:id="0">
    <w:p w14:paraId="37A51E9E" w14:textId="77777777" w:rsidR="00F44592" w:rsidRDefault="00F44592" w:rsidP="002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51E2" w14:textId="214370B1" w:rsidR="002729F7" w:rsidRPr="00F2696C" w:rsidRDefault="00F2696C" w:rsidP="00F2696C">
    <w:pPr>
      <w:pStyle w:val="Footer"/>
      <w:rPr>
        <w:b/>
        <w:bCs/>
        <w:sz w:val="18"/>
        <w:szCs w:val="18"/>
      </w:rPr>
    </w:pPr>
    <w:r w:rsidRPr="00F2696C">
      <w:rPr>
        <w:sz w:val="18"/>
        <w:szCs w:val="18"/>
      </w:rPr>
      <w:fldChar w:fldCharType="begin"/>
    </w:r>
    <w:r w:rsidRPr="00F2696C">
      <w:rPr>
        <w:sz w:val="18"/>
        <w:szCs w:val="18"/>
      </w:rPr>
      <w:instrText xml:space="preserve"> PAGE   \* MERGEFORMAT </w:instrText>
    </w:r>
    <w:r w:rsidRPr="00F2696C">
      <w:rPr>
        <w:sz w:val="18"/>
        <w:szCs w:val="18"/>
      </w:rPr>
      <w:fldChar w:fldCharType="separate"/>
    </w:r>
    <w:r w:rsidR="00406442">
      <w:rPr>
        <w:noProof/>
        <w:sz w:val="18"/>
        <w:szCs w:val="18"/>
      </w:rPr>
      <w:t>2</w:t>
    </w:r>
    <w:r w:rsidRPr="00F2696C">
      <w:rPr>
        <w:noProof/>
        <w:sz w:val="18"/>
        <w:szCs w:val="18"/>
      </w:rPr>
      <w:fldChar w:fldCharType="end"/>
    </w:r>
    <w:r w:rsidRPr="00F2696C">
      <w:rPr>
        <w:sz w:val="18"/>
        <w:szCs w:val="18"/>
      </w:rPr>
      <w:ptab w:relativeTo="margin" w:alignment="center" w:leader="none"/>
    </w:r>
    <w:r w:rsidRPr="00F2696C">
      <w:rPr>
        <w:sz w:val="18"/>
        <w:szCs w:val="18"/>
      </w:rPr>
      <w:ptab w:relativeTo="margin" w:alignment="right" w:leader="none"/>
    </w:r>
    <w:r w:rsidRPr="00F2696C">
      <w:rPr>
        <w:sz w:val="18"/>
        <w:szCs w:val="18"/>
      </w:rPr>
      <w:fldChar w:fldCharType="begin"/>
    </w:r>
    <w:r w:rsidRPr="00F2696C">
      <w:rPr>
        <w:sz w:val="18"/>
        <w:szCs w:val="18"/>
      </w:rPr>
      <w:instrText xml:space="preserve"> DATE \@ "MMMM yy" </w:instrText>
    </w:r>
    <w:r w:rsidRPr="00F2696C">
      <w:rPr>
        <w:sz w:val="18"/>
        <w:szCs w:val="18"/>
      </w:rPr>
      <w:fldChar w:fldCharType="separate"/>
    </w:r>
    <w:r w:rsidR="007446B1">
      <w:rPr>
        <w:noProof/>
        <w:sz w:val="18"/>
        <w:szCs w:val="18"/>
      </w:rPr>
      <w:t>April 26</w:t>
    </w:r>
    <w:r w:rsidRPr="00F2696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18B" w14:textId="18166C94" w:rsidR="004A2777" w:rsidRDefault="0080651C" w:rsidP="004A2777">
    <w:pPr>
      <w:pStyle w:val="Footer"/>
      <w:rPr>
        <w:color w:val="002060"/>
        <w:sz w:val="20"/>
      </w:rPr>
    </w:pPr>
    <w:r>
      <w:rPr>
        <w:color w:val="002060"/>
        <w:sz w:val="20"/>
      </w:rPr>
      <w:t>S = Assessed at shortlisting stage</w:t>
    </w:r>
  </w:p>
  <w:p w14:paraId="2F501D64" w14:textId="2537231C" w:rsidR="004A2777" w:rsidRDefault="004A2777" w:rsidP="004A2777">
    <w:pPr>
      <w:pStyle w:val="Footer"/>
      <w:rPr>
        <w:color w:val="002060"/>
        <w:sz w:val="20"/>
      </w:rPr>
    </w:pPr>
    <w:r>
      <w:rPr>
        <w:color w:val="002060"/>
        <w:sz w:val="20"/>
      </w:rPr>
      <w:t>I = Assessed at interview stage</w:t>
    </w:r>
  </w:p>
  <w:p w14:paraId="0C4EE20B" w14:textId="4F4AB047" w:rsidR="0080651C" w:rsidRDefault="004A2777" w:rsidP="004A2777">
    <w:pPr>
      <w:pStyle w:val="Footer"/>
      <w:jc w:val="right"/>
      <w:rPr>
        <w:color w:val="002060"/>
        <w:sz w:val="20"/>
      </w:rPr>
    </w:pPr>
    <w:r>
      <w:rPr>
        <w:noProof/>
        <w:color w:val="002060"/>
        <w:sz w:val="20"/>
      </w:rPr>
      <w:drawing>
        <wp:inline distT="0" distB="0" distL="0" distR="0" wp14:anchorId="0CBA2A81" wp14:editId="1ED19891">
          <wp:extent cx="1514728" cy="73009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8947" cy="741772"/>
                  </a:xfrm>
                  <a:prstGeom prst="rect">
                    <a:avLst/>
                  </a:prstGeom>
                </pic:spPr>
              </pic:pic>
            </a:graphicData>
          </a:graphic>
        </wp:inline>
      </w:drawing>
    </w:r>
  </w:p>
  <w:p w14:paraId="49426B4E" w14:textId="0D69BC9A" w:rsidR="00F2696C" w:rsidRPr="00F2696C" w:rsidRDefault="00F2696C">
    <w:pPr>
      <w:pStyle w:val="Footer"/>
      <w:rPr>
        <w:color w:val="002060"/>
        <w:sz w:val="20"/>
      </w:rPr>
    </w:pPr>
    <w:r w:rsidRPr="00F2696C">
      <w:rPr>
        <w:color w:val="002060"/>
        <w:sz w:val="20"/>
      </w:rPr>
      <w:fldChar w:fldCharType="begin"/>
    </w:r>
    <w:r w:rsidRPr="00F2696C">
      <w:rPr>
        <w:color w:val="002060"/>
        <w:sz w:val="20"/>
      </w:rPr>
      <w:instrText xml:space="preserve"> DATE \@ "MMMM yy" </w:instrText>
    </w:r>
    <w:r w:rsidRPr="00F2696C">
      <w:rPr>
        <w:color w:val="002060"/>
        <w:sz w:val="20"/>
      </w:rPr>
      <w:fldChar w:fldCharType="separate"/>
    </w:r>
    <w:r w:rsidR="007446B1">
      <w:rPr>
        <w:noProof/>
        <w:color w:val="002060"/>
        <w:sz w:val="20"/>
      </w:rPr>
      <w:t>April 26</w:t>
    </w:r>
    <w:r w:rsidRPr="00F2696C">
      <w:rPr>
        <w:color w:val="002060"/>
        <w:sz w:val="20"/>
      </w:rPr>
      <w:fldChar w:fldCharType="end"/>
    </w:r>
    <w:r w:rsidRPr="00F2696C">
      <w:rPr>
        <w:color w:val="002060"/>
        <w:sz w:val="20"/>
      </w:rPr>
      <w:ptab w:relativeTo="margin" w:alignment="center" w:leader="none"/>
    </w:r>
    <w:r w:rsidR="00553E0A" w:rsidRPr="00553E0A">
      <w:t xml:space="preserve"> </w:t>
    </w:r>
    <w:r w:rsidR="004B171D">
      <w:rPr>
        <w:color w:val="002060"/>
        <w:sz w:val="20"/>
      </w:rPr>
      <w:t>South East London</w:t>
    </w:r>
    <w:r w:rsidR="00553E0A" w:rsidRPr="00553E0A">
      <w:rPr>
        <w:color w:val="002060"/>
        <w:sz w:val="20"/>
      </w:rPr>
      <w:t xml:space="preserve"> Mind</w:t>
    </w:r>
    <w:r w:rsidRPr="00F2696C">
      <w:rPr>
        <w:color w:val="002060"/>
        <w:sz w:val="20"/>
      </w:rPr>
      <w:ptab w:relativeTo="margin" w:alignment="right" w:leader="none"/>
    </w:r>
    <w:r w:rsidRPr="00F2696C">
      <w:rPr>
        <w:color w:val="002060"/>
        <w:sz w:val="20"/>
      </w:rPr>
      <w:fldChar w:fldCharType="begin"/>
    </w:r>
    <w:r w:rsidRPr="00F2696C">
      <w:rPr>
        <w:color w:val="002060"/>
        <w:sz w:val="20"/>
      </w:rPr>
      <w:instrText xml:space="preserve"> PAGE   \* MERGEFORMAT </w:instrText>
    </w:r>
    <w:r w:rsidRPr="00F2696C">
      <w:rPr>
        <w:color w:val="002060"/>
        <w:sz w:val="20"/>
      </w:rPr>
      <w:fldChar w:fldCharType="separate"/>
    </w:r>
    <w:r w:rsidR="00787DB3" w:rsidRPr="00787DB3">
      <w:rPr>
        <w:rFonts w:asciiTheme="minorHAnsi" w:hAnsiTheme="minorHAnsi" w:cstheme="minorBidi"/>
        <w:noProof/>
        <w:color w:val="002060"/>
        <w:sz w:val="20"/>
      </w:rPr>
      <w:t>1</w:t>
    </w:r>
    <w:r w:rsidRPr="00F2696C">
      <w:rPr>
        <w:noProof/>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5DDC" w14:textId="77777777" w:rsidR="00F44592" w:rsidRDefault="00F44592" w:rsidP="002729F7">
      <w:r>
        <w:separator/>
      </w:r>
    </w:p>
  </w:footnote>
  <w:footnote w:type="continuationSeparator" w:id="0">
    <w:p w14:paraId="1D1996E6" w14:textId="77777777" w:rsidR="00F44592" w:rsidRDefault="00F44592" w:rsidP="002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AC5E" w14:textId="739E4DBE" w:rsidR="002729F7" w:rsidRDefault="005867C1">
    <w:pPr>
      <w:pStyle w:val="Header"/>
    </w:pPr>
    <w:r>
      <w:rPr>
        <w:noProof/>
      </w:rPr>
      <w:drawing>
        <wp:anchor distT="0" distB="0" distL="114300" distR="114300" simplePos="0" relativeHeight="251663360" behindDoc="0" locked="0" layoutInCell="1" allowOverlap="1" wp14:anchorId="3D65FAC0" wp14:editId="35F3C9AA">
          <wp:simplePos x="0" y="0"/>
          <wp:positionH relativeFrom="margin">
            <wp:align>left</wp:align>
          </wp:positionH>
          <wp:positionV relativeFrom="paragraph">
            <wp:posOffset>-342900</wp:posOffset>
          </wp:positionV>
          <wp:extent cx="1501140" cy="382905"/>
          <wp:effectExtent l="0" t="0" r="0" b="0"/>
          <wp:wrapSquare wrapText="bothSides"/>
          <wp:docPr id="967436954"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36954"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1140" cy="382905"/>
                  </a:xfrm>
                  <a:prstGeom prst="rect">
                    <a:avLst/>
                  </a:prstGeom>
                </pic:spPr>
              </pic:pic>
            </a:graphicData>
          </a:graphic>
          <wp14:sizeRelH relativeFrom="margin">
            <wp14:pctWidth>0</wp14:pctWidth>
          </wp14:sizeRelH>
          <wp14:sizeRelV relativeFrom="margin">
            <wp14:pctHeight>0</wp14:pctHeight>
          </wp14:sizeRelV>
        </wp:anchor>
      </w:drawing>
    </w:r>
    <w:r w:rsidR="00F2696C">
      <w:rPr>
        <w:noProof/>
        <w:lang w:eastAsia="en-GB"/>
      </w:rPr>
      <mc:AlternateContent>
        <mc:Choice Requires="wps">
          <w:drawing>
            <wp:anchor distT="0" distB="0" distL="114300" distR="114300" simplePos="0" relativeHeight="251658240" behindDoc="0" locked="0" layoutInCell="1" allowOverlap="1" wp14:anchorId="1FECDEDD" wp14:editId="2F639276">
              <wp:simplePos x="0" y="0"/>
              <wp:positionH relativeFrom="page">
                <wp:posOffset>-106680</wp:posOffset>
              </wp:positionH>
              <wp:positionV relativeFrom="paragraph">
                <wp:posOffset>-457200</wp:posOffset>
              </wp:positionV>
              <wp:extent cx="7802880" cy="571500"/>
              <wp:effectExtent l="0" t="0" r="2667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571500"/>
                      </a:xfrm>
                      <a:prstGeom prst="rect">
                        <a:avLst/>
                      </a:prstGeom>
                      <a:solidFill>
                        <a:srgbClr val="FF0071"/>
                      </a:solidFill>
                      <a:ln w="635">
                        <a:solidFill>
                          <a:srgbClr val="FF0071"/>
                        </a:solidFill>
                        <a:miter lim="800000"/>
                        <a:headEnd/>
                        <a:tailEnd/>
                      </a:ln>
                    </wps:spPr>
                    <wps:txbx>
                      <w:txbxContent>
                        <w:p w14:paraId="076FFCB8" w14:textId="77777777" w:rsidR="002729F7" w:rsidRDefault="002729F7" w:rsidP="002729F7">
                          <w:pPr>
                            <w:rPr>
                              <w:b/>
                              <w:bCs/>
                              <w:color w:val="FFFFFF"/>
                              <w:sz w:val="32"/>
                              <w:szCs w:val="32"/>
                            </w:rPr>
                          </w:pPr>
                        </w:p>
                        <w:p w14:paraId="6E3EDD08" w14:textId="77777777" w:rsidR="002729F7" w:rsidRDefault="002729F7" w:rsidP="002729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CDEDD" id="Rectangle 2" o:spid="_x0000_s1026" style="position:absolute;margin-left:-8.4pt;margin-top:-36pt;width:614.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" fillcolor="#ff0071" strokecolor="#ff0071" strokeweight=".05pt">
              <v:textbox>
                <w:txbxContent>
                  <w:p w14:paraId="076FFCB8" w14:textId="77777777" w:rsidR="002729F7" w:rsidRDefault="002729F7" w:rsidP="002729F7">
                    <w:pPr>
                      <w:rPr>
                        <w:b/>
                        <w:bCs/>
                        <w:color w:val="FFFFFF"/>
                        <w:sz w:val="32"/>
                        <w:szCs w:val="32"/>
                      </w:rPr>
                    </w:pPr>
                  </w:p>
                  <w:p w14:paraId="6E3EDD08" w14:textId="77777777" w:rsidR="002729F7" w:rsidRDefault="002729F7" w:rsidP="002729F7">
                    <w:pPr>
                      <w:jc w:val="center"/>
                    </w:pP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12A1" w14:textId="6CB390FC" w:rsidR="00F2696C" w:rsidRDefault="00DF1D3E">
    <w:pPr>
      <w:pStyle w:val="Header"/>
    </w:pPr>
    <w:r>
      <w:rPr>
        <w:noProof/>
        <w:lang w:eastAsia="en-GB"/>
      </w:rPr>
      <w:drawing>
        <wp:anchor distT="0" distB="0" distL="114300" distR="114300" simplePos="0" relativeHeight="251662336" behindDoc="0" locked="0" layoutInCell="1" allowOverlap="1" wp14:anchorId="3FCE0045" wp14:editId="7701B8B8">
          <wp:simplePos x="0" y="0"/>
          <wp:positionH relativeFrom="column">
            <wp:posOffset>-121920</wp:posOffset>
          </wp:positionH>
          <wp:positionV relativeFrom="paragraph">
            <wp:posOffset>-130810</wp:posOffset>
          </wp:positionV>
          <wp:extent cx="2590800" cy="661035"/>
          <wp:effectExtent l="0" t="0" r="0" b="0"/>
          <wp:wrapSquare wrapText="bothSides"/>
          <wp:docPr id="199868460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460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661035"/>
                  </a:xfrm>
                  <a:prstGeom prst="rect">
                    <a:avLst/>
                  </a:prstGeom>
                </pic:spPr>
              </pic:pic>
            </a:graphicData>
          </a:graphic>
          <wp14:sizeRelH relativeFrom="margin">
            <wp14:pctWidth>0</wp14:pctWidth>
          </wp14:sizeRelH>
          <wp14:sizeRelV relativeFrom="margin">
            <wp14:pctHeight>0</wp14:pctHeight>
          </wp14:sizeRelV>
        </wp:anchor>
      </w:drawing>
    </w:r>
    <w:r w:rsidR="00F2696C" w:rsidRPr="00F2696C">
      <w:rPr>
        <w:noProof/>
        <w:lang w:eastAsia="en-GB"/>
      </w:rPr>
      <mc:AlternateContent>
        <mc:Choice Requires="wps">
          <w:drawing>
            <wp:anchor distT="0" distB="0" distL="114300" distR="114300" simplePos="0" relativeHeight="251661312" behindDoc="0" locked="0" layoutInCell="1" allowOverlap="1" wp14:anchorId="6DE3C1D8" wp14:editId="43ED1AC0">
              <wp:simplePos x="0" y="0"/>
              <wp:positionH relativeFrom="column">
                <wp:posOffset>-281940</wp:posOffset>
              </wp:positionH>
              <wp:positionV relativeFrom="paragraph">
                <wp:posOffset>-388620</wp:posOffset>
              </wp:positionV>
              <wp:extent cx="2567940" cy="403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567940" cy="403860"/>
                      </a:xfrm>
                      <a:prstGeom prst="rect">
                        <a:avLst/>
                      </a:prstGeom>
                      <a:solidFill>
                        <a:srgbClr val="FF0071"/>
                      </a:solidFill>
                      <a:ln w="6350">
                        <a:noFill/>
                      </a:ln>
                    </wps:spPr>
                    <wps:txbx>
                      <w:txbxContent>
                        <w:p w14:paraId="64F15FB2" w14:textId="77777777" w:rsidR="00F2696C" w:rsidRPr="00057EC1" w:rsidRDefault="00F2696C" w:rsidP="00F2696C">
                          <w:pPr>
                            <w:rPr>
                              <w:b/>
                              <w:bCs/>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3C1D8" id="_x0000_t202" coordsize="21600,21600" o:spt="202" path="m,l,21600r21600,l21600,xe">
              <v:stroke joinstyle="miter"/>
              <v:path gradientshapeok="t" o:connecttype="rect"/>
            </v:shapetype>
            <v:shape id="Text Box 7" o:spid="_x0000_s1027" type="#_x0000_t202" style="position:absolute;margin-left:-22.2pt;margin-top:-30.6pt;width:202.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" fillcolor="#ff0071" stroked="f" strokeweight=".5pt">
              <v:textbox>
                <w:txbxContent>
                  <w:p w14:paraId="64F15FB2" w14:textId="77777777" w:rsidR="00F2696C" w:rsidRPr="00057EC1" w:rsidRDefault="00F2696C" w:rsidP="00F2696C">
                    <w:pPr>
                      <w:rPr>
                        <w:b/>
                        <w:bCs/>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v:textbox>
            </v:shape>
          </w:pict>
        </mc:Fallback>
      </mc:AlternateContent>
    </w:r>
    <w:r w:rsidR="00F2696C">
      <w:rPr>
        <w:noProof/>
        <w:lang w:eastAsia="en-GB"/>
      </w:rPr>
      <mc:AlternateContent>
        <mc:Choice Requires="wps">
          <w:drawing>
            <wp:anchor distT="0" distB="0" distL="114300" distR="114300" simplePos="0" relativeHeight="251657215" behindDoc="0" locked="0" layoutInCell="1" allowOverlap="1" wp14:anchorId="1E4ABC42" wp14:editId="3424EB9F">
              <wp:simplePos x="0" y="0"/>
              <wp:positionH relativeFrom="column">
                <wp:posOffset>-670560</wp:posOffset>
              </wp:positionH>
              <wp:positionV relativeFrom="paragraph">
                <wp:posOffset>-455930</wp:posOffset>
              </wp:positionV>
              <wp:extent cx="7768590" cy="1017270"/>
              <wp:effectExtent l="0" t="0" r="0" b="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8590" cy="1017270"/>
                      </a:xfrm>
                      <a:prstGeom prst="rect">
                        <a:avLst/>
                      </a:prstGeom>
                      <a:solidFill>
                        <a:srgbClr val="FF0071"/>
                      </a:solidFill>
                      <a:ln w="0">
                        <a:solidFill>
                          <a:srgbClr val="FF00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52.8pt;margin-top:-35.9pt;width:611.7pt;height:80.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0071" strokecolor="#ff0071" strokeweight="0" w14:anchorId="23D17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&#1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56B5"/>
    <w:multiLevelType w:val="hybridMultilevel"/>
    <w:tmpl w:val="E1EA701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 w15:restartNumberingAfterBreak="0">
    <w:nsid w:val="22ED1662"/>
    <w:multiLevelType w:val="hybridMultilevel"/>
    <w:tmpl w:val="D402E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7B3A61"/>
    <w:multiLevelType w:val="hybridMultilevel"/>
    <w:tmpl w:val="4EE057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3993533"/>
    <w:multiLevelType w:val="hybridMultilevel"/>
    <w:tmpl w:val="11E4A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571793"/>
    <w:multiLevelType w:val="hybridMultilevel"/>
    <w:tmpl w:val="99BA1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5A3C15"/>
    <w:multiLevelType w:val="hybridMultilevel"/>
    <w:tmpl w:val="78943F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210454"/>
    <w:multiLevelType w:val="hybridMultilevel"/>
    <w:tmpl w:val="78F6D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2071B5"/>
    <w:multiLevelType w:val="hybridMultilevel"/>
    <w:tmpl w:val="E6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3084">
    <w:abstractNumId w:val="5"/>
  </w:num>
  <w:num w:numId="2" w16cid:durableId="1356926346">
    <w:abstractNumId w:val="0"/>
  </w:num>
  <w:num w:numId="3" w16cid:durableId="199441052">
    <w:abstractNumId w:val="6"/>
  </w:num>
  <w:num w:numId="4" w16cid:durableId="311643792">
    <w:abstractNumId w:val="7"/>
  </w:num>
  <w:num w:numId="5" w16cid:durableId="1947498077">
    <w:abstractNumId w:val="4"/>
  </w:num>
  <w:num w:numId="6" w16cid:durableId="1013454725">
    <w:abstractNumId w:val="1"/>
  </w:num>
  <w:num w:numId="7" w16cid:durableId="1239441770">
    <w:abstractNumId w:val="2"/>
  </w:num>
  <w:num w:numId="8" w16cid:durableId="135739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displayVerticalDrawingGridEvery w:val="2"/>
  <w:characterSpacingControl w:val="doNotCompress"/>
  <w:hdrShapeDefaults>
    <o:shapedefaults v:ext="edit" spidmax="2050">
      <o:colormru v:ext="edit" colors="#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7"/>
    <w:rsid w:val="00011BBE"/>
    <w:rsid w:val="00027885"/>
    <w:rsid w:val="000469A8"/>
    <w:rsid w:val="000C3126"/>
    <w:rsid w:val="000E38DB"/>
    <w:rsid w:val="00142D0B"/>
    <w:rsid w:val="00165636"/>
    <w:rsid w:val="001734C8"/>
    <w:rsid w:val="00184D75"/>
    <w:rsid w:val="001A5E8B"/>
    <w:rsid w:val="001A6990"/>
    <w:rsid w:val="001C368A"/>
    <w:rsid w:val="001E6A06"/>
    <w:rsid w:val="00206196"/>
    <w:rsid w:val="00213EAF"/>
    <w:rsid w:val="00260FA9"/>
    <w:rsid w:val="002729F7"/>
    <w:rsid w:val="002777CB"/>
    <w:rsid w:val="002A672A"/>
    <w:rsid w:val="002A792D"/>
    <w:rsid w:val="002D2C11"/>
    <w:rsid w:val="002E02A0"/>
    <w:rsid w:val="00303593"/>
    <w:rsid w:val="00320CFD"/>
    <w:rsid w:val="00365461"/>
    <w:rsid w:val="003D0873"/>
    <w:rsid w:val="003F252F"/>
    <w:rsid w:val="004038F7"/>
    <w:rsid w:val="00406442"/>
    <w:rsid w:val="00410D8C"/>
    <w:rsid w:val="004637F2"/>
    <w:rsid w:val="004972C6"/>
    <w:rsid w:val="004A2777"/>
    <w:rsid w:val="004A3071"/>
    <w:rsid w:val="004B171D"/>
    <w:rsid w:val="004C1EBC"/>
    <w:rsid w:val="004E06DF"/>
    <w:rsid w:val="004F3A02"/>
    <w:rsid w:val="004F3D15"/>
    <w:rsid w:val="00504738"/>
    <w:rsid w:val="00521DC7"/>
    <w:rsid w:val="00553E0A"/>
    <w:rsid w:val="005867C1"/>
    <w:rsid w:val="00590E7C"/>
    <w:rsid w:val="005947EA"/>
    <w:rsid w:val="005A2924"/>
    <w:rsid w:val="005C4683"/>
    <w:rsid w:val="005F6836"/>
    <w:rsid w:val="0062091A"/>
    <w:rsid w:val="006A04BA"/>
    <w:rsid w:val="006A7B85"/>
    <w:rsid w:val="006B124E"/>
    <w:rsid w:val="006B52AC"/>
    <w:rsid w:val="006C422E"/>
    <w:rsid w:val="006E1BE7"/>
    <w:rsid w:val="006F22C6"/>
    <w:rsid w:val="00711A3C"/>
    <w:rsid w:val="007226BD"/>
    <w:rsid w:val="00730043"/>
    <w:rsid w:val="00740C98"/>
    <w:rsid w:val="00743E37"/>
    <w:rsid w:val="007446B1"/>
    <w:rsid w:val="007508A3"/>
    <w:rsid w:val="0076598C"/>
    <w:rsid w:val="00787340"/>
    <w:rsid w:val="00787DB3"/>
    <w:rsid w:val="007B5982"/>
    <w:rsid w:val="007D34F1"/>
    <w:rsid w:val="007E14C7"/>
    <w:rsid w:val="0080651C"/>
    <w:rsid w:val="00830D48"/>
    <w:rsid w:val="00882AF8"/>
    <w:rsid w:val="008873F2"/>
    <w:rsid w:val="008948D0"/>
    <w:rsid w:val="008E49EE"/>
    <w:rsid w:val="008F110C"/>
    <w:rsid w:val="009225D4"/>
    <w:rsid w:val="009370D4"/>
    <w:rsid w:val="00952849"/>
    <w:rsid w:val="00970216"/>
    <w:rsid w:val="00971BDC"/>
    <w:rsid w:val="00991B5D"/>
    <w:rsid w:val="009D37C0"/>
    <w:rsid w:val="00A3746B"/>
    <w:rsid w:val="00A7396F"/>
    <w:rsid w:val="00AB4B73"/>
    <w:rsid w:val="00B0787A"/>
    <w:rsid w:val="00B76425"/>
    <w:rsid w:val="00B844E4"/>
    <w:rsid w:val="00C24B9B"/>
    <w:rsid w:val="00C32AF7"/>
    <w:rsid w:val="00C54114"/>
    <w:rsid w:val="00CB69C1"/>
    <w:rsid w:val="00CD4ABC"/>
    <w:rsid w:val="00D22742"/>
    <w:rsid w:val="00D22F8F"/>
    <w:rsid w:val="00D97093"/>
    <w:rsid w:val="00DA4EC9"/>
    <w:rsid w:val="00DD3DA5"/>
    <w:rsid w:val="00DF1D3E"/>
    <w:rsid w:val="00E354DB"/>
    <w:rsid w:val="00EB4AF9"/>
    <w:rsid w:val="00ED2000"/>
    <w:rsid w:val="00F2696C"/>
    <w:rsid w:val="00F44592"/>
    <w:rsid w:val="00F95915"/>
    <w:rsid w:val="00FB03E7"/>
    <w:rsid w:val="00FD2143"/>
    <w:rsid w:val="00FF7770"/>
    <w:rsid w:val="0462C326"/>
    <w:rsid w:val="070B7715"/>
    <w:rsid w:val="07F7AD86"/>
    <w:rsid w:val="080094F3"/>
    <w:rsid w:val="0927A091"/>
    <w:rsid w:val="0BFFEEFE"/>
    <w:rsid w:val="0C271389"/>
    <w:rsid w:val="0D12D25D"/>
    <w:rsid w:val="0E70DB64"/>
    <w:rsid w:val="0EEBA195"/>
    <w:rsid w:val="1212832E"/>
    <w:rsid w:val="13A23778"/>
    <w:rsid w:val="19FCF537"/>
    <w:rsid w:val="1DC72110"/>
    <w:rsid w:val="21B55C94"/>
    <w:rsid w:val="2409B05A"/>
    <w:rsid w:val="242B426B"/>
    <w:rsid w:val="275180AE"/>
    <w:rsid w:val="29DD479A"/>
    <w:rsid w:val="2BBFC9AD"/>
    <w:rsid w:val="2E42214D"/>
    <w:rsid w:val="3782A5D8"/>
    <w:rsid w:val="3934000D"/>
    <w:rsid w:val="3B06353B"/>
    <w:rsid w:val="3B6653FE"/>
    <w:rsid w:val="3BDE2932"/>
    <w:rsid w:val="3C9E9E90"/>
    <w:rsid w:val="406788A7"/>
    <w:rsid w:val="434CD868"/>
    <w:rsid w:val="4930930A"/>
    <w:rsid w:val="49F2F7B3"/>
    <w:rsid w:val="4A55C751"/>
    <w:rsid w:val="4AA4CF58"/>
    <w:rsid w:val="4CBE8B25"/>
    <w:rsid w:val="562FBA7F"/>
    <w:rsid w:val="58B09BAF"/>
    <w:rsid w:val="5BE25EEB"/>
    <w:rsid w:val="5CE701B1"/>
    <w:rsid w:val="5D7239F5"/>
    <w:rsid w:val="5ECF7034"/>
    <w:rsid w:val="609FF9FD"/>
    <w:rsid w:val="613F995E"/>
    <w:rsid w:val="6227E1B8"/>
    <w:rsid w:val="6E29F0AB"/>
    <w:rsid w:val="6F41AF26"/>
    <w:rsid w:val="7098B2CD"/>
    <w:rsid w:val="737E6757"/>
    <w:rsid w:val="73B53302"/>
    <w:rsid w:val="7573E450"/>
    <w:rsid w:val="7B953905"/>
    <w:rsid w:val="7C12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
    </o:shapedefaults>
    <o:shapelayout v:ext="edit">
      <o:idmap v:ext="edit" data="2"/>
    </o:shapelayout>
  </w:shapeDefaults>
  <w:decimalSymbol w:val="."/>
  <w:listSeparator w:val=","/>
  <w14:docId w14:val="4FC76E69"/>
  <w15:chartTrackingRefBased/>
  <w15:docId w15:val="{28A7F442-5B6A-4390-A7AE-C9C1D9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Mind Meridian"/>
        <w:color w:val="1300C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9F7"/>
    <w:pPr>
      <w:tabs>
        <w:tab w:val="center" w:pos="4513"/>
        <w:tab w:val="right" w:pos="9026"/>
      </w:tabs>
    </w:pPr>
  </w:style>
  <w:style w:type="character" w:customStyle="1" w:styleId="HeaderChar">
    <w:name w:val="Header Char"/>
    <w:basedOn w:val="DefaultParagraphFont"/>
    <w:link w:val="Header"/>
    <w:uiPriority w:val="99"/>
    <w:rsid w:val="002729F7"/>
  </w:style>
  <w:style w:type="paragraph" w:styleId="Footer">
    <w:name w:val="footer"/>
    <w:basedOn w:val="Normal"/>
    <w:link w:val="FooterChar"/>
    <w:uiPriority w:val="99"/>
    <w:unhideWhenUsed/>
    <w:rsid w:val="002729F7"/>
    <w:pPr>
      <w:tabs>
        <w:tab w:val="center" w:pos="4513"/>
        <w:tab w:val="right" w:pos="9026"/>
      </w:tabs>
    </w:pPr>
  </w:style>
  <w:style w:type="character" w:customStyle="1" w:styleId="FooterChar">
    <w:name w:val="Footer Char"/>
    <w:basedOn w:val="DefaultParagraphFont"/>
    <w:link w:val="Footer"/>
    <w:uiPriority w:val="99"/>
    <w:rsid w:val="002729F7"/>
  </w:style>
  <w:style w:type="paragraph" w:styleId="ListParagraph">
    <w:name w:val="List Paragraph"/>
    <w:basedOn w:val="Normal"/>
    <w:uiPriority w:val="34"/>
    <w:qFormat/>
    <w:rsid w:val="008873F2"/>
    <w:pPr>
      <w:ind w:left="720"/>
      <w:contextualSpacing/>
    </w:pPr>
  </w:style>
  <w:style w:type="paragraph" w:styleId="Revision">
    <w:name w:val="Revision"/>
    <w:hidden/>
    <w:uiPriority w:val="99"/>
    <w:semiHidden/>
    <w:rsid w:val="002D2C11"/>
    <w:pPr>
      <w:spacing w:after="0" w:line="240" w:lineRule="auto"/>
    </w:pPr>
  </w:style>
  <w:style w:type="character" w:styleId="CommentReference">
    <w:name w:val="annotation reference"/>
    <w:basedOn w:val="DefaultParagraphFont"/>
    <w:uiPriority w:val="99"/>
    <w:semiHidden/>
    <w:unhideWhenUsed/>
    <w:rsid w:val="007D34F1"/>
    <w:rPr>
      <w:sz w:val="16"/>
      <w:szCs w:val="16"/>
    </w:rPr>
  </w:style>
  <w:style w:type="paragraph" w:styleId="CommentText">
    <w:name w:val="annotation text"/>
    <w:basedOn w:val="Normal"/>
    <w:link w:val="CommentTextChar"/>
    <w:uiPriority w:val="99"/>
    <w:unhideWhenUsed/>
    <w:rsid w:val="007D34F1"/>
    <w:rPr>
      <w:sz w:val="20"/>
      <w:szCs w:val="20"/>
    </w:rPr>
  </w:style>
  <w:style w:type="character" w:customStyle="1" w:styleId="CommentTextChar">
    <w:name w:val="Comment Text Char"/>
    <w:basedOn w:val="DefaultParagraphFont"/>
    <w:link w:val="CommentText"/>
    <w:uiPriority w:val="99"/>
    <w:rsid w:val="007D34F1"/>
    <w:rPr>
      <w:sz w:val="20"/>
      <w:szCs w:val="20"/>
    </w:rPr>
  </w:style>
  <w:style w:type="paragraph" w:styleId="CommentSubject">
    <w:name w:val="annotation subject"/>
    <w:basedOn w:val="CommentText"/>
    <w:next w:val="CommentText"/>
    <w:link w:val="CommentSubjectChar"/>
    <w:uiPriority w:val="99"/>
    <w:semiHidden/>
    <w:unhideWhenUsed/>
    <w:rsid w:val="007D34F1"/>
    <w:rPr>
      <w:b/>
    </w:rPr>
  </w:style>
  <w:style w:type="character" w:customStyle="1" w:styleId="CommentSubjectChar">
    <w:name w:val="Comment Subject Char"/>
    <w:basedOn w:val="CommentTextChar"/>
    <w:link w:val="CommentSubject"/>
    <w:uiPriority w:val="99"/>
    <w:semiHidden/>
    <w:rsid w:val="007D34F1"/>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03a5e-e9ad-4392-b397-a951ae4ca148" xsi:nil="true"/>
    <lcf76f155ced4ddcb4097134ff3c332f xmlns="bd5c3d7f-46c8-4849-b299-424c0bccb1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43B507C35A24C928C43EACA2BD627" ma:contentTypeVersion="16" ma:contentTypeDescription="Create a new document." ma:contentTypeScope="" ma:versionID="3f69464643ccf274ede7da52e3a47a29">
  <xsd:schema xmlns:xsd="http://www.w3.org/2001/XMLSchema" xmlns:xs="http://www.w3.org/2001/XMLSchema" xmlns:p="http://schemas.microsoft.com/office/2006/metadata/properties" xmlns:ns2="bd5c3d7f-46c8-4849-b299-424c0bccb1d4" xmlns:ns3="bde03a5e-e9ad-4392-b397-a951ae4ca148" targetNamespace="http://schemas.microsoft.com/office/2006/metadata/properties" ma:root="true" ma:fieldsID="9407364091146d8761ceb3ef2d16f789" ns2:_="" ns3:_="">
    <xsd:import namespace="bd5c3d7f-46c8-4849-b299-424c0bccb1d4"/>
    <xsd:import namespace="bde03a5e-e9ad-4392-b397-a951ae4ca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3d7f-46c8-4849-b299-424c0bcc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888f6-21dc-4883-885b-4f2035b2a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3a5e-e9ad-4392-b397-a951ae4c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06b4f4-a58e-4114-a8cf-04fde7f6556c}" ma:internalName="TaxCatchAll" ma:showField="CatchAllData" ma:web="bde03a5e-e9ad-4392-b397-a951ae4ca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267C5-3DF2-43C7-B105-626CCEF13A82}">
  <ds:schemaRefs>
    <ds:schemaRef ds:uri="http://schemas.microsoft.com/office/2006/metadata/properties"/>
    <ds:schemaRef ds:uri="http://schemas.microsoft.com/office/infopath/2007/PartnerControls"/>
    <ds:schemaRef ds:uri="bde03a5e-e9ad-4392-b397-a951ae4ca148"/>
    <ds:schemaRef ds:uri="bd5c3d7f-46c8-4849-b299-424c0bccb1d4"/>
  </ds:schemaRefs>
</ds:datastoreItem>
</file>

<file path=customXml/itemProps2.xml><?xml version="1.0" encoding="utf-8"?>
<ds:datastoreItem xmlns:ds="http://schemas.openxmlformats.org/officeDocument/2006/customXml" ds:itemID="{5E1E1EEF-A7DF-4A3C-8975-F0C8326D7A32}">
  <ds:schemaRefs>
    <ds:schemaRef ds:uri="http://schemas.openxmlformats.org/officeDocument/2006/bibliography"/>
  </ds:schemaRefs>
</ds:datastoreItem>
</file>

<file path=customXml/itemProps3.xml><?xml version="1.0" encoding="utf-8"?>
<ds:datastoreItem xmlns:ds="http://schemas.openxmlformats.org/officeDocument/2006/customXml" ds:itemID="{2F891C88-3549-479A-9076-DF36BFDE1A6E}">
  <ds:schemaRefs>
    <ds:schemaRef ds:uri="http://schemas.microsoft.com/sharepoint/v3/contenttype/forms"/>
  </ds:schemaRefs>
</ds:datastoreItem>
</file>

<file path=customXml/itemProps4.xml><?xml version="1.0" encoding="utf-8"?>
<ds:datastoreItem xmlns:ds="http://schemas.openxmlformats.org/officeDocument/2006/customXml" ds:itemID="{E2C7CCA1-6719-4D29-99B4-F1D5D44D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3d7f-46c8-4849-b299-424c0bccb1d4"/>
    <ds:schemaRef ds:uri="bde03a5e-e9ad-4392-b397-a951ae4c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1948</Characters>
  <Application>Microsoft Office Word</Application>
  <DocSecurity>0</DocSecurity>
  <Lines>92</Lines>
  <Paragraphs>34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Ṣadé Fadero</dc:creator>
  <cp:keywords/>
  <dc:description/>
  <cp:lastModifiedBy>Cameron Lloyd</cp:lastModifiedBy>
  <cp:revision>5</cp:revision>
  <dcterms:created xsi:type="dcterms:W3CDTF">2026-04-23T14:24:00Z</dcterms:created>
  <dcterms:modified xsi:type="dcterms:W3CDTF">2026-04-24T10:40:00Z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83a375328b0b16be998dc09f2edbfa11ea1bb862c17de778fad05115f05a681c</vt:lpwstr>
  </property>
  <property fmtid="{D5CDD505-2E9C-101B-9397-08002B2CF9AE}" pid="3" name="ContentTypeId">
    <vt:lpwstr>0x01010043E43B507C35A24C928C43EACA2BD627</vt:lpwstr>
  </property>
  <property fmtid="{D5CDD505-2E9C-101B-9397-08002B2CF9AE}" pid="4" name="Order">
    <vt:r8>280400</vt:r8>
  </property>
  <property fmtid="{D5CDD505-2E9C-101B-9397-08002B2CF9AE}" pid="5" name="MediaServiceImageTags">
    <vt:lpwstr/>
  </property>
</Properties>
</file>