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58453" w14:textId="0873D30B" w:rsidR="00312131" w:rsidRDefault="00BC16D6" w:rsidP="00312131">
      <w:pPr>
        <w:jc w:val="center"/>
        <w:rPr>
          <w:noProof/>
        </w:rPr>
      </w:pPr>
      <w:r>
        <w:rPr>
          <w:noProof/>
        </w:rPr>
        <w:br/>
      </w:r>
    </w:p>
    <w:p w14:paraId="21C4A4D5" w14:textId="77777777" w:rsidR="00BC16D6" w:rsidRDefault="00BC16D6" w:rsidP="00312131">
      <w:pPr>
        <w:jc w:val="center"/>
        <w:rPr>
          <w:noProof/>
        </w:rPr>
      </w:pPr>
    </w:p>
    <w:p w14:paraId="5CCC2C87" w14:textId="77777777" w:rsidR="00BC16D6" w:rsidRDefault="00BC16D6" w:rsidP="00312131">
      <w:pPr>
        <w:jc w:val="center"/>
        <w:rPr>
          <w:noProof/>
        </w:rPr>
      </w:pPr>
    </w:p>
    <w:p w14:paraId="4D45D0A4" w14:textId="77777777" w:rsidR="00BC16D6" w:rsidRDefault="00BC16D6" w:rsidP="00312131">
      <w:pPr>
        <w:jc w:val="center"/>
      </w:pPr>
    </w:p>
    <w:p w14:paraId="03E044F7" w14:textId="77777777" w:rsidR="00312131" w:rsidRPr="00FA0F83" w:rsidRDefault="00312131">
      <w:pPr>
        <w:rPr>
          <w:rFonts w:ascii="Calibri" w:hAnsi="Calibri" w:cs="Calibri"/>
        </w:rPr>
      </w:pPr>
    </w:p>
    <w:p w14:paraId="6DCF70EE" w14:textId="743AD6F1" w:rsidR="00815C90" w:rsidRPr="00815C90" w:rsidRDefault="00815C90" w:rsidP="00815C90">
      <w:pPr>
        <w:shd w:val="clear" w:color="auto" w:fill="FFFFFF"/>
        <w:spacing w:line="240" w:lineRule="auto"/>
        <w:jc w:val="center"/>
        <w:textAlignment w:val="baseline"/>
        <w:rPr>
          <w:rFonts w:ascii="Calibri" w:eastAsia="Times New Roman" w:hAnsi="Calibri" w:cs="Calibri"/>
          <w:b/>
          <w:sz w:val="26"/>
          <w:szCs w:val="26"/>
          <w:u w:val="single"/>
          <w:lang w:eastAsia="en-GB"/>
        </w:rPr>
      </w:pPr>
      <w:r w:rsidRPr="00815C90">
        <w:rPr>
          <w:rFonts w:ascii="Calibri" w:eastAsia="Times New Roman" w:hAnsi="Calibri" w:cs="Calibri"/>
          <w:b/>
          <w:sz w:val="26"/>
          <w:szCs w:val="26"/>
          <w:u w:val="single"/>
          <w:lang w:eastAsia="en-GB"/>
        </w:rPr>
        <w:t>Person Specification</w:t>
      </w:r>
    </w:p>
    <w:p w14:paraId="4A2C4FCC" w14:textId="77777777" w:rsidR="00815C90" w:rsidRPr="00815C90" w:rsidRDefault="00815C90" w:rsidP="00815C90">
      <w:pPr>
        <w:shd w:val="clear" w:color="auto" w:fill="FFFFFF"/>
        <w:spacing w:line="240" w:lineRule="auto"/>
        <w:jc w:val="center"/>
        <w:textAlignment w:val="baseline"/>
        <w:rPr>
          <w:rFonts w:ascii="Calibri" w:eastAsia="Times New Roman" w:hAnsi="Calibri" w:cs="Calibri"/>
          <w:b/>
          <w:sz w:val="26"/>
          <w:szCs w:val="26"/>
          <w:lang w:eastAsia="en-GB"/>
        </w:rPr>
      </w:pPr>
      <w:r w:rsidRPr="00815C90">
        <w:rPr>
          <w:rFonts w:ascii="Calibri" w:eastAsia="Times New Roman" w:hAnsi="Calibri" w:cs="Calibri"/>
          <w:b/>
          <w:sz w:val="26"/>
          <w:szCs w:val="26"/>
          <w:lang w:eastAsia="en-GB"/>
        </w:rPr>
        <w:t>Women Asylum Seekers Together (WAST) Manchester</w:t>
      </w:r>
    </w:p>
    <w:p w14:paraId="20FE3055" w14:textId="77777777" w:rsidR="00815C90" w:rsidRPr="00815C90" w:rsidRDefault="00815C90" w:rsidP="00815C90">
      <w:pPr>
        <w:shd w:val="clear" w:color="auto" w:fill="FFFFFF"/>
        <w:spacing w:line="240" w:lineRule="auto"/>
        <w:jc w:val="center"/>
        <w:textAlignment w:val="baseline"/>
        <w:rPr>
          <w:rFonts w:ascii="Calibri" w:eastAsia="Times New Roman" w:hAnsi="Calibri" w:cs="Calibri"/>
          <w:b/>
          <w:sz w:val="26"/>
          <w:szCs w:val="26"/>
          <w:lang w:eastAsia="en-GB"/>
        </w:rPr>
      </w:pPr>
      <w:r w:rsidRPr="00815C90">
        <w:rPr>
          <w:rFonts w:ascii="Calibri" w:eastAsia="Times New Roman" w:hAnsi="Calibri" w:cs="Calibri"/>
          <w:b/>
          <w:sz w:val="26"/>
          <w:szCs w:val="26"/>
          <w:lang w:eastAsia="en-GB"/>
        </w:rPr>
        <w:t>Project Coordinator</w:t>
      </w:r>
    </w:p>
    <w:p w14:paraId="05D95C16" w14:textId="77777777" w:rsidR="00312131" w:rsidRPr="00FA0F83" w:rsidRDefault="00312131">
      <w:pPr>
        <w:rPr>
          <w:u w:val="single"/>
        </w:rPr>
      </w:pPr>
    </w:p>
    <w:tbl>
      <w:tblPr>
        <w:tblStyle w:val="TableGrid"/>
        <w:tblW w:w="9209" w:type="dxa"/>
        <w:jc w:val="center"/>
        <w:tblLook w:val="04A0" w:firstRow="1" w:lastRow="0" w:firstColumn="1" w:lastColumn="0" w:noHBand="0" w:noVBand="1"/>
      </w:tblPr>
      <w:tblGrid>
        <w:gridCol w:w="936"/>
        <w:gridCol w:w="8273"/>
      </w:tblGrid>
      <w:tr w:rsidR="00312131" w14:paraId="7385A45C" w14:textId="77777777" w:rsidTr="28E493FF">
        <w:trPr>
          <w:jc w:val="center"/>
        </w:trPr>
        <w:tc>
          <w:tcPr>
            <w:tcW w:w="936" w:type="dxa"/>
          </w:tcPr>
          <w:p w14:paraId="6C388CDB" w14:textId="77777777" w:rsidR="00312131" w:rsidRDefault="00312131"/>
        </w:tc>
        <w:tc>
          <w:tcPr>
            <w:tcW w:w="8273" w:type="dxa"/>
          </w:tcPr>
          <w:p w14:paraId="5080AD50" w14:textId="491D8760" w:rsidR="00312131" w:rsidRPr="00312131" w:rsidRDefault="00312131">
            <w:pPr>
              <w:rPr>
                <w:b/>
                <w:bCs/>
              </w:rPr>
            </w:pPr>
            <w:r w:rsidRPr="28E493FF">
              <w:rPr>
                <w:b/>
                <w:bCs/>
              </w:rPr>
              <w:t>Post specific competencies</w:t>
            </w:r>
          </w:p>
        </w:tc>
      </w:tr>
      <w:tr w:rsidR="00083DE7" w14:paraId="5CB2E3E2" w14:textId="77777777" w:rsidTr="28E493FF">
        <w:trPr>
          <w:jc w:val="center"/>
        </w:trPr>
        <w:tc>
          <w:tcPr>
            <w:tcW w:w="936" w:type="dxa"/>
          </w:tcPr>
          <w:p w14:paraId="68FF5681" w14:textId="002818C6" w:rsidR="00083DE7" w:rsidRDefault="00083DE7" w:rsidP="00083DE7">
            <w:pPr>
              <w:pStyle w:val="ListParagraph"/>
              <w:numPr>
                <w:ilvl w:val="0"/>
                <w:numId w:val="4"/>
              </w:numPr>
            </w:pPr>
            <w:r>
              <w:t xml:space="preserve"> </w:t>
            </w:r>
          </w:p>
        </w:tc>
        <w:tc>
          <w:tcPr>
            <w:tcW w:w="8273" w:type="dxa"/>
          </w:tcPr>
          <w:p w14:paraId="26A68116" w14:textId="2F9FEDAF" w:rsidR="00083DE7" w:rsidRPr="001F1797" w:rsidRDefault="00083DE7" w:rsidP="00083DE7">
            <w:pPr>
              <w:rPr>
                <w:rFonts w:ascii="Calibri" w:hAnsi="Calibri" w:cs="Calibri"/>
              </w:rPr>
            </w:pPr>
            <w:r w:rsidRPr="001F1797">
              <w:rPr>
                <w:rFonts w:ascii="Calibri" w:hAnsi="Calibri" w:cs="Calibri"/>
              </w:rPr>
              <w:t>Commitment to and understanding of WAST’s purpose, ethos and values of compassion, respect, inclusion and empowerment.</w:t>
            </w:r>
          </w:p>
        </w:tc>
      </w:tr>
      <w:tr w:rsidR="00083DE7" w14:paraId="7F544E04" w14:textId="77777777" w:rsidTr="28E493FF">
        <w:trPr>
          <w:jc w:val="center"/>
        </w:trPr>
        <w:tc>
          <w:tcPr>
            <w:tcW w:w="936" w:type="dxa"/>
          </w:tcPr>
          <w:p w14:paraId="55DD4C76" w14:textId="318A69D2" w:rsidR="00083DE7" w:rsidRDefault="00083DE7" w:rsidP="00083DE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8273" w:type="dxa"/>
          </w:tcPr>
          <w:p w14:paraId="25CB3245" w14:textId="1C2CF2CD" w:rsidR="00083DE7" w:rsidRPr="001F1797" w:rsidRDefault="00083DE7" w:rsidP="00083DE7">
            <w:pPr>
              <w:rPr>
                <w:rFonts w:ascii="Calibri" w:hAnsi="Calibri" w:cs="Calibri"/>
              </w:rPr>
            </w:pPr>
            <w:r w:rsidRPr="001F1797">
              <w:rPr>
                <w:rFonts w:ascii="Calibri" w:hAnsi="Calibri" w:cs="Calibri"/>
              </w:rPr>
              <w:t>Commitment to and understanding of women-led, peer support approaches.</w:t>
            </w:r>
          </w:p>
        </w:tc>
      </w:tr>
      <w:tr w:rsidR="00083DE7" w14:paraId="4FD01EFF" w14:textId="77777777" w:rsidTr="28E493FF">
        <w:trPr>
          <w:jc w:val="center"/>
        </w:trPr>
        <w:tc>
          <w:tcPr>
            <w:tcW w:w="936" w:type="dxa"/>
          </w:tcPr>
          <w:p w14:paraId="6041DE32" w14:textId="260A70C3" w:rsidR="00083DE7" w:rsidRDefault="00083DE7" w:rsidP="00083DE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8273" w:type="dxa"/>
          </w:tcPr>
          <w:p w14:paraId="59F60FFC" w14:textId="2AB63A23" w:rsidR="00083DE7" w:rsidRPr="001F1797" w:rsidRDefault="00083DE7" w:rsidP="00083DE7">
            <w:pPr>
              <w:rPr>
                <w:rFonts w:ascii="Calibri" w:hAnsi="Calibri" w:cs="Calibri"/>
              </w:rPr>
            </w:pPr>
            <w:r w:rsidRPr="001F1797">
              <w:rPr>
                <w:rFonts w:ascii="Calibri" w:hAnsi="Calibri" w:cs="Calibri"/>
              </w:rPr>
              <w:t>Understanding of the impact of the UK’s hostile asylum system and of the issues and barriers faced by women seeking asylum.</w:t>
            </w:r>
          </w:p>
        </w:tc>
      </w:tr>
      <w:tr w:rsidR="00083DE7" w14:paraId="1AC4FD13" w14:textId="77777777" w:rsidTr="28E493FF">
        <w:trPr>
          <w:jc w:val="center"/>
        </w:trPr>
        <w:tc>
          <w:tcPr>
            <w:tcW w:w="936" w:type="dxa"/>
          </w:tcPr>
          <w:p w14:paraId="7E41FE6A" w14:textId="7994A9A6" w:rsidR="00083DE7" w:rsidRDefault="00083DE7" w:rsidP="00083DE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8273" w:type="dxa"/>
          </w:tcPr>
          <w:p w14:paraId="44CA2A49" w14:textId="6E9AA3A8" w:rsidR="00083DE7" w:rsidRPr="001F1797" w:rsidRDefault="00083DE7" w:rsidP="00083DE7">
            <w:pPr>
              <w:rPr>
                <w:rFonts w:ascii="Calibri" w:hAnsi="Calibri" w:cs="Calibri"/>
              </w:rPr>
            </w:pPr>
            <w:r w:rsidRPr="001F1797">
              <w:rPr>
                <w:rFonts w:ascii="Calibri" w:hAnsi="Calibri" w:cs="Calibri"/>
              </w:rPr>
              <w:t>Experience of working with people from diverse ethnic, cultural, religious and linguistic backgrounds and working in a respectful and non-discriminatory way.</w:t>
            </w:r>
          </w:p>
        </w:tc>
      </w:tr>
      <w:tr w:rsidR="00E11839" w14:paraId="7AD12300" w14:textId="77777777" w:rsidTr="28E493FF">
        <w:trPr>
          <w:jc w:val="center"/>
        </w:trPr>
        <w:tc>
          <w:tcPr>
            <w:tcW w:w="936" w:type="dxa"/>
          </w:tcPr>
          <w:p w14:paraId="22EACEA4" w14:textId="77777777" w:rsidR="00E11839" w:rsidRDefault="00E11839" w:rsidP="00083DE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8273" w:type="dxa"/>
          </w:tcPr>
          <w:p w14:paraId="2506394E" w14:textId="1D775BBC" w:rsidR="00E11839" w:rsidRPr="001F1797" w:rsidRDefault="00E11839" w:rsidP="00083DE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</w:t>
            </w:r>
            <w:r w:rsidRPr="00E11839">
              <w:rPr>
                <w:rFonts w:ascii="Calibri" w:hAnsi="Calibri" w:cs="Calibri"/>
              </w:rPr>
              <w:t xml:space="preserve"> strong awareness </w:t>
            </w:r>
            <w:r w:rsidR="00CD0C25">
              <w:rPr>
                <w:rFonts w:ascii="Calibri" w:hAnsi="Calibri" w:cs="Calibri"/>
              </w:rPr>
              <w:t xml:space="preserve">and commitment </w:t>
            </w:r>
            <w:r w:rsidRPr="00E11839">
              <w:rPr>
                <w:rFonts w:ascii="Calibri" w:hAnsi="Calibri" w:cs="Calibri"/>
              </w:rPr>
              <w:t xml:space="preserve">of health and safety responsibilities, including promoting a safe working environment for </w:t>
            </w:r>
            <w:r>
              <w:rPr>
                <w:rFonts w:ascii="Calibri" w:hAnsi="Calibri" w:cs="Calibri"/>
              </w:rPr>
              <w:t xml:space="preserve">all </w:t>
            </w:r>
            <w:r w:rsidRPr="00E11839">
              <w:rPr>
                <w:rFonts w:ascii="Calibri" w:hAnsi="Calibri" w:cs="Calibri"/>
              </w:rPr>
              <w:t>and ensuring compliance with organisational policies and relevant legislation</w:t>
            </w:r>
          </w:p>
        </w:tc>
      </w:tr>
      <w:tr w:rsidR="00083DE7" w14:paraId="2CB27009" w14:textId="77777777" w:rsidTr="28E493FF">
        <w:trPr>
          <w:jc w:val="center"/>
        </w:trPr>
        <w:tc>
          <w:tcPr>
            <w:tcW w:w="936" w:type="dxa"/>
          </w:tcPr>
          <w:p w14:paraId="122D917B" w14:textId="573D4A14" w:rsidR="00083DE7" w:rsidRDefault="00083DE7" w:rsidP="00083DE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8273" w:type="dxa"/>
          </w:tcPr>
          <w:p w14:paraId="7932CB69" w14:textId="48A34B4A" w:rsidR="00083DE7" w:rsidRPr="001F1797" w:rsidRDefault="00083DE7" w:rsidP="00083DE7">
            <w:pPr>
              <w:rPr>
                <w:rFonts w:ascii="Calibri" w:hAnsi="Calibri" w:cs="Calibri"/>
              </w:rPr>
            </w:pPr>
            <w:r w:rsidRPr="001F1797">
              <w:rPr>
                <w:rFonts w:ascii="Calibri" w:hAnsi="Calibri" w:cs="Calibri"/>
              </w:rPr>
              <w:t>Sound understanding of good safeguarding practice and of trauma informed ways of working.</w:t>
            </w:r>
          </w:p>
        </w:tc>
      </w:tr>
      <w:tr w:rsidR="00083DE7" w14:paraId="39C8A0E5" w14:textId="77777777" w:rsidTr="28E493FF">
        <w:trPr>
          <w:jc w:val="center"/>
        </w:trPr>
        <w:tc>
          <w:tcPr>
            <w:tcW w:w="936" w:type="dxa"/>
          </w:tcPr>
          <w:p w14:paraId="19A98C32" w14:textId="654FB602" w:rsidR="00083DE7" w:rsidRDefault="00083DE7" w:rsidP="00083DE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8273" w:type="dxa"/>
          </w:tcPr>
          <w:p w14:paraId="18741EA7" w14:textId="6FB4E248" w:rsidR="00083DE7" w:rsidRPr="001F1797" w:rsidRDefault="00083DE7" w:rsidP="00083DE7">
            <w:pPr>
              <w:rPr>
                <w:rFonts w:ascii="Calibri" w:hAnsi="Calibri" w:cs="Calibri"/>
              </w:rPr>
            </w:pPr>
            <w:r w:rsidRPr="001F1797">
              <w:rPr>
                <w:rFonts w:ascii="Calibri" w:hAnsi="Calibri" w:cs="Calibri"/>
              </w:rPr>
              <w:t>Strong project coordination and organisational skills, with the ability to manage multiple priorities.</w:t>
            </w:r>
          </w:p>
        </w:tc>
      </w:tr>
      <w:tr w:rsidR="00083DE7" w14:paraId="43D80053" w14:textId="77777777" w:rsidTr="28E493FF">
        <w:trPr>
          <w:jc w:val="center"/>
        </w:trPr>
        <w:tc>
          <w:tcPr>
            <w:tcW w:w="936" w:type="dxa"/>
          </w:tcPr>
          <w:p w14:paraId="0FAF665B" w14:textId="3E065546" w:rsidR="00083DE7" w:rsidRDefault="00083DE7" w:rsidP="00083DE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8273" w:type="dxa"/>
          </w:tcPr>
          <w:p w14:paraId="56F65998" w14:textId="1AC5D093" w:rsidR="00083DE7" w:rsidRPr="001F1797" w:rsidRDefault="00083DE7" w:rsidP="00083DE7">
            <w:pPr>
              <w:rPr>
                <w:rFonts w:ascii="Calibri" w:hAnsi="Calibri" w:cs="Calibri"/>
              </w:rPr>
            </w:pPr>
            <w:r w:rsidRPr="001F1797">
              <w:rPr>
                <w:rFonts w:ascii="Calibri" w:hAnsi="Calibri" w:cs="Calibri"/>
              </w:rPr>
              <w:t>Experience of developing, costing, delivering and evaluating projects.</w:t>
            </w:r>
          </w:p>
        </w:tc>
      </w:tr>
      <w:tr w:rsidR="00083DE7" w14:paraId="10EC72F3" w14:textId="77777777" w:rsidTr="28E493FF">
        <w:trPr>
          <w:jc w:val="center"/>
        </w:trPr>
        <w:tc>
          <w:tcPr>
            <w:tcW w:w="936" w:type="dxa"/>
          </w:tcPr>
          <w:p w14:paraId="27D4ADAD" w14:textId="14024383" w:rsidR="00083DE7" w:rsidRDefault="00083DE7" w:rsidP="00083DE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8273" w:type="dxa"/>
          </w:tcPr>
          <w:p w14:paraId="25177B93" w14:textId="17417232" w:rsidR="00083DE7" w:rsidRPr="001F1797" w:rsidRDefault="00083DE7" w:rsidP="00083DE7">
            <w:pPr>
              <w:rPr>
                <w:rFonts w:ascii="Calibri" w:hAnsi="Calibri" w:cs="Calibri"/>
              </w:rPr>
            </w:pPr>
            <w:r w:rsidRPr="001F1797">
              <w:rPr>
                <w:rFonts w:ascii="Calibri" w:hAnsi="Calibri" w:cs="Calibri"/>
              </w:rPr>
              <w:t>IT proficient with the ability to use digital tools for project coordination, data collection and communications.</w:t>
            </w:r>
          </w:p>
        </w:tc>
      </w:tr>
      <w:tr w:rsidR="00083DE7" w14:paraId="763ED5FB" w14:textId="77777777" w:rsidTr="28E493FF">
        <w:trPr>
          <w:jc w:val="center"/>
        </w:trPr>
        <w:tc>
          <w:tcPr>
            <w:tcW w:w="936" w:type="dxa"/>
          </w:tcPr>
          <w:p w14:paraId="3D07FD88" w14:textId="35E4AD57" w:rsidR="00083DE7" w:rsidRDefault="00083DE7" w:rsidP="00083DE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8273" w:type="dxa"/>
          </w:tcPr>
          <w:p w14:paraId="76961209" w14:textId="712AABE0" w:rsidR="00083DE7" w:rsidRPr="001F1797" w:rsidRDefault="00083DE7" w:rsidP="00083DE7">
            <w:pPr>
              <w:rPr>
                <w:rFonts w:ascii="Calibri" w:hAnsi="Calibri" w:cs="Calibri"/>
              </w:rPr>
            </w:pPr>
            <w:r w:rsidRPr="0EE9CCCB">
              <w:rPr>
                <w:rFonts w:ascii="Calibri" w:hAnsi="Calibri" w:cs="Calibri"/>
              </w:rPr>
              <w:t>Experience of monitoring, evaluating and reporting on projects, including collecting and analysing data.</w:t>
            </w:r>
          </w:p>
        </w:tc>
      </w:tr>
      <w:tr w:rsidR="00083DE7" w14:paraId="7BE5846F" w14:textId="77777777" w:rsidTr="28E493FF">
        <w:trPr>
          <w:jc w:val="center"/>
        </w:trPr>
        <w:tc>
          <w:tcPr>
            <w:tcW w:w="936" w:type="dxa"/>
          </w:tcPr>
          <w:p w14:paraId="0C7A1A3B" w14:textId="01C43B5E" w:rsidR="00083DE7" w:rsidRDefault="00083DE7" w:rsidP="00083DE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8273" w:type="dxa"/>
          </w:tcPr>
          <w:p w14:paraId="434CFF28" w14:textId="7EEEA412" w:rsidR="00083DE7" w:rsidRPr="001F1797" w:rsidRDefault="00083DE7" w:rsidP="00083DE7">
            <w:pPr>
              <w:rPr>
                <w:rFonts w:ascii="Calibri" w:hAnsi="Calibri" w:cs="Calibri"/>
              </w:rPr>
            </w:pPr>
            <w:r w:rsidRPr="001F1797">
              <w:rPr>
                <w:rFonts w:ascii="Calibri" w:hAnsi="Calibri" w:cs="Calibri"/>
              </w:rPr>
              <w:t>Experience of supporting fundraising activities, including researching opportunities and drafting funding applications.</w:t>
            </w:r>
          </w:p>
        </w:tc>
      </w:tr>
      <w:tr w:rsidR="00083DE7" w14:paraId="62DE66D4" w14:textId="77777777" w:rsidTr="28E493FF">
        <w:trPr>
          <w:jc w:val="center"/>
        </w:trPr>
        <w:tc>
          <w:tcPr>
            <w:tcW w:w="936" w:type="dxa"/>
          </w:tcPr>
          <w:p w14:paraId="46DBF720" w14:textId="77777777" w:rsidR="00083DE7" w:rsidRDefault="00083DE7" w:rsidP="00083DE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8273" w:type="dxa"/>
          </w:tcPr>
          <w:p w14:paraId="7FA4730B" w14:textId="19E9EC84" w:rsidR="00083DE7" w:rsidRPr="001F1797" w:rsidRDefault="00083DE7" w:rsidP="00083DE7">
            <w:pPr>
              <w:rPr>
                <w:rFonts w:ascii="Calibri" w:eastAsia="Times New Roman" w:hAnsi="Calibri" w:cs="Calibri"/>
                <w:lang w:eastAsia="en-GB"/>
              </w:rPr>
            </w:pPr>
            <w:r w:rsidRPr="28E493FF">
              <w:rPr>
                <w:rFonts w:ascii="Calibri" w:hAnsi="Calibri" w:cs="Calibri"/>
              </w:rPr>
              <w:t>Experience of building and maintaining partnerships with external agencies and stakeholders.</w:t>
            </w:r>
          </w:p>
        </w:tc>
      </w:tr>
      <w:tr w:rsidR="00083DE7" w14:paraId="4C9CDFD6" w14:textId="77777777" w:rsidTr="28E493FF">
        <w:trPr>
          <w:jc w:val="center"/>
        </w:trPr>
        <w:tc>
          <w:tcPr>
            <w:tcW w:w="936" w:type="dxa"/>
          </w:tcPr>
          <w:p w14:paraId="3C6CA4DD" w14:textId="348DECDA" w:rsidR="00083DE7" w:rsidRDefault="00083DE7" w:rsidP="00083DE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8273" w:type="dxa"/>
          </w:tcPr>
          <w:p w14:paraId="2EFD75CC" w14:textId="1E92642E" w:rsidR="00083DE7" w:rsidRPr="001F1797" w:rsidRDefault="00083DE7" w:rsidP="00083DE7">
            <w:pPr>
              <w:rPr>
                <w:rFonts w:ascii="Calibri" w:hAnsi="Calibri" w:cs="Calibri"/>
              </w:rPr>
            </w:pPr>
            <w:r w:rsidRPr="0EE9CCCB">
              <w:rPr>
                <w:rFonts w:ascii="Calibri" w:hAnsi="Calibri" w:cs="Calibri"/>
              </w:rPr>
              <w:t>Experience of building supporter networks or engaging volunteers.</w:t>
            </w:r>
          </w:p>
        </w:tc>
      </w:tr>
      <w:tr w:rsidR="00FE3679" w14:paraId="6FA9B2F0" w14:textId="77777777" w:rsidTr="28E493FF">
        <w:trPr>
          <w:jc w:val="center"/>
        </w:trPr>
        <w:tc>
          <w:tcPr>
            <w:tcW w:w="936" w:type="dxa"/>
          </w:tcPr>
          <w:p w14:paraId="7B59E5C9" w14:textId="77777777" w:rsidR="00FE3679" w:rsidRDefault="00FE3679" w:rsidP="00083DE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8273" w:type="dxa"/>
          </w:tcPr>
          <w:p w14:paraId="42D139F8" w14:textId="4F73BFA3" w:rsidR="00FE3679" w:rsidRPr="2CE21B31" w:rsidRDefault="00FE3679" w:rsidP="00083DE7">
            <w:pPr>
              <w:rPr>
                <w:rFonts w:ascii="Calibri" w:hAnsi="Calibri" w:cs="Calibri"/>
              </w:rPr>
            </w:pPr>
            <w:r w:rsidRPr="28E493FF">
              <w:rPr>
                <w:rFonts w:ascii="Calibri" w:hAnsi="Calibri" w:cs="Calibri"/>
              </w:rPr>
              <w:t>Ability to work independently and manage your own workload.</w:t>
            </w:r>
          </w:p>
        </w:tc>
      </w:tr>
      <w:tr w:rsidR="00083DE7" w14:paraId="4A49572E" w14:textId="77777777" w:rsidTr="28E493FF">
        <w:trPr>
          <w:jc w:val="center"/>
        </w:trPr>
        <w:tc>
          <w:tcPr>
            <w:tcW w:w="936" w:type="dxa"/>
          </w:tcPr>
          <w:p w14:paraId="60BAC575" w14:textId="37A1C3EE" w:rsidR="00083DE7" w:rsidRDefault="00083DE7" w:rsidP="00083DE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8273" w:type="dxa"/>
          </w:tcPr>
          <w:p w14:paraId="7835FD75" w14:textId="2D0DA549" w:rsidR="00083DE7" w:rsidRPr="001F1797" w:rsidRDefault="00083DE7" w:rsidP="00083DE7">
            <w:pPr>
              <w:rPr>
                <w:rFonts w:ascii="Calibri" w:hAnsi="Calibri" w:cs="Calibri"/>
              </w:rPr>
            </w:pPr>
            <w:r w:rsidRPr="2CE21B31">
              <w:rPr>
                <w:rFonts w:ascii="Calibri" w:hAnsi="Calibri" w:cs="Calibri"/>
              </w:rPr>
              <w:t>Strong communication skills, both written and verbal, with the ability to represent WAST externally.</w:t>
            </w:r>
          </w:p>
        </w:tc>
      </w:tr>
      <w:tr w:rsidR="00083DE7" w14:paraId="5A63A604" w14:textId="77777777" w:rsidTr="28E493FF">
        <w:trPr>
          <w:jc w:val="center"/>
        </w:trPr>
        <w:tc>
          <w:tcPr>
            <w:tcW w:w="936" w:type="dxa"/>
          </w:tcPr>
          <w:p w14:paraId="3CE91C8F" w14:textId="44E52631" w:rsidR="00083DE7" w:rsidRDefault="00083DE7" w:rsidP="00083DE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8273" w:type="dxa"/>
          </w:tcPr>
          <w:p w14:paraId="55F95CA2" w14:textId="666F7028" w:rsidR="00083DE7" w:rsidRPr="001F1797" w:rsidRDefault="00083DE7" w:rsidP="00083DE7">
            <w:pPr>
              <w:rPr>
                <w:rFonts w:ascii="Calibri" w:hAnsi="Calibri" w:cs="Calibri"/>
              </w:rPr>
            </w:pPr>
            <w:r w:rsidRPr="001F1797">
              <w:rPr>
                <w:rFonts w:ascii="Calibri" w:hAnsi="Calibri" w:cs="Calibri"/>
              </w:rPr>
              <w:t>Excellent interpersonal skills – diplomatic and transparent with the ability to create trusting and respectful relationships.</w:t>
            </w:r>
          </w:p>
        </w:tc>
      </w:tr>
    </w:tbl>
    <w:p w14:paraId="09DE3DCC" w14:textId="77777777" w:rsidR="00312131" w:rsidRDefault="00312131"/>
    <w:p w14:paraId="0ACBAD82" w14:textId="77777777" w:rsidR="00F20B3C" w:rsidRPr="00FA0F83" w:rsidRDefault="00F20B3C" w:rsidP="00F20B3C">
      <w:pPr>
        <w:spacing w:before="100" w:beforeAutospacing="1" w:after="100" w:afterAutospacing="1"/>
        <w:rPr>
          <w:rFonts w:ascii="Calibri" w:eastAsia="Calibri" w:hAnsi="Calibri" w:cs="Calibri"/>
          <w:i/>
          <w:iCs/>
          <w:sz w:val="24"/>
          <w:szCs w:val="24"/>
        </w:rPr>
      </w:pPr>
      <w:r w:rsidRPr="00FA0F83">
        <w:rPr>
          <w:rFonts w:ascii="Calibri" w:eastAsia="Calibri" w:hAnsi="Calibri" w:cs="Calibri"/>
          <w:i/>
          <w:iCs/>
          <w:sz w:val="24"/>
          <w:szCs w:val="24"/>
        </w:rPr>
        <w:t>WAST would particularly welcome applications from women with lived experience of</w:t>
      </w:r>
      <w:r w:rsidRPr="00FA0F83">
        <w:rPr>
          <w:rFonts w:ascii="Calibri" w:eastAsia="Times New Roman" w:hAnsi="Calibri" w:cs="Calibri"/>
          <w:i/>
          <w:iCs/>
          <w:sz w:val="24"/>
          <w:szCs w:val="24"/>
          <w:lang w:eastAsia="en-GB"/>
        </w:rPr>
        <w:t xml:space="preserve"> </w:t>
      </w:r>
      <w:r w:rsidRPr="00FA0F83">
        <w:rPr>
          <w:rFonts w:ascii="Calibri" w:eastAsia="Calibri" w:hAnsi="Calibri" w:cs="Calibri"/>
          <w:i/>
          <w:iCs/>
          <w:sz w:val="24"/>
          <w:szCs w:val="24"/>
        </w:rPr>
        <w:t>the asylum system.</w:t>
      </w:r>
    </w:p>
    <w:p w14:paraId="31ABAF29" w14:textId="3DB4EEF9" w:rsidR="007D5A24" w:rsidRDefault="00DB1039" w:rsidP="00592E1E">
      <w:pPr>
        <w:rPr>
          <w:rFonts w:ascii="Calibri" w:hAnsi="Calibri" w:cs="Calibri"/>
          <w:b/>
          <w:bCs/>
          <w:sz w:val="24"/>
          <w:szCs w:val="24"/>
        </w:rPr>
      </w:pPr>
      <w:r w:rsidRPr="00FA0F83">
        <w:rPr>
          <w:rFonts w:ascii="Calibri" w:hAnsi="Calibri" w:cs="Calibri"/>
          <w:b/>
          <w:bCs/>
          <w:sz w:val="24"/>
          <w:szCs w:val="24"/>
        </w:rPr>
        <w:t>It is not essential to meet 100% of th</w:t>
      </w:r>
      <w:r w:rsidR="00312131" w:rsidRPr="00FA0F83">
        <w:rPr>
          <w:rFonts w:ascii="Calibri" w:hAnsi="Calibri" w:cs="Calibri"/>
          <w:b/>
          <w:bCs/>
          <w:sz w:val="24"/>
          <w:szCs w:val="24"/>
        </w:rPr>
        <w:t>e post specific competencies</w:t>
      </w:r>
      <w:r w:rsidRPr="00FA0F83">
        <w:rPr>
          <w:rFonts w:ascii="Calibri" w:hAnsi="Calibri" w:cs="Calibri"/>
          <w:b/>
          <w:bCs/>
          <w:sz w:val="24"/>
          <w:szCs w:val="24"/>
        </w:rPr>
        <w:t>. If you feel you meet 75% of the person specification, please do apply.</w:t>
      </w:r>
    </w:p>
    <w:p w14:paraId="38A3B814" w14:textId="77777777" w:rsidR="008844B9" w:rsidRDefault="008844B9" w:rsidP="00592E1E">
      <w:pPr>
        <w:rPr>
          <w:rFonts w:ascii="Calibri" w:hAnsi="Calibri" w:cs="Calibri"/>
          <w:b/>
          <w:bCs/>
          <w:sz w:val="24"/>
          <w:szCs w:val="24"/>
        </w:rPr>
      </w:pPr>
    </w:p>
    <w:p w14:paraId="692CED53" w14:textId="77777777" w:rsidR="008844B9" w:rsidRPr="00592E1E" w:rsidRDefault="008844B9" w:rsidP="00592E1E">
      <w:pPr>
        <w:rPr>
          <w:rFonts w:ascii="Calibri" w:hAnsi="Calibri" w:cs="Calibri"/>
          <w:b/>
          <w:bCs/>
          <w:sz w:val="24"/>
          <w:szCs w:val="24"/>
        </w:rPr>
      </w:pPr>
    </w:p>
    <w:sectPr w:rsidR="008844B9" w:rsidRPr="00592E1E" w:rsidSect="001F1797">
      <w:headerReference w:type="default" r:id="rId11"/>
      <w:pgSz w:w="11906" w:h="16838"/>
      <w:pgMar w:top="720" w:right="720" w:bottom="720" w:left="72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4BFD09" w14:textId="77777777" w:rsidR="003E55F3" w:rsidRDefault="003E55F3" w:rsidP="001F1797">
      <w:pPr>
        <w:spacing w:after="0" w:line="240" w:lineRule="auto"/>
      </w:pPr>
      <w:r>
        <w:separator/>
      </w:r>
    </w:p>
  </w:endnote>
  <w:endnote w:type="continuationSeparator" w:id="0">
    <w:p w14:paraId="626A7E79" w14:textId="77777777" w:rsidR="003E55F3" w:rsidRDefault="003E55F3" w:rsidP="001F17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CD53A" w14:textId="77777777" w:rsidR="003E55F3" w:rsidRDefault="003E55F3" w:rsidP="001F1797">
      <w:pPr>
        <w:spacing w:after="0" w:line="240" w:lineRule="auto"/>
      </w:pPr>
      <w:r>
        <w:separator/>
      </w:r>
    </w:p>
  </w:footnote>
  <w:footnote w:type="continuationSeparator" w:id="0">
    <w:p w14:paraId="1676EFB2" w14:textId="77777777" w:rsidR="003E55F3" w:rsidRDefault="003E55F3" w:rsidP="001F17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0B01C" w14:textId="23E52098" w:rsidR="00BC16D6" w:rsidRDefault="00BC16D6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8203406" wp14:editId="7D9F1913">
          <wp:simplePos x="0" y="0"/>
          <wp:positionH relativeFrom="margin">
            <wp:align>center</wp:align>
          </wp:positionH>
          <wp:positionV relativeFrom="paragraph">
            <wp:posOffset>118745</wp:posOffset>
          </wp:positionV>
          <wp:extent cx="2547257" cy="1334412"/>
          <wp:effectExtent l="0" t="0" r="5715" b="0"/>
          <wp:wrapSquare wrapText="bothSides"/>
          <wp:docPr id="616154274" name="Picture 2" descr="A logo with a heart and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154274" name="Picture 2" descr="A logo with a heart and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7257" cy="13344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E7C97"/>
    <w:multiLevelType w:val="hybridMultilevel"/>
    <w:tmpl w:val="1012EB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D92A61"/>
    <w:multiLevelType w:val="hybridMultilevel"/>
    <w:tmpl w:val="F5A083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040C9A"/>
    <w:multiLevelType w:val="hybridMultilevel"/>
    <w:tmpl w:val="1CCE7E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3C5976"/>
    <w:multiLevelType w:val="hybridMultilevel"/>
    <w:tmpl w:val="B4D841F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2093838">
    <w:abstractNumId w:val="1"/>
  </w:num>
  <w:num w:numId="2" w16cid:durableId="309138155">
    <w:abstractNumId w:val="3"/>
  </w:num>
  <w:num w:numId="3" w16cid:durableId="1985039298">
    <w:abstractNumId w:val="0"/>
  </w:num>
  <w:num w:numId="4" w16cid:durableId="4963827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A56"/>
    <w:rsid w:val="0006381E"/>
    <w:rsid w:val="00083DE7"/>
    <w:rsid w:val="00085113"/>
    <w:rsid w:val="00144B48"/>
    <w:rsid w:val="00146D4C"/>
    <w:rsid w:val="00183CF2"/>
    <w:rsid w:val="001B1AF2"/>
    <w:rsid w:val="001C02F0"/>
    <w:rsid w:val="001C35B5"/>
    <w:rsid w:val="001D29DF"/>
    <w:rsid w:val="001F1797"/>
    <w:rsid w:val="00312131"/>
    <w:rsid w:val="003E3130"/>
    <w:rsid w:val="003E55F3"/>
    <w:rsid w:val="004F28D0"/>
    <w:rsid w:val="004F2B36"/>
    <w:rsid w:val="00504740"/>
    <w:rsid w:val="00520228"/>
    <w:rsid w:val="00592E1E"/>
    <w:rsid w:val="005A0F89"/>
    <w:rsid w:val="005C14DB"/>
    <w:rsid w:val="0074073E"/>
    <w:rsid w:val="00762865"/>
    <w:rsid w:val="007C632F"/>
    <w:rsid w:val="007D5A24"/>
    <w:rsid w:val="00802897"/>
    <w:rsid w:val="00815C90"/>
    <w:rsid w:val="00821A29"/>
    <w:rsid w:val="008334C4"/>
    <w:rsid w:val="00845B01"/>
    <w:rsid w:val="00847197"/>
    <w:rsid w:val="008844B9"/>
    <w:rsid w:val="00887B56"/>
    <w:rsid w:val="008A7EFC"/>
    <w:rsid w:val="008B02DD"/>
    <w:rsid w:val="00943BEA"/>
    <w:rsid w:val="00950731"/>
    <w:rsid w:val="00A547BD"/>
    <w:rsid w:val="00A7100D"/>
    <w:rsid w:val="00A9627E"/>
    <w:rsid w:val="00B47A56"/>
    <w:rsid w:val="00B74291"/>
    <w:rsid w:val="00B94B19"/>
    <w:rsid w:val="00BC16D6"/>
    <w:rsid w:val="00BE6A6E"/>
    <w:rsid w:val="00C50A24"/>
    <w:rsid w:val="00C60CF5"/>
    <w:rsid w:val="00CB6A45"/>
    <w:rsid w:val="00CB755D"/>
    <w:rsid w:val="00CD0C25"/>
    <w:rsid w:val="00CF2BC2"/>
    <w:rsid w:val="00D22112"/>
    <w:rsid w:val="00DA3912"/>
    <w:rsid w:val="00DA3C0C"/>
    <w:rsid w:val="00DB1039"/>
    <w:rsid w:val="00E11839"/>
    <w:rsid w:val="00E34214"/>
    <w:rsid w:val="00EC25A8"/>
    <w:rsid w:val="00F20B3C"/>
    <w:rsid w:val="00F23236"/>
    <w:rsid w:val="00F24CE1"/>
    <w:rsid w:val="00F862CB"/>
    <w:rsid w:val="00FA0F83"/>
    <w:rsid w:val="00FA2874"/>
    <w:rsid w:val="00FB3136"/>
    <w:rsid w:val="00FE3679"/>
    <w:rsid w:val="00FE5539"/>
    <w:rsid w:val="0EE9CCCB"/>
    <w:rsid w:val="28E493FF"/>
    <w:rsid w:val="2CE21B31"/>
    <w:rsid w:val="578CB32D"/>
    <w:rsid w:val="7E196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734BA"/>
  <w15:chartTrackingRefBased/>
  <w15:docId w15:val="{510B9B3E-691C-472B-8222-D19FF334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7A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7A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7A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7A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7A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7A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7A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7A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7A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7A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7A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7A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7A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7A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7A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7A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7A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7A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7A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7A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7A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7A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7A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7A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7A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7A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7A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7A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7A56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F23236"/>
    <w:pPr>
      <w:spacing w:after="0" w:line="240" w:lineRule="auto"/>
    </w:pPr>
  </w:style>
  <w:style w:type="table" w:styleId="TableGrid">
    <w:name w:val="Table Grid"/>
    <w:basedOn w:val="TableNormal"/>
    <w:uiPriority w:val="39"/>
    <w:rsid w:val="003121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F17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1797"/>
  </w:style>
  <w:style w:type="paragraph" w:styleId="Footer">
    <w:name w:val="footer"/>
    <w:basedOn w:val="Normal"/>
    <w:link w:val="FooterChar"/>
    <w:uiPriority w:val="99"/>
    <w:unhideWhenUsed/>
    <w:rsid w:val="001F17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1797"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0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0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5f308c3-1ac0-45f8-8831-58c7e1eb20e1">
      <Terms xmlns="http://schemas.microsoft.com/office/infopath/2007/PartnerControls"/>
    </lcf76f155ced4ddcb4097134ff3c332f>
    <TaxCatchAll xmlns="6f97ad2f-dfef-419d-aab9-40d465a11348" xsi:nil="true"/>
    <_dlc_DocId xmlns="6f97ad2f-dfef-419d-aab9-40d465a11348">WFSZNZ65KXKJ-533672241-85</_dlc_DocId>
    <_dlc_DocIdUrl xmlns="6f97ad2f-dfef-419d-aab9-40d465a11348">
      <Url>https://wastmanchester.sharepoint.com/sites/WAST-Recruitment/_layouts/15/DocIdRedir.aspx?ID=WFSZNZ65KXKJ-533672241-85</Url>
      <Description>WFSZNZ65KXKJ-533672241-85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156BA5F3E2804288257B43EAE41AB2" ma:contentTypeVersion="11" ma:contentTypeDescription="Create a new document." ma:contentTypeScope="" ma:versionID="0be5778a919e1388ab0a74358bee2dc8">
  <xsd:schema xmlns:xsd="http://www.w3.org/2001/XMLSchema" xmlns:xs="http://www.w3.org/2001/XMLSchema" xmlns:p="http://schemas.microsoft.com/office/2006/metadata/properties" xmlns:ns2="6f97ad2f-dfef-419d-aab9-40d465a11348" xmlns:ns3="15f308c3-1ac0-45f8-8831-58c7e1eb20e1" targetNamespace="http://schemas.microsoft.com/office/2006/metadata/properties" ma:root="true" ma:fieldsID="a86f6f0f662865374dadf810268648de" ns2:_="" ns3:_="">
    <xsd:import namespace="6f97ad2f-dfef-419d-aab9-40d465a11348"/>
    <xsd:import namespace="15f308c3-1ac0-45f8-8831-58c7e1eb20e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97ad2f-dfef-419d-aab9-40d465a1134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17" nillable="true" ma:displayName="Taxonomy Catch All Column" ma:hidden="true" ma:list="{093dd1c8-dc0f-4884-b321-639c187f5036}" ma:internalName="TaxCatchAll" ma:showField="CatchAllData" ma:web="6f97ad2f-dfef-419d-aab9-40d465a113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308c3-1ac0-45f8-8831-58c7e1eb20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f89e8b4b-e784-48f4-9286-1913123e5d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6C6F85-33B4-443F-8AA0-5AB6FA1F1308}">
  <ds:schemaRefs>
    <ds:schemaRef ds:uri="http://schemas.microsoft.com/office/2006/metadata/properties"/>
    <ds:schemaRef ds:uri="http://schemas.microsoft.com/office/infopath/2007/PartnerControls"/>
    <ds:schemaRef ds:uri="15f308c3-1ac0-45f8-8831-58c7e1eb20e1"/>
    <ds:schemaRef ds:uri="6f97ad2f-dfef-419d-aab9-40d465a11348"/>
  </ds:schemaRefs>
</ds:datastoreItem>
</file>

<file path=customXml/itemProps2.xml><?xml version="1.0" encoding="utf-8"?>
<ds:datastoreItem xmlns:ds="http://schemas.openxmlformats.org/officeDocument/2006/customXml" ds:itemID="{75E825B6-CA59-4FC1-825C-9D043705E1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C02562-C256-4FE9-9E1B-D1AD161F37B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E9A21B65-7474-4403-8CFB-B29D6E1154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97ad2f-dfef-419d-aab9-40d465a11348"/>
    <ds:schemaRef ds:uri="15f308c3-1ac0-45f8-8831-58c7e1eb20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364</Words>
  <Characters>1763</Characters>
  <Application>Microsoft Office Word</Application>
  <DocSecurity>0</DocSecurity>
  <Lines>39</Lines>
  <Paragraphs>36</Paragraphs>
  <ScaleCrop>false</ScaleCrop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Hill</dc:creator>
  <cp:keywords/>
  <dc:description/>
  <cp:lastModifiedBy>Beth Smith | WAST Manchester</cp:lastModifiedBy>
  <cp:revision>14</cp:revision>
  <dcterms:created xsi:type="dcterms:W3CDTF">2025-09-09T13:30:00Z</dcterms:created>
  <dcterms:modified xsi:type="dcterms:W3CDTF">2025-10-23T11:04:00Z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0x01010035156BA5F3E2804288257B43EAE41AB2</vt:lpwstr>
  </property>
  <property fmtid="{D5CDD505-2E9C-101B-9397-08002B2CF9AE}" pid="3" name="_dlc_DocIdItemGuid">
    <vt:lpwstr>2b5129b5-01ef-4486-b84d-d5ba53a4b846</vt:lpwstr>
  </property>
  <property fmtid="{D5CDD505-2E9C-101B-9397-08002B2CF9AE}" pid="4" name="MediaServiceImageTags">
    <vt:lpwstr/>
  </property>
</Properties>
</file>