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FC4A8" w14:textId="77777777" w:rsidR="00343D3E" w:rsidRDefault="00000000">
      <w:pPr>
        <w:jc w:val="center"/>
        <w:rPr>
          <w:b/>
          <w:sz w:val="28"/>
          <w:szCs w:val="28"/>
        </w:rPr>
      </w:pPr>
      <w:r>
        <w:rPr>
          <w:b/>
          <w:noProof/>
          <w:sz w:val="28"/>
          <w:szCs w:val="28"/>
        </w:rPr>
        <w:drawing>
          <wp:inline distT="114300" distB="114300" distL="114300" distR="114300" wp14:anchorId="7362A5D1" wp14:editId="2A80339F">
            <wp:extent cx="1719263" cy="1819414"/>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719263" cy="1819414"/>
                    </a:xfrm>
                    <a:prstGeom prst="rect">
                      <a:avLst/>
                    </a:prstGeom>
                    <a:ln/>
                  </pic:spPr>
                </pic:pic>
              </a:graphicData>
            </a:graphic>
          </wp:inline>
        </w:drawing>
      </w:r>
    </w:p>
    <w:p w14:paraId="33A82D29" w14:textId="77777777" w:rsidR="00343D3E" w:rsidRDefault="00343D3E">
      <w:pPr>
        <w:jc w:val="center"/>
        <w:rPr>
          <w:b/>
          <w:sz w:val="28"/>
          <w:szCs w:val="28"/>
        </w:rPr>
      </w:pPr>
    </w:p>
    <w:p w14:paraId="55D94659" w14:textId="77777777" w:rsidR="00343D3E" w:rsidRDefault="00343D3E">
      <w:pPr>
        <w:jc w:val="center"/>
        <w:rPr>
          <w:b/>
          <w:sz w:val="28"/>
          <w:szCs w:val="28"/>
        </w:rPr>
      </w:pPr>
    </w:p>
    <w:p w14:paraId="0B6CB6FA" w14:textId="7CDCCDE9" w:rsidR="00343D3E" w:rsidRDefault="00BD5D62">
      <w:pPr>
        <w:shd w:val="clear" w:color="auto" w:fill="538135"/>
        <w:jc w:val="center"/>
        <w:rPr>
          <w:b/>
          <w:color w:val="FFFFFF"/>
          <w:sz w:val="28"/>
          <w:szCs w:val="28"/>
        </w:rPr>
      </w:pPr>
      <w:r w:rsidRPr="00BD5D62">
        <w:rPr>
          <w:b/>
          <w:color w:val="FFFFFF"/>
          <w:sz w:val="28"/>
          <w:szCs w:val="28"/>
        </w:rPr>
        <w:t>Role Descript</w:t>
      </w:r>
      <w:r>
        <w:rPr>
          <w:b/>
          <w:color w:val="FFFFFF"/>
          <w:sz w:val="28"/>
          <w:szCs w:val="28"/>
        </w:rPr>
        <w:t>or</w:t>
      </w:r>
      <w:r w:rsidRPr="00BD5D62">
        <w:rPr>
          <w:b/>
          <w:color w:val="FFFFFF"/>
          <w:sz w:val="28"/>
          <w:szCs w:val="28"/>
        </w:rPr>
        <w:t xml:space="preserve">: </w:t>
      </w:r>
      <w:r w:rsidR="00B34B70" w:rsidRPr="00B34B70">
        <w:rPr>
          <w:b/>
          <w:color w:val="FFFFFF"/>
          <w:sz w:val="28"/>
          <w:szCs w:val="28"/>
        </w:rPr>
        <w:t>Programme Coordinator – Al Naasih</w:t>
      </w:r>
    </w:p>
    <w:p w14:paraId="64B444D9" w14:textId="77777777" w:rsidR="00343D3E" w:rsidRDefault="00343D3E">
      <w:pPr>
        <w:rPr>
          <w:b/>
          <w:color w:val="000000"/>
          <w:sz w:val="24"/>
          <w:szCs w:val="24"/>
        </w:rPr>
      </w:pPr>
    </w:p>
    <w:p w14:paraId="675FE94A" w14:textId="6B0DCA69" w:rsidR="00E83B53" w:rsidRPr="00E83B53" w:rsidRDefault="00B34B70" w:rsidP="00B34B70">
      <w:pPr>
        <w:spacing w:before="240" w:after="240"/>
        <w:rPr>
          <w:rFonts w:ascii="Helvetica Neue" w:eastAsia="Helvetica Neue" w:hAnsi="Helvetica Neue" w:cs="Helvetica Neue"/>
          <w:color w:val="000000"/>
          <w:sz w:val="24"/>
          <w:szCs w:val="24"/>
        </w:rPr>
      </w:pPr>
      <w:r w:rsidRPr="00B34B70">
        <w:rPr>
          <w:rFonts w:ascii="Helvetica Neue" w:eastAsia="Helvetica Neue" w:hAnsi="Helvetica Neue" w:cs="Helvetica Neue"/>
          <w:color w:val="000000"/>
          <w:sz w:val="24"/>
          <w:szCs w:val="24"/>
        </w:rPr>
        <w:t>Al Naasih is Hidayah’s 1-to-1 mentoring programme that supports queer Muslims as they navigate the intersections of their faith and identity. Mentors are trained and matched with mentees seeking guidance and support around personal, spiritual, and emotional challenges. The programme has grown steadily since its launch in 2020, and is now seeking a dedicated Programme Coordinator to help manage and grow its impact.</w:t>
      </w:r>
    </w:p>
    <w:p w14:paraId="530C9203" w14:textId="08D8A535" w:rsidR="00E83B53" w:rsidRPr="00B34B70" w:rsidRDefault="00E83B53" w:rsidP="00B34B70">
      <w:pPr>
        <w:spacing w:before="240" w:after="240"/>
        <w:rPr>
          <w:rFonts w:ascii="Helvetica Neue" w:eastAsia="Helvetica Neue" w:hAnsi="Helvetica Neue" w:cs="Helvetica Neue"/>
          <w:color w:val="000000"/>
          <w:sz w:val="24"/>
          <w:szCs w:val="24"/>
        </w:rPr>
      </w:pPr>
      <w:r w:rsidRPr="00E83B53">
        <w:rPr>
          <w:rFonts w:ascii="Helvetica Neue" w:eastAsia="Helvetica Neue" w:hAnsi="Helvetica Neue" w:cs="Helvetica Neue"/>
          <w:color w:val="000000"/>
          <w:sz w:val="24"/>
          <w:szCs w:val="24"/>
        </w:rPr>
        <w:t>The Programme Coordinator will provide vital administrative, organisational and operational support to the Programme Lead to ensure the smooth running of the Al Naasih mentoring programme. This includes supporting mentor/mentee onboarding, tracking engagement, maintaining documentation and assisting with communication and evaluation processes.</w:t>
      </w:r>
    </w:p>
    <w:p w14:paraId="15127F27" w14:textId="77777777" w:rsidR="00B34B70" w:rsidRPr="00B34B70" w:rsidRDefault="00B34B70" w:rsidP="00B34B70">
      <w:pPr>
        <w:rPr>
          <w:rFonts w:ascii="Times New Roman" w:eastAsia="Times New Roman" w:hAnsi="Times New Roman" w:cs="Times New Roman"/>
          <w:sz w:val="24"/>
          <w:szCs w:val="24"/>
        </w:rPr>
      </w:pPr>
    </w:p>
    <w:p w14:paraId="0737D9A6" w14:textId="77777777" w:rsidR="00C67234" w:rsidRPr="00BD5D62" w:rsidRDefault="00C67234" w:rsidP="00C6723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i/>
          <w:iCs/>
          <w:color w:val="000000"/>
          <w:sz w:val="24"/>
          <w:szCs w:val="24"/>
        </w:rPr>
      </w:pPr>
      <w:r w:rsidRPr="00BD5D62">
        <w:rPr>
          <w:rFonts w:ascii="Helvetica Neue" w:eastAsia="Helvetica Neue" w:hAnsi="Helvetica Neue" w:cs="Helvetica Neue"/>
          <w:i/>
          <w:iCs/>
          <w:color w:val="000000"/>
          <w:sz w:val="24"/>
          <w:szCs w:val="24"/>
        </w:rPr>
        <w:t xml:space="preserve">Please this role </w:t>
      </w:r>
      <w:r>
        <w:rPr>
          <w:rFonts w:ascii="Helvetica Neue" w:eastAsia="Helvetica Neue" w:hAnsi="Helvetica Neue" w:cs="Helvetica Neue"/>
          <w:i/>
          <w:iCs/>
          <w:color w:val="000000"/>
          <w:sz w:val="24"/>
          <w:szCs w:val="24"/>
        </w:rPr>
        <w:t xml:space="preserve">is UK based and </w:t>
      </w:r>
      <w:r w:rsidRPr="00BD5D62">
        <w:rPr>
          <w:rFonts w:ascii="Helvetica Neue" w:eastAsia="Helvetica Neue" w:hAnsi="Helvetica Neue" w:cs="Helvetica Neue"/>
          <w:i/>
          <w:iCs/>
          <w:color w:val="000000"/>
          <w:sz w:val="24"/>
          <w:szCs w:val="24"/>
        </w:rPr>
        <w:t>online/virtua</w:t>
      </w:r>
      <w:r>
        <w:rPr>
          <w:rFonts w:ascii="Helvetica Neue" w:eastAsia="Helvetica Neue" w:hAnsi="Helvetica Neue" w:cs="Helvetica Neue"/>
          <w:i/>
          <w:iCs/>
          <w:color w:val="000000"/>
          <w:sz w:val="24"/>
          <w:szCs w:val="24"/>
        </w:rPr>
        <w:t>l.</w:t>
      </w:r>
    </w:p>
    <w:p w14:paraId="2FFB25B4"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351B9BD5" w14:textId="77777777" w:rsidR="00343D3E" w:rsidRDefault="00343D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7F3615A3" w14:textId="77777777" w:rsidR="00343D3E" w:rsidRDefault="00000000">
      <w:pPr>
        <w:shd w:val="clear" w:color="auto" w:fill="C55911"/>
        <w:jc w:val="center"/>
        <w:rPr>
          <w:sz w:val="24"/>
          <w:szCs w:val="24"/>
        </w:rPr>
      </w:pPr>
      <w:r>
        <w:rPr>
          <w:b/>
          <w:color w:val="FFFFFF"/>
          <w:sz w:val="28"/>
          <w:szCs w:val="28"/>
        </w:rPr>
        <w:t>What are the key responsibilities of this role?</w:t>
      </w:r>
    </w:p>
    <w:p w14:paraId="58E9178F" w14:textId="77777777" w:rsidR="00343D3E" w:rsidRDefault="00343D3E">
      <w:pPr>
        <w:spacing w:line="276" w:lineRule="auto"/>
        <w:jc w:val="both"/>
        <w:rPr>
          <w:sz w:val="24"/>
          <w:szCs w:val="24"/>
        </w:rPr>
      </w:pPr>
    </w:p>
    <w:p w14:paraId="6F7D7C6F" w14:textId="77777777" w:rsidR="00BD5D62" w:rsidRDefault="00000000" w:rsidP="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This role will have the following duties, but are not limited to:</w:t>
      </w:r>
    </w:p>
    <w:p w14:paraId="2B94E85C" w14:textId="77777777" w:rsidR="00E83B53" w:rsidRDefault="00E83B53" w:rsidP="00E83B53">
      <w:pPr>
        <w:pStyle w:val="NormalWeb"/>
        <w:spacing w:before="240" w:beforeAutospacing="0" w:after="0" w:afterAutospacing="0"/>
        <w:textAlignment w:val="baseline"/>
        <w:rPr>
          <w:rFonts w:ascii="Helvetica Neue" w:eastAsia="Helvetica Neue" w:hAnsi="Helvetica Neue" w:cs="Helvetica Neue"/>
          <w:b/>
          <w:bCs/>
          <w:color w:val="000000"/>
        </w:rPr>
      </w:pPr>
      <w:r w:rsidRPr="00E83B53">
        <w:rPr>
          <w:rFonts w:ascii="Helvetica Neue" w:eastAsia="Helvetica Neue" w:hAnsi="Helvetica Neue" w:cs="Helvetica Neue"/>
          <w:b/>
          <w:bCs/>
          <w:color w:val="000000"/>
        </w:rPr>
        <w:t>Programme Administration</w:t>
      </w:r>
    </w:p>
    <w:p w14:paraId="0C5761D2" w14:textId="77777777"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Support the onboarding of new mentors and mentees (e.g. scheduling interviews, collecting forms)</w:t>
      </w:r>
    </w:p>
    <w:p w14:paraId="4ADFD35E" w14:textId="77777777" w:rsid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Maintain and update mentor/mentee records (e.g. spreadsheets, contact lists, status updates)</w:t>
      </w:r>
    </w:p>
    <w:p w14:paraId="4CC669F8" w14:textId="77777777" w:rsid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Assist with pairing logistics and follow-ups</w:t>
      </w:r>
    </w:p>
    <w:p w14:paraId="05B92751" w14:textId="00AE2E4F"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Monitor and record engagement (e.g. check-ins, frequency of meetings)</w:t>
      </w:r>
      <w:r w:rsidRPr="00E83B53">
        <w:rPr>
          <w:rFonts w:ascii="Helvetica Neue" w:eastAsia="Helvetica Neue" w:hAnsi="Helvetica Neue" w:cs="Helvetica Neue"/>
          <w:color w:val="000000"/>
        </w:rPr>
        <w:br/>
      </w:r>
    </w:p>
    <w:p w14:paraId="35FE991E" w14:textId="77777777" w:rsidR="00E83B53" w:rsidRPr="00E83B53" w:rsidRDefault="00E83B53" w:rsidP="00E83B53">
      <w:pPr>
        <w:pStyle w:val="NormalWeb"/>
        <w:spacing w:before="24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b/>
          <w:bCs/>
          <w:color w:val="000000"/>
        </w:rPr>
        <w:t>Communication &amp; Coordination</w:t>
      </w:r>
    </w:p>
    <w:p w14:paraId="0A4ABD9F" w14:textId="7F27D40B" w:rsid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Act as a point of contact for mentors/mentees with routine queries</w:t>
      </w:r>
    </w:p>
    <w:p w14:paraId="42C4A9EB" w14:textId="77777777" w:rsid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Assist in scheduling training sessions, 1:1s, and check-ins</w:t>
      </w:r>
    </w:p>
    <w:p w14:paraId="63BBFEC0" w14:textId="258A394B"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b/>
          <w:bCs/>
          <w:color w:val="000000"/>
        </w:rPr>
      </w:pPr>
      <w:r w:rsidRPr="00E83B53">
        <w:rPr>
          <w:rFonts w:ascii="Helvetica Neue" w:eastAsia="Helvetica Neue" w:hAnsi="Helvetica Neue" w:cs="Helvetica Neue"/>
          <w:color w:val="000000"/>
        </w:rPr>
        <w:t>Draft and send internal communications (e.g. newsletters, updates, reminders)</w:t>
      </w:r>
      <w:r w:rsidRPr="00E83B53">
        <w:rPr>
          <w:rFonts w:ascii="Helvetica Neue" w:eastAsia="Helvetica Neue" w:hAnsi="Helvetica Neue" w:cs="Helvetica Neue"/>
          <w:color w:val="000000"/>
        </w:rPr>
        <w:br/>
      </w:r>
      <w:r w:rsidRPr="00E83B53">
        <w:rPr>
          <w:rFonts w:ascii="Helvetica Neue" w:eastAsia="Helvetica Neue" w:hAnsi="Helvetica Neue" w:cs="Helvetica Neue"/>
          <w:color w:val="000000"/>
        </w:rPr>
        <w:br/>
      </w:r>
    </w:p>
    <w:p w14:paraId="342EDC55" w14:textId="77777777" w:rsidR="00E83B53" w:rsidRDefault="00E83B53" w:rsidP="00E83B53">
      <w:pPr>
        <w:pStyle w:val="NormalWeb"/>
        <w:spacing w:before="0" w:beforeAutospacing="0" w:after="0" w:afterAutospacing="0"/>
        <w:textAlignment w:val="baseline"/>
        <w:rPr>
          <w:rFonts w:ascii="Helvetica Neue" w:eastAsia="Helvetica Neue" w:hAnsi="Helvetica Neue" w:cs="Helvetica Neue"/>
          <w:b/>
          <w:bCs/>
          <w:color w:val="000000"/>
        </w:rPr>
      </w:pPr>
      <w:r w:rsidRPr="00E83B53">
        <w:rPr>
          <w:rFonts w:ascii="Helvetica Neue" w:eastAsia="Helvetica Neue" w:hAnsi="Helvetica Neue" w:cs="Helvetica Neue"/>
          <w:b/>
          <w:bCs/>
          <w:color w:val="000000"/>
        </w:rPr>
        <w:t>Monitoring &amp; Evaluation</w:t>
      </w:r>
    </w:p>
    <w:p w14:paraId="3880AE50" w14:textId="77777777" w:rsidR="00E83B53" w:rsidRDefault="00E83B53" w:rsidP="00E83B53">
      <w:pPr>
        <w:pStyle w:val="NormalWeb"/>
        <w:numPr>
          <w:ilvl w:val="0"/>
          <w:numId w:val="21"/>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Help collect and compile feedback from participants (surveys, check-ins)</w:t>
      </w:r>
    </w:p>
    <w:p w14:paraId="5C5F66F8" w14:textId="77777777" w:rsidR="00E83B53" w:rsidRDefault="00E83B53" w:rsidP="00E83B53">
      <w:pPr>
        <w:pStyle w:val="NormalWeb"/>
        <w:numPr>
          <w:ilvl w:val="0"/>
          <w:numId w:val="21"/>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lastRenderedPageBreak/>
        <w:t>Support the Lead in reviewing and reporting outcomes and progress</w:t>
      </w:r>
    </w:p>
    <w:p w14:paraId="137862AB" w14:textId="34347AFF" w:rsidR="00E83B53" w:rsidRPr="00E83B53" w:rsidRDefault="00E83B53" w:rsidP="00E83B53">
      <w:pPr>
        <w:pStyle w:val="NormalWeb"/>
        <w:numPr>
          <w:ilvl w:val="0"/>
          <w:numId w:val="21"/>
        </w:numPr>
        <w:spacing w:before="0" w:beforeAutospacing="0" w:after="0" w:afterAutospacing="0"/>
        <w:textAlignment w:val="baseline"/>
        <w:rPr>
          <w:rFonts w:ascii="Helvetica Neue" w:eastAsia="Helvetica Neue" w:hAnsi="Helvetica Neue" w:cs="Helvetica Neue"/>
          <w:b/>
          <w:bCs/>
          <w:color w:val="000000"/>
        </w:rPr>
      </w:pPr>
      <w:r w:rsidRPr="00E83B53">
        <w:rPr>
          <w:rFonts w:ascii="Helvetica Neue" w:eastAsia="Helvetica Neue" w:hAnsi="Helvetica Neue" w:cs="Helvetica Neue"/>
          <w:color w:val="000000"/>
        </w:rPr>
        <w:t>Contribute to improving the programme based on participant feedback</w:t>
      </w:r>
      <w:r w:rsidRPr="00E83B53">
        <w:rPr>
          <w:rFonts w:ascii="Helvetica Neue" w:eastAsia="Helvetica Neue" w:hAnsi="Helvetica Neue" w:cs="Helvetica Neue"/>
          <w:color w:val="000000"/>
        </w:rPr>
        <w:br/>
      </w:r>
      <w:r w:rsidRPr="00E83B53">
        <w:rPr>
          <w:rFonts w:ascii="Helvetica Neue" w:eastAsia="Helvetica Neue" w:hAnsi="Helvetica Neue" w:cs="Helvetica Neue"/>
          <w:color w:val="000000"/>
        </w:rPr>
        <w:br/>
      </w:r>
    </w:p>
    <w:p w14:paraId="343C58D6" w14:textId="77777777" w:rsidR="00E83B53" w:rsidRDefault="00E83B53" w:rsidP="00E83B53">
      <w:pPr>
        <w:pStyle w:val="NormalWeb"/>
        <w:spacing w:before="0" w:beforeAutospacing="0" w:after="0" w:afterAutospacing="0"/>
        <w:textAlignment w:val="baseline"/>
        <w:rPr>
          <w:rFonts w:ascii="Helvetica Neue" w:eastAsia="Helvetica Neue" w:hAnsi="Helvetica Neue" w:cs="Helvetica Neue"/>
          <w:b/>
          <w:bCs/>
          <w:color w:val="000000"/>
        </w:rPr>
      </w:pPr>
      <w:r w:rsidRPr="00E83B53">
        <w:rPr>
          <w:rFonts w:ascii="Helvetica Neue" w:eastAsia="Helvetica Neue" w:hAnsi="Helvetica Neue" w:cs="Helvetica Neue"/>
          <w:b/>
          <w:bCs/>
          <w:color w:val="000000"/>
        </w:rPr>
        <w:t>Programme Development Support</w:t>
      </w:r>
    </w:p>
    <w:p w14:paraId="5EA4C529" w14:textId="6BFF17AE" w:rsid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Assist in developing materials or resources for training or outreach</w:t>
      </w:r>
    </w:p>
    <w:p w14:paraId="4E550511" w14:textId="77777777" w:rsidR="00E83B53" w:rsidRDefault="00E83B53" w:rsidP="00E83B53">
      <w:pPr>
        <w:pStyle w:val="NormalWeb"/>
        <w:numPr>
          <w:ilvl w:val="0"/>
          <w:numId w:val="21"/>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Contribute to social media or comms if applicable</w:t>
      </w:r>
    </w:p>
    <w:p w14:paraId="19E93158" w14:textId="40E28D56" w:rsidR="00E83B53" w:rsidRPr="00E83B53" w:rsidRDefault="00E83B53" w:rsidP="00E83B53">
      <w:pPr>
        <w:pStyle w:val="NormalWeb"/>
        <w:numPr>
          <w:ilvl w:val="0"/>
          <w:numId w:val="21"/>
        </w:numPr>
        <w:spacing w:before="0" w:beforeAutospacing="0" w:after="0" w:afterAutospacing="0"/>
        <w:textAlignment w:val="baseline"/>
        <w:rPr>
          <w:rFonts w:ascii="Helvetica Neue" w:eastAsia="Helvetica Neue" w:hAnsi="Helvetica Neue" w:cs="Helvetica Neue"/>
          <w:b/>
          <w:bCs/>
          <w:color w:val="000000"/>
        </w:rPr>
      </w:pPr>
      <w:r w:rsidRPr="00E83B53">
        <w:rPr>
          <w:rFonts w:ascii="Helvetica Neue" w:eastAsia="Helvetica Neue" w:hAnsi="Helvetica Neue" w:cs="Helvetica Neue"/>
          <w:color w:val="000000"/>
        </w:rPr>
        <w:t>Attend and support Hidayah events relevant to the programme (where possible)</w:t>
      </w:r>
    </w:p>
    <w:p w14:paraId="381F38EB" w14:textId="77777777" w:rsidR="00343D3E" w:rsidRDefault="00343D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20D75881" w14:textId="77777777" w:rsidR="00343D3E" w:rsidRDefault="00343D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3D13B6F7"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2C6A9E4B"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006B0B22" w14:textId="413F7415" w:rsidR="00343D3E" w:rsidRDefault="00000000">
      <w:pPr>
        <w:shd w:val="clear" w:color="auto" w:fill="7030A0"/>
        <w:jc w:val="center"/>
        <w:rPr>
          <w:b/>
          <w:color w:val="FFFFFF"/>
          <w:sz w:val="28"/>
          <w:szCs w:val="28"/>
        </w:rPr>
      </w:pPr>
      <w:r>
        <w:rPr>
          <w:b/>
          <w:color w:val="FFFFFF"/>
          <w:sz w:val="28"/>
          <w:szCs w:val="28"/>
        </w:rPr>
        <w:t xml:space="preserve">What do we expect from </w:t>
      </w:r>
      <w:r w:rsidR="00E83B53">
        <w:rPr>
          <w:b/>
          <w:color w:val="FFFFFF"/>
          <w:sz w:val="28"/>
          <w:szCs w:val="28"/>
        </w:rPr>
        <w:t>the</w:t>
      </w:r>
      <w:r w:rsidR="00BD5D62">
        <w:rPr>
          <w:b/>
          <w:color w:val="FFFFFF"/>
          <w:sz w:val="28"/>
          <w:szCs w:val="28"/>
        </w:rPr>
        <w:t xml:space="preserve"> Al Naasih </w:t>
      </w:r>
      <w:r w:rsidR="00E83B53">
        <w:rPr>
          <w:b/>
          <w:color w:val="FFFFFF"/>
          <w:sz w:val="28"/>
          <w:szCs w:val="28"/>
        </w:rPr>
        <w:t>Programme Coordinator</w:t>
      </w:r>
      <w:r>
        <w:rPr>
          <w:b/>
          <w:color w:val="FFFFFF"/>
          <w:sz w:val="28"/>
          <w:szCs w:val="28"/>
        </w:rPr>
        <w:t>?</w:t>
      </w:r>
    </w:p>
    <w:p w14:paraId="2596C8A8" w14:textId="77777777" w:rsidR="00343D3E" w:rsidRDefault="00343D3E">
      <w:pPr>
        <w:jc w:val="both"/>
        <w:rPr>
          <w:b/>
          <w:sz w:val="24"/>
          <w:szCs w:val="24"/>
        </w:rPr>
      </w:pPr>
    </w:p>
    <w:p w14:paraId="249C9C71" w14:textId="77777777"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Please note that you must agree with and fit the criteria below to be eligible to volunteer</w:t>
      </w:r>
    </w:p>
    <w:p w14:paraId="1F64F803" w14:textId="66ED1ED0"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in this role:</w:t>
      </w:r>
    </w:p>
    <w:p w14:paraId="3498F056" w14:textId="5F7BECF6" w:rsidR="00BD5D62" w:rsidRDefault="00BD5D62" w:rsidP="00BD5D62">
      <w:pPr>
        <w:pStyle w:val="Heading3"/>
        <w:rPr>
          <w:rFonts w:ascii="Helvetica Neue" w:eastAsia="Helvetica Neue" w:hAnsi="Helvetica Neue" w:cs="Helvetica Neue"/>
          <w:bCs/>
          <w:color w:val="000000"/>
          <w:sz w:val="24"/>
          <w:szCs w:val="24"/>
        </w:rPr>
      </w:pPr>
      <w:r w:rsidRPr="00BD5D62">
        <w:rPr>
          <w:rFonts w:ascii="Helvetica Neue" w:eastAsia="Helvetica Neue" w:hAnsi="Helvetica Neue" w:cs="Helvetica Neue"/>
          <w:bCs/>
          <w:color w:val="000000"/>
          <w:sz w:val="24"/>
          <w:szCs w:val="24"/>
        </w:rPr>
        <w:t>Essential</w:t>
      </w:r>
      <w:r>
        <w:rPr>
          <w:rFonts w:ascii="Helvetica Neue" w:eastAsia="Helvetica Neue" w:hAnsi="Helvetica Neue" w:cs="Helvetica Neue"/>
          <w:bCs/>
          <w:color w:val="000000"/>
          <w:sz w:val="24"/>
          <w:szCs w:val="24"/>
        </w:rPr>
        <w:t>:</w:t>
      </w:r>
    </w:p>
    <w:p w14:paraId="12C8F431" w14:textId="77777777"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Must be a queer Muslim</w:t>
      </w:r>
    </w:p>
    <w:p w14:paraId="00E566E5" w14:textId="77777777"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Strong organisational skills and attention to detail</w:t>
      </w:r>
    </w:p>
    <w:p w14:paraId="65A0488C" w14:textId="0B4A1390"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Good communication skills (written and verbal)</w:t>
      </w:r>
    </w:p>
    <w:p w14:paraId="59FDC518" w14:textId="6E4A208C"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Comfortable handling confidential information</w:t>
      </w:r>
    </w:p>
    <w:p w14:paraId="777F1AA2" w14:textId="77777777"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Commitment to the values of Hidayah and the Al Naasih programme</w:t>
      </w:r>
    </w:p>
    <w:p w14:paraId="21F926EC" w14:textId="77777777"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Awareness of the lived experiences of LGBTQ+ Muslims</w:t>
      </w:r>
    </w:p>
    <w:p w14:paraId="6C60CC3F" w14:textId="3306ABCA"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Proactive and reliable; able to manage own time and tasks</w:t>
      </w:r>
    </w:p>
    <w:p w14:paraId="588871AA" w14:textId="77777777" w:rsidR="00E83B53" w:rsidRDefault="00E83B53" w:rsidP="00E83B53"/>
    <w:p w14:paraId="057D6C70" w14:textId="77777777" w:rsidR="00E83B53" w:rsidRDefault="00E83B53" w:rsidP="00E83B53"/>
    <w:p w14:paraId="37B5CAD2" w14:textId="366DE8C3" w:rsidR="00E83B53" w:rsidRPr="00E83B53" w:rsidRDefault="00E83B53" w:rsidP="00E83B53">
      <w:pPr>
        <w:rPr>
          <w:rFonts w:ascii="Helvetica Neue" w:eastAsia="Helvetica Neue" w:hAnsi="Helvetica Neue" w:cs="Helvetica Neue"/>
          <w:b/>
          <w:bCs/>
          <w:color w:val="000000"/>
          <w:sz w:val="24"/>
          <w:szCs w:val="24"/>
        </w:rPr>
      </w:pPr>
      <w:r w:rsidRPr="00E83B53">
        <w:rPr>
          <w:rFonts w:ascii="Helvetica Neue" w:eastAsia="Helvetica Neue" w:hAnsi="Helvetica Neue" w:cs="Helvetica Neue"/>
          <w:b/>
          <w:bCs/>
          <w:color w:val="000000"/>
          <w:sz w:val="24"/>
          <w:szCs w:val="24"/>
        </w:rPr>
        <w:t>Desirable</w:t>
      </w:r>
      <w:r>
        <w:rPr>
          <w:rFonts w:ascii="Helvetica Neue" w:eastAsia="Helvetica Neue" w:hAnsi="Helvetica Neue" w:cs="Helvetica Neue"/>
          <w:b/>
          <w:bCs/>
          <w:color w:val="000000"/>
          <w:sz w:val="24"/>
          <w:szCs w:val="24"/>
        </w:rPr>
        <w:t>:</w:t>
      </w:r>
    </w:p>
    <w:p w14:paraId="5C72A6E8" w14:textId="6E56EA99"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Experience using tools like Google Workspace, Zoom, Airtable or Excel</w:t>
      </w:r>
    </w:p>
    <w:p w14:paraId="1F350ACF" w14:textId="2BED8BA8"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Experience in volunteer coordination, admin, or project support</w:t>
      </w:r>
    </w:p>
    <w:p w14:paraId="50EC70B4" w14:textId="77777777" w:rsidR="00E83B53" w:rsidRPr="00E83B53" w:rsidRDefault="00E83B53" w:rsidP="00E83B53">
      <w:pPr>
        <w:pStyle w:val="NormalWeb"/>
        <w:numPr>
          <w:ilvl w:val="0"/>
          <w:numId w:val="22"/>
        </w:numPr>
        <w:spacing w:before="0" w:beforeAutospacing="0" w:after="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Previous involvement with mentoring, peer support, or similar programmes</w:t>
      </w:r>
    </w:p>
    <w:p w14:paraId="4C0C1853" w14:textId="21A21F1B" w:rsidR="00BD5D62" w:rsidRPr="00BD5D62" w:rsidRDefault="00BD5D62" w:rsidP="00BD5D62">
      <w:pPr>
        <w:spacing w:before="240"/>
        <w:textAlignment w:val="baseline"/>
        <w:rPr>
          <w:rFonts w:ascii="Arial" w:eastAsia="Times New Roman" w:hAnsi="Arial" w:cs="Arial"/>
          <w:color w:val="000000"/>
        </w:rPr>
      </w:pPr>
    </w:p>
    <w:p w14:paraId="3E724A54" w14:textId="77777777" w:rsidR="00BD5D62" w:rsidRDefault="00BD5D62">
      <w:pPr>
        <w:rPr>
          <w:b/>
          <w:color w:val="000000"/>
          <w:sz w:val="24"/>
          <w:szCs w:val="24"/>
        </w:rPr>
      </w:pPr>
    </w:p>
    <w:p w14:paraId="00FD99FD" w14:textId="19F2CC31" w:rsidR="00343D3E" w:rsidRPr="00E83B53" w:rsidRDefault="00000000" w:rsidP="00E83B53">
      <w:pPr>
        <w:shd w:val="clear" w:color="auto" w:fill="BF8F00"/>
        <w:jc w:val="center"/>
        <w:rPr>
          <w:b/>
          <w:color w:val="FFFFFF"/>
          <w:sz w:val="28"/>
          <w:szCs w:val="28"/>
        </w:rPr>
      </w:pPr>
      <w:r>
        <w:rPr>
          <w:b/>
          <w:color w:val="FFFFFF"/>
          <w:sz w:val="28"/>
          <w:szCs w:val="28"/>
        </w:rPr>
        <w:t>How much commitment is required?</w:t>
      </w:r>
    </w:p>
    <w:p w14:paraId="20EBBCB0" w14:textId="330A81FB" w:rsidR="00E83B53" w:rsidRPr="00E83B53" w:rsidRDefault="00E83B53" w:rsidP="00E83B53">
      <w:pPr>
        <w:pStyle w:val="NormalWeb"/>
        <w:spacing w:before="240" w:beforeAutospacing="0" w:after="0" w:afterAutospacing="0"/>
        <w:textAlignment w:val="baseline"/>
        <w:rPr>
          <w:rFonts w:ascii="Helvetica Neue" w:eastAsia="Helvetica Neue" w:hAnsi="Helvetica Neue" w:cs="Helvetica Neue"/>
          <w:color w:val="000000"/>
        </w:rPr>
      </w:pPr>
      <w:r>
        <w:rPr>
          <w:rFonts w:ascii="Helvetica Neue" w:eastAsia="Helvetica Neue" w:hAnsi="Helvetica Neue" w:cs="Helvetica Neue"/>
          <w:color w:val="000000"/>
        </w:rPr>
        <w:t>This is a voluntary role with flexible hours, and can be carried out around your existing commitments. The role will take a</w:t>
      </w:r>
      <w:r w:rsidRPr="00E83B53">
        <w:rPr>
          <w:rFonts w:ascii="Helvetica Neue" w:eastAsia="Helvetica Neue" w:hAnsi="Helvetica Neue" w:cs="Helvetica Neue"/>
          <w:color w:val="000000"/>
        </w:rPr>
        <w:t>pproximately 2 - 4 hours per week (flexible depending on needs and availability). You are also required to attend monthly meetings with the Programme Lead and occasionally with wider team. There is also an expectation of willingness to commit to the role for at least 6–12 months is desirable.</w:t>
      </w:r>
    </w:p>
    <w:p w14:paraId="619D5136" w14:textId="7259A704" w:rsidR="00E83B53" w:rsidRPr="00E83B53" w:rsidRDefault="00E83B53" w:rsidP="00E83B53">
      <w:pPr>
        <w:pStyle w:val="NormalWeb"/>
        <w:spacing w:before="240" w:beforeAutospacing="0" w:after="240" w:afterAutospacing="0"/>
        <w:textAlignment w:val="baseline"/>
        <w:rPr>
          <w:rFonts w:ascii="Helvetica Neue" w:eastAsia="Helvetica Neue" w:hAnsi="Helvetica Neue" w:cs="Helvetica Neue"/>
          <w:color w:val="000000"/>
        </w:rPr>
      </w:pPr>
      <w:r w:rsidRPr="00E83B53">
        <w:rPr>
          <w:rFonts w:ascii="Helvetica Neue" w:eastAsia="Helvetica Neue" w:hAnsi="Helvetica Neue" w:cs="Helvetica Neue"/>
          <w:color w:val="000000"/>
        </w:rPr>
        <w:t>This role will be supported with induction and ongoing guidance from the Programme Lead. In addition, there will be opportunities for training in areas such as safeguarding, mentoring, or LGBTQ+ inclusion.</w:t>
      </w:r>
    </w:p>
    <w:p w14:paraId="454D7912" w14:textId="77777777" w:rsidR="00E83B53" w:rsidRPr="00E83B53" w:rsidRDefault="00E83B53" w:rsidP="00E83B53">
      <w:pPr>
        <w:jc w:val="both"/>
        <w:rPr>
          <w:rFonts w:ascii="Helvetica Neue" w:eastAsia="Helvetica Neue" w:hAnsi="Helvetica Neue" w:cs="Helvetica Neue"/>
          <w:color w:val="000000"/>
          <w:sz w:val="24"/>
          <w:szCs w:val="24"/>
        </w:rPr>
      </w:pPr>
    </w:p>
    <w:p w14:paraId="5E92F3EF" w14:textId="77777777" w:rsidR="00BD5D62" w:rsidRDefault="00BD5D62">
      <w:pPr>
        <w:jc w:val="both"/>
        <w:rPr>
          <w:color w:val="000000"/>
          <w:sz w:val="24"/>
          <w:szCs w:val="24"/>
        </w:rPr>
      </w:pPr>
    </w:p>
    <w:p w14:paraId="7D06F8A3" w14:textId="77777777" w:rsidR="00BD5D62" w:rsidRDefault="00BD5D62">
      <w:pPr>
        <w:jc w:val="both"/>
        <w:rPr>
          <w:color w:val="000000"/>
          <w:sz w:val="24"/>
          <w:szCs w:val="24"/>
        </w:rPr>
      </w:pPr>
    </w:p>
    <w:p w14:paraId="51F9C4FC" w14:textId="77777777" w:rsidR="00343D3E" w:rsidRDefault="00343D3E">
      <w:pPr>
        <w:jc w:val="both"/>
        <w:rPr>
          <w:color w:val="000000"/>
          <w:sz w:val="24"/>
          <w:szCs w:val="24"/>
        </w:rPr>
      </w:pPr>
    </w:p>
    <w:p w14:paraId="14A878F2" w14:textId="0B5ECCF4" w:rsidR="00BD5D62" w:rsidRDefault="00E83B53" w:rsidP="00BD5D62">
      <w:pPr>
        <w:shd w:val="clear" w:color="auto" w:fill="FF0000"/>
        <w:jc w:val="center"/>
        <w:rPr>
          <w:b/>
          <w:color w:val="FFFFFF"/>
          <w:sz w:val="28"/>
          <w:szCs w:val="28"/>
        </w:rPr>
      </w:pPr>
      <w:r>
        <w:rPr>
          <w:b/>
          <w:color w:val="FFFFFF"/>
          <w:sz w:val="28"/>
          <w:szCs w:val="28"/>
        </w:rPr>
        <w:lastRenderedPageBreak/>
        <w:t>What are the benefits of volunteering?</w:t>
      </w:r>
    </w:p>
    <w:p w14:paraId="3F586F8F" w14:textId="77777777" w:rsidR="00BD5D62" w:rsidRDefault="00BD5D62" w:rsidP="00BD5D62">
      <w:pPr>
        <w:rPr>
          <w:b/>
          <w:color w:val="000000"/>
          <w:sz w:val="24"/>
          <w:szCs w:val="24"/>
        </w:rPr>
      </w:pPr>
    </w:p>
    <w:p w14:paraId="1AA717D9"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 feeling of making a difference to LGBTQI+ Muslims and the feeling of being part of an organisation which seeks social justice for LGBTQI+ Muslims. You can be part of that change!</w:t>
      </w:r>
    </w:p>
    <w:p w14:paraId="174A9C14"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Opportunity to support and empower someone in your community</w:t>
      </w:r>
    </w:p>
    <w:p w14:paraId="2452603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 reference for your CV</w:t>
      </w:r>
    </w:p>
    <w:p w14:paraId="0742EE1D"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Personal growth: enhancing skills like listening, coaching, emotional intelligence</w:t>
      </w:r>
    </w:p>
    <w:p w14:paraId="2DB57BD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Greater understanding of faith &amp; identity intersections; contributing to social impact</w:t>
      </w:r>
    </w:p>
    <w:p w14:paraId="265DC95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Being part of a supportive network</w:t>
      </w:r>
    </w:p>
    <w:p w14:paraId="5E3E1CA3" w14:textId="77777777" w:rsidR="00BD5D62" w:rsidRDefault="00BD5D62">
      <w:pPr>
        <w:jc w:val="center"/>
        <w:rPr>
          <w:sz w:val="24"/>
          <w:szCs w:val="24"/>
        </w:rPr>
      </w:pPr>
    </w:p>
    <w:p w14:paraId="3FE996DC" w14:textId="77777777" w:rsidR="00BD5D62" w:rsidRDefault="00BD5D62">
      <w:pPr>
        <w:jc w:val="center"/>
        <w:rPr>
          <w:sz w:val="24"/>
          <w:szCs w:val="24"/>
        </w:rPr>
      </w:pPr>
    </w:p>
    <w:p w14:paraId="51EE950C" w14:textId="77777777" w:rsidR="00BD5D62" w:rsidRDefault="00BD5D62">
      <w:pPr>
        <w:jc w:val="center"/>
        <w:rPr>
          <w:sz w:val="24"/>
          <w:szCs w:val="24"/>
        </w:rPr>
      </w:pPr>
    </w:p>
    <w:p w14:paraId="42781D81" w14:textId="77777777" w:rsidR="00BD5D62" w:rsidRDefault="00BD5D62">
      <w:pPr>
        <w:jc w:val="center"/>
        <w:rPr>
          <w:sz w:val="24"/>
          <w:szCs w:val="24"/>
        </w:rPr>
      </w:pPr>
    </w:p>
    <w:p w14:paraId="4DC0AABB" w14:textId="48D8DBE1" w:rsidR="00343D3E" w:rsidRDefault="00000000">
      <w:pPr>
        <w:jc w:val="center"/>
        <w:rPr>
          <w:sz w:val="24"/>
          <w:szCs w:val="24"/>
        </w:rPr>
      </w:pPr>
      <w:r>
        <w:rPr>
          <w:sz w:val="24"/>
          <w:szCs w:val="24"/>
        </w:rPr>
        <w:t xml:space="preserve">If you’re interested in applying, please email your CV to Clare at </w:t>
      </w:r>
      <w:hyperlink r:id="rId7">
        <w:r w:rsidR="00343D3E">
          <w:rPr>
            <w:color w:val="1155CC"/>
            <w:sz w:val="24"/>
            <w:szCs w:val="24"/>
            <w:u w:val="single"/>
          </w:rPr>
          <w:t>hr@hidayahlgbt.co.uk</w:t>
        </w:r>
      </w:hyperlink>
    </w:p>
    <w:sectPr w:rsidR="00343D3E">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E3D9D052-B993-0E47-916C-CB6CEB367F5A}"/>
  </w:font>
  <w:font w:name="Times New Roman">
    <w:panose1 w:val="02020603050405020304"/>
    <w:charset w:val="00"/>
    <w:family w:val="roman"/>
    <w:pitch w:val="variable"/>
    <w:sig w:usb0="E0002EFF" w:usb1="C000785B" w:usb2="00000009" w:usb3="00000000" w:csb0="000001FF" w:csb1="00000000"/>
    <w:embedRegular r:id="rId2" w:fontKey="{FC1926AD-DD17-3E47-8DD7-B1D9B480A95B}"/>
    <w:embedBold r:id="rId3" w:fontKey="{00BE0A64-6ED9-F745-B803-A6B9DCCACF45}"/>
  </w:font>
  <w:font w:name="Courier New">
    <w:panose1 w:val="02070309020205020404"/>
    <w:charset w:val="00"/>
    <w:family w:val="modern"/>
    <w:pitch w:val="fixed"/>
    <w:sig w:usb0="E0002AFF" w:usb1="C0007843" w:usb2="00000009" w:usb3="00000000" w:csb0="000001FF" w:csb1="00000000"/>
    <w:embedRegular r:id="rId4" w:fontKey="{3562E5CF-ED41-064F-8A68-803F98C354A0}"/>
  </w:font>
  <w:font w:name="Wingdings">
    <w:panose1 w:val="05000000000000000000"/>
    <w:charset w:val="4D"/>
    <w:family w:val="decorative"/>
    <w:pitch w:val="variable"/>
    <w:sig w:usb0="00000003" w:usb1="00000000" w:usb2="00000000" w:usb3="00000000" w:csb0="80000001" w:csb1="00000000"/>
    <w:embedRegular r:id="rId5" w:fontKey="{12B2B718-F5A1-1F49-9CEB-7E78919B7542}"/>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embedRegular r:id="rId6" w:fontKey="{70CCA0B6-96BA-8E43-874E-3E36F5CA5E40}"/>
    <w:embedBold r:id="rId7" w:fontKey="{BF25EBA4-DAF4-EB42-8EDF-1FF31C030A0B}"/>
  </w:font>
  <w:font w:name="Georgia">
    <w:panose1 w:val="02040502050405020303"/>
    <w:charset w:val="00"/>
    <w:family w:val="roman"/>
    <w:pitch w:val="variable"/>
    <w:sig w:usb0="00000287" w:usb1="00000000" w:usb2="00000000" w:usb3="00000000" w:csb0="0000009F" w:csb1="00000000"/>
    <w:embedRegular r:id="rId8" w:fontKey="{4FAF2BE9-0D16-0A4B-AA29-C251C785A42C}"/>
    <w:embedItalic r:id="rId9" w:fontKey="{FCBD9D53-2986-9A4A-B0C8-5147FCE1BC42}"/>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embedRegular r:id="rId13" w:fontKey="{02F8E8EC-2270-EE4E-AC67-6401F7DFC70B}"/>
  </w:font>
  <w:font w:name="Cambria">
    <w:panose1 w:val="02040503050406030204"/>
    <w:charset w:val="00"/>
    <w:family w:val="roman"/>
    <w:pitch w:val="variable"/>
    <w:sig w:usb0="E00002FF" w:usb1="400004FF" w:usb2="00000000" w:usb3="00000000" w:csb0="0000019F" w:csb1="00000000"/>
    <w:embedRegular r:id="rId14" w:fontKey="{DC27D10A-D9EF-164A-BCD7-4069E5D4F1D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1146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8638B8"/>
    <w:multiLevelType w:val="multilevel"/>
    <w:tmpl w:val="3E8E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43C21"/>
    <w:multiLevelType w:val="multilevel"/>
    <w:tmpl w:val="EA7E8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7E266A"/>
    <w:multiLevelType w:val="multilevel"/>
    <w:tmpl w:val="E2682D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0874061"/>
    <w:multiLevelType w:val="multilevel"/>
    <w:tmpl w:val="0A92FE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F3614A"/>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0F7BE4"/>
    <w:multiLevelType w:val="multilevel"/>
    <w:tmpl w:val="35AED0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4300B6C"/>
    <w:multiLevelType w:val="multilevel"/>
    <w:tmpl w:val="A40A9A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45B6873"/>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C729AC"/>
    <w:multiLevelType w:val="hybridMultilevel"/>
    <w:tmpl w:val="AA10C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B65CE2"/>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C46E35"/>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8A6E7C"/>
    <w:multiLevelType w:val="multilevel"/>
    <w:tmpl w:val="C3C0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946E18"/>
    <w:multiLevelType w:val="multilevel"/>
    <w:tmpl w:val="BA4A2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A2205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9B721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826997"/>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9A7C9E"/>
    <w:multiLevelType w:val="hybridMultilevel"/>
    <w:tmpl w:val="208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CD578D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E8001C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D2752F"/>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B4F69C5"/>
    <w:multiLevelType w:val="hybridMultilevel"/>
    <w:tmpl w:val="D278C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9C3189"/>
    <w:multiLevelType w:val="hybridMultilevel"/>
    <w:tmpl w:val="16783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6B1B6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706467">
    <w:abstractNumId w:val="4"/>
  </w:num>
  <w:num w:numId="2" w16cid:durableId="2013334465">
    <w:abstractNumId w:val="7"/>
  </w:num>
  <w:num w:numId="3" w16cid:durableId="1236087678">
    <w:abstractNumId w:val="3"/>
  </w:num>
  <w:num w:numId="4" w16cid:durableId="273947984">
    <w:abstractNumId w:val="6"/>
  </w:num>
  <w:num w:numId="5" w16cid:durableId="102040995">
    <w:abstractNumId w:val="2"/>
  </w:num>
  <w:num w:numId="6" w16cid:durableId="1994138575">
    <w:abstractNumId w:val="17"/>
  </w:num>
  <w:num w:numId="7" w16cid:durableId="1982732127">
    <w:abstractNumId w:val="1"/>
  </w:num>
  <w:num w:numId="8" w16cid:durableId="1267152885">
    <w:abstractNumId w:val="22"/>
  </w:num>
  <w:num w:numId="9" w16cid:durableId="1553887054">
    <w:abstractNumId w:val="12"/>
  </w:num>
  <w:num w:numId="10" w16cid:durableId="571357400">
    <w:abstractNumId w:val="13"/>
  </w:num>
  <w:num w:numId="11" w16cid:durableId="293563388">
    <w:abstractNumId w:val="21"/>
  </w:num>
  <w:num w:numId="12" w16cid:durableId="519123808">
    <w:abstractNumId w:val="9"/>
  </w:num>
  <w:num w:numId="13" w16cid:durableId="557396788">
    <w:abstractNumId w:val="16"/>
  </w:num>
  <w:num w:numId="14" w16cid:durableId="741873157">
    <w:abstractNumId w:val="23"/>
  </w:num>
  <w:num w:numId="15" w16cid:durableId="1737510815">
    <w:abstractNumId w:val="20"/>
  </w:num>
  <w:num w:numId="16" w16cid:durableId="2096512788">
    <w:abstractNumId w:val="5"/>
  </w:num>
  <w:num w:numId="17" w16cid:durableId="1071466959">
    <w:abstractNumId w:val="0"/>
  </w:num>
  <w:num w:numId="18" w16cid:durableId="1122385919">
    <w:abstractNumId w:val="14"/>
  </w:num>
  <w:num w:numId="19" w16cid:durableId="488448486">
    <w:abstractNumId w:val="10"/>
  </w:num>
  <w:num w:numId="20" w16cid:durableId="686756818">
    <w:abstractNumId w:val="19"/>
  </w:num>
  <w:num w:numId="21" w16cid:durableId="2045592826">
    <w:abstractNumId w:val="18"/>
  </w:num>
  <w:num w:numId="22" w16cid:durableId="1886525195">
    <w:abstractNumId w:val="11"/>
  </w:num>
  <w:num w:numId="23" w16cid:durableId="457525972">
    <w:abstractNumId w:val="15"/>
  </w:num>
  <w:num w:numId="24" w16cid:durableId="115378970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D3E"/>
    <w:rsid w:val="00343D3E"/>
    <w:rsid w:val="009D7A7C"/>
    <w:rsid w:val="00B34B70"/>
    <w:rsid w:val="00BD5D62"/>
    <w:rsid w:val="00C67234"/>
    <w:rsid w:val="00E83B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F3E56"/>
  <w15:docId w15:val="{5538B1F0-FA55-CF43-AF6B-BDF3BBE5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93143"/>
    <w:pPr>
      <w:ind w:left="720"/>
      <w:contextualSpacing/>
    </w:pPr>
  </w:style>
  <w:style w:type="paragraph" w:styleId="NormalWeb">
    <w:name w:val="Normal (Web)"/>
    <w:basedOn w:val="Normal"/>
    <w:uiPriority w:val="99"/>
    <w:unhideWhenUsed/>
    <w:rsid w:val="00B47404"/>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B47404"/>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r@hidayahlgbt.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ZRpicRPxvrjSpIeO8+Buek4iig==">CgMxLjA4AHIhMTNuenpfdVlsMmVxRHdWNDFEZGsxX3dKY012cDBRWjBL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607</Words>
  <Characters>3463</Characters>
  <Application>Microsoft Office Word</Application>
  <DocSecurity>0</DocSecurity>
  <Lines>28</Lines>
  <Paragraphs>8</Paragraphs>
  <ScaleCrop>false</ScaleCrop>
  <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Clare Marshall</cp:lastModifiedBy>
  <cp:revision>4</cp:revision>
  <dcterms:created xsi:type="dcterms:W3CDTF">2025-09-26T16:28:00Z</dcterms:created>
  <dcterms:modified xsi:type="dcterms:W3CDTF">2025-10-01T17:17:00Z</dcterms:modified>
</cp:coreProperties>
</file>