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BF398" w14:textId="77777777" w:rsidR="00D64DF1" w:rsidRPr="00DC4A43" w:rsidRDefault="00D64DF1" w:rsidP="00D64DF1">
      <w:pPr>
        <w:jc w:val="center"/>
        <w:rPr>
          <w:rFonts w:ascii="Arial" w:eastAsia="Times New Roman" w:hAnsi="Arial" w:cs="Arial"/>
          <w:b/>
          <w:sz w:val="24"/>
          <w:szCs w:val="24"/>
          <w:lang w:eastAsia="en-GB"/>
        </w:rPr>
      </w:pPr>
      <w:r w:rsidRPr="00DC4A43">
        <w:rPr>
          <w:rFonts w:ascii="Arial" w:eastAsia="Times New Roman" w:hAnsi="Arial" w:cs="Arial"/>
          <w:b/>
          <w:sz w:val="24"/>
          <w:szCs w:val="24"/>
          <w:lang w:eastAsia="en-GB"/>
        </w:rPr>
        <w:t>Weldmar Hospicecare</w:t>
      </w:r>
    </w:p>
    <w:p w14:paraId="2FECCBF6" w14:textId="77777777" w:rsidR="00D64DF1" w:rsidRPr="00DC4A43" w:rsidRDefault="00D64DF1" w:rsidP="00D64DF1">
      <w:pPr>
        <w:spacing w:after="0" w:line="240" w:lineRule="auto"/>
        <w:jc w:val="center"/>
        <w:rPr>
          <w:rFonts w:ascii="Arial" w:eastAsia="Times New Roman" w:hAnsi="Arial" w:cs="Arial"/>
          <w:b/>
          <w:sz w:val="24"/>
          <w:szCs w:val="24"/>
          <w:lang w:eastAsia="en-GB"/>
        </w:rPr>
      </w:pPr>
      <w:r w:rsidRPr="00DC4A43">
        <w:rPr>
          <w:rFonts w:ascii="Arial" w:eastAsia="Times New Roman" w:hAnsi="Arial" w:cs="Arial"/>
          <w:b/>
          <w:sz w:val="24"/>
          <w:szCs w:val="24"/>
          <w:lang w:eastAsia="en-GB"/>
        </w:rPr>
        <w:t>Job Description and Person Specification</w:t>
      </w:r>
      <w:r w:rsidRPr="00DC4A43">
        <w:rPr>
          <w:rFonts w:ascii="Arial" w:eastAsia="Times New Roman" w:hAnsi="Arial" w:cs="Arial"/>
          <w:b/>
          <w:sz w:val="24"/>
          <w:szCs w:val="24"/>
          <w:lang w:eastAsia="en-GB"/>
        </w:rPr>
        <w:br/>
      </w:r>
    </w:p>
    <w:p w14:paraId="2A59699F" w14:textId="77777777" w:rsidR="00D64DF1" w:rsidRPr="00DC4A43" w:rsidRDefault="00D64DF1" w:rsidP="00D64DF1">
      <w:pPr>
        <w:spacing w:after="0" w:line="240" w:lineRule="auto"/>
        <w:jc w:val="center"/>
        <w:rPr>
          <w:rFonts w:ascii="Arial" w:eastAsia="Times New Roman" w:hAnsi="Arial" w:cs="Arial"/>
          <w:b/>
          <w:sz w:val="28"/>
          <w:szCs w:val="28"/>
          <w:lang w:eastAsia="en-GB"/>
        </w:rPr>
      </w:pPr>
    </w:p>
    <w:p w14:paraId="4335B6A7" w14:textId="2DC0F16E" w:rsidR="00D64DF1" w:rsidRPr="00DC4A43" w:rsidRDefault="00D64DF1" w:rsidP="00D64DF1">
      <w:pPr>
        <w:spacing w:after="0" w:line="240" w:lineRule="auto"/>
        <w:ind w:left="2880" w:hanging="2880"/>
        <w:rPr>
          <w:rFonts w:ascii="Arial" w:eastAsia="Times New Roman" w:hAnsi="Arial" w:cs="Arial"/>
          <w:sz w:val="24"/>
          <w:szCs w:val="24"/>
          <w:lang w:eastAsia="en-GB"/>
        </w:rPr>
      </w:pPr>
      <w:r w:rsidRPr="00DC4A43">
        <w:rPr>
          <w:rFonts w:ascii="Arial" w:eastAsia="Times New Roman" w:hAnsi="Arial" w:cs="Arial"/>
          <w:b/>
          <w:sz w:val="24"/>
          <w:szCs w:val="24"/>
          <w:lang w:eastAsia="en-GB"/>
        </w:rPr>
        <w:t>Job Title:</w:t>
      </w:r>
      <w:r w:rsidRPr="00DC4A43">
        <w:rPr>
          <w:rFonts w:ascii="Arial" w:eastAsia="Times New Roman" w:hAnsi="Arial" w:cs="Arial"/>
          <w:b/>
          <w:sz w:val="24"/>
          <w:szCs w:val="24"/>
          <w:lang w:eastAsia="en-GB"/>
        </w:rPr>
        <w:tab/>
      </w:r>
      <w:r w:rsidR="00500409" w:rsidRPr="00DC4A43">
        <w:rPr>
          <w:rFonts w:ascii="Arial" w:eastAsia="Times New Roman" w:hAnsi="Arial" w:cs="Arial"/>
          <w:bCs/>
          <w:sz w:val="24"/>
          <w:szCs w:val="24"/>
          <w:lang w:eastAsia="en-GB"/>
        </w:rPr>
        <w:t>Philanthropy</w:t>
      </w:r>
      <w:r w:rsidRPr="00DC4A43">
        <w:rPr>
          <w:rFonts w:ascii="Arial" w:eastAsia="Times New Roman" w:hAnsi="Arial" w:cs="Arial"/>
          <w:szCs w:val="24"/>
          <w:lang w:eastAsia="en-GB"/>
        </w:rPr>
        <w:t xml:space="preserve"> </w:t>
      </w:r>
      <w:r w:rsidR="0029400F" w:rsidRPr="00DC4A43">
        <w:rPr>
          <w:rFonts w:ascii="Arial" w:eastAsia="Times New Roman" w:hAnsi="Arial" w:cs="Arial"/>
          <w:szCs w:val="24"/>
          <w:lang w:eastAsia="en-GB"/>
        </w:rPr>
        <w:t>Manager</w:t>
      </w:r>
      <w:r w:rsidRPr="00DC4A43">
        <w:rPr>
          <w:rFonts w:ascii="Arial" w:eastAsia="Times New Roman" w:hAnsi="Arial" w:cs="Arial"/>
          <w:szCs w:val="24"/>
          <w:lang w:eastAsia="en-GB"/>
        </w:rPr>
        <w:t xml:space="preserve"> </w:t>
      </w:r>
    </w:p>
    <w:p w14:paraId="7EACFFDA" w14:textId="77777777" w:rsidR="00D64DF1" w:rsidRPr="00DC4A43" w:rsidRDefault="00D64DF1" w:rsidP="00D64DF1">
      <w:pPr>
        <w:spacing w:after="0" w:line="240" w:lineRule="auto"/>
        <w:ind w:left="2880" w:hanging="2880"/>
        <w:rPr>
          <w:rFonts w:ascii="Arial" w:eastAsia="Times New Roman" w:hAnsi="Arial" w:cs="Arial"/>
          <w:sz w:val="24"/>
          <w:szCs w:val="24"/>
          <w:lang w:eastAsia="en-GB"/>
        </w:rPr>
      </w:pPr>
    </w:p>
    <w:p w14:paraId="4DE05092" w14:textId="77777777" w:rsidR="00D64DF1" w:rsidRPr="00DC4A43" w:rsidRDefault="00D64DF1" w:rsidP="00D64DF1">
      <w:pPr>
        <w:spacing w:after="0" w:line="240" w:lineRule="auto"/>
        <w:ind w:left="2880" w:hanging="2880"/>
        <w:rPr>
          <w:rFonts w:ascii="Arial" w:eastAsia="Times New Roman" w:hAnsi="Arial" w:cs="Arial"/>
          <w:sz w:val="20"/>
          <w:lang w:eastAsia="en-GB"/>
        </w:rPr>
      </w:pPr>
      <w:r w:rsidRPr="00DC4A43">
        <w:rPr>
          <w:rFonts w:ascii="Arial" w:eastAsia="Times New Roman" w:hAnsi="Arial" w:cs="Arial"/>
          <w:b/>
          <w:sz w:val="24"/>
          <w:szCs w:val="24"/>
          <w:lang w:eastAsia="en-GB"/>
        </w:rPr>
        <w:t>Location:</w:t>
      </w:r>
      <w:r w:rsidRPr="00DC4A43">
        <w:rPr>
          <w:rFonts w:ascii="Arial" w:eastAsia="Times New Roman" w:hAnsi="Arial" w:cs="Arial"/>
          <w:lang w:eastAsia="en-GB"/>
        </w:rPr>
        <w:t xml:space="preserve"> </w:t>
      </w:r>
      <w:r w:rsidRPr="00DC4A43">
        <w:rPr>
          <w:rFonts w:ascii="Arial" w:eastAsia="Times New Roman" w:hAnsi="Arial" w:cs="Arial"/>
          <w:lang w:eastAsia="en-GB"/>
        </w:rPr>
        <w:tab/>
      </w:r>
      <w:r w:rsidRPr="00DC4A43">
        <w:rPr>
          <w:rFonts w:ascii="Arial" w:eastAsia="Times New Roman" w:hAnsi="Arial" w:cs="Arial"/>
          <w:szCs w:val="24"/>
          <w:lang w:eastAsia="en-GB"/>
        </w:rPr>
        <w:t xml:space="preserve">Hybrid Working </w:t>
      </w:r>
      <w:r w:rsidRPr="00DC4A43">
        <w:rPr>
          <w:rFonts w:ascii="Arial" w:eastAsia="Times New Roman" w:hAnsi="Arial" w:cs="Arial"/>
          <w:sz w:val="20"/>
          <w:lang w:eastAsia="en-GB"/>
        </w:rPr>
        <w:t xml:space="preserve"> </w:t>
      </w:r>
    </w:p>
    <w:p w14:paraId="317FCCFA" w14:textId="77777777" w:rsidR="00D64DF1" w:rsidRPr="00DC4A43" w:rsidRDefault="00D64DF1" w:rsidP="00D64DF1">
      <w:pPr>
        <w:spacing w:after="0" w:line="240" w:lineRule="auto"/>
        <w:rPr>
          <w:rFonts w:ascii="Arial" w:eastAsia="Times New Roman" w:hAnsi="Arial" w:cs="Arial"/>
          <w:lang w:eastAsia="en-GB"/>
        </w:rPr>
      </w:pPr>
    </w:p>
    <w:p w14:paraId="0EE767CB" w14:textId="2F468D76" w:rsidR="00D64DF1" w:rsidRPr="00DC4A43" w:rsidRDefault="00D64DF1" w:rsidP="00D64DF1">
      <w:pPr>
        <w:spacing w:after="0" w:line="240" w:lineRule="auto"/>
        <w:rPr>
          <w:rFonts w:ascii="Arial" w:eastAsia="Times New Roman" w:hAnsi="Arial" w:cs="Arial"/>
          <w:szCs w:val="24"/>
          <w:lang w:eastAsia="en-GB"/>
        </w:rPr>
      </w:pPr>
      <w:r w:rsidRPr="00DC4A43">
        <w:rPr>
          <w:rFonts w:ascii="Arial" w:eastAsia="Times New Roman" w:hAnsi="Arial" w:cs="Arial"/>
          <w:b/>
          <w:sz w:val="24"/>
          <w:szCs w:val="24"/>
          <w:lang w:eastAsia="en-GB"/>
        </w:rPr>
        <w:t>Hours of work:</w:t>
      </w:r>
      <w:r w:rsidRPr="00DC4A43">
        <w:rPr>
          <w:rFonts w:ascii="Arial" w:eastAsia="Times New Roman" w:hAnsi="Arial" w:cs="Arial"/>
          <w:b/>
          <w:sz w:val="24"/>
          <w:szCs w:val="24"/>
          <w:lang w:eastAsia="en-GB"/>
        </w:rPr>
        <w:tab/>
      </w:r>
      <w:r w:rsidRPr="00DC4A43">
        <w:rPr>
          <w:rFonts w:ascii="Arial" w:eastAsia="Times New Roman" w:hAnsi="Arial" w:cs="Arial"/>
          <w:b/>
          <w:sz w:val="24"/>
          <w:szCs w:val="24"/>
          <w:lang w:eastAsia="en-GB"/>
        </w:rPr>
        <w:tab/>
      </w:r>
      <w:r w:rsidRPr="00DC4A43">
        <w:rPr>
          <w:rFonts w:ascii="Arial" w:eastAsia="Times New Roman" w:hAnsi="Arial" w:cs="Arial"/>
          <w:szCs w:val="24"/>
          <w:lang w:eastAsia="en-GB"/>
        </w:rPr>
        <w:t>37.5 hours a week</w:t>
      </w:r>
    </w:p>
    <w:p w14:paraId="5E858979" w14:textId="77777777" w:rsidR="00D64DF1" w:rsidRPr="00DC4A43" w:rsidRDefault="00D64DF1" w:rsidP="00D64DF1">
      <w:pPr>
        <w:spacing w:after="0" w:line="240" w:lineRule="auto"/>
        <w:ind w:left="2880" w:hanging="2880"/>
        <w:rPr>
          <w:rFonts w:ascii="Arial" w:eastAsia="Times New Roman" w:hAnsi="Arial" w:cs="Arial"/>
          <w:b/>
          <w:sz w:val="24"/>
          <w:szCs w:val="24"/>
          <w:lang w:eastAsia="en-GB"/>
        </w:rPr>
      </w:pPr>
    </w:p>
    <w:p w14:paraId="43F7BFAC" w14:textId="77777777" w:rsidR="00D64DF1" w:rsidRPr="00DC4A43" w:rsidRDefault="00D64DF1" w:rsidP="00D64DF1">
      <w:pPr>
        <w:spacing w:after="0" w:line="240" w:lineRule="auto"/>
        <w:rPr>
          <w:rFonts w:ascii="Arial" w:eastAsia="Times New Roman" w:hAnsi="Arial" w:cs="Arial"/>
          <w:sz w:val="24"/>
          <w:szCs w:val="24"/>
          <w:lang w:eastAsia="en-GB"/>
        </w:rPr>
      </w:pPr>
      <w:r w:rsidRPr="00DC4A43">
        <w:rPr>
          <w:rFonts w:ascii="Arial" w:eastAsia="Times New Roman" w:hAnsi="Arial" w:cs="Arial"/>
          <w:b/>
          <w:sz w:val="24"/>
          <w:szCs w:val="24"/>
          <w:lang w:eastAsia="en-GB"/>
        </w:rPr>
        <w:t>Grade:</w:t>
      </w:r>
      <w:r w:rsidRPr="00DC4A43">
        <w:rPr>
          <w:rFonts w:ascii="Arial" w:eastAsia="Times New Roman" w:hAnsi="Arial" w:cs="Arial"/>
          <w:b/>
          <w:sz w:val="24"/>
          <w:szCs w:val="24"/>
          <w:lang w:eastAsia="en-GB"/>
        </w:rPr>
        <w:tab/>
      </w:r>
      <w:r w:rsidRPr="00DC4A43">
        <w:rPr>
          <w:rFonts w:ascii="Arial" w:eastAsia="Times New Roman" w:hAnsi="Arial" w:cs="Arial"/>
          <w:b/>
          <w:sz w:val="24"/>
          <w:szCs w:val="24"/>
          <w:lang w:eastAsia="en-GB"/>
        </w:rPr>
        <w:tab/>
      </w:r>
      <w:r w:rsidRPr="00DC4A43">
        <w:rPr>
          <w:rFonts w:ascii="Arial" w:eastAsia="Times New Roman" w:hAnsi="Arial" w:cs="Arial"/>
          <w:b/>
          <w:sz w:val="24"/>
          <w:szCs w:val="24"/>
          <w:lang w:eastAsia="en-GB"/>
        </w:rPr>
        <w:tab/>
      </w:r>
      <w:r w:rsidRPr="00DC4A43">
        <w:rPr>
          <w:rFonts w:ascii="Arial" w:eastAsia="Times New Roman" w:hAnsi="Arial" w:cs="Arial"/>
          <w:szCs w:val="24"/>
          <w:lang w:eastAsia="en-GB"/>
        </w:rPr>
        <w:t>Weldmar Salary Scale</w:t>
      </w:r>
    </w:p>
    <w:p w14:paraId="128105B9" w14:textId="77777777" w:rsidR="00D64DF1" w:rsidRPr="00DC4A43" w:rsidRDefault="00D64DF1" w:rsidP="00D64DF1">
      <w:pPr>
        <w:spacing w:after="0" w:line="240" w:lineRule="auto"/>
        <w:rPr>
          <w:rFonts w:ascii="Arial" w:eastAsia="Times New Roman" w:hAnsi="Arial" w:cs="Arial"/>
          <w:b/>
          <w:sz w:val="24"/>
          <w:szCs w:val="24"/>
          <w:lang w:eastAsia="en-GB"/>
        </w:rPr>
      </w:pPr>
    </w:p>
    <w:p w14:paraId="7AC554AF" w14:textId="00B67C4A" w:rsidR="00D64DF1" w:rsidRPr="00DC4A43" w:rsidRDefault="00D64DF1" w:rsidP="00D64DF1">
      <w:pPr>
        <w:spacing w:after="0" w:line="240" w:lineRule="auto"/>
        <w:rPr>
          <w:rFonts w:ascii="Arial" w:eastAsia="Times New Roman" w:hAnsi="Arial" w:cs="Arial"/>
          <w:sz w:val="24"/>
          <w:szCs w:val="24"/>
          <w:lang w:eastAsia="en-GB"/>
        </w:rPr>
      </w:pPr>
      <w:r w:rsidRPr="00DC4A43">
        <w:rPr>
          <w:rFonts w:ascii="Arial" w:eastAsia="Times New Roman" w:hAnsi="Arial" w:cs="Arial"/>
          <w:b/>
          <w:sz w:val="24"/>
          <w:szCs w:val="24"/>
          <w:lang w:eastAsia="en-GB"/>
        </w:rPr>
        <w:t xml:space="preserve">Responsible to: </w:t>
      </w:r>
      <w:r w:rsidRPr="00DC4A43">
        <w:rPr>
          <w:rFonts w:ascii="Arial" w:eastAsia="Times New Roman" w:hAnsi="Arial" w:cs="Arial"/>
          <w:b/>
          <w:sz w:val="24"/>
          <w:szCs w:val="24"/>
          <w:lang w:eastAsia="en-GB"/>
        </w:rPr>
        <w:tab/>
      </w:r>
      <w:r w:rsidRPr="00DC4A43">
        <w:rPr>
          <w:rFonts w:ascii="Arial" w:eastAsia="Times New Roman" w:hAnsi="Arial" w:cs="Arial"/>
          <w:b/>
          <w:sz w:val="24"/>
          <w:szCs w:val="24"/>
          <w:lang w:eastAsia="en-GB"/>
        </w:rPr>
        <w:tab/>
      </w:r>
      <w:r w:rsidR="001861D4" w:rsidRPr="00DC4A43">
        <w:rPr>
          <w:rFonts w:ascii="Arial" w:eastAsia="Times New Roman" w:hAnsi="Arial" w:cs="Arial"/>
          <w:szCs w:val="24"/>
          <w:lang w:eastAsia="en-GB"/>
        </w:rPr>
        <w:t>Director of Fundraising</w:t>
      </w:r>
    </w:p>
    <w:p w14:paraId="7F4EAC8A" w14:textId="77777777" w:rsidR="00D64DF1" w:rsidRPr="00DC4A43" w:rsidRDefault="00D64DF1" w:rsidP="00D64DF1">
      <w:pPr>
        <w:spacing w:after="0" w:line="240" w:lineRule="auto"/>
        <w:rPr>
          <w:rFonts w:ascii="Arial" w:eastAsia="Times New Roman" w:hAnsi="Arial" w:cs="Arial"/>
          <w:sz w:val="24"/>
          <w:szCs w:val="24"/>
          <w:lang w:eastAsia="en-GB"/>
        </w:rPr>
      </w:pPr>
    </w:p>
    <w:p w14:paraId="083E2ACA" w14:textId="77777777" w:rsidR="00D64DF1" w:rsidRPr="00B11AF1" w:rsidRDefault="00D64DF1" w:rsidP="00D64DF1">
      <w:pPr>
        <w:spacing w:after="0" w:line="240" w:lineRule="auto"/>
        <w:ind w:left="2880" w:hanging="2880"/>
        <w:rPr>
          <w:rFonts w:ascii="Arial" w:eastAsia="Times New Roman" w:hAnsi="Arial" w:cs="Arial"/>
          <w:lang w:eastAsia="en-GB"/>
        </w:rPr>
      </w:pPr>
      <w:r w:rsidRPr="00DC4A43">
        <w:rPr>
          <w:rFonts w:ascii="Arial" w:eastAsia="Times New Roman" w:hAnsi="Arial" w:cs="Arial"/>
          <w:b/>
          <w:sz w:val="24"/>
          <w:szCs w:val="24"/>
          <w:lang w:eastAsia="en-GB"/>
        </w:rPr>
        <w:t>Responsible for:</w:t>
      </w:r>
      <w:r w:rsidRPr="00DC4A43">
        <w:rPr>
          <w:rFonts w:ascii="Arial" w:eastAsia="Times New Roman" w:hAnsi="Arial" w:cs="Arial"/>
          <w:sz w:val="24"/>
          <w:szCs w:val="24"/>
          <w:lang w:eastAsia="en-GB"/>
        </w:rPr>
        <w:tab/>
      </w:r>
      <w:r w:rsidRPr="00B11AF1">
        <w:rPr>
          <w:rFonts w:ascii="Arial" w:eastAsia="Times New Roman" w:hAnsi="Arial" w:cs="Arial"/>
          <w:lang w:eastAsia="en-GB"/>
        </w:rPr>
        <w:t xml:space="preserve">Members of the fundraising team, including Fundraising and administrative volunteers, as well as supporters who raise money of Weldmar’s behalf and the security of their data </w:t>
      </w:r>
    </w:p>
    <w:p w14:paraId="5B41139C" w14:textId="34F82C65" w:rsidR="00CF3BB4" w:rsidRPr="00DC4A43" w:rsidRDefault="00CF3BB4" w:rsidP="00CF3BB4">
      <w:pPr>
        <w:spacing w:after="0" w:line="240" w:lineRule="auto"/>
        <w:ind w:right="-138"/>
        <w:rPr>
          <w:rFonts w:ascii="Arial" w:eastAsia="Times New Roman" w:hAnsi="Arial" w:cs="Times New Roman"/>
          <w:bCs/>
        </w:rPr>
      </w:pPr>
      <w:r w:rsidRPr="00DC4A43">
        <w:rPr>
          <w:rFonts w:ascii="Arial" w:eastAsia="Times New Roman" w:hAnsi="Arial" w:cs="Times New Roman"/>
          <w:bCs/>
        </w:rPr>
        <w:t xml:space="preserve"> </w:t>
      </w:r>
    </w:p>
    <w:p w14:paraId="2F2043D7" w14:textId="77777777" w:rsidR="00D64DF1" w:rsidRPr="00DC4A43" w:rsidRDefault="00D64DF1" w:rsidP="00D64DF1">
      <w:pPr>
        <w:spacing w:after="0" w:line="240" w:lineRule="auto"/>
        <w:rPr>
          <w:rFonts w:ascii="Arial" w:eastAsia="Times New Roman" w:hAnsi="Arial" w:cs="Arial"/>
          <w:lang w:eastAsia="en-GB"/>
        </w:rPr>
      </w:pPr>
    </w:p>
    <w:p w14:paraId="03D752D8" w14:textId="77777777" w:rsidR="00D64DF1" w:rsidRPr="00B11AF1" w:rsidRDefault="00D64DF1" w:rsidP="00D64DF1">
      <w:pPr>
        <w:spacing w:after="0" w:line="240" w:lineRule="auto"/>
        <w:rPr>
          <w:rFonts w:ascii="Arial" w:eastAsia="Times New Roman" w:hAnsi="Arial" w:cs="Arial"/>
          <w:b/>
          <w:lang w:eastAsia="en-GB"/>
        </w:rPr>
      </w:pPr>
      <w:r w:rsidRPr="00B11AF1">
        <w:rPr>
          <w:rFonts w:ascii="Arial" w:eastAsia="Times New Roman" w:hAnsi="Arial" w:cs="Arial"/>
          <w:b/>
          <w:lang w:eastAsia="en-GB"/>
        </w:rPr>
        <w:t>Job Purpose</w:t>
      </w:r>
    </w:p>
    <w:p w14:paraId="7691E3BC" w14:textId="77777777" w:rsidR="00D64DF1" w:rsidRPr="00B11AF1" w:rsidRDefault="00D64DF1" w:rsidP="00D64DF1">
      <w:pPr>
        <w:spacing w:after="0" w:line="240" w:lineRule="auto"/>
        <w:rPr>
          <w:rFonts w:ascii="Arial" w:eastAsia="Times New Roman" w:hAnsi="Arial" w:cs="Arial"/>
          <w:b/>
          <w:lang w:eastAsia="en-GB"/>
        </w:rPr>
      </w:pPr>
    </w:p>
    <w:p w14:paraId="61DC49B8" w14:textId="77777777" w:rsidR="00AA283B" w:rsidRPr="00B11AF1" w:rsidRDefault="00AA283B" w:rsidP="00AA283B">
      <w:pPr>
        <w:spacing w:after="0" w:line="240" w:lineRule="auto"/>
        <w:rPr>
          <w:rFonts w:ascii="Arial" w:eastAsia="Times New Roman" w:hAnsi="Arial" w:cs="Arial"/>
          <w:lang w:eastAsia="en-GB"/>
        </w:rPr>
      </w:pPr>
      <w:r w:rsidRPr="00B11AF1">
        <w:rPr>
          <w:rFonts w:ascii="Arial" w:eastAsia="Times New Roman" w:hAnsi="Arial" w:cs="Arial"/>
          <w:lang w:eastAsia="en-GB"/>
        </w:rPr>
        <w:t xml:space="preserve">Fundraising Managers are responsible for supporting the development and implementation of the fundraising strategy. You will be responsible for forming and enhancing great charity partnerships and relationships with key stakeholders whilst securing vital income and support for our services both now and in the future. You will hold line management responsibility for a dedicated team in line with the four pillars of the strategy. You will have accountability for a number of Weldmar organised events, initiatives and activities which should be delivered on budget and within the agreed timeframes. You will utilise your previous experience as a leader to develop, expand and implement the fundraising strategy in partnership with your fellow Fundraising Managers and the Director of Fundraising. You will have operational responsibility, working alongside the fundraising leadership, for the success and of Weldmar’s new strategic direction in fundraising. </w:t>
      </w:r>
    </w:p>
    <w:p w14:paraId="5B0510A0" w14:textId="77777777" w:rsidR="00AA283B" w:rsidRPr="00B11AF1" w:rsidRDefault="00AA283B" w:rsidP="00AA283B">
      <w:pPr>
        <w:spacing w:after="0" w:line="240" w:lineRule="auto"/>
        <w:rPr>
          <w:rFonts w:ascii="Arial" w:eastAsia="Times New Roman" w:hAnsi="Arial" w:cs="Arial"/>
          <w:lang w:eastAsia="en-GB"/>
        </w:rPr>
      </w:pPr>
    </w:p>
    <w:p w14:paraId="6C5BC2D5" w14:textId="77777777" w:rsidR="00AA283B" w:rsidRPr="00B11AF1" w:rsidRDefault="00AA283B" w:rsidP="00AA283B">
      <w:pPr>
        <w:spacing w:after="0" w:line="240" w:lineRule="auto"/>
        <w:rPr>
          <w:rFonts w:ascii="Arial" w:eastAsia="Times New Roman" w:hAnsi="Arial" w:cs="Arial"/>
          <w:lang w:eastAsia="en-GB"/>
        </w:rPr>
      </w:pPr>
      <w:r w:rsidRPr="00B11AF1">
        <w:rPr>
          <w:rFonts w:ascii="Arial" w:eastAsia="Times New Roman" w:hAnsi="Arial" w:cs="Arial"/>
          <w:lang w:eastAsia="en-GB"/>
        </w:rPr>
        <w:t xml:space="preserve">You will contribute to the overall fundraising strategy as a key member of the fundraising team. </w:t>
      </w:r>
    </w:p>
    <w:p w14:paraId="520B8F6D" w14:textId="77777777" w:rsidR="00D64DF1" w:rsidRPr="00B11AF1" w:rsidRDefault="00D64DF1" w:rsidP="00D64DF1">
      <w:pPr>
        <w:spacing w:after="0" w:line="240" w:lineRule="auto"/>
        <w:rPr>
          <w:rFonts w:ascii="Arial" w:eastAsia="Times New Roman" w:hAnsi="Arial" w:cs="Arial"/>
          <w:color w:val="000000"/>
          <w:lang w:eastAsia="en-GB"/>
        </w:rPr>
      </w:pPr>
      <w:r w:rsidRPr="00B11AF1">
        <w:rPr>
          <w:rFonts w:ascii="Arial" w:eastAsia="Times New Roman" w:hAnsi="Arial" w:cs="Arial"/>
          <w:b/>
          <w:lang w:eastAsia="en-GB"/>
        </w:rPr>
        <w:tab/>
      </w:r>
    </w:p>
    <w:p w14:paraId="208A1AB9" w14:textId="77777777" w:rsidR="00D64DF1" w:rsidRPr="00B11AF1" w:rsidRDefault="00D64DF1" w:rsidP="00D64DF1">
      <w:pPr>
        <w:spacing w:after="0" w:line="240" w:lineRule="auto"/>
        <w:ind w:left="284" w:right="-142"/>
        <w:contextualSpacing/>
        <w:rPr>
          <w:rFonts w:ascii="Arial" w:eastAsia="Times New Roman" w:hAnsi="Arial" w:cs="Arial"/>
          <w:lang w:eastAsia="en-GB"/>
        </w:rPr>
      </w:pPr>
    </w:p>
    <w:p w14:paraId="6D2FE1AD" w14:textId="77777777" w:rsidR="00D64DF1" w:rsidRPr="00B11AF1" w:rsidRDefault="00D64DF1" w:rsidP="00D64DF1">
      <w:pPr>
        <w:spacing w:after="0" w:line="240" w:lineRule="auto"/>
        <w:rPr>
          <w:rFonts w:ascii="Arial" w:eastAsia="Times New Roman" w:hAnsi="Arial" w:cs="Arial"/>
          <w:b/>
          <w:lang w:eastAsia="en-GB"/>
        </w:rPr>
      </w:pPr>
    </w:p>
    <w:p w14:paraId="60F1AC12" w14:textId="77777777" w:rsidR="00D64DF1" w:rsidRPr="00B11AF1" w:rsidRDefault="00D64DF1" w:rsidP="00D64DF1">
      <w:pPr>
        <w:spacing w:after="0" w:line="240" w:lineRule="auto"/>
        <w:rPr>
          <w:rFonts w:ascii="Arial" w:eastAsia="Times New Roman" w:hAnsi="Arial" w:cs="Arial"/>
          <w:b/>
          <w:lang w:eastAsia="en-GB"/>
        </w:rPr>
      </w:pPr>
      <w:r w:rsidRPr="00B11AF1">
        <w:rPr>
          <w:rFonts w:ascii="Arial" w:eastAsia="Times New Roman" w:hAnsi="Arial" w:cs="Arial"/>
          <w:b/>
          <w:lang w:eastAsia="en-GB"/>
        </w:rPr>
        <w:t>Scope and Accountability</w:t>
      </w:r>
    </w:p>
    <w:p w14:paraId="3263230E" w14:textId="77777777" w:rsidR="00D64DF1" w:rsidRPr="00B11AF1" w:rsidRDefault="00D64DF1" w:rsidP="00D64DF1">
      <w:pPr>
        <w:spacing w:after="0" w:line="240" w:lineRule="auto"/>
        <w:rPr>
          <w:rFonts w:ascii="Arial" w:eastAsia="Times New Roman" w:hAnsi="Arial" w:cs="Arial"/>
          <w:b/>
          <w:lang w:eastAsia="en-GB"/>
        </w:rPr>
      </w:pPr>
    </w:p>
    <w:p w14:paraId="5DB0D042" w14:textId="77777777" w:rsidR="0013216D" w:rsidRPr="00B11AF1" w:rsidRDefault="0013216D" w:rsidP="0013216D">
      <w:pPr>
        <w:numPr>
          <w:ilvl w:val="0"/>
          <w:numId w:val="5"/>
        </w:numPr>
        <w:tabs>
          <w:tab w:val="left" w:pos="-720"/>
          <w:tab w:val="left" w:pos="2160"/>
        </w:tabs>
        <w:suppressAutoHyphens/>
        <w:spacing w:after="0" w:line="240" w:lineRule="auto"/>
        <w:rPr>
          <w:rFonts w:ascii="Arial" w:eastAsia="Times New Roman" w:hAnsi="Arial" w:cs="Arial"/>
          <w:lang w:eastAsia="en-GB"/>
        </w:rPr>
      </w:pPr>
      <w:r w:rsidRPr="00B11AF1">
        <w:rPr>
          <w:rFonts w:ascii="Arial" w:eastAsia="Times New Roman" w:hAnsi="Arial" w:cs="Arial"/>
          <w:lang w:eastAsia="en-GB"/>
        </w:rPr>
        <w:t>Working closely with the other Fundraising Managers and the Director of Fundraising, you will be responsible for the implementation of the fundraising strategy, which will help ensure that Weldmar’s services are available for generations to come.</w:t>
      </w:r>
    </w:p>
    <w:p w14:paraId="63324C51" w14:textId="77777777" w:rsidR="0013216D" w:rsidRPr="00B11AF1" w:rsidRDefault="0013216D" w:rsidP="0013216D">
      <w:pPr>
        <w:numPr>
          <w:ilvl w:val="0"/>
          <w:numId w:val="5"/>
        </w:numPr>
        <w:tabs>
          <w:tab w:val="left" w:pos="-720"/>
          <w:tab w:val="left" w:pos="2160"/>
        </w:tabs>
        <w:suppressAutoHyphens/>
        <w:spacing w:after="0" w:line="240" w:lineRule="auto"/>
        <w:rPr>
          <w:rFonts w:ascii="Arial" w:eastAsia="Times New Roman" w:hAnsi="Arial" w:cs="Arial"/>
          <w:lang w:eastAsia="en-GB"/>
        </w:rPr>
      </w:pPr>
      <w:r w:rsidRPr="00B11AF1">
        <w:rPr>
          <w:rFonts w:ascii="Arial" w:eastAsia="Times New Roman" w:hAnsi="Arial" w:cs="Arial"/>
          <w:lang w:eastAsia="en-GB"/>
        </w:rPr>
        <w:t>You will be responsible for delivering results against an annual income target as well as managing a number of budgets and set KPIs across all fundraising income and expenditure streams.</w:t>
      </w:r>
    </w:p>
    <w:p w14:paraId="1BA69F30" w14:textId="77777777" w:rsidR="0013216D" w:rsidRPr="00B11AF1" w:rsidRDefault="0013216D" w:rsidP="0013216D">
      <w:pPr>
        <w:numPr>
          <w:ilvl w:val="0"/>
          <w:numId w:val="5"/>
        </w:numPr>
        <w:tabs>
          <w:tab w:val="left" w:pos="-720"/>
          <w:tab w:val="left" w:pos="2160"/>
        </w:tabs>
        <w:suppressAutoHyphens/>
        <w:spacing w:after="0" w:line="240" w:lineRule="auto"/>
        <w:rPr>
          <w:rFonts w:ascii="Arial" w:eastAsia="Times New Roman" w:hAnsi="Arial" w:cs="Arial"/>
          <w:lang w:eastAsia="en-GB"/>
        </w:rPr>
      </w:pPr>
      <w:r w:rsidRPr="00B11AF1">
        <w:rPr>
          <w:rFonts w:ascii="Arial" w:eastAsia="Times New Roman" w:hAnsi="Arial" w:cs="Arial"/>
          <w:lang w:eastAsia="en-GB"/>
        </w:rPr>
        <w:t>You will have joint operational responsibility for delivering the fundraising strategy utilising excellent financial management skills to ensure we are on budget and as per our set strategic objectives.</w:t>
      </w:r>
    </w:p>
    <w:p w14:paraId="6235AD28" w14:textId="77777777" w:rsidR="0013216D" w:rsidRPr="00B11AF1" w:rsidRDefault="0013216D" w:rsidP="0013216D">
      <w:pPr>
        <w:numPr>
          <w:ilvl w:val="0"/>
          <w:numId w:val="5"/>
        </w:numPr>
        <w:tabs>
          <w:tab w:val="left" w:pos="-720"/>
          <w:tab w:val="left" w:pos="2160"/>
        </w:tabs>
        <w:suppressAutoHyphens/>
        <w:spacing w:after="0" w:line="240" w:lineRule="auto"/>
        <w:rPr>
          <w:rFonts w:ascii="Arial" w:eastAsia="Times New Roman" w:hAnsi="Arial" w:cs="Arial"/>
          <w:lang w:eastAsia="en-GB"/>
        </w:rPr>
      </w:pPr>
      <w:r w:rsidRPr="00B11AF1">
        <w:rPr>
          <w:rFonts w:ascii="Arial" w:eastAsia="Times New Roman" w:hAnsi="Arial" w:cs="Arial"/>
          <w:lang w:eastAsia="en-GB"/>
        </w:rPr>
        <w:t xml:space="preserve">Reporting to </w:t>
      </w:r>
      <w:r w:rsidRPr="00B11AF1">
        <w:rPr>
          <w:rFonts w:ascii="Arial" w:eastAsia="Times New Roman" w:hAnsi="Arial" w:cs="Arial"/>
          <w:color w:val="000000"/>
          <w:lang w:eastAsia="en-GB"/>
        </w:rPr>
        <w:t>the</w:t>
      </w:r>
      <w:r w:rsidRPr="00B11AF1">
        <w:rPr>
          <w:rFonts w:ascii="Arial" w:eastAsia="Times New Roman" w:hAnsi="Arial" w:cs="Arial"/>
          <w:lang w:eastAsia="en-GB"/>
        </w:rPr>
        <w:t xml:space="preserve"> Director of Fundraising, you will hold responsibility for reporting and presenting business cases for investment as well as regular budget/data and prospect results to the Director of Fundraising and required Board sub-committees.</w:t>
      </w:r>
    </w:p>
    <w:p w14:paraId="4040C4A1" w14:textId="77777777" w:rsidR="0013216D" w:rsidRPr="00B11AF1" w:rsidRDefault="0013216D" w:rsidP="0013216D">
      <w:pPr>
        <w:numPr>
          <w:ilvl w:val="0"/>
          <w:numId w:val="5"/>
        </w:numPr>
        <w:tabs>
          <w:tab w:val="left" w:pos="-720"/>
          <w:tab w:val="left" w:pos="2160"/>
        </w:tabs>
        <w:suppressAutoHyphens/>
        <w:spacing w:after="0" w:line="240" w:lineRule="auto"/>
        <w:rPr>
          <w:rFonts w:ascii="Arial" w:eastAsia="Times New Roman" w:hAnsi="Arial" w:cs="Arial"/>
          <w:lang w:eastAsia="en-GB"/>
        </w:rPr>
      </w:pPr>
      <w:r w:rsidRPr="00B11AF1">
        <w:rPr>
          <w:rFonts w:ascii="Arial" w:eastAsia="Times New Roman" w:hAnsi="Arial" w:cs="Arial"/>
          <w:lang w:eastAsia="en-GB"/>
        </w:rPr>
        <w:lastRenderedPageBreak/>
        <w:t>You will be responsible for the line management and development of your own direct reports as well as overall joint responsibility for supporters and fundraisers externally.</w:t>
      </w:r>
    </w:p>
    <w:p w14:paraId="0FC419F3" w14:textId="77777777" w:rsidR="0013216D" w:rsidRPr="00B11AF1" w:rsidRDefault="0013216D" w:rsidP="0013216D">
      <w:pPr>
        <w:pStyle w:val="ListParagraph"/>
        <w:numPr>
          <w:ilvl w:val="0"/>
          <w:numId w:val="5"/>
        </w:numPr>
        <w:rPr>
          <w:rFonts w:cs="Arial"/>
        </w:rPr>
      </w:pPr>
      <w:r w:rsidRPr="00B11AF1">
        <w:rPr>
          <w:rFonts w:cs="Arial"/>
        </w:rPr>
        <w:t>You will use your skills and experience to work both as an individual and as part of the wider fundraising team when required, including at key Weldmar or external networking events.</w:t>
      </w:r>
    </w:p>
    <w:p w14:paraId="7124415D" w14:textId="77777777" w:rsidR="0013216D" w:rsidRPr="00B11AF1" w:rsidRDefault="0013216D" w:rsidP="0013216D">
      <w:pPr>
        <w:pStyle w:val="ListParagraph"/>
        <w:numPr>
          <w:ilvl w:val="0"/>
          <w:numId w:val="5"/>
        </w:numPr>
        <w:rPr>
          <w:rFonts w:cs="Arial"/>
        </w:rPr>
      </w:pPr>
      <w:r w:rsidRPr="00B11AF1">
        <w:rPr>
          <w:rFonts w:cs="Arial"/>
        </w:rPr>
        <w:t xml:space="preserve">As well as securing vital future income/supporters for the charity, your role will heavily involve educating funders and partners about Weldmar’s services and how their support will make a difference. </w:t>
      </w:r>
    </w:p>
    <w:p w14:paraId="16EC6E92" w14:textId="77777777" w:rsidR="0013216D" w:rsidRPr="00B11AF1" w:rsidRDefault="0013216D" w:rsidP="0013216D">
      <w:pPr>
        <w:pStyle w:val="ListParagraph"/>
        <w:numPr>
          <w:ilvl w:val="0"/>
          <w:numId w:val="5"/>
        </w:numPr>
        <w:rPr>
          <w:rFonts w:cs="Arial"/>
        </w:rPr>
      </w:pPr>
      <w:r w:rsidRPr="00B11AF1">
        <w:rPr>
          <w:rFonts w:cs="Arial"/>
        </w:rPr>
        <w:t>You will act as an ambassador for the charity, ensuring that you are acting appropriately and professionally at all times and following the fundraising regulations.</w:t>
      </w:r>
    </w:p>
    <w:p w14:paraId="4C2FD495" w14:textId="77777777" w:rsidR="00ED0044" w:rsidRPr="00B11AF1" w:rsidRDefault="00ED0044" w:rsidP="00ED0044">
      <w:pPr>
        <w:pStyle w:val="ListParagraph"/>
        <w:numPr>
          <w:ilvl w:val="0"/>
          <w:numId w:val="5"/>
        </w:numPr>
        <w:rPr>
          <w:rFonts w:cs="Arial"/>
        </w:rPr>
      </w:pPr>
      <w:r w:rsidRPr="00B11AF1">
        <w:rPr>
          <w:rFonts w:cs="Arial"/>
        </w:rPr>
        <w:t>You will lead on the development of Weldmar’s Philanthropy Forum, a group of key individuals located across the county to improve key investor engagement and broaden our reach.</w:t>
      </w:r>
    </w:p>
    <w:p w14:paraId="37BFF8C8" w14:textId="77777777" w:rsidR="0013216D" w:rsidRPr="00B11AF1" w:rsidRDefault="0013216D" w:rsidP="0013216D">
      <w:pPr>
        <w:pStyle w:val="ListParagraph"/>
        <w:numPr>
          <w:ilvl w:val="0"/>
          <w:numId w:val="5"/>
        </w:numPr>
        <w:rPr>
          <w:rFonts w:cs="Arial"/>
        </w:rPr>
      </w:pPr>
      <w:r w:rsidRPr="00B11AF1">
        <w:rPr>
          <w:rFonts w:cs="Arial"/>
        </w:rPr>
        <w:t>You will ensure that the Raiser’s Edge database is kept updated and cleansed at all times by all members of the fundraising team, ensuring a high level of accuracy and attention to detail remains and in line with General Data Protection Regulations.</w:t>
      </w:r>
    </w:p>
    <w:p w14:paraId="5AB7DC1C" w14:textId="77777777" w:rsidR="0013216D" w:rsidRPr="00B11AF1" w:rsidRDefault="0013216D" w:rsidP="0013216D">
      <w:pPr>
        <w:pStyle w:val="ListParagraph"/>
        <w:numPr>
          <w:ilvl w:val="0"/>
          <w:numId w:val="5"/>
        </w:numPr>
        <w:rPr>
          <w:rFonts w:cs="Arial"/>
        </w:rPr>
      </w:pPr>
      <w:r w:rsidRPr="00B11AF1">
        <w:rPr>
          <w:rFonts w:cs="Arial"/>
        </w:rPr>
        <w:t>You will ensure that the security of our data is maintained at all times and is only accessed by those who are authorised to do so.</w:t>
      </w:r>
    </w:p>
    <w:p w14:paraId="5A83F4A3" w14:textId="77777777" w:rsidR="0013216D" w:rsidRPr="00B11AF1" w:rsidRDefault="0013216D" w:rsidP="0013216D">
      <w:pPr>
        <w:pStyle w:val="ListParagraph"/>
        <w:numPr>
          <w:ilvl w:val="0"/>
          <w:numId w:val="5"/>
        </w:numPr>
        <w:rPr>
          <w:rFonts w:cs="Arial"/>
        </w:rPr>
      </w:pPr>
      <w:r w:rsidRPr="00B11AF1">
        <w:rPr>
          <w:rFonts w:cs="Arial"/>
        </w:rPr>
        <w:t>During key events, either organised by Weldmar Hospicecare or having a presence at an external event, you will be required to work with the wider fundraising team or your colleagues in the marketing and communications department to ensure you are available to attend, which if at evenings or weekends, time off in lieu will be given.</w:t>
      </w:r>
    </w:p>
    <w:p w14:paraId="134D0296" w14:textId="77777777" w:rsidR="0013216D" w:rsidRPr="00B11AF1" w:rsidRDefault="0013216D" w:rsidP="0013216D">
      <w:pPr>
        <w:pStyle w:val="ListParagraph"/>
        <w:numPr>
          <w:ilvl w:val="0"/>
          <w:numId w:val="5"/>
        </w:numPr>
        <w:rPr>
          <w:rFonts w:cs="Arial"/>
        </w:rPr>
      </w:pPr>
      <w:r w:rsidRPr="00B11AF1">
        <w:rPr>
          <w:rFonts w:cs="Arial"/>
        </w:rPr>
        <w:t>You will lead on and work as part of the necessary working groups within the charity to ensure all opportunities are maximised, success is being monitored and best practice is being followed at all times.</w:t>
      </w:r>
    </w:p>
    <w:p w14:paraId="0C68E127" w14:textId="77777777" w:rsidR="0013216D" w:rsidRPr="00B11AF1" w:rsidRDefault="0013216D" w:rsidP="0013216D">
      <w:pPr>
        <w:numPr>
          <w:ilvl w:val="0"/>
          <w:numId w:val="5"/>
        </w:numPr>
        <w:tabs>
          <w:tab w:val="left" w:pos="-720"/>
          <w:tab w:val="left" w:pos="2160"/>
        </w:tabs>
        <w:suppressAutoHyphens/>
        <w:spacing w:after="0" w:line="240" w:lineRule="auto"/>
        <w:rPr>
          <w:rFonts w:ascii="Arial" w:eastAsia="Times New Roman" w:hAnsi="Arial" w:cs="Arial"/>
          <w:lang w:eastAsia="en-GB"/>
        </w:rPr>
      </w:pPr>
      <w:r w:rsidRPr="00B11AF1">
        <w:rPr>
          <w:rFonts w:ascii="Arial" w:hAnsi="Arial" w:cs="Arial"/>
        </w:rPr>
        <w:t>You will be required to cover absence of other line managers within the department as necessary and be accountable for the management of the fundraising team on a day-to-day basis within the leadership of the team.</w:t>
      </w:r>
    </w:p>
    <w:p w14:paraId="06A180DD" w14:textId="77777777" w:rsidR="00D64DF1" w:rsidRPr="00B11AF1" w:rsidRDefault="00D64DF1" w:rsidP="00D64DF1">
      <w:pPr>
        <w:spacing w:after="0" w:line="240" w:lineRule="auto"/>
        <w:rPr>
          <w:rFonts w:ascii="Arial" w:eastAsia="Times New Roman" w:hAnsi="Arial" w:cs="Arial"/>
          <w:b/>
          <w:lang w:eastAsia="en-GB"/>
        </w:rPr>
      </w:pPr>
    </w:p>
    <w:p w14:paraId="7CD958CD" w14:textId="77777777" w:rsidR="00D64DF1" w:rsidRPr="00B11AF1" w:rsidRDefault="00D64DF1" w:rsidP="00D64DF1">
      <w:pPr>
        <w:spacing w:after="0" w:line="240" w:lineRule="auto"/>
        <w:rPr>
          <w:rFonts w:ascii="Arial" w:eastAsia="Times New Roman" w:hAnsi="Arial" w:cs="Arial"/>
          <w:b/>
          <w:lang w:eastAsia="en-GB"/>
        </w:rPr>
      </w:pPr>
    </w:p>
    <w:p w14:paraId="3930AB5B" w14:textId="77777777" w:rsidR="00D64DF1" w:rsidRPr="00B11AF1" w:rsidRDefault="00D64DF1" w:rsidP="00D64DF1">
      <w:pPr>
        <w:spacing w:after="0" w:line="240" w:lineRule="auto"/>
        <w:rPr>
          <w:rFonts w:ascii="Arial" w:eastAsia="Times New Roman" w:hAnsi="Arial" w:cs="Arial"/>
          <w:b/>
          <w:lang w:eastAsia="en-GB"/>
        </w:rPr>
      </w:pPr>
      <w:r w:rsidRPr="00B11AF1">
        <w:rPr>
          <w:rFonts w:ascii="Arial" w:eastAsia="Times New Roman" w:hAnsi="Arial" w:cs="Arial"/>
          <w:b/>
          <w:lang w:eastAsia="en-GB"/>
        </w:rPr>
        <w:t>Job tasks</w:t>
      </w:r>
    </w:p>
    <w:p w14:paraId="1B2A97B4" w14:textId="77777777" w:rsidR="00D64DF1" w:rsidRPr="00B11AF1" w:rsidRDefault="00D64DF1" w:rsidP="00D64DF1">
      <w:pPr>
        <w:spacing w:after="0" w:line="240" w:lineRule="auto"/>
        <w:rPr>
          <w:rFonts w:ascii="Arial" w:eastAsia="Times New Roman" w:hAnsi="Arial" w:cs="Arial"/>
          <w:b/>
          <w:lang w:eastAsia="en-GB"/>
        </w:rPr>
      </w:pPr>
    </w:p>
    <w:p w14:paraId="4C0A9F78" w14:textId="77777777" w:rsidR="00D64DF1" w:rsidRPr="00B11AF1" w:rsidRDefault="00D64DF1" w:rsidP="00D64DF1">
      <w:pPr>
        <w:spacing w:after="0" w:line="240" w:lineRule="auto"/>
        <w:rPr>
          <w:rFonts w:ascii="Arial" w:eastAsia="Times New Roman" w:hAnsi="Arial" w:cs="Arial"/>
          <w:lang w:eastAsia="en-GB"/>
        </w:rPr>
      </w:pPr>
      <w:r w:rsidRPr="00B11AF1">
        <w:rPr>
          <w:rFonts w:ascii="Arial" w:hAnsi="Arial" w:cs="Arial"/>
        </w:rPr>
        <w:t>Responsibilities</w:t>
      </w:r>
      <w:r w:rsidRPr="00B11AF1">
        <w:rPr>
          <w:rFonts w:ascii="Arial" w:eastAsia="Times New Roman" w:hAnsi="Arial" w:cs="Arial"/>
          <w:lang w:eastAsia="en-GB"/>
        </w:rPr>
        <w:t xml:space="preserve"> will include but not be restricted to: </w:t>
      </w:r>
    </w:p>
    <w:p w14:paraId="35AE6BBD" w14:textId="77777777" w:rsidR="00D64DF1" w:rsidRPr="00B11AF1" w:rsidRDefault="00D64DF1" w:rsidP="00D64DF1">
      <w:pPr>
        <w:spacing w:after="0" w:line="240" w:lineRule="auto"/>
        <w:rPr>
          <w:rFonts w:ascii="Arial" w:eastAsia="Times New Roman" w:hAnsi="Arial" w:cs="Arial"/>
          <w:b/>
          <w:bCs/>
          <w:i/>
          <w:iCs/>
          <w:lang w:eastAsia="en-GB"/>
        </w:rPr>
      </w:pPr>
    </w:p>
    <w:p w14:paraId="1F35026F" w14:textId="08D42257" w:rsidR="00D64DF1" w:rsidRPr="00B11AF1" w:rsidRDefault="00D64DF1" w:rsidP="00D64DF1">
      <w:pPr>
        <w:numPr>
          <w:ilvl w:val="0"/>
          <w:numId w:val="10"/>
        </w:numPr>
        <w:contextualSpacing/>
        <w:rPr>
          <w:rFonts w:ascii="Arial" w:hAnsi="Arial" w:cs="Arial"/>
        </w:rPr>
      </w:pPr>
      <w:r w:rsidRPr="00B11AF1">
        <w:rPr>
          <w:rFonts w:ascii="Arial" w:hAnsi="Arial" w:cs="Arial"/>
        </w:rPr>
        <w:t>Create and deliver a</w:t>
      </w:r>
      <w:r w:rsidR="009D0741" w:rsidRPr="00B11AF1">
        <w:rPr>
          <w:rFonts w:ascii="Arial" w:hAnsi="Arial" w:cs="Arial"/>
        </w:rPr>
        <w:t>n</w:t>
      </w:r>
      <w:r w:rsidRPr="00B11AF1">
        <w:rPr>
          <w:rFonts w:ascii="Arial" w:hAnsi="Arial" w:cs="Arial"/>
        </w:rPr>
        <w:t xml:space="preserve"> engage</w:t>
      </w:r>
      <w:r w:rsidR="00E17662" w:rsidRPr="00B11AF1">
        <w:rPr>
          <w:rFonts w:ascii="Arial" w:hAnsi="Arial" w:cs="Arial"/>
        </w:rPr>
        <w:t>ment</w:t>
      </w:r>
      <w:r w:rsidRPr="00B11AF1">
        <w:rPr>
          <w:rFonts w:ascii="Arial" w:hAnsi="Arial" w:cs="Arial"/>
        </w:rPr>
        <w:t xml:space="preserve"> </w:t>
      </w:r>
      <w:r w:rsidR="009D0741" w:rsidRPr="00B11AF1">
        <w:rPr>
          <w:rFonts w:ascii="Arial" w:hAnsi="Arial" w:cs="Arial"/>
        </w:rPr>
        <w:t xml:space="preserve">plan to </w:t>
      </w:r>
      <w:r w:rsidRPr="00B11AF1">
        <w:rPr>
          <w:rFonts w:ascii="Arial" w:hAnsi="Arial" w:cs="Arial"/>
        </w:rPr>
        <w:t>increase donations from</w:t>
      </w:r>
      <w:r w:rsidR="009D0741" w:rsidRPr="00B11AF1">
        <w:rPr>
          <w:rFonts w:ascii="Arial" w:hAnsi="Arial" w:cs="Arial"/>
        </w:rPr>
        <w:t xml:space="preserve"> key investors</w:t>
      </w:r>
      <w:r w:rsidRPr="00B11AF1">
        <w:rPr>
          <w:rFonts w:ascii="Arial" w:hAnsi="Arial" w:cs="Arial"/>
        </w:rPr>
        <w:t xml:space="preserve"> utilising relevant appeals, campaigns or opportunities as appropriate</w:t>
      </w:r>
      <w:r w:rsidR="009D0741" w:rsidRPr="00B11AF1">
        <w:rPr>
          <w:rFonts w:ascii="Arial" w:hAnsi="Arial" w:cs="Arial"/>
        </w:rPr>
        <w:t>.</w:t>
      </w:r>
      <w:r w:rsidRPr="00B11AF1">
        <w:rPr>
          <w:rFonts w:ascii="Arial" w:hAnsi="Arial" w:cs="Arial"/>
        </w:rPr>
        <w:t xml:space="preserve"> </w:t>
      </w:r>
    </w:p>
    <w:p w14:paraId="4FAB18F1" w14:textId="629004E2" w:rsidR="00D64DF1" w:rsidRPr="00B11AF1" w:rsidRDefault="00D64DF1" w:rsidP="00D64DF1">
      <w:pPr>
        <w:numPr>
          <w:ilvl w:val="0"/>
          <w:numId w:val="10"/>
        </w:numPr>
        <w:spacing w:after="0"/>
        <w:contextualSpacing/>
        <w:rPr>
          <w:rFonts w:ascii="Arial" w:hAnsi="Arial" w:cs="Arial"/>
        </w:rPr>
      </w:pPr>
      <w:r w:rsidRPr="00B11AF1">
        <w:rPr>
          <w:rFonts w:ascii="Arial" w:hAnsi="Arial" w:cs="Arial"/>
        </w:rPr>
        <w:t xml:space="preserve">Identify High Value Donor prospects </w:t>
      </w:r>
      <w:r w:rsidR="00E17662" w:rsidRPr="00B11AF1">
        <w:rPr>
          <w:rFonts w:ascii="Arial" w:hAnsi="Arial" w:cs="Arial"/>
        </w:rPr>
        <w:t xml:space="preserve">via multiple </w:t>
      </w:r>
      <w:r w:rsidR="00513DDB" w:rsidRPr="00B11AF1">
        <w:rPr>
          <w:rFonts w:ascii="Arial" w:hAnsi="Arial" w:cs="Arial"/>
        </w:rPr>
        <w:t>sources such</w:t>
      </w:r>
      <w:r w:rsidR="00E17662" w:rsidRPr="00B11AF1">
        <w:rPr>
          <w:rFonts w:ascii="Arial" w:hAnsi="Arial" w:cs="Arial"/>
        </w:rPr>
        <w:t xml:space="preserve"> as wealth screening, </w:t>
      </w:r>
      <w:r w:rsidR="00513DDB" w:rsidRPr="00B11AF1">
        <w:rPr>
          <w:rFonts w:ascii="Arial" w:hAnsi="Arial" w:cs="Arial"/>
        </w:rPr>
        <w:t xml:space="preserve">via </w:t>
      </w:r>
      <w:r w:rsidRPr="00B11AF1">
        <w:rPr>
          <w:rFonts w:ascii="Arial" w:hAnsi="Arial" w:cs="Arial"/>
        </w:rPr>
        <w:t xml:space="preserve">their </w:t>
      </w:r>
      <w:r w:rsidR="00E17662" w:rsidRPr="00B11AF1">
        <w:rPr>
          <w:rFonts w:ascii="Arial" w:hAnsi="Arial" w:cs="Arial"/>
        </w:rPr>
        <w:t xml:space="preserve">existing </w:t>
      </w:r>
      <w:r w:rsidRPr="00B11AF1">
        <w:rPr>
          <w:rFonts w:ascii="Arial" w:hAnsi="Arial" w:cs="Arial"/>
        </w:rPr>
        <w:t>relationship with the charity or</w:t>
      </w:r>
      <w:r w:rsidR="00513DDB" w:rsidRPr="00B11AF1">
        <w:rPr>
          <w:rFonts w:ascii="Arial" w:hAnsi="Arial" w:cs="Arial"/>
        </w:rPr>
        <w:t xml:space="preserve"> </w:t>
      </w:r>
      <w:r w:rsidR="00C150AE" w:rsidRPr="00B11AF1">
        <w:rPr>
          <w:rFonts w:ascii="Arial" w:hAnsi="Arial" w:cs="Arial"/>
        </w:rPr>
        <w:t>from their</w:t>
      </w:r>
      <w:r w:rsidRPr="00B11AF1">
        <w:rPr>
          <w:rFonts w:ascii="Arial" w:hAnsi="Arial" w:cs="Arial"/>
        </w:rPr>
        <w:t xml:space="preserve"> previous donation history, whilst implementing a bespoke donor journey</w:t>
      </w:r>
      <w:r w:rsidR="00E17662" w:rsidRPr="00B11AF1">
        <w:rPr>
          <w:rFonts w:ascii="Arial" w:hAnsi="Arial" w:cs="Arial"/>
        </w:rPr>
        <w:t>.</w:t>
      </w:r>
    </w:p>
    <w:p w14:paraId="71E8C45E" w14:textId="2D0C8A3A" w:rsidR="00D64DF1" w:rsidRPr="00B11AF1" w:rsidRDefault="00D64DF1" w:rsidP="00D64DF1">
      <w:pPr>
        <w:pStyle w:val="ListParagraph"/>
        <w:numPr>
          <w:ilvl w:val="0"/>
          <w:numId w:val="10"/>
        </w:numPr>
        <w:rPr>
          <w:rFonts w:cs="Arial"/>
        </w:rPr>
      </w:pPr>
      <w:r w:rsidRPr="00B11AF1">
        <w:rPr>
          <w:rFonts w:cs="Arial"/>
        </w:rPr>
        <w:t>Attend high value networking events alongside the Senior Leadership Team and Board of Trustees, as necessary, to engage with and recruit a number of High Value Donors throughout the year, gaining prospects and building relationships</w:t>
      </w:r>
      <w:r w:rsidR="00E17662" w:rsidRPr="00B11AF1">
        <w:rPr>
          <w:rFonts w:cs="Arial"/>
        </w:rPr>
        <w:t>.</w:t>
      </w:r>
    </w:p>
    <w:p w14:paraId="57E9C7B3" w14:textId="395A34DD" w:rsidR="00DC4A43" w:rsidRPr="00B11AF1" w:rsidRDefault="00DC4A43" w:rsidP="00D64DF1">
      <w:pPr>
        <w:pStyle w:val="ListParagraph"/>
        <w:numPr>
          <w:ilvl w:val="0"/>
          <w:numId w:val="10"/>
        </w:numPr>
        <w:rPr>
          <w:rFonts w:cs="Arial"/>
        </w:rPr>
      </w:pPr>
      <w:r w:rsidRPr="00B11AF1">
        <w:rPr>
          <w:rFonts w:cs="Arial"/>
        </w:rPr>
        <w:t xml:space="preserve">To co-deliver </w:t>
      </w:r>
      <w:r w:rsidR="003A7F01" w:rsidRPr="00B11AF1">
        <w:rPr>
          <w:rFonts w:cs="Arial"/>
        </w:rPr>
        <w:t>an annual flagship Weldmar event for key investors and local businesses.</w:t>
      </w:r>
    </w:p>
    <w:p w14:paraId="07AAF695" w14:textId="3B192781" w:rsidR="00E17662" w:rsidRPr="00B11AF1" w:rsidRDefault="00E17662" w:rsidP="00D64DF1">
      <w:pPr>
        <w:pStyle w:val="ListParagraph"/>
        <w:numPr>
          <w:ilvl w:val="0"/>
          <w:numId w:val="10"/>
        </w:numPr>
        <w:rPr>
          <w:rFonts w:cs="Arial"/>
        </w:rPr>
      </w:pPr>
      <w:r w:rsidRPr="00B11AF1">
        <w:rPr>
          <w:rFonts w:cs="Arial"/>
        </w:rPr>
        <w:t xml:space="preserve">Establish </w:t>
      </w:r>
      <w:r w:rsidR="00BD22A7" w:rsidRPr="00B11AF1">
        <w:rPr>
          <w:rFonts w:cs="Arial"/>
        </w:rPr>
        <w:t xml:space="preserve">and develop </w:t>
      </w:r>
      <w:r w:rsidRPr="00B11AF1">
        <w:rPr>
          <w:rFonts w:cs="Arial"/>
        </w:rPr>
        <w:t>a Philanthropy Forum</w:t>
      </w:r>
      <w:r w:rsidR="0048031F" w:rsidRPr="00B11AF1">
        <w:rPr>
          <w:rFonts w:cs="Arial"/>
        </w:rPr>
        <w:t xml:space="preserve">, </w:t>
      </w:r>
      <w:r w:rsidR="00A326F0" w:rsidRPr="00B11AF1">
        <w:rPr>
          <w:rFonts w:cs="Arial"/>
        </w:rPr>
        <w:t>a group of dedicated volunteers champion</w:t>
      </w:r>
      <w:r w:rsidR="00BD22A7" w:rsidRPr="00B11AF1">
        <w:rPr>
          <w:rFonts w:cs="Arial"/>
        </w:rPr>
        <w:t>ing</w:t>
      </w:r>
      <w:r w:rsidR="00A326F0" w:rsidRPr="00B11AF1">
        <w:rPr>
          <w:rFonts w:cs="Arial"/>
        </w:rPr>
        <w:t xml:space="preserve"> </w:t>
      </w:r>
      <w:r w:rsidR="007C6361" w:rsidRPr="00B11AF1">
        <w:rPr>
          <w:rFonts w:cs="Arial"/>
        </w:rPr>
        <w:t>Weldmar</w:t>
      </w:r>
      <w:r w:rsidR="00A326F0" w:rsidRPr="00B11AF1">
        <w:rPr>
          <w:rFonts w:cs="Arial"/>
        </w:rPr>
        <w:t xml:space="preserve">, </w:t>
      </w:r>
      <w:r w:rsidR="007C6361" w:rsidRPr="00B11AF1">
        <w:rPr>
          <w:rFonts w:cs="Arial"/>
        </w:rPr>
        <w:t xml:space="preserve">whose </w:t>
      </w:r>
      <w:r w:rsidR="00A326F0" w:rsidRPr="00B11AF1">
        <w:rPr>
          <w:rFonts w:cs="Arial"/>
        </w:rPr>
        <w:t xml:space="preserve">expertise and passion for delivering high quality supporter engagement </w:t>
      </w:r>
      <w:r w:rsidR="00BD22A7" w:rsidRPr="00B11AF1">
        <w:rPr>
          <w:rFonts w:cs="Arial"/>
        </w:rPr>
        <w:t xml:space="preserve">will </w:t>
      </w:r>
      <w:r w:rsidR="00A326F0" w:rsidRPr="00B11AF1">
        <w:rPr>
          <w:rFonts w:cs="Arial"/>
        </w:rPr>
        <w:t>result in major gifts to the charity.</w:t>
      </w:r>
    </w:p>
    <w:p w14:paraId="72D2DE0C" w14:textId="1F359565" w:rsidR="009448B7" w:rsidRPr="00B11AF1" w:rsidRDefault="009448B7" w:rsidP="00D64DF1">
      <w:pPr>
        <w:pStyle w:val="ListParagraph"/>
        <w:numPr>
          <w:ilvl w:val="0"/>
          <w:numId w:val="10"/>
        </w:numPr>
        <w:rPr>
          <w:rFonts w:cs="Arial"/>
        </w:rPr>
      </w:pPr>
      <w:r w:rsidRPr="00B11AF1">
        <w:rPr>
          <w:rFonts w:cs="Arial"/>
        </w:rPr>
        <w:t xml:space="preserve">To revitalise and support </w:t>
      </w:r>
      <w:r w:rsidR="00DC4A43" w:rsidRPr="00B11AF1">
        <w:rPr>
          <w:rFonts w:cs="Arial"/>
        </w:rPr>
        <w:t>the Weldmar Friends Groups, a selection of volunteer led local fundraising groups, broadening their reach across Dorset.</w:t>
      </w:r>
    </w:p>
    <w:p w14:paraId="09C23CCB" w14:textId="3A6D2180" w:rsidR="00D64DF1" w:rsidRPr="00B11AF1" w:rsidRDefault="00D64DF1" w:rsidP="00D64DF1">
      <w:pPr>
        <w:pStyle w:val="ListParagraph"/>
        <w:numPr>
          <w:ilvl w:val="0"/>
          <w:numId w:val="10"/>
        </w:numPr>
        <w:rPr>
          <w:rFonts w:cs="Arial"/>
        </w:rPr>
      </w:pPr>
      <w:r w:rsidRPr="00B11AF1">
        <w:rPr>
          <w:rFonts w:cs="Arial"/>
        </w:rPr>
        <w:t xml:space="preserve">Record and update High Value Donor records using our donor database, Raisers Edge, ensuring that all records are accurate and containing relevant information. </w:t>
      </w:r>
    </w:p>
    <w:p w14:paraId="7BA2E7EC" w14:textId="5E6FF10F" w:rsidR="00D64DF1" w:rsidRPr="00B11AF1" w:rsidRDefault="00BD22A7" w:rsidP="00D64DF1">
      <w:pPr>
        <w:pStyle w:val="ListParagraph"/>
        <w:numPr>
          <w:ilvl w:val="0"/>
          <w:numId w:val="10"/>
        </w:numPr>
        <w:rPr>
          <w:rFonts w:cs="Arial"/>
        </w:rPr>
      </w:pPr>
      <w:r w:rsidRPr="00B11AF1">
        <w:rPr>
          <w:rFonts w:cs="Arial"/>
        </w:rPr>
        <w:lastRenderedPageBreak/>
        <w:t>Feed into</w:t>
      </w:r>
      <w:r w:rsidR="00F513F9" w:rsidRPr="00B11AF1">
        <w:rPr>
          <w:rFonts w:cs="Arial"/>
        </w:rPr>
        <w:t xml:space="preserve"> an annual list of i</w:t>
      </w:r>
      <w:r w:rsidR="00D64DF1" w:rsidRPr="00B11AF1">
        <w:rPr>
          <w:rFonts w:cs="Arial"/>
        </w:rPr>
        <w:t>dentified products and services that require funding throughout the year, matching prospects with the relevant gifts</w:t>
      </w:r>
      <w:r w:rsidR="00F513F9" w:rsidRPr="00B11AF1">
        <w:rPr>
          <w:rFonts w:cs="Arial"/>
        </w:rPr>
        <w:t xml:space="preserve">, producing compelling sales material and/or literature. </w:t>
      </w:r>
    </w:p>
    <w:p w14:paraId="33A84112" w14:textId="6E2681A0" w:rsidR="00D64DF1" w:rsidRPr="00B11AF1" w:rsidRDefault="00D00D23" w:rsidP="00D64DF1">
      <w:pPr>
        <w:pStyle w:val="ListParagraph"/>
        <w:numPr>
          <w:ilvl w:val="0"/>
          <w:numId w:val="10"/>
        </w:numPr>
        <w:rPr>
          <w:rFonts w:cs="Arial"/>
        </w:rPr>
      </w:pPr>
      <w:r w:rsidRPr="00B11AF1">
        <w:rPr>
          <w:rFonts w:cs="Arial"/>
        </w:rPr>
        <w:t xml:space="preserve">Manage and inspire </w:t>
      </w:r>
      <w:r w:rsidR="00D64DF1" w:rsidRPr="00B11AF1">
        <w:rPr>
          <w:rFonts w:cs="Arial"/>
        </w:rPr>
        <w:t>Weldmar’s Trust and Foundations Fundraiser to identify and apply to relevant trust foundations throughout the year</w:t>
      </w:r>
      <w:r w:rsidRPr="00B11AF1">
        <w:rPr>
          <w:rFonts w:cs="Arial"/>
        </w:rPr>
        <w:t>.</w:t>
      </w:r>
    </w:p>
    <w:p w14:paraId="58D51E96" w14:textId="77777777" w:rsidR="00D64DF1" w:rsidRPr="00B11AF1" w:rsidRDefault="00D64DF1" w:rsidP="00D64DF1">
      <w:pPr>
        <w:pStyle w:val="ListParagraph"/>
        <w:numPr>
          <w:ilvl w:val="0"/>
          <w:numId w:val="10"/>
        </w:numPr>
        <w:rPr>
          <w:rFonts w:cs="Arial"/>
        </w:rPr>
      </w:pPr>
      <w:r w:rsidRPr="00B11AF1">
        <w:rPr>
          <w:rFonts w:cs="Arial"/>
        </w:rPr>
        <w:t xml:space="preserve">Ensure that regular research is undertaken to identify future prospects and available funding opportunities, keeping Raisers Edge updated at all times. </w:t>
      </w:r>
    </w:p>
    <w:p w14:paraId="03035289" w14:textId="59119D35" w:rsidR="00D64DF1" w:rsidRPr="00B11AF1" w:rsidRDefault="00D64DF1" w:rsidP="00D64DF1">
      <w:pPr>
        <w:pStyle w:val="ListParagraph"/>
        <w:numPr>
          <w:ilvl w:val="0"/>
          <w:numId w:val="10"/>
        </w:numPr>
        <w:rPr>
          <w:rFonts w:cs="Arial"/>
        </w:rPr>
      </w:pPr>
      <w:r w:rsidRPr="00B11AF1">
        <w:rPr>
          <w:rFonts w:cs="Arial"/>
        </w:rPr>
        <w:t>Work alongside colleagues throughout the charity to understand funding requirements, managing expectations on timelines and supporting information required</w:t>
      </w:r>
      <w:r w:rsidR="00D00D23" w:rsidRPr="00B11AF1">
        <w:rPr>
          <w:rFonts w:cs="Arial"/>
        </w:rPr>
        <w:t>.</w:t>
      </w:r>
    </w:p>
    <w:p w14:paraId="757CDA68" w14:textId="22990A35" w:rsidR="00513DDB" w:rsidRPr="00B11AF1" w:rsidRDefault="00D64DF1" w:rsidP="00BE484C">
      <w:pPr>
        <w:pStyle w:val="ListParagraph"/>
        <w:numPr>
          <w:ilvl w:val="0"/>
          <w:numId w:val="10"/>
        </w:numPr>
        <w:rPr>
          <w:rFonts w:cs="Arial"/>
        </w:rPr>
      </w:pPr>
      <w:r w:rsidRPr="00B11AF1">
        <w:rPr>
          <w:rFonts w:cs="Arial"/>
        </w:rPr>
        <w:t xml:space="preserve">Regularly acknowledge and update trust and foundation funders creating a bespoke donor journey to keep them engaged and updated at all times. </w:t>
      </w:r>
    </w:p>
    <w:p w14:paraId="23DAE870" w14:textId="77777777" w:rsidR="00BE484C" w:rsidRPr="00B11AF1" w:rsidRDefault="00BE484C" w:rsidP="00BE484C">
      <w:pPr>
        <w:pStyle w:val="ListParagraph"/>
        <w:rPr>
          <w:rFonts w:cs="Arial"/>
        </w:rPr>
      </w:pPr>
    </w:p>
    <w:p w14:paraId="4484CBCC" w14:textId="3330E2E3" w:rsidR="00D64DF1" w:rsidRPr="00B11AF1" w:rsidRDefault="00D64DF1" w:rsidP="00D64DF1">
      <w:pPr>
        <w:overflowPunct w:val="0"/>
        <w:autoSpaceDE w:val="0"/>
        <w:autoSpaceDN w:val="0"/>
        <w:adjustRightInd w:val="0"/>
        <w:spacing w:line="200" w:lineRule="atLeast"/>
        <w:textAlignment w:val="baseline"/>
        <w:rPr>
          <w:rFonts w:ascii="Arial" w:hAnsi="Arial" w:cs="Arial"/>
          <w:b/>
          <w:i/>
          <w:color w:val="000000"/>
          <w:lang w:eastAsia="en-GB"/>
        </w:rPr>
      </w:pPr>
      <w:r w:rsidRPr="00B11AF1">
        <w:rPr>
          <w:rFonts w:ascii="Arial" w:hAnsi="Arial" w:cs="Arial"/>
          <w:b/>
          <w:i/>
          <w:color w:val="000000"/>
          <w:lang w:eastAsia="en-GB"/>
        </w:rPr>
        <w:t xml:space="preserve">Management Responsibilities </w:t>
      </w:r>
    </w:p>
    <w:p w14:paraId="7BEC8291" w14:textId="77777777" w:rsidR="005A0527" w:rsidRPr="00B11AF1" w:rsidRDefault="005A0527" w:rsidP="005A0527">
      <w:pPr>
        <w:pStyle w:val="ListParagraph"/>
        <w:numPr>
          <w:ilvl w:val="0"/>
          <w:numId w:val="7"/>
        </w:numPr>
        <w:overflowPunct w:val="0"/>
        <w:autoSpaceDE w:val="0"/>
        <w:autoSpaceDN w:val="0"/>
        <w:adjustRightInd w:val="0"/>
        <w:spacing w:line="200" w:lineRule="atLeast"/>
        <w:textAlignment w:val="baseline"/>
        <w:rPr>
          <w:rFonts w:cs="Arial"/>
          <w:color w:val="000000"/>
          <w:lang w:eastAsia="en-GB"/>
        </w:rPr>
      </w:pPr>
      <w:r w:rsidRPr="00B11AF1">
        <w:rPr>
          <w:rFonts w:cs="Arial"/>
          <w:color w:val="000000"/>
          <w:lang w:eastAsia="en-GB"/>
        </w:rPr>
        <w:t>Line management of fundraising staff and volunteers, providing regular supervision and acting on performance issues appropriately and efficiently.</w:t>
      </w:r>
    </w:p>
    <w:p w14:paraId="3B59ECA3" w14:textId="77777777" w:rsidR="005A0527" w:rsidRPr="00B11AF1" w:rsidRDefault="005A0527" w:rsidP="005A0527">
      <w:pPr>
        <w:pStyle w:val="ListParagraph"/>
        <w:numPr>
          <w:ilvl w:val="0"/>
          <w:numId w:val="7"/>
        </w:numPr>
        <w:overflowPunct w:val="0"/>
        <w:autoSpaceDE w:val="0"/>
        <w:autoSpaceDN w:val="0"/>
        <w:adjustRightInd w:val="0"/>
        <w:spacing w:line="200" w:lineRule="atLeast"/>
        <w:textAlignment w:val="baseline"/>
        <w:rPr>
          <w:rFonts w:cs="Arial"/>
          <w:color w:val="000000"/>
          <w:lang w:eastAsia="en-GB"/>
        </w:rPr>
      </w:pPr>
      <w:r w:rsidRPr="00B11AF1">
        <w:rPr>
          <w:rFonts w:cs="Arial"/>
          <w:color w:val="000000"/>
          <w:lang w:eastAsia="en-GB"/>
        </w:rPr>
        <w:t>Identify development opportunities and career paths for all colleagues within the team, ensuring that skills and knowledge are maximised on a daily basis.</w:t>
      </w:r>
    </w:p>
    <w:p w14:paraId="03D7FBB7" w14:textId="77777777" w:rsidR="005A0527" w:rsidRPr="00B11AF1" w:rsidRDefault="005A0527" w:rsidP="005A0527">
      <w:pPr>
        <w:pStyle w:val="ListParagraph"/>
        <w:numPr>
          <w:ilvl w:val="0"/>
          <w:numId w:val="7"/>
        </w:numPr>
        <w:overflowPunct w:val="0"/>
        <w:autoSpaceDE w:val="0"/>
        <w:autoSpaceDN w:val="0"/>
        <w:adjustRightInd w:val="0"/>
        <w:spacing w:line="200" w:lineRule="atLeast"/>
        <w:textAlignment w:val="baseline"/>
        <w:rPr>
          <w:rFonts w:cs="Arial"/>
          <w:color w:val="000000"/>
          <w:lang w:eastAsia="en-GB"/>
        </w:rPr>
      </w:pPr>
      <w:r w:rsidRPr="00B11AF1">
        <w:rPr>
          <w:rFonts w:cs="Arial"/>
          <w:color w:val="000000"/>
          <w:lang w:eastAsia="en-GB"/>
        </w:rPr>
        <w:t>Be accessible for all members of the fundraising team retaining positive and professional relationships with all colleagues at all times.</w:t>
      </w:r>
    </w:p>
    <w:p w14:paraId="0FE04E6F" w14:textId="77777777" w:rsidR="005A0527" w:rsidRPr="00B11AF1" w:rsidRDefault="005A0527" w:rsidP="005A0527">
      <w:pPr>
        <w:pStyle w:val="ListParagraph"/>
        <w:numPr>
          <w:ilvl w:val="0"/>
          <w:numId w:val="9"/>
        </w:numPr>
        <w:rPr>
          <w:rFonts w:cs="Arial"/>
          <w:lang w:eastAsia="en-GB"/>
        </w:rPr>
      </w:pPr>
      <w:r w:rsidRPr="00B11AF1">
        <w:rPr>
          <w:rFonts w:cs="Arial"/>
          <w:color w:val="000000"/>
          <w:lang w:eastAsia="en-GB"/>
        </w:rPr>
        <w:t xml:space="preserve">Conduct regular monitoring of all income, expenditure and set KPIs within the team, participating in monthly reconciliation </w:t>
      </w:r>
      <w:r w:rsidRPr="00B11AF1">
        <w:rPr>
          <w:rFonts w:cs="Arial"/>
          <w:lang w:eastAsia="en-GB"/>
        </w:rPr>
        <w:t xml:space="preserve">with the finance team to ensure that donor income is recorded correctly across Raisers Edge, the Cashbook and </w:t>
      </w:r>
      <w:proofErr w:type="spellStart"/>
      <w:r w:rsidRPr="00B11AF1">
        <w:rPr>
          <w:rFonts w:cs="Arial"/>
          <w:lang w:eastAsia="en-GB"/>
        </w:rPr>
        <w:t>BluCube</w:t>
      </w:r>
      <w:proofErr w:type="spellEnd"/>
      <w:r w:rsidRPr="00B11AF1">
        <w:rPr>
          <w:rFonts w:cs="Arial"/>
          <w:lang w:eastAsia="en-GB"/>
        </w:rPr>
        <w:t xml:space="preserve">. </w:t>
      </w:r>
    </w:p>
    <w:p w14:paraId="2B2DBF95" w14:textId="77777777" w:rsidR="005A0527" w:rsidRPr="00B11AF1" w:rsidRDefault="005A0527" w:rsidP="005A0527">
      <w:pPr>
        <w:pStyle w:val="ListParagraph"/>
        <w:numPr>
          <w:ilvl w:val="0"/>
          <w:numId w:val="7"/>
        </w:numPr>
        <w:overflowPunct w:val="0"/>
        <w:autoSpaceDE w:val="0"/>
        <w:autoSpaceDN w:val="0"/>
        <w:adjustRightInd w:val="0"/>
        <w:spacing w:line="200" w:lineRule="atLeast"/>
        <w:textAlignment w:val="baseline"/>
        <w:rPr>
          <w:rFonts w:cs="Arial"/>
          <w:color w:val="000000"/>
          <w:lang w:eastAsia="en-GB"/>
        </w:rPr>
      </w:pPr>
      <w:r w:rsidRPr="00B11AF1">
        <w:rPr>
          <w:rFonts w:cs="Arial"/>
          <w:color w:val="000000"/>
          <w:lang w:eastAsia="en-GB"/>
        </w:rPr>
        <w:t xml:space="preserve">Provide and present regular performance, prospect or income reports to the Director of Fundraising and in preparation for necessary sub-Board Committees. </w:t>
      </w:r>
    </w:p>
    <w:p w14:paraId="151B8701" w14:textId="77777777" w:rsidR="005A0527" w:rsidRPr="00B11AF1" w:rsidRDefault="005A0527" w:rsidP="005A0527">
      <w:pPr>
        <w:pStyle w:val="ListParagraph"/>
        <w:numPr>
          <w:ilvl w:val="0"/>
          <w:numId w:val="7"/>
        </w:numPr>
        <w:overflowPunct w:val="0"/>
        <w:autoSpaceDE w:val="0"/>
        <w:autoSpaceDN w:val="0"/>
        <w:adjustRightInd w:val="0"/>
        <w:spacing w:line="200" w:lineRule="atLeast"/>
        <w:textAlignment w:val="baseline"/>
        <w:rPr>
          <w:rFonts w:cs="Arial"/>
          <w:color w:val="000000"/>
          <w:lang w:eastAsia="en-GB"/>
        </w:rPr>
      </w:pPr>
      <w:r w:rsidRPr="00B11AF1">
        <w:rPr>
          <w:rFonts w:cs="Arial"/>
          <w:color w:val="000000"/>
          <w:lang w:eastAsia="en-GB"/>
        </w:rPr>
        <w:t xml:space="preserve">Be a point of contact for all colleagues in the fundraising team, and wider charity. </w:t>
      </w:r>
    </w:p>
    <w:p w14:paraId="5C16FCF7" w14:textId="77777777" w:rsidR="005A0527" w:rsidRPr="00B11AF1" w:rsidRDefault="005A0527" w:rsidP="005A0527">
      <w:pPr>
        <w:pStyle w:val="ListParagraph"/>
        <w:numPr>
          <w:ilvl w:val="0"/>
          <w:numId w:val="7"/>
        </w:numPr>
        <w:overflowPunct w:val="0"/>
        <w:autoSpaceDE w:val="0"/>
        <w:autoSpaceDN w:val="0"/>
        <w:adjustRightInd w:val="0"/>
        <w:spacing w:line="200" w:lineRule="atLeast"/>
        <w:textAlignment w:val="baseline"/>
        <w:rPr>
          <w:rFonts w:cs="Arial"/>
          <w:color w:val="000000"/>
          <w:lang w:eastAsia="en-GB"/>
        </w:rPr>
      </w:pPr>
      <w:r w:rsidRPr="00B11AF1">
        <w:rPr>
          <w:rFonts w:cs="Arial"/>
          <w:color w:val="000000"/>
          <w:lang w:eastAsia="en-GB"/>
        </w:rPr>
        <w:t xml:space="preserve">Lead on and be a member of necessary working groups, utilising sound leadership skills and involving other colleagues and volunteers based on skillset as necessary. </w:t>
      </w:r>
    </w:p>
    <w:p w14:paraId="78F37422" w14:textId="77777777" w:rsidR="005A0527" w:rsidRPr="00B11AF1" w:rsidRDefault="005A0527" w:rsidP="005A0527">
      <w:pPr>
        <w:pStyle w:val="ListParagraph"/>
        <w:numPr>
          <w:ilvl w:val="0"/>
          <w:numId w:val="7"/>
        </w:numPr>
        <w:overflowPunct w:val="0"/>
        <w:autoSpaceDE w:val="0"/>
        <w:autoSpaceDN w:val="0"/>
        <w:adjustRightInd w:val="0"/>
        <w:spacing w:line="200" w:lineRule="atLeast"/>
        <w:textAlignment w:val="baseline"/>
        <w:rPr>
          <w:rFonts w:cs="Arial"/>
          <w:color w:val="000000"/>
          <w:lang w:eastAsia="en-GB"/>
        </w:rPr>
      </w:pPr>
      <w:r w:rsidRPr="00B11AF1">
        <w:rPr>
          <w:rFonts w:cs="Arial"/>
          <w:color w:val="000000"/>
          <w:lang w:eastAsia="en-GB"/>
        </w:rPr>
        <w:t>Attend and contribute to regular Fundraising Management meetings to review strategy, performance and forward plan.</w:t>
      </w:r>
    </w:p>
    <w:p w14:paraId="2EBB257A" w14:textId="77777777" w:rsidR="005A0527" w:rsidRPr="00B11AF1" w:rsidRDefault="005A0527" w:rsidP="005A0527">
      <w:pPr>
        <w:pStyle w:val="ListParagraph"/>
        <w:numPr>
          <w:ilvl w:val="0"/>
          <w:numId w:val="7"/>
        </w:numPr>
        <w:overflowPunct w:val="0"/>
        <w:autoSpaceDE w:val="0"/>
        <w:autoSpaceDN w:val="0"/>
        <w:adjustRightInd w:val="0"/>
        <w:spacing w:line="200" w:lineRule="atLeast"/>
        <w:textAlignment w:val="baseline"/>
        <w:rPr>
          <w:rFonts w:cs="Arial"/>
          <w:color w:val="000000"/>
          <w:lang w:eastAsia="en-GB"/>
        </w:rPr>
      </w:pPr>
      <w:r w:rsidRPr="00B11AF1">
        <w:rPr>
          <w:rFonts w:cs="Arial"/>
          <w:color w:val="000000"/>
          <w:lang w:eastAsia="en-GB"/>
        </w:rPr>
        <w:t xml:space="preserve">Organise and lead on quarterly fundraising team meetings and more regular weekly or monthly catch ups in partnership with the other Fundraising Managers. </w:t>
      </w:r>
    </w:p>
    <w:p w14:paraId="4D2FE4FF" w14:textId="4AAE4520" w:rsidR="00D64DF1" w:rsidRPr="00B11AF1" w:rsidRDefault="005A0527" w:rsidP="00BE484C">
      <w:pPr>
        <w:pStyle w:val="ListParagraph"/>
        <w:numPr>
          <w:ilvl w:val="0"/>
          <w:numId w:val="7"/>
        </w:numPr>
        <w:overflowPunct w:val="0"/>
        <w:autoSpaceDE w:val="0"/>
        <w:autoSpaceDN w:val="0"/>
        <w:adjustRightInd w:val="0"/>
        <w:spacing w:line="200" w:lineRule="atLeast"/>
        <w:textAlignment w:val="baseline"/>
        <w:rPr>
          <w:rFonts w:cs="Arial"/>
          <w:color w:val="000000"/>
          <w:lang w:eastAsia="en-GB"/>
        </w:rPr>
      </w:pPr>
      <w:r w:rsidRPr="00B11AF1">
        <w:rPr>
          <w:rFonts w:cs="Arial"/>
          <w:color w:val="000000"/>
          <w:lang w:eastAsia="en-GB"/>
        </w:rPr>
        <w:t xml:space="preserve">To represent the fundraising team in charity wide meetings or specific groups, deputising for the Director of Fundraising when required. </w:t>
      </w:r>
    </w:p>
    <w:p w14:paraId="4170ED78" w14:textId="77777777" w:rsidR="00D64DF1" w:rsidRPr="00B11AF1" w:rsidRDefault="00D64DF1" w:rsidP="00D64DF1">
      <w:pPr>
        <w:spacing w:after="0" w:line="240" w:lineRule="auto"/>
        <w:rPr>
          <w:rFonts w:ascii="Arial" w:eastAsia="Times New Roman" w:hAnsi="Arial" w:cs="Arial"/>
          <w:b/>
          <w:lang w:eastAsia="en-GB"/>
        </w:rPr>
      </w:pPr>
    </w:p>
    <w:p w14:paraId="2452DE7A" w14:textId="77777777" w:rsidR="00D64DF1" w:rsidRPr="00B11AF1" w:rsidRDefault="00D64DF1" w:rsidP="00D64DF1">
      <w:pPr>
        <w:spacing w:after="0" w:line="240" w:lineRule="auto"/>
        <w:rPr>
          <w:rFonts w:ascii="Arial" w:eastAsia="Times New Roman" w:hAnsi="Arial" w:cs="Arial"/>
          <w:b/>
          <w:lang w:eastAsia="en-GB"/>
        </w:rPr>
      </w:pPr>
      <w:r w:rsidRPr="00B11AF1">
        <w:rPr>
          <w:rFonts w:ascii="Arial" w:eastAsia="Times New Roman" w:hAnsi="Arial" w:cs="Arial"/>
          <w:b/>
          <w:lang w:eastAsia="en-GB"/>
        </w:rPr>
        <w:t>Person Specification</w:t>
      </w:r>
    </w:p>
    <w:p w14:paraId="1A2DA58C" w14:textId="77777777" w:rsidR="00D64DF1" w:rsidRPr="00B11AF1" w:rsidRDefault="00D64DF1" w:rsidP="00D64DF1">
      <w:pPr>
        <w:spacing w:after="0" w:line="240" w:lineRule="auto"/>
        <w:rPr>
          <w:rFonts w:ascii="Arial" w:eastAsia="Times New Roman" w:hAnsi="Arial" w:cs="Arial"/>
          <w:b/>
          <w:lang w:eastAsia="en-GB"/>
        </w:rPr>
      </w:pPr>
    </w:p>
    <w:p w14:paraId="64349A50" w14:textId="77777777" w:rsidR="00D64DF1" w:rsidRPr="00B11AF1" w:rsidRDefault="00D64DF1" w:rsidP="00D64DF1">
      <w:pPr>
        <w:spacing w:after="0" w:line="240" w:lineRule="auto"/>
        <w:rPr>
          <w:rFonts w:ascii="Arial" w:eastAsia="Times New Roman" w:hAnsi="Arial" w:cs="Arial"/>
          <w:b/>
          <w:i/>
          <w:lang w:eastAsia="en-GB"/>
        </w:rPr>
      </w:pPr>
      <w:r w:rsidRPr="00B11AF1">
        <w:rPr>
          <w:rFonts w:ascii="Arial" w:eastAsia="Times New Roman" w:hAnsi="Arial" w:cs="Arial"/>
          <w:b/>
          <w:i/>
          <w:lang w:eastAsia="en-GB"/>
        </w:rPr>
        <w:t xml:space="preserve">Qualifications and Knowledge </w:t>
      </w:r>
      <w:r w:rsidRPr="00B11AF1">
        <w:rPr>
          <w:rFonts w:ascii="Arial" w:eastAsia="Times New Roman" w:hAnsi="Arial" w:cs="Arial"/>
          <w:b/>
          <w:i/>
          <w:lang w:eastAsia="en-GB"/>
        </w:rPr>
        <w:br/>
      </w:r>
    </w:p>
    <w:p w14:paraId="16FAFEA0" w14:textId="45AED9B3" w:rsidR="00303586" w:rsidRPr="00B11AF1" w:rsidRDefault="00303586" w:rsidP="000F722A">
      <w:pPr>
        <w:numPr>
          <w:ilvl w:val="0"/>
          <w:numId w:val="2"/>
        </w:numPr>
        <w:spacing w:after="0" w:line="240" w:lineRule="auto"/>
        <w:rPr>
          <w:rFonts w:ascii="Arial" w:eastAsia="Times New Roman" w:hAnsi="Arial" w:cs="Arial"/>
          <w:lang w:eastAsia="en-GB"/>
        </w:rPr>
      </w:pPr>
      <w:r w:rsidRPr="00B11AF1">
        <w:rPr>
          <w:rFonts w:ascii="Arial" w:eastAsia="Times New Roman" w:hAnsi="Arial" w:cs="Arial"/>
          <w:lang w:eastAsia="en-GB"/>
        </w:rPr>
        <w:t xml:space="preserve">In-depth and up to date knowledge of the third sector and in particular, charity income generation, with specific experience in any of the following – </w:t>
      </w:r>
      <w:r w:rsidR="00B63AB7" w:rsidRPr="00B11AF1">
        <w:rPr>
          <w:rFonts w:ascii="Arial" w:eastAsia="Times New Roman" w:hAnsi="Arial" w:cs="Arial"/>
          <w:lang w:eastAsia="en-GB"/>
        </w:rPr>
        <w:t xml:space="preserve">in depth knowledge and understanding of the importance of various products to secure high value income and </w:t>
      </w:r>
      <w:r w:rsidR="00535406" w:rsidRPr="00B11AF1">
        <w:rPr>
          <w:rFonts w:ascii="Arial" w:eastAsia="Times New Roman" w:hAnsi="Arial" w:cs="Arial"/>
          <w:lang w:eastAsia="en-GB"/>
        </w:rPr>
        <w:t xml:space="preserve">how to </w:t>
      </w:r>
      <w:r w:rsidRPr="00B11AF1">
        <w:rPr>
          <w:rFonts w:ascii="Arial" w:eastAsia="Times New Roman" w:hAnsi="Arial" w:cs="Arial"/>
          <w:lang w:eastAsia="en-GB"/>
        </w:rPr>
        <w:t>devis</w:t>
      </w:r>
      <w:r w:rsidR="00535406" w:rsidRPr="00B11AF1">
        <w:rPr>
          <w:rFonts w:ascii="Arial" w:eastAsia="Times New Roman" w:hAnsi="Arial" w:cs="Arial"/>
          <w:lang w:eastAsia="en-GB"/>
        </w:rPr>
        <w:t>e</w:t>
      </w:r>
      <w:r w:rsidRPr="00B11AF1">
        <w:rPr>
          <w:rFonts w:ascii="Arial" w:eastAsia="Times New Roman" w:hAnsi="Arial" w:cs="Arial"/>
          <w:lang w:eastAsia="en-GB"/>
        </w:rPr>
        <w:t>, initiat</w:t>
      </w:r>
      <w:r w:rsidR="00535406" w:rsidRPr="00B11AF1">
        <w:rPr>
          <w:rFonts w:ascii="Arial" w:eastAsia="Times New Roman" w:hAnsi="Arial" w:cs="Arial"/>
          <w:lang w:eastAsia="en-GB"/>
        </w:rPr>
        <w:t>e</w:t>
      </w:r>
      <w:r w:rsidRPr="00B11AF1">
        <w:rPr>
          <w:rFonts w:ascii="Arial" w:eastAsia="Times New Roman" w:hAnsi="Arial" w:cs="Arial"/>
          <w:lang w:eastAsia="en-GB"/>
        </w:rPr>
        <w:t xml:space="preserve"> and manag</w:t>
      </w:r>
      <w:r w:rsidR="00535406" w:rsidRPr="00B11AF1">
        <w:rPr>
          <w:rFonts w:ascii="Arial" w:eastAsia="Times New Roman" w:hAnsi="Arial" w:cs="Arial"/>
          <w:lang w:eastAsia="en-GB"/>
        </w:rPr>
        <w:t>e</w:t>
      </w:r>
      <w:r w:rsidRPr="00B11AF1">
        <w:rPr>
          <w:rFonts w:ascii="Arial" w:eastAsia="Times New Roman" w:hAnsi="Arial" w:cs="Arial"/>
          <w:lang w:eastAsia="en-GB"/>
        </w:rPr>
        <w:t xml:space="preserve"> profitable fundraising events</w:t>
      </w:r>
      <w:r w:rsidR="00CB2F75" w:rsidRPr="00B11AF1">
        <w:rPr>
          <w:rFonts w:ascii="Arial" w:eastAsia="Times New Roman" w:hAnsi="Arial" w:cs="Arial"/>
          <w:lang w:eastAsia="en-GB"/>
        </w:rPr>
        <w:t xml:space="preserve"> </w:t>
      </w:r>
      <w:r w:rsidRPr="00B11AF1">
        <w:rPr>
          <w:rFonts w:ascii="Arial" w:eastAsia="Times New Roman" w:hAnsi="Arial" w:cs="Arial"/>
          <w:lang w:eastAsia="en-GB"/>
        </w:rPr>
        <w:t>and donor engagement opportunities</w:t>
      </w:r>
      <w:r w:rsidR="00CB2F75" w:rsidRPr="00B11AF1">
        <w:rPr>
          <w:rFonts w:ascii="Arial" w:eastAsia="Times New Roman" w:hAnsi="Arial" w:cs="Arial"/>
          <w:lang w:eastAsia="en-GB"/>
        </w:rPr>
        <w:t>.</w:t>
      </w:r>
    </w:p>
    <w:p w14:paraId="78C0E57E" w14:textId="471BF7B7" w:rsidR="000F722A" w:rsidRPr="00B11AF1" w:rsidRDefault="000F722A" w:rsidP="000F722A">
      <w:pPr>
        <w:numPr>
          <w:ilvl w:val="0"/>
          <w:numId w:val="2"/>
        </w:numPr>
        <w:spacing w:after="0" w:line="240" w:lineRule="auto"/>
        <w:rPr>
          <w:rFonts w:ascii="Arial" w:eastAsia="Times New Roman" w:hAnsi="Arial" w:cs="Arial"/>
          <w:lang w:eastAsia="en-GB"/>
        </w:rPr>
      </w:pPr>
      <w:r w:rsidRPr="00B11AF1">
        <w:rPr>
          <w:rFonts w:ascii="Arial" w:eastAsia="Times New Roman" w:hAnsi="Arial" w:cs="Arial"/>
          <w:lang w:eastAsia="en-GB"/>
        </w:rPr>
        <w:t>Ideally a professional qualification in a relevant field, such as the Chartered Institute of Fundraising Diploma in Fundraising, or equivalent experience.</w:t>
      </w:r>
    </w:p>
    <w:p w14:paraId="1B3109FD" w14:textId="77777777" w:rsidR="000F722A" w:rsidRPr="00B11AF1" w:rsidRDefault="000F722A" w:rsidP="000F722A">
      <w:pPr>
        <w:numPr>
          <w:ilvl w:val="0"/>
          <w:numId w:val="2"/>
        </w:numPr>
        <w:spacing w:after="0" w:line="240" w:lineRule="auto"/>
        <w:rPr>
          <w:rFonts w:ascii="Arial" w:eastAsia="Times New Roman" w:hAnsi="Arial" w:cs="Arial"/>
          <w:lang w:eastAsia="en-GB"/>
        </w:rPr>
      </w:pPr>
      <w:r w:rsidRPr="00B11AF1">
        <w:rPr>
          <w:rFonts w:ascii="Arial" w:eastAsia="Times New Roman" w:hAnsi="Arial" w:cs="Arial"/>
          <w:lang w:eastAsia="en-GB"/>
        </w:rPr>
        <w:t>Knowledge of delivering against a strategy within a fundraising environment and budget preparation and reporting.</w:t>
      </w:r>
    </w:p>
    <w:p w14:paraId="4358E216" w14:textId="77777777" w:rsidR="000F722A" w:rsidRPr="00B11AF1" w:rsidRDefault="000F722A" w:rsidP="000F722A">
      <w:pPr>
        <w:numPr>
          <w:ilvl w:val="0"/>
          <w:numId w:val="3"/>
        </w:numPr>
        <w:spacing w:after="0" w:line="240" w:lineRule="auto"/>
        <w:rPr>
          <w:rFonts w:ascii="Arial" w:eastAsia="Times New Roman" w:hAnsi="Arial" w:cs="Arial"/>
          <w:b/>
          <w:lang w:eastAsia="en-GB"/>
        </w:rPr>
      </w:pPr>
      <w:r w:rsidRPr="00B11AF1">
        <w:rPr>
          <w:rFonts w:ascii="Arial" w:eastAsia="Times New Roman" w:hAnsi="Arial" w:cs="Arial"/>
          <w:lang w:eastAsia="en-GB"/>
        </w:rPr>
        <w:t>Understanding of income generation streams and financial and workforce management.</w:t>
      </w:r>
    </w:p>
    <w:p w14:paraId="43E64227" w14:textId="77777777" w:rsidR="000F722A" w:rsidRPr="00B11AF1" w:rsidRDefault="000F722A" w:rsidP="000F722A">
      <w:pPr>
        <w:numPr>
          <w:ilvl w:val="0"/>
          <w:numId w:val="3"/>
        </w:numPr>
        <w:spacing w:after="0" w:line="240" w:lineRule="auto"/>
        <w:rPr>
          <w:rFonts w:ascii="Arial" w:eastAsia="Times New Roman" w:hAnsi="Arial" w:cs="Arial"/>
          <w:b/>
          <w:lang w:eastAsia="en-GB"/>
        </w:rPr>
      </w:pPr>
      <w:r w:rsidRPr="00B11AF1">
        <w:rPr>
          <w:rFonts w:ascii="Arial" w:eastAsia="Times New Roman" w:hAnsi="Arial" w:cs="Arial"/>
          <w:lang w:eastAsia="en-GB"/>
        </w:rPr>
        <w:t>Knowledge of the importance of strategic planning as well as regular reporting including ROI reports, forecast and post activity income and expenditure reports, segmentation and data analysis.</w:t>
      </w:r>
    </w:p>
    <w:p w14:paraId="7384BC0A" w14:textId="77777777" w:rsidR="000F722A" w:rsidRPr="00B11AF1" w:rsidRDefault="000F722A" w:rsidP="000F722A">
      <w:pPr>
        <w:numPr>
          <w:ilvl w:val="0"/>
          <w:numId w:val="3"/>
        </w:numPr>
        <w:spacing w:after="0" w:line="240" w:lineRule="auto"/>
        <w:rPr>
          <w:rFonts w:ascii="Arial" w:eastAsia="Times New Roman" w:hAnsi="Arial" w:cs="Arial"/>
          <w:lang w:eastAsia="en-GB"/>
        </w:rPr>
      </w:pPr>
      <w:r w:rsidRPr="00B11AF1">
        <w:rPr>
          <w:rFonts w:ascii="Arial" w:eastAsia="Times New Roman" w:hAnsi="Arial" w:cs="Arial"/>
          <w:lang w:eastAsia="en-GB"/>
        </w:rPr>
        <w:lastRenderedPageBreak/>
        <w:t>Excellent understanding of donor databases and their use in developing income streams with the ability to provide regular reports for senior management and board level.</w:t>
      </w:r>
    </w:p>
    <w:p w14:paraId="482F24CC" w14:textId="0137F0DB" w:rsidR="00D64DF1" w:rsidRPr="00B11AF1" w:rsidRDefault="000F722A" w:rsidP="00BE484C">
      <w:pPr>
        <w:numPr>
          <w:ilvl w:val="0"/>
          <w:numId w:val="3"/>
        </w:numPr>
        <w:spacing w:after="0" w:line="240" w:lineRule="auto"/>
        <w:rPr>
          <w:rFonts w:ascii="Arial" w:eastAsia="Times New Roman" w:hAnsi="Arial" w:cs="Arial"/>
          <w:lang w:eastAsia="en-GB"/>
        </w:rPr>
      </w:pPr>
      <w:r w:rsidRPr="00B11AF1">
        <w:rPr>
          <w:rFonts w:ascii="Arial" w:eastAsia="Times New Roman" w:hAnsi="Arial" w:cs="Arial"/>
          <w:lang w:eastAsia="en-GB"/>
        </w:rPr>
        <w:t>In depth knowledge of the General Data Protection Regulations and the Fundraising Code of Practice.</w:t>
      </w:r>
    </w:p>
    <w:p w14:paraId="53A38199" w14:textId="77777777" w:rsidR="00D64DF1" w:rsidRPr="00B11AF1" w:rsidRDefault="00D64DF1" w:rsidP="00D64DF1">
      <w:pPr>
        <w:spacing w:after="0" w:line="240" w:lineRule="auto"/>
        <w:ind w:left="360"/>
        <w:rPr>
          <w:rFonts w:ascii="Arial" w:eastAsia="Times New Roman" w:hAnsi="Arial" w:cs="Arial"/>
          <w:b/>
          <w:lang w:eastAsia="en-GB"/>
        </w:rPr>
      </w:pPr>
    </w:p>
    <w:p w14:paraId="42AF9C1B" w14:textId="77777777" w:rsidR="00D64DF1" w:rsidRPr="00B11AF1" w:rsidRDefault="00D64DF1" w:rsidP="00D64DF1">
      <w:pPr>
        <w:spacing w:after="0" w:line="240" w:lineRule="auto"/>
        <w:rPr>
          <w:rFonts w:ascii="Arial" w:eastAsia="Times New Roman" w:hAnsi="Arial" w:cs="Arial"/>
          <w:b/>
          <w:i/>
          <w:lang w:eastAsia="en-GB"/>
        </w:rPr>
      </w:pPr>
      <w:r w:rsidRPr="00B11AF1">
        <w:rPr>
          <w:rFonts w:ascii="Arial" w:eastAsia="Times New Roman" w:hAnsi="Arial" w:cs="Arial"/>
          <w:b/>
          <w:i/>
          <w:lang w:eastAsia="en-GB"/>
        </w:rPr>
        <w:t>Experience</w:t>
      </w:r>
      <w:r w:rsidRPr="00B11AF1">
        <w:rPr>
          <w:rFonts w:ascii="Arial" w:eastAsia="Times New Roman" w:hAnsi="Arial" w:cs="Arial"/>
          <w:b/>
          <w:i/>
          <w:lang w:eastAsia="en-GB"/>
        </w:rPr>
        <w:br/>
      </w:r>
    </w:p>
    <w:p w14:paraId="6082358F" w14:textId="77777777" w:rsidR="00171D70" w:rsidRPr="00B11AF1" w:rsidRDefault="00171D70" w:rsidP="00171D70">
      <w:pPr>
        <w:numPr>
          <w:ilvl w:val="0"/>
          <w:numId w:val="2"/>
        </w:numPr>
        <w:spacing w:after="0" w:line="240" w:lineRule="auto"/>
        <w:rPr>
          <w:rFonts w:ascii="Arial" w:eastAsia="Times New Roman" w:hAnsi="Arial" w:cs="Arial"/>
          <w:color w:val="000000"/>
          <w:lang w:eastAsia="en-GB"/>
        </w:rPr>
      </w:pPr>
      <w:r w:rsidRPr="00B11AF1">
        <w:rPr>
          <w:rFonts w:ascii="Arial" w:eastAsia="Times New Roman" w:hAnsi="Arial" w:cs="Arial"/>
          <w:color w:val="000000"/>
          <w:lang w:eastAsia="en-GB"/>
        </w:rPr>
        <w:t>Experience of line management and providing development opportunities to colleagues.</w:t>
      </w:r>
    </w:p>
    <w:p w14:paraId="7E4DA602" w14:textId="77777777" w:rsidR="00171D70" w:rsidRPr="00B11AF1" w:rsidRDefault="00171D70" w:rsidP="00171D70">
      <w:pPr>
        <w:numPr>
          <w:ilvl w:val="0"/>
          <w:numId w:val="2"/>
        </w:numPr>
        <w:spacing w:after="0" w:line="240" w:lineRule="auto"/>
        <w:rPr>
          <w:rFonts w:ascii="Arial" w:eastAsia="Times New Roman" w:hAnsi="Arial" w:cs="Arial"/>
          <w:color w:val="000000"/>
          <w:lang w:eastAsia="en-GB"/>
        </w:rPr>
      </w:pPr>
      <w:r w:rsidRPr="00B11AF1">
        <w:rPr>
          <w:rFonts w:ascii="Arial" w:eastAsia="Times New Roman" w:hAnsi="Arial" w:cs="Arial"/>
          <w:color w:val="000000"/>
          <w:lang w:eastAsia="en-GB"/>
        </w:rPr>
        <w:t>Desirable to have experience of working alongside and managing volunteers in a fundraising role.</w:t>
      </w:r>
    </w:p>
    <w:p w14:paraId="03E68C9F" w14:textId="77777777" w:rsidR="00171D70" w:rsidRPr="00B11AF1" w:rsidRDefault="00171D70" w:rsidP="00171D70">
      <w:pPr>
        <w:numPr>
          <w:ilvl w:val="0"/>
          <w:numId w:val="2"/>
        </w:numPr>
        <w:spacing w:after="0" w:line="240" w:lineRule="auto"/>
        <w:rPr>
          <w:rFonts w:ascii="Arial" w:eastAsia="Times New Roman" w:hAnsi="Arial" w:cs="Arial"/>
          <w:color w:val="000000"/>
          <w:lang w:eastAsia="en-GB"/>
        </w:rPr>
      </w:pPr>
      <w:r w:rsidRPr="00B11AF1">
        <w:rPr>
          <w:rFonts w:ascii="Arial" w:eastAsia="Times New Roman" w:hAnsi="Arial" w:cs="Arial"/>
          <w:color w:val="000000"/>
          <w:lang w:eastAsia="en-GB"/>
        </w:rPr>
        <w:t>Experience of building relationships with individuals at all levels with the ability to provide accurate reports and information to senior leadership teams and at Board level.</w:t>
      </w:r>
    </w:p>
    <w:p w14:paraId="3EAD66D6" w14:textId="77777777" w:rsidR="00171D70" w:rsidRPr="00B11AF1" w:rsidRDefault="00171D70" w:rsidP="00171D70">
      <w:pPr>
        <w:numPr>
          <w:ilvl w:val="0"/>
          <w:numId w:val="2"/>
        </w:numPr>
        <w:spacing w:after="0" w:line="240" w:lineRule="auto"/>
        <w:rPr>
          <w:rFonts w:ascii="Arial" w:eastAsia="Times New Roman" w:hAnsi="Arial" w:cs="Arial"/>
          <w:lang w:eastAsia="en-GB"/>
        </w:rPr>
      </w:pPr>
      <w:r w:rsidRPr="00B11AF1">
        <w:rPr>
          <w:rFonts w:ascii="Arial" w:eastAsia="Times New Roman" w:hAnsi="Arial" w:cs="Arial"/>
          <w:lang w:eastAsia="en-GB"/>
        </w:rPr>
        <w:t>Proven track record of achievement against targets/budget.</w:t>
      </w:r>
    </w:p>
    <w:p w14:paraId="1D4EE6A0" w14:textId="77777777" w:rsidR="00171D70" w:rsidRPr="00B11AF1" w:rsidRDefault="00171D70" w:rsidP="00171D70">
      <w:pPr>
        <w:numPr>
          <w:ilvl w:val="0"/>
          <w:numId w:val="2"/>
        </w:numPr>
        <w:spacing w:after="0" w:line="240" w:lineRule="auto"/>
        <w:rPr>
          <w:rFonts w:ascii="Arial" w:eastAsia="Times New Roman" w:hAnsi="Arial" w:cs="Arial"/>
          <w:b/>
          <w:lang w:eastAsia="en-GB"/>
        </w:rPr>
      </w:pPr>
      <w:r w:rsidRPr="00B11AF1">
        <w:rPr>
          <w:rFonts w:ascii="Arial" w:eastAsia="Times New Roman" w:hAnsi="Arial" w:cs="Arial"/>
          <w:lang w:eastAsia="en-GB"/>
        </w:rPr>
        <w:t>Experience of financial and complex data reporting, monitoring of budgets and taking corrective action when necessary.</w:t>
      </w:r>
    </w:p>
    <w:p w14:paraId="76F25B84" w14:textId="77777777" w:rsidR="00171D70" w:rsidRPr="00B11AF1" w:rsidRDefault="00171D70" w:rsidP="00171D70">
      <w:pPr>
        <w:numPr>
          <w:ilvl w:val="0"/>
          <w:numId w:val="2"/>
        </w:numPr>
        <w:spacing w:after="0" w:line="240" w:lineRule="auto"/>
        <w:rPr>
          <w:rFonts w:ascii="Arial" w:eastAsia="Times New Roman" w:hAnsi="Arial" w:cs="Arial"/>
          <w:lang w:eastAsia="en-GB"/>
        </w:rPr>
      </w:pPr>
      <w:r w:rsidRPr="00B11AF1">
        <w:rPr>
          <w:rFonts w:ascii="Arial" w:eastAsia="Times New Roman" w:hAnsi="Arial" w:cs="Arial"/>
          <w:lang w:eastAsia="en-GB"/>
        </w:rPr>
        <w:t>Experience of enrolling and managing volunteer helpers and ensuring that at all times they feel valued.</w:t>
      </w:r>
    </w:p>
    <w:p w14:paraId="4AADDD86" w14:textId="77777777" w:rsidR="00171D70" w:rsidRPr="00B11AF1" w:rsidRDefault="00171D70" w:rsidP="00171D70">
      <w:pPr>
        <w:numPr>
          <w:ilvl w:val="0"/>
          <w:numId w:val="2"/>
        </w:numPr>
        <w:spacing w:after="0" w:line="240" w:lineRule="auto"/>
        <w:rPr>
          <w:rFonts w:ascii="Arial" w:eastAsia="Times New Roman" w:hAnsi="Arial" w:cs="Arial"/>
          <w:lang w:eastAsia="en-GB"/>
        </w:rPr>
      </w:pPr>
      <w:r w:rsidRPr="00B11AF1">
        <w:rPr>
          <w:rFonts w:ascii="Arial" w:eastAsia="Times New Roman" w:hAnsi="Arial" w:cs="Arial"/>
          <w:lang w:eastAsia="en-GB"/>
        </w:rPr>
        <w:t>Experience of in-depth CRM database management and providing great customer experience/customer service.</w:t>
      </w:r>
    </w:p>
    <w:p w14:paraId="0B184037" w14:textId="77777777" w:rsidR="00171D70" w:rsidRPr="00B11AF1" w:rsidRDefault="00171D70" w:rsidP="00171D70">
      <w:pPr>
        <w:numPr>
          <w:ilvl w:val="0"/>
          <w:numId w:val="2"/>
        </w:numPr>
        <w:spacing w:after="0" w:line="240" w:lineRule="auto"/>
        <w:rPr>
          <w:rFonts w:ascii="Arial" w:eastAsia="Times New Roman" w:hAnsi="Arial" w:cs="Arial"/>
          <w:lang w:eastAsia="en-GB"/>
        </w:rPr>
      </w:pPr>
      <w:r w:rsidRPr="00B11AF1">
        <w:rPr>
          <w:rFonts w:ascii="Arial" w:eastAsia="Times New Roman" w:hAnsi="Arial" w:cs="Arial"/>
          <w:lang w:eastAsia="en-GB"/>
        </w:rPr>
        <w:t>Experience of team and collaborative working approach.</w:t>
      </w:r>
    </w:p>
    <w:p w14:paraId="3C642BFD" w14:textId="77777777" w:rsidR="00171D70" w:rsidRPr="00B11AF1" w:rsidRDefault="00171D70" w:rsidP="00171D70">
      <w:pPr>
        <w:numPr>
          <w:ilvl w:val="0"/>
          <w:numId w:val="2"/>
        </w:numPr>
        <w:spacing w:after="0" w:line="240" w:lineRule="auto"/>
        <w:rPr>
          <w:rFonts w:ascii="Arial" w:eastAsia="Times New Roman" w:hAnsi="Arial" w:cs="Arial"/>
          <w:lang w:eastAsia="en-GB"/>
        </w:rPr>
      </w:pPr>
      <w:r w:rsidRPr="00B11AF1">
        <w:rPr>
          <w:rFonts w:ascii="Arial" w:eastAsia="Times New Roman" w:hAnsi="Arial" w:cs="Arial"/>
          <w:lang w:eastAsia="en-GB"/>
        </w:rPr>
        <w:t>Experience of designing and implementing Corporate Participation Agreements (CPAs) and how to take necessary action if required.</w:t>
      </w:r>
    </w:p>
    <w:p w14:paraId="0BC4DCFD" w14:textId="77777777" w:rsidR="00D64DF1" w:rsidRPr="00B11AF1" w:rsidRDefault="00D64DF1" w:rsidP="00D64DF1">
      <w:pPr>
        <w:spacing w:after="0" w:line="240" w:lineRule="auto"/>
        <w:rPr>
          <w:rFonts w:ascii="Arial" w:eastAsia="Times New Roman" w:hAnsi="Arial" w:cs="Arial"/>
          <w:b/>
          <w:i/>
          <w:lang w:eastAsia="en-GB"/>
        </w:rPr>
      </w:pPr>
    </w:p>
    <w:p w14:paraId="1A5E959A" w14:textId="77777777" w:rsidR="00D64DF1" w:rsidRPr="00B11AF1" w:rsidRDefault="00D64DF1" w:rsidP="00D64DF1">
      <w:pPr>
        <w:spacing w:after="0" w:line="240" w:lineRule="auto"/>
        <w:rPr>
          <w:rFonts w:ascii="Arial" w:eastAsia="Times New Roman" w:hAnsi="Arial" w:cs="Arial"/>
          <w:b/>
          <w:i/>
          <w:lang w:eastAsia="en-GB"/>
        </w:rPr>
      </w:pPr>
      <w:r w:rsidRPr="00B11AF1">
        <w:rPr>
          <w:rFonts w:ascii="Arial" w:eastAsia="Times New Roman" w:hAnsi="Arial" w:cs="Arial"/>
          <w:b/>
          <w:i/>
          <w:lang w:eastAsia="en-GB"/>
        </w:rPr>
        <w:t>Skills/Attributes</w:t>
      </w:r>
      <w:r w:rsidRPr="00B11AF1">
        <w:rPr>
          <w:rFonts w:ascii="Arial" w:eastAsia="Times New Roman" w:hAnsi="Arial" w:cs="Arial"/>
          <w:b/>
          <w:i/>
          <w:lang w:eastAsia="en-GB"/>
        </w:rPr>
        <w:br/>
      </w:r>
    </w:p>
    <w:p w14:paraId="69022B88" w14:textId="77777777" w:rsidR="003402A5" w:rsidRPr="00B11AF1" w:rsidRDefault="003402A5" w:rsidP="003402A5">
      <w:pPr>
        <w:numPr>
          <w:ilvl w:val="0"/>
          <w:numId w:val="4"/>
        </w:numPr>
        <w:spacing w:after="0" w:line="240" w:lineRule="auto"/>
        <w:rPr>
          <w:rFonts w:ascii="Arial" w:eastAsia="Times New Roman" w:hAnsi="Arial" w:cs="Arial"/>
          <w:lang w:eastAsia="en-GB"/>
        </w:rPr>
      </w:pPr>
      <w:r w:rsidRPr="00B11AF1">
        <w:rPr>
          <w:rFonts w:ascii="Arial" w:eastAsia="Times New Roman" w:hAnsi="Arial" w:cs="Arial"/>
          <w:lang w:eastAsia="en-GB"/>
        </w:rPr>
        <w:t>Excellent leadership skills with the ability to deliver a strategy and take corrective action when necessary whilst maintaining the brand and values of the charity.</w:t>
      </w:r>
    </w:p>
    <w:p w14:paraId="134CFD3D" w14:textId="77777777" w:rsidR="003402A5" w:rsidRPr="00B11AF1" w:rsidRDefault="003402A5" w:rsidP="003402A5">
      <w:pPr>
        <w:numPr>
          <w:ilvl w:val="0"/>
          <w:numId w:val="4"/>
        </w:numPr>
        <w:spacing w:after="0" w:line="240" w:lineRule="auto"/>
        <w:rPr>
          <w:rFonts w:ascii="Arial" w:eastAsia="Times New Roman" w:hAnsi="Arial" w:cs="Arial"/>
          <w:lang w:eastAsia="en-GB"/>
        </w:rPr>
      </w:pPr>
      <w:r w:rsidRPr="00B11AF1">
        <w:rPr>
          <w:rFonts w:ascii="Arial" w:eastAsia="Times New Roman" w:hAnsi="Arial" w:cs="Arial"/>
          <w:lang w:eastAsia="en-GB"/>
        </w:rPr>
        <w:t>Excellent interpersonal skills including persuasive, diplomacy networking and negotiation and the ability to represent the charity effectively to decision makers at all levels.</w:t>
      </w:r>
    </w:p>
    <w:p w14:paraId="0B9BD82B" w14:textId="77777777" w:rsidR="003402A5" w:rsidRPr="00B11AF1" w:rsidRDefault="003402A5" w:rsidP="003402A5">
      <w:pPr>
        <w:numPr>
          <w:ilvl w:val="0"/>
          <w:numId w:val="4"/>
        </w:numPr>
        <w:spacing w:after="0" w:line="240" w:lineRule="auto"/>
        <w:rPr>
          <w:rFonts w:ascii="Arial" w:eastAsia="Times New Roman" w:hAnsi="Arial" w:cs="Arial"/>
          <w:lang w:eastAsia="en-GB"/>
        </w:rPr>
      </w:pPr>
      <w:r w:rsidRPr="00B11AF1">
        <w:rPr>
          <w:rFonts w:ascii="Arial" w:eastAsia="Times New Roman" w:hAnsi="Arial" w:cs="Arial"/>
          <w:lang w:eastAsia="en-GB"/>
        </w:rPr>
        <w:t>Excellent planning and organising skills, including the ability of managing and/or supporting several tasks simultaneously whilst retaining a high level of attention to detail.</w:t>
      </w:r>
    </w:p>
    <w:p w14:paraId="74C09647" w14:textId="77777777" w:rsidR="003402A5" w:rsidRPr="00B11AF1" w:rsidRDefault="003402A5" w:rsidP="003402A5">
      <w:pPr>
        <w:numPr>
          <w:ilvl w:val="0"/>
          <w:numId w:val="4"/>
        </w:numPr>
        <w:spacing w:after="0" w:line="240" w:lineRule="auto"/>
        <w:rPr>
          <w:rFonts w:ascii="Arial" w:eastAsia="Times New Roman" w:hAnsi="Arial" w:cs="Arial"/>
          <w:lang w:eastAsia="en-GB"/>
        </w:rPr>
      </w:pPr>
      <w:r w:rsidRPr="00B11AF1">
        <w:rPr>
          <w:rFonts w:ascii="Arial" w:eastAsia="Times New Roman" w:hAnsi="Arial" w:cs="Arial"/>
          <w:lang w:eastAsia="en-GB"/>
        </w:rPr>
        <w:t>Confidence to approach and engage with members of the public to talk about the work of Weldmar and financial or other opportunities.</w:t>
      </w:r>
    </w:p>
    <w:p w14:paraId="1B520586" w14:textId="77777777" w:rsidR="003402A5" w:rsidRPr="00B11AF1" w:rsidRDefault="003402A5" w:rsidP="003402A5">
      <w:pPr>
        <w:numPr>
          <w:ilvl w:val="0"/>
          <w:numId w:val="4"/>
        </w:numPr>
        <w:spacing w:after="0" w:line="240" w:lineRule="auto"/>
        <w:rPr>
          <w:rFonts w:ascii="Arial" w:eastAsia="Times New Roman" w:hAnsi="Arial" w:cs="Arial"/>
          <w:lang w:eastAsia="en-GB"/>
        </w:rPr>
      </w:pPr>
      <w:r w:rsidRPr="00B11AF1">
        <w:rPr>
          <w:rFonts w:ascii="Arial" w:eastAsia="Times New Roman" w:hAnsi="Arial" w:cs="Arial"/>
          <w:lang w:eastAsia="en-GB"/>
        </w:rPr>
        <w:t>Proactive and creative development and problem-solving approach.</w:t>
      </w:r>
    </w:p>
    <w:p w14:paraId="34AAB687" w14:textId="77777777" w:rsidR="003402A5" w:rsidRPr="00B11AF1" w:rsidRDefault="003402A5" w:rsidP="003402A5">
      <w:pPr>
        <w:numPr>
          <w:ilvl w:val="0"/>
          <w:numId w:val="4"/>
        </w:numPr>
        <w:spacing w:after="0" w:line="240" w:lineRule="auto"/>
        <w:rPr>
          <w:rFonts w:ascii="Arial" w:eastAsia="Times New Roman" w:hAnsi="Arial" w:cs="Arial"/>
          <w:b/>
          <w:lang w:eastAsia="en-GB"/>
        </w:rPr>
      </w:pPr>
      <w:r w:rsidRPr="00B11AF1">
        <w:rPr>
          <w:rFonts w:ascii="Arial" w:eastAsia="Times New Roman" w:hAnsi="Arial" w:cs="Arial"/>
          <w:lang w:eastAsia="en-GB"/>
        </w:rPr>
        <w:t>Excellent team and collaborative working approach.</w:t>
      </w:r>
    </w:p>
    <w:p w14:paraId="14293283" w14:textId="77777777" w:rsidR="003402A5" w:rsidRPr="00B11AF1" w:rsidRDefault="003402A5" w:rsidP="003402A5">
      <w:pPr>
        <w:numPr>
          <w:ilvl w:val="0"/>
          <w:numId w:val="4"/>
        </w:numPr>
        <w:spacing w:after="0" w:line="240" w:lineRule="auto"/>
        <w:rPr>
          <w:rFonts w:ascii="Arial" w:eastAsia="Times New Roman" w:hAnsi="Arial" w:cs="Arial"/>
          <w:lang w:eastAsia="en-GB"/>
        </w:rPr>
      </w:pPr>
      <w:r w:rsidRPr="00B11AF1">
        <w:rPr>
          <w:rFonts w:ascii="Arial" w:eastAsia="Times New Roman" w:hAnsi="Arial" w:cs="Arial"/>
          <w:lang w:eastAsia="en-GB"/>
        </w:rPr>
        <w:t>Excellent communication skills helping to encourage and motivate event participants, Weldmar supporters and members of the team.</w:t>
      </w:r>
    </w:p>
    <w:p w14:paraId="0B837A6C" w14:textId="77777777" w:rsidR="003402A5" w:rsidRPr="00B11AF1" w:rsidRDefault="003402A5" w:rsidP="003402A5">
      <w:pPr>
        <w:numPr>
          <w:ilvl w:val="0"/>
          <w:numId w:val="4"/>
        </w:numPr>
        <w:spacing w:after="0" w:line="240" w:lineRule="auto"/>
        <w:rPr>
          <w:rFonts w:ascii="Arial" w:eastAsia="Times New Roman" w:hAnsi="Arial" w:cs="Arial"/>
          <w:b/>
          <w:lang w:eastAsia="en-GB"/>
        </w:rPr>
      </w:pPr>
      <w:r w:rsidRPr="00B11AF1">
        <w:rPr>
          <w:rFonts w:ascii="Arial" w:eastAsia="Times New Roman" w:hAnsi="Arial" w:cs="Arial"/>
          <w:lang w:eastAsia="en-GB"/>
        </w:rPr>
        <w:t>Ability to support and motivate volunteer helpers and colleagues.</w:t>
      </w:r>
    </w:p>
    <w:p w14:paraId="4DFC48DE" w14:textId="77777777" w:rsidR="003402A5" w:rsidRPr="00B11AF1" w:rsidRDefault="003402A5" w:rsidP="003402A5">
      <w:pPr>
        <w:numPr>
          <w:ilvl w:val="0"/>
          <w:numId w:val="4"/>
        </w:numPr>
        <w:spacing w:after="0" w:line="240" w:lineRule="auto"/>
        <w:rPr>
          <w:rFonts w:ascii="Arial" w:eastAsia="Times New Roman" w:hAnsi="Arial" w:cs="Arial"/>
          <w:b/>
          <w:lang w:eastAsia="en-GB"/>
        </w:rPr>
      </w:pPr>
      <w:r w:rsidRPr="00B11AF1">
        <w:rPr>
          <w:rFonts w:ascii="Arial" w:eastAsia="Times New Roman" w:hAnsi="Arial" w:cs="Arial"/>
          <w:lang w:eastAsia="en-GB"/>
        </w:rPr>
        <w:t>Strong written communication skills, including ability to create innovative and persuasive presentations and proposals to a range of audiences each tailored to potential donor’s preferences.</w:t>
      </w:r>
    </w:p>
    <w:p w14:paraId="62843900" w14:textId="77777777" w:rsidR="003402A5" w:rsidRPr="00B11AF1" w:rsidRDefault="003402A5" w:rsidP="003402A5">
      <w:pPr>
        <w:numPr>
          <w:ilvl w:val="0"/>
          <w:numId w:val="4"/>
        </w:numPr>
        <w:spacing w:after="0" w:line="240" w:lineRule="auto"/>
        <w:rPr>
          <w:rFonts w:ascii="Arial" w:eastAsia="Times New Roman" w:hAnsi="Arial" w:cs="Arial"/>
          <w:b/>
          <w:lang w:eastAsia="en-GB"/>
        </w:rPr>
      </w:pPr>
      <w:r w:rsidRPr="00B11AF1">
        <w:rPr>
          <w:rFonts w:ascii="Arial" w:eastAsia="Times New Roman" w:hAnsi="Arial" w:cs="Arial"/>
          <w:lang w:eastAsia="en-GB"/>
        </w:rPr>
        <w:t>Excellent financial management skills, including the ability to forecast and provide accurate fundraising income / expenditure data.</w:t>
      </w:r>
    </w:p>
    <w:p w14:paraId="058B925D" w14:textId="77777777" w:rsidR="003402A5" w:rsidRPr="00B11AF1" w:rsidRDefault="003402A5" w:rsidP="003402A5">
      <w:pPr>
        <w:numPr>
          <w:ilvl w:val="0"/>
          <w:numId w:val="4"/>
        </w:numPr>
        <w:spacing w:after="0" w:line="240" w:lineRule="auto"/>
        <w:rPr>
          <w:rFonts w:ascii="Arial" w:eastAsia="Times New Roman" w:hAnsi="Arial" w:cs="Arial"/>
          <w:lang w:eastAsia="en-GB"/>
        </w:rPr>
      </w:pPr>
      <w:r w:rsidRPr="00B11AF1">
        <w:rPr>
          <w:rFonts w:ascii="Arial" w:eastAsia="Times New Roman" w:hAnsi="Arial" w:cs="Arial"/>
          <w:lang w:eastAsia="en-GB"/>
        </w:rPr>
        <w:t>Ability to communicate with patients and relatives using empathic skills to listen to their story.</w:t>
      </w:r>
    </w:p>
    <w:p w14:paraId="567AB9B3" w14:textId="77777777" w:rsidR="003402A5" w:rsidRPr="00B11AF1" w:rsidRDefault="003402A5" w:rsidP="003402A5">
      <w:pPr>
        <w:numPr>
          <w:ilvl w:val="0"/>
          <w:numId w:val="4"/>
        </w:numPr>
        <w:spacing w:after="0" w:line="240" w:lineRule="auto"/>
        <w:rPr>
          <w:rFonts w:ascii="Arial" w:eastAsia="Times New Roman" w:hAnsi="Arial" w:cs="Arial"/>
          <w:lang w:eastAsia="en-GB"/>
        </w:rPr>
      </w:pPr>
      <w:r w:rsidRPr="00B11AF1">
        <w:rPr>
          <w:rFonts w:ascii="Arial" w:eastAsia="Times New Roman" w:hAnsi="Arial" w:cs="Arial"/>
          <w:lang w:eastAsia="en-GB"/>
        </w:rPr>
        <w:t xml:space="preserve">Excellent IT skills </w:t>
      </w:r>
      <w:proofErr w:type="gramStart"/>
      <w:r w:rsidRPr="00B11AF1">
        <w:rPr>
          <w:rFonts w:ascii="Arial" w:eastAsia="Times New Roman" w:hAnsi="Arial" w:cs="Arial"/>
          <w:lang w:eastAsia="en-GB"/>
        </w:rPr>
        <w:t>e.g.</w:t>
      </w:r>
      <w:proofErr w:type="gramEnd"/>
      <w:r w:rsidRPr="00B11AF1">
        <w:rPr>
          <w:rFonts w:ascii="Arial" w:eastAsia="Times New Roman" w:hAnsi="Arial" w:cs="Arial"/>
          <w:lang w:eastAsia="en-GB"/>
        </w:rPr>
        <w:t xml:space="preserve"> Word, Excel, Power-point along with Microsoft Outlook and Publisher, as well as being the in house expect of the Raiser’s Edge database. </w:t>
      </w:r>
    </w:p>
    <w:p w14:paraId="3D32DF8B" w14:textId="77777777" w:rsidR="003402A5" w:rsidRPr="00B11AF1" w:rsidRDefault="003402A5" w:rsidP="003402A5">
      <w:pPr>
        <w:numPr>
          <w:ilvl w:val="0"/>
          <w:numId w:val="4"/>
        </w:numPr>
        <w:tabs>
          <w:tab w:val="left" w:pos="0"/>
        </w:tabs>
        <w:suppressAutoHyphens/>
        <w:spacing w:after="0" w:line="240" w:lineRule="auto"/>
        <w:rPr>
          <w:rFonts w:ascii="Arial" w:eastAsia="Times New Roman" w:hAnsi="Arial" w:cs="Arial"/>
          <w:lang w:eastAsia="en-GB"/>
        </w:rPr>
      </w:pPr>
      <w:r w:rsidRPr="00B11AF1">
        <w:rPr>
          <w:rFonts w:ascii="Arial" w:eastAsia="Times New Roman" w:hAnsi="Arial" w:cs="Arial"/>
          <w:lang w:eastAsia="en-GB"/>
        </w:rPr>
        <w:lastRenderedPageBreak/>
        <w:t>Ability to lift, carry and move items such as gazebos and tables in line with manual handling guidelines.</w:t>
      </w:r>
    </w:p>
    <w:p w14:paraId="63B6B754" w14:textId="77777777" w:rsidR="003402A5" w:rsidRPr="00B11AF1" w:rsidRDefault="003402A5" w:rsidP="003402A5">
      <w:pPr>
        <w:tabs>
          <w:tab w:val="left" w:pos="0"/>
        </w:tabs>
        <w:suppressAutoHyphens/>
        <w:spacing w:after="0" w:line="240" w:lineRule="auto"/>
        <w:rPr>
          <w:rFonts w:ascii="Arial" w:eastAsia="Times New Roman" w:hAnsi="Arial" w:cs="Arial"/>
          <w:lang w:eastAsia="en-GB"/>
        </w:rPr>
      </w:pPr>
    </w:p>
    <w:p w14:paraId="73A3F791" w14:textId="77777777" w:rsidR="003402A5" w:rsidRPr="00B11AF1" w:rsidRDefault="003402A5" w:rsidP="003402A5">
      <w:pPr>
        <w:spacing w:after="0" w:line="240" w:lineRule="auto"/>
        <w:rPr>
          <w:rFonts w:ascii="Arial" w:eastAsia="Times New Roman" w:hAnsi="Arial" w:cs="Arial"/>
          <w:b/>
          <w:i/>
        </w:rPr>
      </w:pPr>
      <w:r w:rsidRPr="00B11AF1">
        <w:rPr>
          <w:rFonts w:ascii="Arial" w:eastAsia="Times New Roman" w:hAnsi="Arial" w:cs="Arial"/>
          <w:b/>
          <w:i/>
        </w:rPr>
        <w:t>Other Requirements</w:t>
      </w:r>
    </w:p>
    <w:p w14:paraId="745D5EA6" w14:textId="77777777" w:rsidR="003402A5" w:rsidRPr="00B11AF1" w:rsidRDefault="003402A5" w:rsidP="003402A5">
      <w:pPr>
        <w:spacing w:after="0" w:line="240" w:lineRule="auto"/>
        <w:rPr>
          <w:rFonts w:ascii="Arial" w:eastAsia="Times New Roman" w:hAnsi="Arial" w:cs="Arial"/>
        </w:rPr>
      </w:pPr>
    </w:p>
    <w:p w14:paraId="3D04F294" w14:textId="77777777" w:rsidR="003402A5" w:rsidRPr="00B11AF1" w:rsidRDefault="003402A5" w:rsidP="003402A5">
      <w:pPr>
        <w:pStyle w:val="ListParagraph"/>
        <w:numPr>
          <w:ilvl w:val="0"/>
          <w:numId w:val="11"/>
        </w:numPr>
        <w:rPr>
          <w:rFonts w:cs="Arial"/>
          <w:lang w:eastAsia="en-GB"/>
        </w:rPr>
      </w:pPr>
      <w:r w:rsidRPr="00B11AF1">
        <w:rPr>
          <w:rFonts w:cs="Arial"/>
          <w:color w:val="000000"/>
          <w:lang w:eastAsia="en-GB"/>
        </w:rPr>
        <w:t>A </w:t>
      </w:r>
      <w:r w:rsidRPr="00B11AF1">
        <w:rPr>
          <w:rFonts w:cs="Arial"/>
          <w:b/>
          <w:bCs/>
          <w:color w:val="000000"/>
          <w:lang w:eastAsia="en-GB"/>
        </w:rPr>
        <w:t>Basic</w:t>
      </w:r>
      <w:r w:rsidRPr="00B11AF1">
        <w:rPr>
          <w:rFonts w:cs="Arial"/>
          <w:color w:val="000000"/>
          <w:lang w:eastAsia="en-GB"/>
        </w:rPr>
        <w:t xml:space="preserve"> Disclosure and Barring Service (DBS) Check: which will disclose any unspent convictions or conditional cautions.</w:t>
      </w:r>
      <w:r w:rsidRPr="00B11AF1">
        <w:rPr>
          <w:rFonts w:cs="Arial"/>
          <w:b/>
          <w:i/>
        </w:rPr>
        <w:t xml:space="preserve"> </w:t>
      </w:r>
    </w:p>
    <w:p w14:paraId="01DADD61" w14:textId="77777777" w:rsidR="003402A5" w:rsidRPr="00B11AF1" w:rsidRDefault="003402A5" w:rsidP="003402A5">
      <w:pPr>
        <w:numPr>
          <w:ilvl w:val="0"/>
          <w:numId w:val="6"/>
        </w:numPr>
        <w:spacing w:after="0" w:line="240" w:lineRule="auto"/>
        <w:jc w:val="both"/>
        <w:rPr>
          <w:rFonts w:ascii="Arial" w:eastAsia="Times New Roman" w:hAnsi="Arial" w:cs="Arial"/>
          <w:lang w:eastAsia="en-GB"/>
        </w:rPr>
      </w:pPr>
      <w:r w:rsidRPr="00B11AF1">
        <w:rPr>
          <w:rFonts w:ascii="Arial" w:eastAsia="Times New Roman" w:hAnsi="Arial" w:cs="Arial"/>
          <w:lang w:eastAsia="en-GB"/>
        </w:rPr>
        <w:t>Commitment to the values and ethos of Weldmar Hospicecare</w:t>
      </w:r>
    </w:p>
    <w:p w14:paraId="446B7BE6" w14:textId="77777777" w:rsidR="003402A5" w:rsidRPr="00B11AF1" w:rsidRDefault="003402A5" w:rsidP="003402A5">
      <w:pPr>
        <w:numPr>
          <w:ilvl w:val="0"/>
          <w:numId w:val="6"/>
        </w:numPr>
        <w:spacing w:after="0" w:line="240" w:lineRule="auto"/>
        <w:jc w:val="both"/>
        <w:rPr>
          <w:rFonts w:ascii="Arial" w:eastAsia="Times New Roman" w:hAnsi="Arial" w:cs="Arial"/>
          <w:lang w:eastAsia="en-GB"/>
        </w:rPr>
      </w:pPr>
      <w:r w:rsidRPr="00B11AF1">
        <w:rPr>
          <w:rFonts w:ascii="Arial" w:eastAsia="Times New Roman" w:hAnsi="Arial" w:cs="Arial"/>
          <w:lang w:eastAsia="en-GB"/>
        </w:rPr>
        <w:t>Act as an advocate and ambassador for the Charity.</w:t>
      </w:r>
    </w:p>
    <w:p w14:paraId="6A7D0018" w14:textId="77777777" w:rsidR="003402A5" w:rsidRPr="00B11AF1" w:rsidRDefault="003402A5" w:rsidP="003402A5">
      <w:pPr>
        <w:numPr>
          <w:ilvl w:val="0"/>
          <w:numId w:val="6"/>
        </w:numPr>
        <w:spacing w:after="0" w:line="240" w:lineRule="auto"/>
        <w:jc w:val="both"/>
        <w:rPr>
          <w:rFonts w:ascii="Arial" w:eastAsia="Times New Roman" w:hAnsi="Arial" w:cs="Arial"/>
          <w:lang w:eastAsia="en-GB"/>
        </w:rPr>
      </w:pPr>
      <w:r w:rsidRPr="00B11AF1">
        <w:rPr>
          <w:rFonts w:ascii="Arial" w:eastAsia="Times New Roman" w:hAnsi="Arial" w:cs="Arial"/>
          <w:lang w:eastAsia="en-GB"/>
        </w:rPr>
        <w:t>Commitment to and understanding of equality and diversity and how this translates into good practice.</w:t>
      </w:r>
    </w:p>
    <w:p w14:paraId="58798BE2" w14:textId="77777777" w:rsidR="003402A5" w:rsidRPr="00B11AF1" w:rsidRDefault="003402A5" w:rsidP="003402A5">
      <w:pPr>
        <w:numPr>
          <w:ilvl w:val="0"/>
          <w:numId w:val="6"/>
        </w:numPr>
        <w:spacing w:after="0" w:line="240" w:lineRule="auto"/>
        <w:jc w:val="both"/>
        <w:rPr>
          <w:rFonts w:ascii="Arial" w:eastAsia="Times New Roman" w:hAnsi="Arial" w:cs="Arial"/>
          <w:lang w:eastAsia="en-GB"/>
        </w:rPr>
      </w:pPr>
      <w:r w:rsidRPr="00B11AF1">
        <w:rPr>
          <w:rFonts w:ascii="Arial" w:eastAsia="Times New Roman" w:hAnsi="Arial" w:cs="Arial"/>
          <w:lang w:eastAsia="en-GB"/>
        </w:rPr>
        <w:t>Understand and conform to Weldmar Hospicecare infection prevention and health and safety policies and actively promotes best practice at all times.</w:t>
      </w:r>
    </w:p>
    <w:p w14:paraId="49F83DE9" w14:textId="77777777" w:rsidR="003402A5" w:rsidRPr="00B11AF1" w:rsidRDefault="003402A5" w:rsidP="003402A5">
      <w:pPr>
        <w:numPr>
          <w:ilvl w:val="0"/>
          <w:numId w:val="6"/>
        </w:numPr>
        <w:spacing w:after="0" w:line="240" w:lineRule="auto"/>
        <w:jc w:val="both"/>
        <w:rPr>
          <w:rFonts w:ascii="Arial" w:eastAsia="Times New Roman" w:hAnsi="Arial" w:cs="Arial"/>
          <w:lang w:eastAsia="en-GB"/>
        </w:rPr>
      </w:pPr>
      <w:r w:rsidRPr="00B11AF1">
        <w:rPr>
          <w:rFonts w:ascii="Arial" w:eastAsia="Times New Roman" w:hAnsi="Arial" w:cs="Arial"/>
          <w:lang w:eastAsia="en-GB"/>
        </w:rPr>
        <w:t>Commitment to own continued professional and personal development.</w:t>
      </w:r>
    </w:p>
    <w:p w14:paraId="536BE132" w14:textId="77777777" w:rsidR="003402A5" w:rsidRPr="00B11AF1" w:rsidRDefault="003402A5" w:rsidP="003402A5">
      <w:pPr>
        <w:numPr>
          <w:ilvl w:val="0"/>
          <w:numId w:val="6"/>
        </w:numPr>
        <w:spacing w:after="0" w:line="240" w:lineRule="auto"/>
        <w:ind w:left="709"/>
        <w:jc w:val="both"/>
        <w:rPr>
          <w:rFonts w:ascii="Arial" w:eastAsia="Times New Roman" w:hAnsi="Arial" w:cs="Arial"/>
          <w:b/>
          <w:lang w:eastAsia="en-GB"/>
        </w:rPr>
      </w:pPr>
      <w:r w:rsidRPr="00B11AF1">
        <w:rPr>
          <w:rFonts w:ascii="Arial" w:eastAsia="Times New Roman" w:hAnsi="Arial" w:cs="Arial"/>
          <w:lang w:eastAsia="en-GB"/>
        </w:rPr>
        <w:t>Ability to travel which requires a full valid driving licence and business insurance (if applicable).</w:t>
      </w:r>
    </w:p>
    <w:p w14:paraId="6CAB14ED" w14:textId="77777777" w:rsidR="003402A5" w:rsidRPr="00B11AF1" w:rsidRDefault="003402A5" w:rsidP="003402A5">
      <w:pPr>
        <w:numPr>
          <w:ilvl w:val="0"/>
          <w:numId w:val="6"/>
        </w:numPr>
        <w:spacing w:after="0" w:line="240" w:lineRule="auto"/>
        <w:rPr>
          <w:rFonts w:ascii="Arial" w:hAnsi="Arial" w:cs="Arial"/>
        </w:rPr>
      </w:pPr>
      <w:r w:rsidRPr="00B11AF1">
        <w:rPr>
          <w:rFonts w:ascii="Arial" w:hAnsi="Arial" w:cs="Arial"/>
          <w:lang w:eastAsia="en-GB"/>
        </w:rPr>
        <w:t>Ability to work flexibly, including evenings and weekends.</w:t>
      </w:r>
    </w:p>
    <w:p w14:paraId="7A4EB929" w14:textId="77777777" w:rsidR="003402A5" w:rsidRPr="00B11AF1" w:rsidRDefault="003402A5" w:rsidP="003402A5">
      <w:pPr>
        <w:spacing w:after="0" w:line="240" w:lineRule="auto"/>
        <w:jc w:val="both"/>
        <w:rPr>
          <w:rFonts w:ascii="Arial" w:eastAsia="Times New Roman" w:hAnsi="Arial" w:cs="Arial"/>
          <w:b/>
          <w:lang w:eastAsia="en-GB"/>
        </w:rPr>
      </w:pPr>
    </w:p>
    <w:p w14:paraId="39225DD8" w14:textId="77777777" w:rsidR="003402A5" w:rsidRPr="00B11AF1" w:rsidRDefault="003402A5" w:rsidP="003402A5">
      <w:pPr>
        <w:spacing w:after="0" w:line="240" w:lineRule="auto"/>
        <w:rPr>
          <w:rFonts w:ascii="Arial" w:hAnsi="Arial" w:cs="Arial"/>
        </w:rPr>
      </w:pPr>
    </w:p>
    <w:p w14:paraId="1D592D95" w14:textId="52267FBA" w:rsidR="001A6403" w:rsidRPr="00B11AF1" w:rsidRDefault="003402A5" w:rsidP="003402A5">
      <w:pPr>
        <w:rPr>
          <w:rFonts w:ascii="Arial" w:hAnsi="Arial" w:cs="Arial"/>
        </w:rPr>
      </w:pPr>
      <w:r w:rsidRPr="00B11AF1">
        <w:rPr>
          <w:rFonts w:ascii="Arial" w:hAnsi="Arial" w:cs="Arial"/>
        </w:rPr>
        <w:t>This role is hybrid and requires the post holder to work from their home and our Inpatient Unit in Dorchester.</w:t>
      </w:r>
    </w:p>
    <w:sectPr w:rsidR="001A6403" w:rsidRPr="00B11AF1" w:rsidSect="009F2C14">
      <w:headerReference w:type="even" r:id="rId7"/>
      <w:headerReference w:type="default" r:id="rId8"/>
      <w:headerReference w:type="firs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EB2F" w14:textId="77777777" w:rsidR="00227B99" w:rsidRPr="00DC4A43" w:rsidRDefault="00227B99" w:rsidP="009F2C14">
      <w:pPr>
        <w:spacing w:after="0" w:line="240" w:lineRule="auto"/>
      </w:pPr>
      <w:r w:rsidRPr="00DC4A43">
        <w:separator/>
      </w:r>
    </w:p>
  </w:endnote>
  <w:endnote w:type="continuationSeparator" w:id="0">
    <w:p w14:paraId="1357CFDF" w14:textId="77777777" w:rsidR="00227B99" w:rsidRPr="00DC4A43" w:rsidRDefault="00227B99" w:rsidP="009F2C14">
      <w:pPr>
        <w:spacing w:after="0" w:line="240" w:lineRule="auto"/>
      </w:pPr>
      <w:r w:rsidRPr="00DC4A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BAB1" w14:textId="77777777" w:rsidR="00227B99" w:rsidRPr="00DC4A43" w:rsidRDefault="00227B99" w:rsidP="009F2C14">
      <w:pPr>
        <w:spacing w:after="0" w:line="240" w:lineRule="auto"/>
      </w:pPr>
      <w:r w:rsidRPr="00DC4A43">
        <w:separator/>
      </w:r>
    </w:p>
  </w:footnote>
  <w:footnote w:type="continuationSeparator" w:id="0">
    <w:p w14:paraId="4A688568" w14:textId="77777777" w:rsidR="00227B99" w:rsidRPr="00DC4A43" w:rsidRDefault="00227B99" w:rsidP="009F2C14">
      <w:pPr>
        <w:spacing w:after="0" w:line="240" w:lineRule="auto"/>
      </w:pPr>
      <w:r w:rsidRPr="00DC4A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8D95" w14:textId="77777777" w:rsidR="009F2C14" w:rsidRPr="00DC4A43" w:rsidRDefault="00B11AF1">
    <w:pPr>
      <w:pStyle w:val="Header"/>
    </w:pPr>
    <w:r>
      <w:pict w14:anchorId="66832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7219" o:spid="_x0000_s1041" type="#_x0000_t75" style="position:absolute;margin-left:0;margin-top:0;width:595.2pt;height:841.7pt;z-index:-251657216;mso-position-horizontal:center;mso-position-horizontal-relative:margin;mso-position-vertical:center;mso-position-vertical-relative:margin" o:allowincell="f">
          <v:imagedata r:id="rId1" o:title="clinical_info_shell_ful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3E79" w14:textId="3DB1D3DE" w:rsidR="009F2C14" w:rsidRPr="00DC4A43" w:rsidRDefault="00B11AF1">
    <w:pPr>
      <w:pStyle w:val="Header"/>
    </w:pPr>
    <w:r>
      <w:pict w14:anchorId="5115C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7220" o:spid="_x0000_s1042" type="#_x0000_t75" style="position:absolute;margin-left:-78.65pt;margin-top:-74.75pt;width:595.2pt;height:841.7pt;z-index:-251656192;mso-position-horizontal-relative:margin;mso-position-vertical-relative:margin" o:allowincell="f">
          <v:imagedata r:id="rId1" o:title="clinical_info_shell_ful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E0A4" w14:textId="77777777" w:rsidR="009F2C14" w:rsidRPr="00DC4A43" w:rsidRDefault="00B11AF1">
    <w:pPr>
      <w:pStyle w:val="Header"/>
    </w:pPr>
    <w:r>
      <w:pict w14:anchorId="4BE45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7218" o:spid="_x0000_s1040" type="#_x0000_t75" style="position:absolute;margin-left:0;margin-top:0;width:595.2pt;height:841.7pt;z-index:-251658240;mso-position-horizontal:center;mso-position-horizontal-relative:margin;mso-position-vertical:center;mso-position-vertical-relative:margin" o:allowincell="f">
          <v:imagedata r:id="rId1" o:title="clinical_info_shell_ful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366EB"/>
    <w:multiLevelType w:val="hybridMultilevel"/>
    <w:tmpl w:val="24EE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D4D25"/>
    <w:multiLevelType w:val="hybridMultilevel"/>
    <w:tmpl w:val="83A6F2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EF144A"/>
    <w:multiLevelType w:val="hybridMultilevel"/>
    <w:tmpl w:val="8102C93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18353DF"/>
    <w:multiLevelType w:val="hybridMultilevel"/>
    <w:tmpl w:val="920A28CE"/>
    <w:lvl w:ilvl="0" w:tplc="FFFFFFFF">
      <w:start w:val="1"/>
      <w:numFmt w:val="bullet"/>
      <w:lvlText w:val=""/>
      <w:lvlJc w:val="left"/>
      <w:pPr>
        <w:tabs>
          <w:tab w:val="num" w:pos="540"/>
        </w:tabs>
        <w:ind w:left="540" w:hanging="360"/>
      </w:pPr>
      <w:rPr>
        <w:rFonts w:ascii="Symbol" w:hAnsi="Symbol" w:hint="default"/>
      </w:rPr>
    </w:lvl>
    <w:lvl w:ilvl="1" w:tplc="FFFFFFFF">
      <w:start w:val="1"/>
      <w:numFmt w:val="bullet"/>
      <w:lvlText w:val="o"/>
      <w:lvlJc w:val="left"/>
      <w:pPr>
        <w:tabs>
          <w:tab w:val="num" w:pos="1260"/>
        </w:tabs>
        <w:ind w:left="1260" w:hanging="360"/>
      </w:pPr>
      <w:rPr>
        <w:rFonts w:ascii="Courier New" w:hAnsi="Courier New" w:cs="Courier New" w:hint="default"/>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cs="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cs="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55F731C0"/>
    <w:multiLevelType w:val="hybridMultilevel"/>
    <w:tmpl w:val="831EA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7C24F3"/>
    <w:multiLevelType w:val="hybridMultilevel"/>
    <w:tmpl w:val="F77CDA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7744FF"/>
    <w:multiLevelType w:val="hybridMultilevel"/>
    <w:tmpl w:val="74DC7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6C662D"/>
    <w:multiLevelType w:val="hybridMultilevel"/>
    <w:tmpl w:val="24A2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E12CDC"/>
    <w:multiLevelType w:val="hybridMultilevel"/>
    <w:tmpl w:val="73783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D1054F"/>
    <w:multiLevelType w:val="hybridMultilevel"/>
    <w:tmpl w:val="CB74AC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1D58AB"/>
    <w:multiLevelType w:val="hybridMultilevel"/>
    <w:tmpl w:val="BA54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1"/>
  </w:num>
  <w:num w:numId="5">
    <w:abstractNumId w:val="2"/>
  </w:num>
  <w:num w:numId="6">
    <w:abstractNumId w:val="4"/>
  </w:num>
  <w:num w:numId="7">
    <w:abstractNumId w:val="10"/>
  </w:num>
  <w:num w:numId="8">
    <w:abstractNumId w:val="8"/>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14"/>
    <w:rsid w:val="000F722A"/>
    <w:rsid w:val="0013216D"/>
    <w:rsid w:val="00132DCB"/>
    <w:rsid w:val="00135C74"/>
    <w:rsid w:val="00167F27"/>
    <w:rsid w:val="00171D70"/>
    <w:rsid w:val="001861D4"/>
    <w:rsid w:val="001A6403"/>
    <w:rsid w:val="001B589C"/>
    <w:rsid w:val="001C531C"/>
    <w:rsid w:val="00216197"/>
    <w:rsid w:val="00227B99"/>
    <w:rsid w:val="00273BDF"/>
    <w:rsid w:val="0029400F"/>
    <w:rsid w:val="002B3338"/>
    <w:rsid w:val="002B703A"/>
    <w:rsid w:val="002C2B23"/>
    <w:rsid w:val="002F0607"/>
    <w:rsid w:val="00303586"/>
    <w:rsid w:val="003220CE"/>
    <w:rsid w:val="003402A5"/>
    <w:rsid w:val="00371B85"/>
    <w:rsid w:val="003A7F01"/>
    <w:rsid w:val="003C71B7"/>
    <w:rsid w:val="004308D2"/>
    <w:rsid w:val="0048031F"/>
    <w:rsid w:val="00500409"/>
    <w:rsid w:val="00513DDB"/>
    <w:rsid w:val="00535406"/>
    <w:rsid w:val="00561481"/>
    <w:rsid w:val="005A0527"/>
    <w:rsid w:val="005D697D"/>
    <w:rsid w:val="006C47F1"/>
    <w:rsid w:val="006D5B95"/>
    <w:rsid w:val="00775DDB"/>
    <w:rsid w:val="00776EF5"/>
    <w:rsid w:val="007C6361"/>
    <w:rsid w:val="009168A2"/>
    <w:rsid w:val="009448B7"/>
    <w:rsid w:val="009D0741"/>
    <w:rsid w:val="009F2C14"/>
    <w:rsid w:val="00A1779D"/>
    <w:rsid w:val="00A3152F"/>
    <w:rsid w:val="00A326F0"/>
    <w:rsid w:val="00A85FC6"/>
    <w:rsid w:val="00AA283B"/>
    <w:rsid w:val="00B01AD9"/>
    <w:rsid w:val="00B11AF1"/>
    <w:rsid w:val="00B63AB7"/>
    <w:rsid w:val="00B82FD8"/>
    <w:rsid w:val="00B83DA7"/>
    <w:rsid w:val="00BC10BD"/>
    <w:rsid w:val="00BD22A7"/>
    <w:rsid w:val="00BE484C"/>
    <w:rsid w:val="00C150AE"/>
    <w:rsid w:val="00C34161"/>
    <w:rsid w:val="00C57DAB"/>
    <w:rsid w:val="00CB2F75"/>
    <w:rsid w:val="00CF3BB4"/>
    <w:rsid w:val="00D00D23"/>
    <w:rsid w:val="00D64DF1"/>
    <w:rsid w:val="00DC4A43"/>
    <w:rsid w:val="00DD2080"/>
    <w:rsid w:val="00E17662"/>
    <w:rsid w:val="00ED0044"/>
    <w:rsid w:val="00F51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F4A62"/>
  <w15:chartTrackingRefBased/>
  <w15:docId w15:val="{FD4D1AC3-815B-4D59-AACF-BE5093D2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C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C14"/>
  </w:style>
  <w:style w:type="paragraph" w:styleId="Footer">
    <w:name w:val="footer"/>
    <w:basedOn w:val="Normal"/>
    <w:link w:val="FooterChar"/>
    <w:uiPriority w:val="99"/>
    <w:unhideWhenUsed/>
    <w:rsid w:val="009F2C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C14"/>
  </w:style>
  <w:style w:type="paragraph" w:styleId="ListParagraph">
    <w:name w:val="List Paragraph"/>
    <w:basedOn w:val="Normal"/>
    <w:uiPriority w:val="34"/>
    <w:qFormat/>
    <w:rsid w:val="00D64DF1"/>
    <w:pPr>
      <w:spacing w:after="0" w:line="240" w:lineRule="auto"/>
      <w:ind w:left="720"/>
      <w:contextualSpacing/>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Weldmar Hospicecare</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Halliwell</dc:creator>
  <cp:keywords/>
  <dc:description/>
  <cp:lastModifiedBy>Lucy Ashcroft</cp:lastModifiedBy>
  <cp:revision>32</cp:revision>
  <dcterms:created xsi:type="dcterms:W3CDTF">2026-04-10T15:39:00Z</dcterms:created>
  <dcterms:modified xsi:type="dcterms:W3CDTF">2026-05-11T10:47:00Z</dcterms:modified>
</cp:coreProperties>
</file>