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ADC08" w14:textId="0BD369BD" w:rsidR="007645FE" w:rsidRPr="00761B66" w:rsidRDefault="007645FE" w:rsidP="004643AE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 w:rsidRPr="00761B66">
        <w:rPr>
          <w:rFonts w:ascii="Arial" w:hAnsi="Arial" w:cs="Arial"/>
          <w:b/>
          <w:bCs/>
          <w:sz w:val="28"/>
          <w:szCs w:val="28"/>
        </w:rPr>
        <w:t>KINGSTON BEREVEAVEMENT SUPPORT</w:t>
      </w:r>
      <w:r w:rsidR="00C66B90" w:rsidRPr="00761B66">
        <w:rPr>
          <w:rFonts w:ascii="Arial" w:hAnsi="Arial" w:cs="Arial"/>
          <w:b/>
          <w:bCs/>
          <w:sz w:val="28"/>
          <w:szCs w:val="28"/>
        </w:rPr>
        <w:t xml:space="preserve"> (KBS)</w:t>
      </w:r>
    </w:p>
    <w:p w14:paraId="76D13ACC" w14:textId="4D4ED43B" w:rsidR="003A1355" w:rsidRPr="00761B66" w:rsidRDefault="00C04C55" w:rsidP="004643AE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 w:rsidRPr="00761B66">
        <w:rPr>
          <w:rFonts w:ascii="Arial" w:hAnsi="Arial" w:cs="Arial"/>
          <w:b/>
          <w:bCs/>
          <w:sz w:val="28"/>
          <w:szCs w:val="28"/>
        </w:rPr>
        <w:t xml:space="preserve">SERVICE </w:t>
      </w:r>
      <w:r w:rsidR="00184245" w:rsidRPr="00761B66">
        <w:rPr>
          <w:rFonts w:ascii="Arial" w:hAnsi="Arial" w:cs="Arial"/>
          <w:b/>
          <w:bCs/>
          <w:sz w:val="28"/>
          <w:szCs w:val="28"/>
        </w:rPr>
        <w:t>MANAGER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803"/>
        <w:gridCol w:w="5884"/>
        <w:gridCol w:w="3087"/>
      </w:tblGrid>
      <w:tr w:rsidR="005E7677" w:rsidRPr="00761B66" w14:paraId="51512717" w14:textId="77777777" w:rsidTr="005D7F35">
        <w:tc>
          <w:tcPr>
            <w:tcW w:w="10774" w:type="dxa"/>
            <w:gridSpan w:val="3"/>
            <w:shd w:val="clear" w:color="auto" w:fill="BFBFBF" w:themeFill="background1" w:themeFillShade="BF"/>
          </w:tcPr>
          <w:p w14:paraId="776AA537" w14:textId="189C73E1" w:rsidR="005E7677" w:rsidRPr="00761B66" w:rsidRDefault="005E7677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t>PERSON SPECIFICATION</w:t>
            </w:r>
          </w:p>
        </w:tc>
      </w:tr>
      <w:tr w:rsidR="007645FE" w:rsidRPr="00761B66" w14:paraId="12CB65C3" w14:textId="77777777" w:rsidTr="005D7F35">
        <w:tc>
          <w:tcPr>
            <w:tcW w:w="1702" w:type="dxa"/>
            <w:shd w:val="clear" w:color="auto" w:fill="FFFFFF" w:themeFill="background1"/>
          </w:tcPr>
          <w:p w14:paraId="523C740C" w14:textId="60177164" w:rsidR="007645FE" w:rsidRPr="00761B66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5C004E5E" w14:textId="773EC62F" w:rsidR="007645FE" w:rsidRPr="00761B66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t>POST REQUIREMENTS</w:t>
            </w:r>
          </w:p>
        </w:tc>
      </w:tr>
      <w:tr w:rsidR="007645FE" w:rsidRPr="00761B66" w14:paraId="31F5F1B4" w14:textId="77777777" w:rsidTr="005D7F35">
        <w:tc>
          <w:tcPr>
            <w:tcW w:w="1702" w:type="dxa"/>
            <w:shd w:val="clear" w:color="auto" w:fill="BFBFBF" w:themeFill="background1" w:themeFillShade="BF"/>
          </w:tcPr>
          <w:p w14:paraId="200B95C0" w14:textId="24E11E78" w:rsidR="007645FE" w:rsidRPr="00761B66" w:rsidRDefault="00392FF4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5953" w:type="dxa"/>
          </w:tcPr>
          <w:p w14:paraId="777CAB28" w14:textId="65638414" w:rsidR="007645FE" w:rsidRPr="00761B66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9" w:type="dxa"/>
          </w:tcPr>
          <w:p w14:paraId="780A531C" w14:textId="4676D43F" w:rsidR="007645FE" w:rsidRDefault="006F500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 – Essential</w:t>
            </w:r>
          </w:p>
          <w:p w14:paraId="04BF1785" w14:textId="52453C29" w:rsidR="006F5000" w:rsidRPr="00761B66" w:rsidRDefault="006F500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 - Desirable</w:t>
            </w:r>
          </w:p>
        </w:tc>
      </w:tr>
      <w:tr w:rsidR="00782CD3" w:rsidRPr="00761B66" w14:paraId="14C0DAD2" w14:textId="77777777" w:rsidTr="00027E32">
        <w:trPr>
          <w:trHeight w:val="1658"/>
        </w:trPr>
        <w:tc>
          <w:tcPr>
            <w:tcW w:w="1702" w:type="dxa"/>
            <w:shd w:val="clear" w:color="auto" w:fill="BFBFBF" w:themeFill="background1" w:themeFillShade="BF"/>
          </w:tcPr>
          <w:p w14:paraId="43465C8F" w14:textId="6107A884" w:rsidR="00782CD3" w:rsidRPr="00761B66" w:rsidRDefault="00782CD3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t>Experience and Qualifications</w:t>
            </w:r>
          </w:p>
        </w:tc>
        <w:tc>
          <w:tcPr>
            <w:tcW w:w="5953" w:type="dxa"/>
          </w:tcPr>
          <w:p w14:paraId="416CC973" w14:textId="2A924658" w:rsidR="00782CD3" w:rsidRPr="00761B66" w:rsidRDefault="0049183A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3A0C97" w:rsidRPr="00761B66">
              <w:rPr>
                <w:rFonts w:ascii="Arial" w:hAnsi="Arial" w:cs="Arial"/>
              </w:rPr>
              <w:t xml:space="preserve">Degree in a relevant field or significant </w:t>
            </w:r>
            <w:r w:rsidR="00A638BC" w:rsidRPr="00761B66">
              <w:rPr>
                <w:rFonts w:ascii="Arial" w:hAnsi="Arial" w:cs="Arial"/>
              </w:rPr>
              <w:t>experience in a leadership role within</w:t>
            </w:r>
            <w:r w:rsidR="00136514" w:rsidRPr="00761B66">
              <w:rPr>
                <w:rFonts w:ascii="Arial" w:hAnsi="Arial" w:cs="Arial"/>
              </w:rPr>
              <w:t xml:space="preserve"> a similar organisation.</w:t>
            </w:r>
          </w:p>
          <w:p w14:paraId="7C30338A" w14:textId="72C0B16C" w:rsidR="00BC6CF5" w:rsidRDefault="0049183A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BC6CF5" w:rsidRPr="00761B66">
              <w:rPr>
                <w:rFonts w:ascii="Arial" w:hAnsi="Arial" w:cs="Arial"/>
              </w:rPr>
              <w:t>Proven experience in leading and managing teams, fostering a positive culture and high performance.</w:t>
            </w:r>
          </w:p>
          <w:p w14:paraId="35C9F2DC" w14:textId="1954885D" w:rsidR="00C10E4B" w:rsidRPr="00761B66" w:rsidRDefault="0049183A" w:rsidP="00C10E4B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C10E4B" w:rsidRPr="00761B66">
              <w:rPr>
                <w:rFonts w:ascii="Arial" w:hAnsi="Arial" w:cs="Arial"/>
              </w:rPr>
              <w:t xml:space="preserve">Experience and/or interest in working within a small organisation in the VCSE sector. </w:t>
            </w:r>
          </w:p>
          <w:p w14:paraId="197843B3" w14:textId="2D57E885" w:rsidR="00C10E4B" w:rsidRDefault="0049183A" w:rsidP="00C10E4B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C10E4B" w:rsidRPr="00761B66">
              <w:rPr>
                <w:rFonts w:ascii="Arial" w:hAnsi="Arial" w:cs="Arial"/>
              </w:rPr>
              <w:t>Level 3 Safeguarding training.</w:t>
            </w:r>
          </w:p>
          <w:p w14:paraId="7D59AF70" w14:textId="11245A24" w:rsidR="00C10E4B" w:rsidRPr="00761B66" w:rsidRDefault="00C10E4B" w:rsidP="004643AE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0409181" w14:textId="49224C12" w:rsidR="006F5000" w:rsidRPr="00104762" w:rsidRDefault="008513A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76DED76B" w14:textId="77777777" w:rsidR="008513A0" w:rsidRPr="00104762" w:rsidRDefault="008513A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  <w:p w14:paraId="1A3990F3" w14:textId="77777777" w:rsidR="008513A0" w:rsidRPr="00104762" w:rsidRDefault="008513A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518B8057" w14:textId="77777777" w:rsidR="008513A0" w:rsidRPr="00104762" w:rsidRDefault="008513A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  <w:p w14:paraId="2E69DEBC" w14:textId="77777777" w:rsidR="008513A0" w:rsidRPr="00104762" w:rsidRDefault="008513A0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D</w:t>
            </w:r>
          </w:p>
          <w:p w14:paraId="74AC658D" w14:textId="2E9299C8" w:rsidR="00104762" w:rsidRPr="00761B66" w:rsidRDefault="00104762" w:rsidP="004643AE">
            <w:pPr>
              <w:pStyle w:val="NormalWeb"/>
              <w:rPr>
                <w:rFonts w:ascii="Arial" w:hAnsi="Arial" w:cs="Arial"/>
              </w:rPr>
            </w:pPr>
            <w:r w:rsidRPr="00104762"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7645FE" w:rsidRPr="00761B66" w14:paraId="4C347E37" w14:textId="77777777" w:rsidTr="005D7F35">
        <w:tc>
          <w:tcPr>
            <w:tcW w:w="1702" w:type="dxa"/>
            <w:shd w:val="clear" w:color="auto" w:fill="BFBFBF" w:themeFill="background1" w:themeFillShade="BF"/>
          </w:tcPr>
          <w:p w14:paraId="459762DC" w14:textId="2A28C9A4" w:rsidR="007645FE" w:rsidRPr="00761B66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t>Skills knowledge and abilities</w:t>
            </w:r>
          </w:p>
        </w:tc>
        <w:tc>
          <w:tcPr>
            <w:tcW w:w="5953" w:type="dxa"/>
          </w:tcPr>
          <w:p w14:paraId="36940071" w14:textId="60CA4F72" w:rsidR="00FF1ECC" w:rsidRPr="00761B66" w:rsidRDefault="0049183A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7645FE" w:rsidRPr="00761B66">
              <w:rPr>
                <w:rFonts w:ascii="Arial" w:hAnsi="Arial" w:cs="Arial"/>
              </w:rPr>
              <w:t xml:space="preserve">Understanding </w:t>
            </w:r>
            <w:r w:rsidR="004D093A" w:rsidRPr="00761B66">
              <w:rPr>
                <w:rFonts w:ascii="Arial" w:hAnsi="Arial" w:cs="Arial"/>
              </w:rPr>
              <w:t xml:space="preserve">of </w:t>
            </w:r>
            <w:r w:rsidR="006343FD">
              <w:rPr>
                <w:rFonts w:ascii="Arial" w:hAnsi="Arial" w:cs="Arial"/>
              </w:rPr>
              <w:t xml:space="preserve">developing </w:t>
            </w:r>
            <w:r w:rsidR="007645FE" w:rsidRPr="00761B66">
              <w:rPr>
                <w:rFonts w:ascii="Arial" w:hAnsi="Arial" w:cs="Arial"/>
              </w:rPr>
              <w:t>service provision to the highest ethical standard</w:t>
            </w:r>
            <w:r w:rsidR="00FF1ECC" w:rsidRPr="00761B66">
              <w:rPr>
                <w:rFonts w:ascii="Arial" w:hAnsi="Arial" w:cs="Arial"/>
              </w:rPr>
              <w:t xml:space="preserve"> and ability to work within clear ethical boundaries.</w:t>
            </w:r>
          </w:p>
          <w:p w14:paraId="06F56998" w14:textId="10656CB6" w:rsidR="0019022B" w:rsidRPr="00256EF9" w:rsidRDefault="0049183A" w:rsidP="004643AE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6.</w:t>
            </w:r>
            <w:r w:rsidR="00BF2B0D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Knowledge</w:t>
            </w:r>
            <w:r w:rsidR="0019022B" w:rsidRPr="00256E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sourcing and securing a diverse range of funding streams.</w:t>
            </w:r>
          </w:p>
          <w:p w14:paraId="65FF923E" w14:textId="1EAF3EC7" w:rsidR="007645FE" w:rsidRPr="00761B66" w:rsidRDefault="0049183A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  <w:r w:rsidR="00DE3C9E" w:rsidRPr="00761B66">
              <w:rPr>
                <w:rFonts w:ascii="Arial" w:hAnsi="Arial" w:cs="Arial"/>
              </w:rPr>
              <w:t xml:space="preserve">Experience of contract </w:t>
            </w:r>
            <w:r w:rsidR="00D64802" w:rsidRPr="00761B66">
              <w:rPr>
                <w:rFonts w:ascii="Arial" w:hAnsi="Arial" w:cs="Arial"/>
              </w:rPr>
              <w:t>management with</w:t>
            </w:r>
            <w:r w:rsidR="000D0EEF" w:rsidRPr="00761B66">
              <w:rPr>
                <w:rFonts w:ascii="Arial" w:hAnsi="Arial" w:cs="Arial"/>
              </w:rPr>
              <w:t xml:space="preserve"> demonstrable ability to meet requirements of </w:t>
            </w:r>
            <w:r w:rsidR="00674DC5" w:rsidRPr="00761B66">
              <w:rPr>
                <w:rFonts w:ascii="Arial" w:hAnsi="Arial" w:cs="Arial"/>
              </w:rPr>
              <w:t>evaluating, reporting and monitoring relevant data.</w:t>
            </w:r>
          </w:p>
          <w:p w14:paraId="023F50B2" w14:textId="5FBDE275" w:rsidR="00A24FA0" w:rsidRPr="00761B66" w:rsidRDefault="0049183A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="00A24FA0" w:rsidRPr="00761B66">
              <w:rPr>
                <w:rFonts w:ascii="Arial" w:hAnsi="Arial" w:cs="Arial"/>
              </w:rPr>
              <w:t xml:space="preserve">Excellent verbal and written communication skills to communicate with all stakeholders including funders, Trustees, colleagues and volunteers.  </w:t>
            </w:r>
          </w:p>
          <w:p w14:paraId="5528BEEF" w14:textId="651E40F2" w:rsidR="004643AE" w:rsidRDefault="0049183A" w:rsidP="00C10E4B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="00623DFB" w:rsidRPr="00761B66">
              <w:rPr>
                <w:rFonts w:ascii="Arial" w:hAnsi="Arial" w:cs="Arial"/>
              </w:rPr>
              <w:t xml:space="preserve">Proven ability to </w:t>
            </w:r>
            <w:r w:rsidR="006C75DA">
              <w:rPr>
                <w:rFonts w:ascii="Arial" w:hAnsi="Arial" w:cs="Arial"/>
              </w:rPr>
              <w:t>establish and</w:t>
            </w:r>
            <w:r w:rsidR="00623DFB" w:rsidRPr="00761B66">
              <w:rPr>
                <w:rFonts w:ascii="Arial" w:hAnsi="Arial" w:cs="Arial"/>
              </w:rPr>
              <w:t xml:space="preserve"> </w:t>
            </w:r>
            <w:r w:rsidR="006C75DA">
              <w:rPr>
                <w:rFonts w:ascii="Arial" w:hAnsi="Arial" w:cs="Arial"/>
              </w:rPr>
              <w:t>sustain</w:t>
            </w:r>
            <w:r w:rsidR="00623DFB" w:rsidRPr="00761B66">
              <w:rPr>
                <w:rFonts w:ascii="Arial" w:hAnsi="Arial" w:cs="Arial"/>
              </w:rPr>
              <w:t xml:space="preserve"> p</w:t>
            </w:r>
            <w:r w:rsidR="00396512">
              <w:rPr>
                <w:rFonts w:ascii="Arial" w:hAnsi="Arial" w:cs="Arial"/>
              </w:rPr>
              <w:t>roductive</w:t>
            </w:r>
            <w:r w:rsidR="00623DFB" w:rsidRPr="00761B66">
              <w:rPr>
                <w:rFonts w:ascii="Arial" w:hAnsi="Arial" w:cs="Arial"/>
              </w:rPr>
              <w:t xml:space="preserve"> </w:t>
            </w:r>
            <w:r w:rsidR="0025076C" w:rsidRPr="00761B66">
              <w:rPr>
                <w:rFonts w:ascii="Arial" w:hAnsi="Arial" w:cs="Arial"/>
              </w:rPr>
              <w:t xml:space="preserve">partnerships and communication with a range of stakeholders, including funders and Trustees. </w:t>
            </w:r>
          </w:p>
          <w:p w14:paraId="7296D0A1" w14:textId="041C7FF2" w:rsidR="00C10E4B" w:rsidRPr="00761B66" w:rsidRDefault="0049183A" w:rsidP="00C10E4B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C10E4B" w:rsidRPr="00761B66">
              <w:rPr>
                <w:rFonts w:ascii="Arial" w:hAnsi="Arial" w:cs="Arial"/>
              </w:rPr>
              <w:t>Experience of working with and managing volunteers.</w:t>
            </w:r>
          </w:p>
          <w:p w14:paraId="1ECEAB4C" w14:textId="48BAB8D0" w:rsidR="00C10E4B" w:rsidRPr="00761B66" w:rsidRDefault="0049183A" w:rsidP="00C10E4B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  <w:r w:rsidR="00C10E4B" w:rsidRPr="00761B66">
              <w:rPr>
                <w:rFonts w:ascii="Arial" w:hAnsi="Arial" w:cs="Arial"/>
              </w:rPr>
              <w:t xml:space="preserve">Experience of using social media for promotional purposes. </w:t>
            </w:r>
          </w:p>
          <w:p w14:paraId="63D40C96" w14:textId="136FBC68" w:rsidR="00C10E4B" w:rsidRPr="00256EF9" w:rsidRDefault="009E1D96" w:rsidP="00C10E4B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B06591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 w:rsidR="00C10E4B" w:rsidRPr="00256E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Experience in working alongside clinical professionals and a passion for successful outcomes for our clients.</w:t>
            </w:r>
          </w:p>
          <w:p w14:paraId="28148126" w14:textId="77777777" w:rsidR="00C10E4B" w:rsidRDefault="00C10E4B" w:rsidP="00C10E4B">
            <w:pPr>
              <w:pStyle w:val="NormalWeb"/>
              <w:rPr>
                <w:rFonts w:ascii="Arial" w:hAnsi="Arial" w:cs="Arial"/>
              </w:rPr>
            </w:pPr>
          </w:p>
          <w:p w14:paraId="0A8CE29E" w14:textId="77777777" w:rsidR="00C10E4B" w:rsidRDefault="00C10E4B" w:rsidP="00C10E4B">
            <w:pPr>
              <w:pStyle w:val="NormalWeb"/>
              <w:rPr>
                <w:rFonts w:ascii="Arial" w:hAnsi="Arial" w:cs="Arial"/>
                <w:sz w:val="10"/>
                <w:szCs w:val="10"/>
              </w:rPr>
            </w:pPr>
          </w:p>
          <w:p w14:paraId="5BB87114" w14:textId="56A165DD" w:rsidR="00C10E4B" w:rsidRPr="004643AE" w:rsidRDefault="00C10E4B" w:rsidP="00C10E4B">
            <w:pPr>
              <w:pStyle w:val="NormalWeb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19" w:type="dxa"/>
          </w:tcPr>
          <w:p w14:paraId="2F46CEDF" w14:textId="77777777" w:rsidR="00F961B5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6B5561D2" w14:textId="77777777" w:rsidR="00104762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7B5A5928" w14:textId="23DA6862" w:rsidR="00104762" w:rsidRPr="00104762" w:rsidRDefault="00370C55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  <w:p w14:paraId="121A3EC0" w14:textId="77777777" w:rsidR="00184A71" w:rsidRDefault="00184A71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47223E2B" w14:textId="620C6F64" w:rsidR="00104762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2FEBC48F" w14:textId="77777777" w:rsidR="00104762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40970A5B" w14:textId="77777777" w:rsidR="00104762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10493993" w14:textId="77777777" w:rsidR="00104762" w:rsidRP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18CD4B37" w14:textId="77777777" w:rsidR="00104762" w:rsidRDefault="00104762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 w:rsidRPr="00104762">
              <w:rPr>
                <w:rFonts w:ascii="Arial" w:hAnsi="Arial" w:cs="Arial"/>
                <w:b/>
                <w:bCs/>
              </w:rPr>
              <w:t>E</w:t>
            </w:r>
          </w:p>
          <w:p w14:paraId="0CDAE0FF" w14:textId="77777777" w:rsidR="00A62DA7" w:rsidRDefault="00A62DA7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6FF48144" w14:textId="55BAADFB" w:rsidR="00AF0868" w:rsidRDefault="00A62DA7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  <w:p w14:paraId="315A2532" w14:textId="77777777" w:rsidR="00DE5126" w:rsidRDefault="00DE5126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</w:p>
          <w:p w14:paraId="5FD72B8F" w14:textId="28E543CB" w:rsidR="00A62DA7" w:rsidRDefault="00A62DA7" w:rsidP="00C10E4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  <w:p w14:paraId="4DD70054" w14:textId="0A3B1B20" w:rsidR="00A62DA7" w:rsidRPr="00761B66" w:rsidRDefault="00A62DA7" w:rsidP="00C10E4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</w:tr>
      <w:tr w:rsidR="007645FE" w:rsidRPr="00761B66" w14:paraId="7B744940" w14:textId="77777777" w:rsidTr="005D7F35">
        <w:tc>
          <w:tcPr>
            <w:tcW w:w="1702" w:type="dxa"/>
            <w:shd w:val="clear" w:color="auto" w:fill="BFBFBF" w:themeFill="background1" w:themeFillShade="BF"/>
          </w:tcPr>
          <w:p w14:paraId="14DAECCF" w14:textId="02751DF4" w:rsidR="007645FE" w:rsidRPr="00761B66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  <w:b/>
                <w:bCs/>
              </w:rPr>
              <w:lastRenderedPageBreak/>
              <w:t>Other</w:t>
            </w:r>
          </w:p>
        </w:tc>
        <w:tc>
          <w:tcPr>
            <w:tcW w:w="5953" w:type="dxa"/>
          </w:tcPr>
          <w:p w14:paraId="0AEAB904" w14:textId="40D64B7C" w:rsidR="007645FE" w:rsidRPr="00761B66" w:rsidRDefault="009E1D96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9696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BF5431" w:rsidRPr="00761B66">
              <w:rPr>
                <w:rFonts w:ascii="Arial" w:hAnsi="Arial" w:cs="Arial"/>
              </w:rPr>
              <w:t>Excellent organisational skills and ability</w:t>
            </w:r>
            <w:r w:rsidR="007645FE" w:rsidRPr="00761B66">
              <w:rPr>
                <w:rFonts w:ascii="Arial" w:hAnsi="Arial" w:cs="Arial"/>
              </w:rPr>
              <w:t xml:space="preserve"> to work on own initiative</w:t>
            </w:r>
            <w:r w:rsidR="009F5975" w:rsidRPr="00761B66">
              <w:rPr>
                <w:rFonts w:ascii="Arial" w:hAnsi="Arial" w:cs="Arial"/>
              </w:rPr>
              <w:t>.</w:t>
            </w:r>
          </w:p>
          <w:p w14:paraId="074A8494" w14:textId="332EA7E5" w:rsidR="007645FE" w:rsidRPr="00761B66" w:rsidRDefault="009E1D96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9696F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.</w:t>
            </w:r>
            <w:r w:rsidR="007645FE" w:rsidRPr="00761B66">
              <w:rPr>
                <w:rFonts w:ascii="Arial" w:hAnsi="Arial" w:cs="Arial"/>
              </w:rPr>
              <w:t xml:space="preserve">Ability to work </w:t>
            </w:r>
            <w:r w:rsidR="00C357A5" w:rsidRPr="00761B66">
              <w:rPr>
                <w:rFonts w:ascii="Arial" w:hAnsi="Arial" w:cs="Arial"/>
              </w:rPr>
              <w:t xml:space="preserve">flexibly </w:t>
            </w:r>
            <w:r w:rsidR="007645FE" w:rsidRPr="00761B66">
              <w:rPr>
                <w:rFonts w:ascii="Arial" w:hAnsi="Arial" w:cs="Arial"/>
              </w:rPr>
              <w:t xml:space="preserve">as part of a </w:t>
            </w:r>
            <w:r w:rsidR="003D0488" w:rsidRPr="00761B66">
              <w:rPr>
                <w:rFonts w:ascii="Arial" w:hAnsi="Arial" w:cs="Arial"/>
              </w:rPr>
              <w:t xml:space="preserve">small </w:t>
            </w:r>
            <w:r w:rsidR="007645FE" w:rsidRPr="00761B66">
              <w:rPr>
                <w:rFonts w:ascii="Arial" w:hAnsi="Arial" w:cs="Arial"/>
              </w:rPr>
              <w:t>team</w:t>
            </w:r>
            <w:r w:rsidR="002F7B15" w:rsidRPr="00761B66">
              <w:rPr>
                <w:rFonts w:ascii="Arial" w:hAnsi="Arial" w:cs="Arial"/>
              </w:rPr>
              <w:t xml:space="preserve"> and to undertake operational tasks as needed.</w:t>
            </w:r>
          </w:p>
          <w:p w14:paraId="4AE8525D" w14:textId="355C4422" w:rsidR="00FB25DE" w:rsidRPr="00761B66" w:rsidRDefault="009E1D96" w:rsidP="004643AE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B9696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  <w:r w:rsidR="00FB25DE" w:rsidRPr="00256EF9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Empathy, commitment to and belief in the work of KBS.</w:t>
            </w:r>
          </w:p>
          <w:p w14:paraId="4C80EB06" w14:textId="51E1B07E" w:rsidR="002824BC" w:rsidRPr="00761B66" w:rsidRDefault="009E1D96" w:rsidP="004643AE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D4539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</w:t>
            </w:r>
            <w:r w:rsidR="002824BC" w:rsidRPr="00761B66">
              <w:rPr>
                <w:rFonts w:ascii="Arial" w:hAnsi="Arial" w:cs="Arial"/>
              </w:rPr>
              <w:t>Highly motivated and reliable</w:t>
            </w:r>
            <w:r w:rsidR="003C1E46" w:rsidRPr="00761B66">
              <w:rPr>
                <w:rFonts w:ascii="Arial" w:hAnsi="Arial" w:cs="Arial"/>
              </w:rPr>
              <w:t xml:space="preserve"> and demonstrate a positive level of professional credibility, integrity</w:t>
            </w:r>
            <w:r w:rsidR="00027E32" w:rsidRPr="00761B66">
              <w:rPr>
                <w:rFonts w:ascii="Arial" w:hAnsi="Arial" w:cs="Arial"/>
              </w:rPr>
              <w:t xml:space="preserve"> and resilience. </w:t>
            </w:r>
          </w:p>
          <w:p w14:paraId="2DBB7919" w14:textId="5F41ED30" w:rsidR="00FB25DE" w:rsidRPr="00761B66" w:rsidRDefault="00FB25DE" w:rsidP="004643AE">
            <w:pPr>
              <w:pStyle w:val="NormalWeb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07FF5328" w14:textId="5BD132F0" w:rsidR="007645FE" w:rsidRDefault="007645FE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  <w:p w14:paraId="6E9AF586" w14:textId="77777777" w:rsidR="00765209" w:rsidRDefault="00765209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  <w:p w14:paraId="0C217AE5" w14:textId="3AF4C909" w:rsidR="00765209" w:rsidRPr="00761B66" w:rsidRDefault="00765209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</w:p>
        </w:tc>
      </w:tr>
      <w:tr w:rsidR="003F44ED" w:rsidRPr="00761B66" w14:paraId="1411EDB3" w14:textId="77777777" w:rsidTr="005D7F35">
        <w:tc>
          <w:tcPr>
            <w:tcW w:w="10774" w:type="dxa"/>
            <w:gridSpan w:val="3"/>
          </w:tcPr>
          <w:p w14:paraId="7AC09E01" w14:textId="77777777" w:rsidR="006A4560" w:rsidRPr="00761B66" w:rsidRDefault="000D150D" w:rsidP="004643AE">
            <w:pPr>
              <w:pStyle w:val="NormalWeb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61B66">
              <w:rPr>
                <w:rFonts w:ascii="Arial" w:hAnsi="Arial" w:cs="Arial"/>
                <w:b/>
                <w:bCs/>
                <w:sz w:val="22"/>
                <w:szCs w:val="22"/>
              </w:rPr>
              <w:t>Equality</w:t>
            </w:r>
            <w:r w:rsidR="00A04B35" w:rsidRPr="00761B66">
              <w:rPr>
                <w:rFonts w:ascii="Arial" w:hAnsi="Arial" w:cs="Arial"/>
                <w:b/>
                <w:bCs/>
                <w:sz w:val="22"/>
                <w:szCs w:val="22"/>
              </w:rPr>
              <w:t>, Diversity and In</w:t>
            </w:r>
            <w:r w:rsidRPr="00761B66">
              <w:rPr>
                <w:rFonts w:ascii="Arial" w:hAnsi="Arial" w:cs="Arial"/>
                <w:b/>
                <w:bCs/>
                <w:sz w:val="22"/>
                <w:szCs w:val="22"/>
              </w:rPr>
              <w:t>clusion</w:t>
            </w:r>
          </w:p>
          <w:p w14:paraId="3522D353" w14:textId="39A875B9" w:rsidR="000D150D" w:rsidRPr="00761B66" w:rsidRDefault="0012289B" w:rsidP="004643AE">
            <w:pPr>
              <w:pStyle w:val="NormalWeb"/>
              <w:rPr>
                <w:rFonts w:ascii="Arial" w:hAnsi="Arial" w:cs="Arial"/>
                <w:b/>
                <w:bCs/>
              </w:rPr>
            </w:pPr>
            <w:r w:rsidRPr="00761B66">
              <w:rPr>
                <w:rFonts w:ascii="Arial" w:hAnsi="Arial" w:cs="Arial"/>
              </w:rPr>
              <w:t>KBS is committed to equity, diversity and anti-discriminatory practice and promoting human rights both as an employer and in the provision of our service; we are respectful of each individual and aim to acknowledge their needs and wishes within the provision of our services.</w:t>
            </w:r>
            <w:r w:rsidR="00644E27" w:rsidRPr="00761B66">
              <w:rPr>
                <w:rFonts w:ascii="Arial" w:hAnsi="Arial" w:cs="Arial"/>
              </w:rPr>
              <w:t xml:space="preserve"> KBS expects all employees and </w:t>
            </w:r>
            <w:r w:rsidR="00DA4A39" w:rsidRPr="00761B66">
              <w:rPr>
                <w:rFonts w:ascii="Arial" w:hAnsi="Arial" w:cs="Arial"/>
              </w:rPr>
              <w:t>volunteers</w:t>
            </w:r>
            <w:r w:rsidR="00644E27" w:rsidRPr="00761B66">
              <w:rPr>
                <w:rFonts w:ascii="Arial" w:hAnsi="Arial" w:cs="Arial"/>
              </w:rPr>
              <w:t xml:space="preserve"> to </w:t>
            </w:r>
            <w:r w:rsidR="00DA4A39" w:rsidRPr="00761B66">
              <w:rPr>
                <w:rFonts w:ascii="Arial" w:hAnsi="Arial" w:cs="Arial"/>
              </w:rPr>
              <w:t>promote</w:t>
            </w:r>
            <w:r w:rsidR="00644E27" w:rsidRPr="00761B66">
              <w:rPr>
                <w:rFonts w:ascii="Arial" w:hAnsi="Arial" w:cs="Arial"/>
              </w:rPr>
              <w:t xml:space="preserve"> its policy</w:t>
            </w:r>
            <w:r w:rsidR="00DA4A39" w:rsidRPr="00761B66">
              <w:rPr>
                <w:rFonts w:ascii="Arial" w:hAnsi="Arial" w:cs="Arial"/>
              </w:rPr>
              <w:t xml:space="preserve"> in the</w:t>
            </w:r>
            <w:r w:rsidR="00197A50">
              <w:rPr>
                <w:rFonts w:ascii="Arial" w:hAnsi="Arial" w:cs="Arial"/>
              </w:rPr>
              <w:t xml:space="preserve"> workplace</w:t>
            </w:r>
            <w:r w:rsidR="00DA4A39" w:rsidRPr="00761B66">
              <w:rPr>
                <w:rFonts w:ascii="Arial" w:hAnsi="Arial" w:cs="Arial"/>
              </w:rPr>
              <w:t xml:space="preserve"> and undertake training, as necessary.</w:t>
            </w:r>
          </w:p>
        </w:tc>
      </w:tr>
    </w:tbl>
    <w:p w14:paraId="5958950A" w14:textId="77777777" w:rsidR="006A4560" w:rsidRDefault="006A4560"/>
    <w:p w14:paraId="285B11BD" w14:textId="7733C417" w:rsidR="00256EF9" w:rsidRDefault="00256EF9" w:rsidP="009D16F7"/>
    <w:sectPr w:rsidR="00256EF9" w:rsidSect="00493CDC">
      <w:pgSz w:w="11906" w:h="16838"/>
      <w:pgMar w:top="51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C2361"/>
    <w:multiLevelType w:val="hybridMultilevel"/>
    <w:tmpl w:val="EE20DB7A"/>
    <w:lvl w:ilvl="0" w:tplc="BF1E5AF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3221"/>
    <w:multiLevelType w:val="hybridMultilevel"/>
    <w:tmpl w:val="D3DA0C40"/>
    <w:lvl w:ilvl="0" w:tplc="BF1E5AF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72BDB"/>
    <w:multiLevelType w:val="multilevel"/>
    <w:tmpl w:val="6D3E4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84E54"/>
    <w:multiLevelType w:val="hybridMultilevel"/>
    <w:tmpl w:val="59880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C206A"/>
    <w:multiLevelType w:val="hybridMultilevel"/>
    <w:tmpl w:val="CAC68588"/>
    <w:lvl w:ilvl="0" w:tplc="BF1E5AF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3217CA"/>
    <w:multiLevelType w:val="hybridMultilevel"/>
    <w:tmpl w:val="BBA41116"/>
    <w:lvl w:ilvl="0" w:tplc="BF1E5AFC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34DD4"/>
    <w:multiLevelType w:val="hybridMultilevel"/>
    <w:tmpl w:val="59D809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205C3E"/>
    <w:multiLevelType w:val="multilevel"/>
    <w:tmpl w:val="EDE2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1076364">
    <w:abstractNumId w:val="3"/>
  </w:num>
  <w:num w:numId="2" w16cid:durableId="1923101831">
    <w:abstractNumId w:val="6"/>
  </w:num>
  <w:num w:numId="3" w16cid:durableId="2055081473">
    <w:abstractNumId w:val="4"/>
  </w:num>
  <w:num w:numId="4" w16cid:durableId="1822963378">
    <w:abstractNumId w:val="0"/>
  </w:num>
  <w:num w:numId="5" w16cid:durableId="1783722296">
    <w:abstractNumId w:val="5"/>
  </w:num>
  <w:num w:numId="6" w16cid:durableId="1841970600">
    <w:abstractNumId w:val="1"/>
  </w:num>
  <w:num w:numId="7" w16cid:durableId="1952085740">
    <w:abstractNumId w:val="2"/>
  </w:num>
  <w:num w:numId="8" w16cid:durableId="392391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0F7D5"/>
  <w15:chartTrackingRefBased/>
  <w15:docId w15:val="{5F6C84EB-80B4-4F5C-8084-BC6FE164F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4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5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5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5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5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5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5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5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5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5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5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5F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4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76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28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