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2B6A" w14:textId="03731346" w:rsidR="00DF18D7" w:rsidRPr="00AA6990" w:rsidRDefault="00686F18" w:rsidP="00DF18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0B7204B" wp14:editId="3E93D207">
            <wp:extent cx="1100666" cy="1110176"/>
            <wp:effectExtent l="0" t="0" r="4445" b="0"/>
            <wp:docPr id="743101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01368" name="Picture 7431013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472" cy="112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739A1" w14:textId="77777777" w:rsidR="00DF18D7" w:rsidRPr="00686F18" w:rsidRDefault="00DF18D7" w:rsidP="00DF18D7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DIOCESAN COMMUNICATIONS LEAD OFFICER</w:t>
      </w:r>
    </w:p>
    <w:p w14:paraId="4008982F" w14:textId="32412757" w:rsidR="00DF18D7" w:rsidRPr="00686F18" w:rsidRDefault="00DF18D7" w:rsidP="00DF18D7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PERSON SPECIFICATION</w:t>
      </w:r>
    </w:p>
    <w:p w14:paraId="24C31233" w14:textId="77777777" w:rsidR="00DF18D7" w:rsidRPr="00686F18" w:rsidRDefault="00DF18D7" w:rsidP="00DF18D7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Essential Criteria</w:t>
      </w:r>
    </w:p>
    <w:p w14:paraId="6A9E012C" w14:textId="77777777" w:rsidR="00DF18D7" w:rsidRPr="00686F18" w:rsidRDefault="00DF18D7" w:rsidP="00DF18D7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Experience and Expertise</w:t>
      </w:r>
    </w:p>
    <w:p w14:paraId="4A9FDC3C" w14:textId="1D45C7F0" w:rsidR="00DF18D7" w:rsidRPr="00686F18" w:rsidRDefault="00DF18D7" w:rsidP="00DF1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Significant professional experience (typically at least five years) in a senior communications, public relations, or content leadership role.</w:t>
      </w:r>
    </w:p>
    <w:p w14:paraId="71D0CF2C" w14:textId="77777777" w:rsidR="00DF18D7" w:rsidRPr="00686F18" w:rsidRDefault="00DF18D7" w:rsidP="00DF1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Proven experience of developing and delivering strategic communications plans aligned to organisational objectives and values.</w:t>
      </w:r>
    </w:p>
    <w:p w14:paraId="72A8C1F8" w14:textId="77777777" w:rsidR="00DF18D7" w:rsidRPr="00686F18" w:rsidRDefault="00DF18D7" w:rsidP="00DF1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Demonstrable experience of managing and delivering communications across digital print and internal channels.</w:t>
      </w:r>
    </w:p>
    <w:p w14:paraId="4F263204" w14:textId="77777777" w:rsidR="00DF18D7" w:rsidRPr="00686F18" w:rsidRDefault="00DF18D7" w:rsidP="00DF1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Experience of acting as a media contact, handling enquiries, and advising senior leaders on public messaging and media engagement.</w:t>
      </w:r>
    </w:p>
    <w:p w14:paraId="0759A517" w14:textId="77777777" w:rsidR="00DF18D7" w:rsidRPr="00686F18" w:rsidRDefault="00DF18D7" w:rsidP="00DF1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Experience of managing websites and social media platforms, with an understanding of audience engagement and performance metrics.</w:t>
      </w:r>
    </w:p>
    <w:p w14:paraId="151F0A79" w14:textId="77777777" w:rsidR="00DF18D7" w:rsidRPr="00686F18" w:rsidRDefault="00DF18D7" w:rsidP="00DF18D7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Skills and Abilities</w:t>
      </w:r>
    </w:p>
    <w:p w14:paraId="62E17063" w14:textId="77EAFA9B" w:rsidR="00DF18D7" w:rsidRPr="00686F18" w:rsidRDefault="00DF18D7" w:rsidP="00DF1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Exceptional written and verbal communication skills, with the ability to adapt tone and content for different audiences and platforms.</w:t>
      </w:r>
    </w:p>
    <w:p w14:paraId="7DA17B26" w14:textId="33E197EE" w:rsidR="00DF18D7" w:rsidRPr="00686F18" w:rsidRDefault="00DF18D7" w:rsidP="00DF1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Strong editorial judgement, with the ability to commission, edit and quality-assure content to a high standard.</w:t>
      </w:r>
    </w:p>
    <w:p w14:paraId="36FE644E" w14:textId="77777777" w:rsidR="00DF18D7" w:rsidRPr="00686F18" w:rsidRDefault="00DF18D7" w:rsidP="00DF1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Strategic thinker with the ability to translate vision and values into clear, practical communications activity.</w:t>
      </w:r>
    </w:p>
    <w:p w14:paraId="585AD5C8" w14:textId="77777777" w:rsidR="00DF18D7" w:rsidRPr="00686F18" w:rsidRDefault="00DF18D7" w:rsidP="00DF1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Highly organised, with the ability to manage multiple priorities, deadlines and stakeholders simultaneously.</w:t>
      </w:r>
    </w:p>
    <w:p w14:paraId="2FC84481" w14:textId="77777777" w:rsidR="00DF18D7" w:rsidRPr="00686F18" w:rsidRDefault="00DF18D7" w:rsidP="00DF1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Confident and credible in working with senior leaders, clergy and lay colleagues, providing clear and constructive challenge where appropriate.</w:t>
      </w:r>
    </w:p>
    <w:p w14:paraId="30F8E374" w14:textId="77777777" w:rsidR="00DF18D7" w:rsidRPr="00686F18" w:rsidRDefault="00DF18D7" w:rsidP="00DF1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Ability to work both independently and collaboratively in a complex organisation.</w:t>
      </w:r>
    </w:p>
    <w:p w14:paraId="573AA3C5" w14:textId="77777777" w:rsidR="00DF18D7" w:rsidRPr="00686F18" w:rsidRDefault="00DF18D7" w:rsidP="00DF18D7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Personal Attributes</w:t>
      </w:r>
    </w:p>
    <w:p w14:paraId="7FA9931B" w14:textId="77777777" w:rsidR="00DF18D7" w:rsidRPr="00686F18" w:rsidRDefault="00DF18D7" w:rsidP="00DF1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A values-driven approach, with sensitivity and respect for working within a faith-based and charitable context.</w:t>
      </w:r>
    </w:p>
    <w:p w14:paraId="277D6B25" w14:textId="77777777" w:rsidR="00DF18D7" w:rsidRPr="00686F18" w:rsidRDefault="00DF18D7" w:rsidP="00DF1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Professional integrity, discretion and sound judgement, particularly in sensitive or high-profile situations.</w:t>
      </w:r>
    </w:p>
    <w:p w14:paraId="1184397E" w14:textId="77777777" w:rsidR="00DF18D7" w:rsidRPr="00686F18" w:rsidRDefault="00DF18D7" w:rsidP="00DF1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Proactive, resilient and adaptable, with a calm approach under pressure.</w:t>
      </w:r>
    </w:p>
    <w:p w14:paraId="189E6274" w14:textId="77777777" w:rsidR="00DF18D7" w:rsidRPr="00686F18" w:rsidRDefault="00DF18D7" w:rsidP="00DF1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Commitment to inclusion, collaboration and positive organisational culture.</w:t>
      </w:r>
    </w:p>
    <w:p w14:paraId="0F33C127" w14:textId="77777777" w:rsidR="00DF18D7" w:rsidRPr="00686F18" w:rsidRDefault="00DF18D7" w:rsidP="00DF18D7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lastRenderedPageBreak/>
        <w:t>Technical Competence</w:t>
      </w:r>
    </w:p>
    <w:p w14:paraId="4F85B3CF" w14:textId="77777777" w:rsidR="00DF18D7" w:rsidRPr="00686F18" w:rsidRDefault="00DF18D7" w:rsidP="00DF18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Practical experience using communications and marketing tools such as Meta Business Suite, Canva, Mailchimp (or similar), and website content management systems such as WordPress (or equivalent).</w:t>
      </w:r>
    </w:p>
    <w:p w14:paraId="574FE058" w14:textId="77777777" w:rsidR="00DF18D7" w:rsidRPr="00686F18" w:rsidRDefault="00DF18D7" w:rsidP="00DF18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Ability to interpret digital analytics and use insight to inform communications planning and delivery.</w:t>
      </w:r>
    </w:p>
    <w:p w14:paraId="2E5E6923" w14:textId="0A8F3C4F" w:rsidR="00DF18D7" w:rsidRPr="00686F18" w:rsidRDefault="00DF18D7" w:rsidP="00DF18D7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Desirable Criteria</w:t>
      </w:r>
    </w:p>
    <w:p w14:paraId="76F41D08" w14:textId="77777777" w:rsidR="00DF18D7" w:rsidRPr="00686F18" w:rsidRDefault="00DF18D7" w:rsidP="00DF1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Welsh language skills, or clear commitment to working bilingually and supporting bilingual communications.</w:t>
      </w:r>
    </w:p>
    <w:p w14:paraId="0E0ABA63" w14:textId="77777777" w:rsidR="00DF18D7" w:rsidRPr="00686F18" w:rsidRDefault="00DF18D7" w:rsidP="00DF1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Knowledge of, or experience working within, the Church in Wales or a comparable ecclesiastical, public-sector or third-sector organisation.</w:t>
      </w:r>
    </w:p>
    <w:p w14:paraId="4C9D32D1" w14:textId="77777777" w:rsidR="00DF18D7" w:rsidRPr="00686F18" w:rsidRDefault="00DF18D7" w:rsidP="00DF1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Experience of overseeing or contributing to crisis communications planning and response.</w:t>
      </w:r>
    </w:p>
    <w:p w14:paraId="45B3675F" w14:textId="77777777" w:rsidR="00DF18D7" w:rsidRPr="00686F18" w:rsidRDefault="00DF18D7" w:rsidP="00DF1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Experience of video production and editing for digital platforms.</w:t>
      </w:r>
    </w:p>
    <w:p w14:paraId="0E91937D" w14:textId="77777777" w:rsidR="00DF18D7" w:rsidRPr="00686F18" w:rsidRDefault="00DF18D7" w:rsidP="00DF1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Understanding of Search Engine Optimisation (SEO) and its practical application within content and website management.</w:t>
      </w:r>
    </w:p>
    <w:p w14:paraId="01D3CC13" w14:textId="77777777" w:rsidR="00DF18D7" w:rsidRPr="00686F18" w:rsidRDefault="00DF18D7" w:rsidP="00DF1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686F18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Experience of training or mentoring colleagues in communications, social media or related skills.</w:t>
      </w:r>
    </w:p>
    <w:p w14:paraId="6EABBF6E" w14:textId="77777777" w:rsidR="00290401" w:rsidRPr="00686F18" w:rsidRDefault="00290401">
      <w:pPr>
        <w:rPr>
          <w:sz w:val="24"/>
          <w:szCs w:val="24"/>
        </w:rPr>
      </w:pPr>
    </w:p>
    <w:sectPr w:rsidR="00290401" w:rsidRPr="00686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6321"/>
    <w:multiLevelType w:val="multilevel"/>
    <w:tmpl w:val="559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B34CD"/>
    <w:multiLevelType w:val="multilevel"/>
    <w:tmpl w:val="B71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B6202"/>
    <w:multiLevelType w:val="multilevel"/>
    <w:tmpl w:val="84EC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B0CF1"/>
    <w:multiLevelType w:val="multilevel"/>
    <w:tmpl w:val="560A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83684"/>
    <w:multiLevelType w:val="multilevel"/>
    <w:tmpl w:val="3E82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947287">
    <w:abstractNumId w:val="3"/>
  </w:num>
  <w:num w:numId="2" w16cid:durableId="1036277903">
    <w:abstractNumId w:val="4"/>
  </w:num>
  <w:num w:numId="3" w16cid:durableId="302082793">
    <w:abstractNumId w:val="0"/>
  </w:num>
  <w:num w:numId="4" w16cid:durableId="2097288735">
    <w:abstractNumId w:val="1"/>
  </w:num>
  <w:num w:numId="5" w16cid:durableId="183070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D7"/>
    <w:rsid w:val="00097E71"/>
    <w:rsid w:val="00290401"/>
    <w:rsid w:val="00686F18"/>
    <w:rsid w:val="00742688"/>
    <w:rsid w:val="007958A5"/>
    <w:rsid w:val="00C25E57"/>
    <w:rsid w:val="00D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154B"/>
  <w15:chartTrackingRefBased/>
  <w15:docId w15:val="{C87BD7F1-C8A6-4570-822E-AF4711D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2454</Characters>
  <Application>Microsoft Office Word</Application>
  <DocSecurity>0</DocSecurity>
  <Lines>54</Lines>
  <Paragraphs>35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Williams</dc:creator>
  <cp:keywords/>
  <dc:description/>
  <cp:lastModifiedBy>Lisa Williams</cp:lastModifiedBy>
  <cp:revision>3</cp:revision>
  <dcterms:created xsi:type="dcterms:W3CDTF">2026-02-25T16:16:00Z</dcterms:created>
  <dcterms:modified xsi:type="dcterms:W3CDTF">2026-02-26T10:18:00Z</dcterms:modified>
</cp:coreProperties>
</file>