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3EFE" w:rsidRDefault="00AB7C9A">
      <w:pPr>
        <w:pStyle w:val="normal0"/>
        <w:tabs>
          <w:tab w:val="center" w:pos="4513"/>
          <w:tab w:val="right" w:pos="9026"/>
        </w:tabs>
        <w:spacing w:after="0" w:line="240" w:lineRule="auto"/>
        <w:jc w:val="right"/>
        <w:rPr>
          <w:rFonts w:ascii="Candara" w:eastAsia="Candara" w:hAnsi="Candara" w:cs="Candara"/>
          <w:b/>
          <w:color w:val="93C47D"/>
          <w:sz w:val="28"/>
          <w:szCs w:val="28"/>
        </w:rPr>
      </w:pPr>
      <w:r>
        <w:rPr>
          <w:rFonts w:ascii="Candara" w:eastAsia="Candara" w:hAnsi="Candara" w:cs="Candara"/>
          <w:b/>
          <w:color w:val="93C47D"/>
          <w:sz w:val="28"/>
          <w:szCs w:val="28"/>
        </w:rPr>
        <w:t>NORWICH INTERNATIONAL YOUTH PROJECT</w:t>
      </w:r>
      <w:r>
        <w:rPr>
          <w:noProof/>
          <w:lang w:val="en-US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252538" cy="1252538"/>
            <wp:effectExtent l="0" t="0" r="0" b="0"/>
            <wp:wrapSquare wrapText="bothSides" distT="0" distB="0" distL="0" distR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52538" cy="12525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BC3EFE" w:rsidRDefault="00AB7C9A">
      <w:pPr>
        <w:pStyle w:val="normal0"/>
        <w:tabs>
          <w:tab w:val="center" w:pos="4513"/>
          <w:tab w:val="right" w:pos="9026"/>
        </w:tabs>
        <w:spacing w:after="0" w:line="240" w:lineRule="auto"/>
        <w:jc w:val="right"/>
        <w:rPr>
          <w:rFonts w:ascii="Candara" w:eastAsia="Candara" w:hAnsi="Candara" w:cs="Candara"/>
          <w:color w:val="93C47D"/>
          <w:sz w:val="28"/>
          <w:szCs w:val="28"/>
        </w:rPr>
      </w:pPr>
      <w:r>
        <w:rPr>
          <w:rFonts w:ascii="Candara" w:eastAsia="Candara" w:hAnsi="Candara" w:cs="Candara"/>
          <w:color w:val="93C47D"/>
          <w:sz w:val="28"/>
          <w:szCs w:val="28"/>
        </w:rPr>
        <w:t>Supporting young asylum seekers and refugees in Norfolk</w:t>
      </w:r>
    </w:p>
    <w:p w:rsidR="00BC3EFE" w:rsidRDefault="00AB7C9A">
      <w:pPr>
        <w:pStyle w:val="normal0"/>
        <w:tabs>
          <w:tab w:val="center" w:pos="4513"/>
          <w:tab w:val="right" w:pos="9026"/>
        </w:tabs>
        <w:spacing w:after="0" w:line="240" w:lineRule="auto"/>
        <w:jc w:val="right"/>
        <w:rPr>
          <w:rFonts w:ascii="Candara" w:eastAsia="Candara" w:hAnsi="Candara" w:cs="Candara"/>
          <w:color w:val="999999"/>
          <w:sz w:val="24"/>
          <w:szCs w:val="24"/>
        </w:rPr>
      </w:pPr>
      <w:r>
        <w:rPr>
          <w:rFonts w:ascii="Candara" w:eastAsia="Candara" w:hAnsi="Candara" w:cs="Candara"/>
          <w:color w:val="93C47D"/>
          <w:sz w:val="28"/>
          <w:szCs w:val="28"/>
        </w:rPr>
        <w:t xml:space="preserve"> </w:t>
      </w:r>
      <w:r>
        <w:rPr>
          <w:rFonts w:ascii="Candara" w:eastAsia="Candara" w:hAnsi="Candara" w:cs="Candara"/>
          <w:color w:val="93C47D"/>
          <w:sz w:val="32"/>
          <w:szCs w:val="32"/>
        </w:rPr>
        <w:t xml:space="preserve"> </w:t>
      </w:r>
      <w:r>
        <w:rPr>
          <w:rFonts w:ascii="Candara" w:eastAsia="Candara" w:hAnsi="Candara" w:cs="Candara"/>
          <w:color w:val="999999"/>
          <w:sz w:val="24"/>
          <w:szCs w:val="24"/>
        </w:rPr>
        <w:t xml:space="preserve">26 </w:t>
      </w:r>
      <w:proofErr w:type="spellStart"/>
      <w:r>
        <w:rPr>
          <w:rFonts w:ascii="Candara" w:eastAsia="Candara" w:hAnsi="Candara" w:cs="Candara"/>
          <w:color w:val="999999"/>
          <w:sz w:val="24"/>
          <w:szCs w:val="24"/>
        </w:rPr>
        <w:t>Pottergate</w:t>
      </w:r>
      <w:proofErr w:type="spellEnd"/>
      <w:r>
        <w:rPr>
          <w:rFonts w:ascii="Candara" w:eastAsia="Candara" w:hAnsi="Candara" w:cs="Candara"/>
          <w:color w:val="999999"/>
          <w:sz w:val="24"/>
          <w:szCs w:val="24"/>
        </w:rPr>
        <w:t>, Norwich, NR2 1DX</w:t>
      </w:r>
    </w:p>
    <w:p w:rsidR="00BC3EFE" w:rsidRDefault="00BC3EFE">
      <w:pPr>
        <w:pStyle w:val="normal0"/>
        <w:tabs>
          <w:tab w:val="center" w:pos="4513"/>
          <w:tab w:val="right" w:pos="9026"/>
        </w:tabs>
        <w:spacing w:after="0" w:line="240" w:lineRule="auto"/>
        <w:jc w:val="right"/>
        <w:rPr>
          <w:rFonts w:ascii="Candara" w:eastAsia="Candara" w:hAnsi="Candara" w:cs="Candara"/>
          <w:color w:val="999999"/>
          <w:sz w:val="24"/>
          <w:szCs w:val="24"/>
        </w:rPr>
      </w:pPr>
    </w:p>
    <w:p w:rsidR="00BC3EFE" w:rsidRDefault="00BC3EFE">
      <w:pPr>
        <w:pStyle w:val="normal0"/>
        <w:tabs>
          <w:tab w:val="center" w:pos="4513"/>
          <w:tab w:val="right" w:pos="9026"/>
        </w:tabs>
        <w:spacing w:after="0" w:line="240" w:lineRule="auto"/>
        <w:jc w:val="right"/>
        <w:rPr>
          <w:rFonts w:ascii="Candara" w:eastAsia="Candara" w:hAnsi="Candara" w:cs="Candara"/>
          <w:color w:val="999999"/>
          <w:sz w:val="24"/>
          <w:szCs w:val="24"/>
        </w:rPr>
      </w:pPr>
    </w:p>
    <w:p w:rsidR="00BC3EFE" w:rsidRDefault="00AB7C9A">
      <w:pPr>
        <w:pStyle w:val="normal0"/>
        <w:tabs>
          <w:tab w:val="center" w:pos="4513"/>
          <w:tab w:val="right" w:pos="9026"/>
        </w:tabs>
        <w:spacing w:after="0" w:line="240" w:lineRule="auto"/>
        <w:jc w:val="right"/>
        <w:rPr>
          <w:rFonts w:ascii="Candara" w:eastAsia="Candara" w:hAnsi="Candara" w:cs="Candara"/>
          <w:color w:val="999999"/>
          <w:sz w:val="24"/>
          <w:szCs w:val="24"/>
        </w:rPr>
      </w:pPr>
      <w:r>
        <w:rPr>
          <w:rFonts w:ascii="Candara" w:eastAsia="Candara" w:hAnsi="Candara" w:cs="Candara"/>
          <w:color w:val="999999"/>
          <w:sz w:val="24"/>
          <w:szCs w:val="24"/>
        </w:rPr>
        <w:t xml:space="preserve">   Registered Charity 1099039</w:t>
      </w:r>
    </w:p>
    <w:p w:rsidR="00BC3EFE" w:rsidRDefault="00BC3EFE">
      <w:pPr>
        <w:pStyle w:val="normal0"/>
        <w:tabs>
          <w:tab w:val="center" w:pos="4513"/>
          <w:tab w:val="right" w:pos="9026"/>
        </w:tabs>
        <w:spacing w:after="0" w:line="240" w:lineRule="auto"/>
      </w:pPr>
    </w:p>
    <w:tbl>
      <w:tblPr>
        <w:tblStyle w:val="a"/>
        <w:tblpPr w:leftFromText="180" w:rightFromText="180" w:vertAnchor="page" w:horzAnchor="margin" w:tblpXSpec="center" w:tblpY="2851"/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1696"/>
        <w:gridCol w:w="7320"/>
      </w:tblGrid>
      <w:tr w:rsidR="00BC3EFE">
        <w:trPr>
          <w:cantSplit/>
          <w:tblHeader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bookmarkStart w:id="0" w:name="_heading=h.yywqxm5ruyz8" w:colFirst="0" w:colLast="0"/>
            <w:bookmarkEnd w:id="0"/>
            <w:r>
              <w:rPr>
                <w:rFonts w:ascii="Candara" w:eastAsia="Candara" w:hAnsi="Candara" w:cs="Candara"/>
                <w:sz w:val="24"/>
                <w:szCs w:val="24"/>
              </w:rPr>
              <w:t>Job title:</w:t>
            </w:r>
          </w:p>
        </w:tc>
        <w:tc>
          <w:tcPr>
            <w:tcW w:w="7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Project Coordinator</w:t>
            </w:r>
          </w:p>
          <w:p w:rsidR="00BC3EFE" w:rsidRDefault="00BC3EFE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</w:p>
        </w:tc>
      </w:tr>
      <w:tr w:rsidR="00BC3EFE">
        <w:trPr>
          <w:cantSplit/>
          <w:tblHeader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Reports to:</w:t>
            </w:r>
          </w:p>
        </w:tc>
        <w:tc>
          <w:tcPr>
            <w:tcW w:w="7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NIYP Trustees</w:t>
            </w:r>
          </w:p>
          <w:p w:rsidR="00BC3EFE" w:rsidRDefault="00BC3EFE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</w:p>
        </w:tc>
      </w:tr>
      <w:tr w:rsidR="00BC3EFE">
        <w:trPr>
          <w:cantSplit/>
          <w:tblHeader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Hours:</w:t>
            </w:r>
          </w:p>
        </w:tc>
        <w:tc>
          <w:tcPr>
            <w:tcW w:w="7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 xml:space="preserve">26 hours per week </w:t>
            </w:r>
          </w:p>
          <w:p w:rsidR="00C27179" w:rsidRDefault="00C27179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</w:p>
        </w:tc>
      </w:tr>
      <w:tr w:rsidR="00BC3EFE">
        <w:trPr>
          <w:cantSplit/>
          <w:tblHeader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9F6748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Salary:</w:t>
            </w:r>
          </w:p>
        </w:tc>
        <w:tc>
          <w:tcPr>
            <w:tcW w:w="7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179" w:rsidRDefault="009F6748" w:rsidP="009F6748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 xml:space="preserve">£18k - £21k depending on experience </w:t>
            </w:r>
          </w:p>
          <w:p w:rsidR="00BC3EFE" w:rsidRDefault="009F6748" w:rsidP="009F6748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(F/T equivalent £26-£30k)</w:t>
            </w:r>
          </w:p>
          <w:p w:rsidR="00C27179" w:rsidRDefault="00C27179" w:rsidP="009F6748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</w:p>
        </w:tc>
      </w:tr>
      <w:tr w:rsidR="00BC3EFE">
        <w:trPr>
          <w:cantSplit/>
          <w:tblHeader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Job purpose:</w:t>
            </w:r>
          </w:p>
        </w:tc>
        <w:tc>
          <w:tcPr>
            <w:tcW w:w="7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6748" w:rsidRPr="009F6748" w:rsidRDefault="009F6748" w:rsidP="009F6748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 w:rsidRPr="009F6748">
              <w:rPr>
                <w:rFonts w:ascii="Candara" w:eastAsia="Candara" w:hAnsi="Candara" w:cs="Candara"/>
                <w:sz w:val="24"/>
                <w:szCs w:val="24"/>
              </w:rPr>
              <w:t>To deliver the aims and objectives of NI</w:t>
            </w:r>
            <w:r w:rsidR="003C003C">
              <w:rPr>
                <w:rFonts w:ascii="Candara" w:eastAsia="Candara" w:hAnsi="Candara" w:cs="Candara"/>
                <w:sz w:val="24"/>
                <w:szCs w:val="24"/>
              </w:rPr>
              <w:t>YP by leading a weekly Drop In,</w:t>
            </w:r>
            <w:r w:rsidR="00C27179">
              <w:rPr>
                <w:rFonts w:ascii="Candara" w:eastAsia="Candara" w:hAnsi="Candara" w:cs="Candara"/>
                <w:sz w:val="24"/>
                <w:szCs w:val="24"/>
              </w:rPr>
              <w:t xml:space="preserve"> </w:t>
            </w:r>
            <w:r w:rsidRPr="009F6748">
              <w:rPr>
                <w:rFonts w:ascii="Candara" w:eastAsia="Candara" w:hAnsi="Candara" w:cs="Candara"/>
                <w:sz w:val="24"/>
                <w:szCs w:val="24"/>
              </w:rPr>
              <w:t>organising a weekly English Class and offering such support as lies</w:t>
            </w:r>
          </w:p>
          <w:p w:rsidR="009F6748" w:rsidRPr="009F6748" w:rsidRDefault="009F6748" w:rsidP="009F6748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 w:rsidRPr="009F6748">
              <w:rPr>
                <w:rFonts w:ascii="Candara" w:eastAsia="Candara" w:hAnsi="Candara" w:cs="Candara"/>
                <w:sz w:val="24"/>
                <w:szCs w:val="24"/>
              </w:rPr>
              <w:t>within NIYPs stated objectives for young people aged 11 to 25 who are</w:t>
            </w:r>
          </w:p>
          <w:p w:rsidR="009F6748" w:rsidRPr="009F6748" w:rsidRDefault="009F6748" w:rsidP="009F6748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 w:rsidRPr="009F6748">
              <w:rPr>
                <w:rFonts w:ascii="Candara" w:eastAsia="Candara" w:hAnsi="Candara" w:cs="Candara"/>
                <w:sz w:val="24"/>
                <w:szCs w:val="24"/>
              </w:rPr>
              <w:t>seeking asylum, have refugee status or who are otherwise displaced</w:t>
            </w:r>
          </w:p>
          <w:p w:rsidR="00BC3EFE" w:rsidRDefault="009F6748" w:rsidP="004E2321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proofErr w:type="gramStart"/>
            <w:r w:rsidRPr="009F6748">
              <w:rPr>
                <w:rFonts w:ascii="Candara" w:eastAsia="Candara" w:hAnsi="Candara" w:cs="Candara"/>
                <w:sz w:val="24"/>
                <w:szCs w:val="24"/>
              </w:rPr>
              <w:t>from</w:t>
            </w:r>
            <w:proofErr w:type="gramEnd"/>
            <w:r w:rsidRPr="009F6748">
              <w:rPr>
                <w:rFonts w:ascii="Candara" w:eastAsia="Candara" w:hAnsi="Candara" w:cs="Candara"/>
                <w:sz w:val="24"/>
                <w:szCs w:val="24"/>
              </w:rPr>
              <w:t xml:space="preserve"> their country of origin.</w:t>
            </w:r>
          </w:p>
        </w:tc>
      </w:tr>
    </w:tbl>
    <w:p w:rsidR="00BC3EFE" w:rsidRDefault="00BC3EFE">
      <w:pPr>
        <w:pStyle w:val="normal0"/>
        <w:ind w:firstLine="720"/>
        <w:rPr>
          <w:rFonts w:ascii="Candara" w:eastAsia="Candara" w:hAnsi="Candara" w:cs="Candara"/>
          <w:sz w:val="24"/>
          <w:szCs w:val="24"/>
        </w:rPr>
      </w:pPr>
    </w:p>
    <w:tbl>
      <w:tblPr>
        <w:tblStyle w:val="a0"/>
        <w:tblW w:w="901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421"/>
        <w:gridCol w:w="99"/>
        <w:gridCol w:w="8496"/>
      </w:tblGrid>
      <w:tr w:rsidR="00BC3EFE" w:rsidTr="007B661B">
        <w:trPr>
          <w:cantSplit/>
          <w:trHeight w:val="684"/>
          <w:tblHeader/>
          <w:jc w:val="center"/>
        </w:trPr>
        <w:tc>
          <w:tcPr>
            <w:tcW w:w="90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b/>
                <w:sz w:val="24"/>
                <w:szCs w:val="24"/>
              </w:rPr>
            </w:pPr>
            <w:r>
              <w:rPr>
                <w:rFonts w:ascii="Candara" w:eastAsia="Candara" w:hAnsi="Candara" w:cs="Candara"/>
                <w:b/>
                <w:sz w:val="24"/>
                <w:szCs w:val="24"/>
              </w:rPr>
              <w:t>Main tasks and responsibilities</w:t>
            </w:r>
          </w:p>
          <w:p w:rsidR="00BC3EFE" w:rsidRDefault="00BC3EFE">
            <w:pPr>
              <w:pStyle w:val="normal0"/>
              <w:rPr>
                <w:rFonts w:ascii="Candara" w:eastAsia="Candara" w:hAnsi="Candara" w:cs="Candara"/>
                <w:b/>
                <w:sz w:val="24"/>
                <w:szCs w:val="24"/>
              </w:rPr>
            </w:pPr>
          </w:p>
        </w:tc>
      </w:tr>
      <w:tr w:rsidR="00BC3EFE">
        <w:trPr>
          <w:cantSplit/>
          <w:tblHeader/>
          <w:jc w:val="center"/>
        </w:trPr>
        <w:tc>
          <w:tcPr>
            <w:tcW w:w="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1.</w:t>
            </w:r>
          </w:p>
        </w:tc>
        <w:tc>
          <w:tcPr>
            <w:tcW w:w="8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61B" w:rsidRPr="007B661B" w:rsidRDefault="007B661B" w:rsidP="007B661B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 w:rsidRPr="007B661B">
              <w:rPr>
                <w:rFonts w:ascii="Candara" w:eastAsia="Candara" w:hAnsi="Candara" w:cs="Candara"/>
                <w:sz w:val="24"/>
                <w:szCs w:val="24"/>
              </w:rPr>
              <w:t>Planning,</w:t>
            </w:r>
            <w:r w:rsidR="00C27179">
              <w:rPr>
                <w:rFonts w:ascii="Candara" w:eastAsia="Candara" w:hAnsi="Candara" w:cs="Candara"/>
                <w:sz w:val="24"/>
                <w:szCs w:val="24"/>
              </w:rPr>
              <w:t xml:space="preserve"> </w:t>
            </w:r>
            <w:r w:rsidRPr="007B661B">
              <w:rPr>
                <w:rFonts w:ascii="Candara" w:eastAsia="Candara" w:hAnsi="Candara" w:cs="Candara"/>
                <w:sz w:val="24"/>
                <w:szCs w:val="24"/>
              </w:rPr>
              <w:t>organising and delivering the weekly youth group</w:t>
            </w:r>
          </w:p>
          <w:p w:rsidR="007B661B" w:rsidRPr="007B661B" w:rsidRDefault="00997418" w:rsidP="007B661B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 xml:space="preserve">sessions </w:t>
            </w:r>
            <w:r w:rsidR="007B661B" w:rsidRPr="007B661B">
              <w:rPr>
                <w:rFonts w:ascii="Candara" w:eastAsia="Candara" w:hAnsi="Candara" w:cs="Candara"/>
                <w:sz w:val="24"/>
                <w:szCs w:val="24"/>
              </w:rPr>
              <w:t xml:space="preserve">alongside </w:t>
            </w:r>
            <w:r>
              <w:rPr>
                <w:rFonts w:ascii="Candara" w:eastAsia="Candara" w:hAnsi="Candara" w:cs="Candara"/>
                <w:sz w:val="24"/>
                <w:szCs w:val="24"/>
              </w:rPr>
              <w:t xml:space="preserve">a </w:t>
            </w:r>
            <w:r w:rsidR="008D4006">
              <w:rPr>
                <w:rFonts w:ascii="Candara" w:eastAsia="Candara" w:hAnsi="Candara" w:cs="Candara"/>
                <w:sz w:val="24"/>
                <w:szCs w:val="24"/>
              </w:rPr>
              <w:t>Youth Worker,  including</w:t>
            </w:r>
            <w:r w:rsidR="007B661B" w:rsidRPr="007B661B">
              <w:rPr>
                <w:rFonts w:ascii="Candara" w:eastAsia="Candara" w:hAnsi="Candara" w:cs="Candara"/>
                <w:sz w:val="24"/>
                <w:szCs w:val="24"/>
              </w:rPr>
              <w:t xml:space="preserve"> coordinating and</w:t>
            </w:r>
          </w:p>
          <w:p w:rsidR="007B661B" w:rsidRPr="007B661B" w:rsidRDefault="00997418" w:rsidP="007B661B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proofErr w:type="gramStart"/>
            <w:r>
              <w:rPr>
                <w:rFonts w:ascii="Candara" w:eastAsia="Candara" w:hAnsi="Candara" w:cs="Candara"/>
                <w:sz w:val="24"/>
                <w:szCs w:val="24"/>
              </w:rPr>
              <w:t>assisting</w:t>
            </w:r>
            <w:proofErr w:type="gramEnd"/>
            <w:r>
              <w:rPr>
                <w:rFonts w:ascii="Candara" w:eastAsia="Candara" w:hAnsi="Candara" w:cs="Candara"/>
                <w:sz w:val="24"/>
                <w:szCs w:val="24"/>
              </w:rPr>
              <w:t xml:space="preserve"> </w:t>
            </w:r>
            <w:r w:rsidR="007B661B" w:rsidRPr="007B661B">
              <w:rPr>
                <w:rFonts w:ascii="Candara" w:eastAsia="Candara" w:hAnsi="Candara" w:cs="Candara"/>
                <w:sz w:val="24"/>
                <w:szCs w:val="24"/>
              </w:rPr>
              <w:t>with</w:t>
            </w:r>
            <w:r w:rsidR="00FD32C1">
              <w:rPr>
                <w:rFonts w:ascii="Candara" w:eastAsia="Candara" w:hAnsi="Candara" w:cs="Candara"/>
                <w:sz w:val="24"/>
                <w:szCs w:val="24"/>
              </w:rPr>
              <w:t xml:space="preserve"> the shared meal. A </w:t>
            </w:r>
            <w:r w:rsidR="007B661B" w:rsidRPr="007B661B">
              <w:rPr>
                <w:rFonts w:ascii="Candara" w:eastAsia="Candara" w:hAnsi="Candara" w:cs="Candara"/>
                <w:sz w:val="24"/>
                <w:szCs w:val="24"/>
              </w:rPr>
              <w:t xml:space="preserve"> thorough</w:t>
            </w:r>
          </w:p>
          <w:p w:rsidR="007B661B" w:rsidRPr="007B661B" w:rsidRDefault="007B661B" w:rsidP="007B661B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 w:rsidRPr="007B661B">
              <w:rPr>
                <w:rFonts w:ascii="Candara" w:eastAsia="Candara" w:hAnsi="Candara" w:cs="Candara"/>
                <w:sz w:val="24"/>
                <w:szCs w:val="24"/>
              </w:rPr>
              <w:t>knowledge of safeguarding and risk assessment as well as an</w:t>
            </w:r>
          </w:p>
          <w:p w:rsidR="00BC3EFE" w:rsidRDefault="007B661B" w:rsidP="007B661B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proofErr w:type="gramStart"/>
            <w:r w:rsidRPr="007B661B">
              <w:rPr>
                <w:rFonts w:ascii="Candara" w:eastAsia="Candara" w:hAnsi="Candara" w:cs="Candara"/>
                <w:sz w:val="24"/>
                <w:szCs w:val="24"/>
              </w:rPr>
              <w:t>understanding</w:t>
            </w:r>
            <w:proofErr w:type="gramEnd"/>
            <w:r w:rsidRPr="007B661B">
              <w:rPr>
                <w:rFonts w:ascii="Candara" w:eastAsia="Candara" w:hAnsi="Candara" w:cs="Candara"/>
                <w:sz w:val="24"/>
                <w:szCs w:val="24"/>
              </w:rPr>
              <w:t xml:space="preserve"> of the dynamics of Youth Work</w:t>
            </w:r>
            <w:r w:rsidR="00FD32C1">
              <w:rPr>
                <w:rFonts w:ascii="Candara" w:eastAsia="Candara" w:hAnsi="Candara" w:cs="Candara"/>
                <w:sz w:val="24"/>
                <w:szCs w:val="24"/>
              </w:rPr>
              <w:t xml:space="preserve"> are required.</w:t>
            </w:r>
          </w:p>
          <w:p w:rsidR="007B661B" w:rsidRDefault="007B661B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</w:p>
        </w:tc>
      </w:tr>
      <w:tr w:rsidR="00BC3EFE">
        <w:trPr>
          <w:cantSplit/>
          <w:tblHeader/>
          <w:jc w:val="center"/>
        </w:trPr>
        <w:tc>
          <w:tcPr>
            <w:tcW w:w="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2.</w:t>
            </w:r>
          </w:p>
        </w:tc>
        <w:tc>
          <w:tcPr>
            <w:tcW w:w="8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B661B" w:rsidRPr="007B661B" w:rsidRDefault="007B661B" w:rsidP="007B661B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 w:rsidRPr="007B661B">
              <w:rPr>
                <w:rFonts w:ascii="Candara" w:eastAsia="Candara" w:hAnsi="Candara" w:cs="Candara"/>
                <w:sz w:val="24"/>
                <w:szCs w:val="24"/>
              </w:rPr>
              <w:t>Facilitating and assisting with the running of a term time weekly</w:t>
            </w:r>
          </w:p>
          <w:p w:rsidR="00BC3EFE" w:rsidRDefault="007B661B" w:rsidP="007B661B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 w:rsidRPr="007B661B">
              <w:rPr>
                <w:rFonts w:ascii="Candara" w:eastAsia="Candara" w:hAnsi="Candara" w:cs="Candara"/>
                <w:sz w:val="24"/>
                <w:szCs w:val="24"/>
              </w:rPr>
              <w:t>English Class which caters for a wide variety of literacy levels.</w:t>
            </w:r>
          </w:p>
          <w:p w:rsidR="007B661B" w:rsidRDefault="007B661B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</w:p>
        </w:tc>
      </w:tr>
      <w:tr w:rsidR="00BC3EFE">
        <w:trPr>
          <w:cantSplit/>
          <w:tblHeader/>
          <w:jc w:val="center"/>
        </w:trPr>
        <w:tc>
          <w:tcPr>
            <w:tcW w:w="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3.</w:t>
            </w:r>
          </w:p>
        </w:tc>
        <w:tc>
          <w:tcPr>
            <w:tcW w:w="8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0CA3" w:rsidRPr="00170CA3" w:rsidRDefault="00170CA3" w:rsidP="00170CA3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 w:rsidRPr="00170CA3">
              <w:rPr>
                <w:rFonts w:ascii="Candara" w:eastAsia="Candara" w:hAnsi="Candara" w:cs="Candara"/>
                <w:sz w:val="24"/>
                <w:szCs w:val="24"/>
              </w:rPr>
              <w:t>Recruiting and building a strong team of volunteers and ensuring</w:t>
            </w:r>
          </w:p>
          <w:p w:rsidR="00170CA3" w:rsidRPr="00170CA3" w:rsidRDefault="00170CA3" w:rsidP="00170CA3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 w:rsidRPr="00170CA3">
              <w:rPr>
                <w:rFonts w:ascii="Candara" w:eastAsia="Candara" w:hAnsi="Candara" w:cs="Candara"/>
                <w:sz w:val="24"/>
                <w:szCs w:val="24"/>
              </w:rPr>
              <w:t>appropriate behaviour in line with NIYPs policies as well as a full</w:t>
            </w:r>
          </w:p>
          <w:p w:rsidR="00170CA3" w:rsidRDefault="00170CA3" w:rsidP="00170CA3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 w:rsidRPr="00170CA3">
              <w:rPr>
                <w:rFonts w:ascii="Candara" w:eastAsia="Candara" w:hAnsi="Candara" w:cs="Candara"/>
                <w:sz w:val="24"/>
                <w:szCs w:val="24"/>
              </w:rPr>
              <w:t>understanding of boundaries</w:t>
            </w:r>
          </w:p>
          <w:p w:rsidR="00170CA3" w:rsidRDefault="00170CA3" w:rsidP="00170CA3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</w:p>
        </w:tc>
      </w:tr>
      <w:tr w:rsidR="00BC3EFE">
        <w:trPr>
          <w:cantSplit/>
          <w:tblHeader/>
          <w:jc w:val="center"/>
        </w:trPr>
        <w:tc>
          <w:tcPr>
            <w:tcW w:w="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4.</w:t>
            </w:r>
          </w:p>
        </w:tc>
        <w:tc>
          <w:tcPr>
            <w:tcW w:w="8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3CAF" w:rsidRPr="00AE3CAF" w:rsidRDefault="00AE3CAF" w:rsidP="00AE3CAF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 w:rsidRPr="00AE3CAF">
              <w:rPr>
                <w:rFonts w:ascii="Candara" w:eastAsia="Candara" w:hAnsi="Candara" w:cs="Candara"/>
                <w:sz w:val="24"/>
                <w:szCs w:val="24"/>
              </w:rPr>
              <w:t>Maintaining a strong network of relevant agencies to enable</w:t>
            </w:r>
          </w:p>
          <w:p w:rsidR="00AE3CAF" w:rsidRPr="00AE3CAF" w:rsidRDefault="00AE3CAF" w:rsidP="00AE3CAF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proofErr w:type="gramStart"/>
            <w:r w:rsidRPr="00AE3CAF">
              <w:rPr>
                <w:rFonts w:ascii="Candara" w:eastAsia="Candara" w:hAnsi="Candara" w:cs="Candara"/>
                <w:sz w:val="24"/>
                <w:szCs w:val="24"/>
              </w:rPr>
              <w:t>accurate</w:t>
            </w:r>
            <w:proofErr w:type="gramEnd"/>
            <w:r w:rsidRPr="00AE3CAF">
              <w:rPr>
                <w:rFonts w:ascii="Candara" w:eastAsia="Candara" w:hAnsi="Candara" w:cs="Candara"/>
                <w:sz w:val="24"/>
                <w:szCs w:val="24"/>
              </w:rPr>
              <w:t xml:space="preserve"> and effective signposting for young people. Offering</w:t>
            </w:r>
          </w:p>
          <w:p w:rsidR="00AE3CAF" w:rsidRPr="00AE3CAF" w:rsidRDefault="00AE3CAF" w:rsidP="00AE3CAF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 w:rsidRPr="00AE3CAF">
              <w:rPr>
                <w:rFonts w:ascii="Candara" w:eastAsia="Candara" w:hAnsi="Candara" w:cs="Candara"/>
                <w:sz w:val="24"/>
                <w:szCs w:val="24"/>
              </w:rPr>
              <w:t>support and advocacy to the young people as well as individual</w:t>
            </w:r>
          </w:p>
          <w:p w:rsidR="00BC3EFE" w:rsidRDefault="006563C3" w:rsidP="00AE3CAF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proofErr w:type="gramStart"/>
            <w:r>
              <w:rPr>
                <w:rFonts w:ascii="Candara" w:eastAsia="Candara" w:hAnsi="Candara" w:cs="Candara"/>
                <w:sz w:val="24"/>
                <w:szCs w:val="24"/>
              </w:rPr>
              <w:t>support</w:t>
            </w:r>
            <w:proofErr w:type="gramEnd"/>
            <w:r>
              <w:rPr>
                <w:rFonts w:ascii="Candara" w:eastAsia="Candara" w:hAnsi="Candara" w:cs="Candara"/>
                <w:sz w:val="24"/>
                <w:szCs w:val="24"/>
              </w:rPr>
              <w:t xml:space="preserve"> if appropriate</w:t>
            </w:r>
            <w:r w:rsidR="00AE3CAF" w:rsidRPr="00AE3CAF">
              <w:rPr>
                <w:rFonts w:ascii="Candara" w:eastAsia="Candara" w:hAnsi="Candara" w:cs="Candara"/>
                <w:sz w:val="24"/>
                <w:szCs w:val="24"/>
              </w:rPr>
              <w:t>.</w:t>
            </w:r>
          </w:p>
          <w:p w:rsidR="00AE3CAF" w:rsidRDefault="00AE3CAF" w:rsidP="00AE3CAF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</w:p>
        </w:tc>
      </w:tr>
      <w:tr w:rsidR="00BC3EFE">
        <w:trPr>
          <w:cantSplit/>
          <w:tblHeader/>
          <w:jc w:val="center"/>
        </w:trPr>
        <w:tc>
          <w:tcPr>
            <w:tcW w:w="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5.</w:t>
            </w:r>
          </w:p>
        </w:tc>
        <w:tc>
          <w:tcPr>
            <w:tcW w:w="8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1F7" w:rsidRPr="00F521F7" w:rsidRDefault="00F521F7" w:rsidP="00F521F7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 w:rsidRPr="00F521F7">
              <w:rPr>
                <w:rFonts w:ascii="Candara" w:eastAsia="Candara" w:hAnsi="Candara" w:cs="Candara"/>
                <w:sz w:val="24"/>
                <w:szCs w:val="24"/>
              </w:rPr>
              <w:t>Leading a Fundraising sub-group by overseeing research,</w:t>
            </w:r>
          </w:p>
          <w:p w:rsidR="00F521F7" w:rsidRPr="00F521F7" w:rsidRDefault="00F521F7" w:rsidP="00F521F7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 w:rsidRPr="00F521F7">
              <w:rPr>
                <w:rFonts w:ascii="Candara" w:eastAsia="Candara" w:hAnsi="Candara" w:cs="Candara"/>
                <w:sz w:val="24"/>
                <w:szCs w:val="24"/>
              </w:rPr>
              <w:t>bid writing, grant reporting and maintaining relationships with</w:t>
            </w:r>
          </w:p>
          <w:p w:rsidR="00F521F7" w:rsidRPr="00F521F7" w:rsidRDefault="00F521F7" w:rsidP="00F521F7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proofErr w:type="gramStart"/>
            <w:r w:rsidRPr="00F521F7">
              <w:rPr>
                <w:rFonts w:ascii="Candara" w:eastAsia="Candara" w:hAnsi="Candara" w:cs="Candara"/>
                <w:sz w:val="24"/>
                <w:szCs w:val="24"/>
              </w:rPr>
              <w:t>funders</w:t>
            </w:r>
            <w:proofErr w:type="gramEnd"/>
            <w:r w:rsidRPr="00F521F7">
              <w:rPr>
                <w:rFonts w:ascii="Candara" w:eastAsia="Candara" w:hAnsi="Candara" w:cs="Candara"/>
                <w:sz w:val="24"/>
                <w:szCs w:val="24"/>
              </w:rPr>
              <w:t>.</w:t>
            </w:r>
          </w:p>
          <w:p w:rsidR="00F521F7" w:rsidRDefault="00F521F7" w:rsidP="00F521F7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</w:p>
        </w:tc>
      </w:tr>
      <w:tr w:rsidR="00BC3EFE">
        <w:trPr>
          <w:cantSplit/>
          <w:tblHeader/>
          <w:jc w:val="center"/>
        </w:trPr>
        <w:tc>
          <w:tcPr>
            <w:tcW w:w="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6.</w:t>
            </w:r>
          </w:p>
        </w:tc>
        <w:tc>
          <w:tcPr>
            <w:tcW w:w="8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7CB" w:rsidRPr="00E117CB" w:rsidRDefault="00E117CB" w:rsidP="00E117CB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 w:rsidRPr="00E117CB">
              <w:rPr>
                <w:rFonts w:ascii="Candara" w:eastAsia="Candara" w:hAnsi="Candara" w:cs="Candara"/>
                <w:sz w:val="24"/>
                <w:szCs w:val="24"/>
              </w:rPr>
              <w:t>Attending training and networking meetings and engaging fully in</w:t>
            </w:r>
          </w:p>
          <w:p w:rsidR="00BC3EFE" w:rsidRDefault="00E117CB" w:rsidP="00E117CB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 w:rsidRPr="00E117CB">
              <w:rPr>
                <w:rFonts w:ascii="Candara" w:eastAsia="Candara" w:hAnsi="Candara" w:cs="Candara"/>
                <w:sz w:val="24"/>
                <w:szCs w:val="24"/>
              </w:rPr>
              <w:t>Multi Agency working.</w:t>
            </w:r>
          </w:p>
          <w:p w:rsidR="00BC3EFE" w:rsidRDefault="00BC3EFE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</w:p>
        </w:tc>
      </w:tr>
      <w:tr w:rsidR="00BC3EFE">
        <w:trPr>
          <w:cantSplit/>
          <w:tblHeader/>
          <w:jc w:val="center"/>
        </w:trPr>
        <w:tc>
          <w:tcPr>
            <w:tcW w:w="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lastRenderedPageBreak/>
              <w:t>7.</w:t>
            </w:r>
          </w:p>
        </w:tc>
        <w:tc>
          <w:tcPr>
            <w:tcW w:w="8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3228" w:rsidRPr="00D73228" w:rsidRDefault="00D73228" w:rsidP="00D73228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 w:rsidRPr="00D73228">
              <w:rPr>
                <w:rFonts w:ascii="Candara" w:eastAsia="Candara" w:hAnsi="Candara" w:cs="Candara"/>
                <w:sz w:val="24"/>
                <w:szCs w:val="24"/>
              </w:rPr>
              <w:t>To work effectively with Trustees inputting into strategy and project</w:t>
            </w:r>
          </w:p>
          <w:p w:rsidR="00D73228" w:rsidRPr="00D73228" w:rsidRDefault="00D73228" w:rsidP="00D73228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 w:rsidRPr="00D73228">
              <w:rPr>
                <w:rFonts w:ascii="Candara" w:eastAsia="Candara" w:hAnsi="Candara" w:cs="Candara"/>
                <w:sz w:val="24"/>
                <w:szCs w:val="24"/>
              </w:rPr>
              <w:t>development .To engage in bimonthly reporting, attending Trustee</w:t>
            </w:r>
          </w:p>
          <w:p w:rsidR="00D73228" w:rsidRPr="00D73228" w:rsidRDefault="00D73228" w:rsidP="00D73228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 w:rsidRPr="00D73228">
              <w:rPr>
                <w:rFonts w:ascii="Candara" w:eastAsia="Candara" w:hAnsi="Candara" w:cs="Candara"/>
                <w:sz w:val="24"/>
                <w:szCs w:val="24"/>
              </w:rPr>
              <w:t>meetings, Professional Development and ensuring appropriate</w:t>
            </w:r>
          </w:p>
          <w:p w:rsidR="00D73228" w:rsidRPr="00D73228" w:rsidRDefault="00D73228" w:rsidP="00D73228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proofErr w:type="gramStart"/>
            <w:r w:rsidRPr="00D73228">
              <w:rPr>
                <w:rFonts w:ascii="Candara" w:eastAsia="Candara" w:hAnsi="Candara" w:cs="Candara"/>
                <w:sz w:val="24"/>
                <w:szCs w:val="24"/>
              </w:rPr>
              <w:t>feedback</w:t>
            </w:r>
            <w:proofErr w:type="gramEnd"/>
            <w:r w:rsidRPr="00D73228">
              <w:rPr>
                <w:rFonts w:ascii="Candara" w:eastAsia="Candara" w:hAnsi="Candara" w:cs="Candara"/>
                <w:sz w:val="24"/>
                <w:szCs w:val="24"/>
              </w:rPr>
              <w:t>. This will include engaging with line management on a bi-</w:t>
            </w:r>
          </w:p>
          <w:p w:rsidR="00D73228" w:rsidRPr="00D73228" w:rsidRDefault="00D73228" w:rsidP="00D73228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proofErr w:type="gramStart"/>
            <w:r w:rsidRPr="00D73228">
              <w:rPr>
                <w:rFonts w:ascii="Candara" w:eastAsia="Candara" w:hAnsi="Candara" w:cs="Candara"/>
                <w:sz w:val="24"/>
                <w:szCs w:val="24"/>
              </w:rPr>
              <w:t>monthly</w:t>
            </w:r>
            <w:proofErr w:type="gramEnd"/>
            <w:r w:rsidRPr="00D73228">
              <w:rPr>
                <w:rFonts w:ascii="Candara" w:eastAsia="Candara" w:hAnsi="Candara" w:cs="Candara"/>
                <w:sz w:val="24"/>
                <w:szCs w:val="24"/>
              </w:rPr>
              <w:t xml:space="preserve"> basis.</w:t>
            </w:r>
          </w:p>
          <w:p w:rsidR="00151592" w:rsidRDefault="00151592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</w:p>
        </w:tc>
      </w:tr>
      <w:tr w:rsidR="004D1E68">
        <w:trPr>
          <w:cantSplit/>
          <w:tblHeader/>
          <w:jc w:val="center"/>
        </w:trPr>
        <w:tc>
          <w:tcPr>
            <w:tcW w:w="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E68" w:rsidRDefault="004D1E68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8.</w:t>
            </w:r>
          </w:p>
        </w:tc>
        <w:tc>
          <w:tcPr>
            <w:tcW w:w="8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D1E68" w:rsidRPr="004D1E68" w:rsidRDefault="004D1E68" w:rsidP="004D1E68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 w:rsidRPr="004D1E68">
              <w:rPr>
                <w:rFonts w:ascii="Candara" w:eastAsia="Candara" w:hAnsi="Candara" w:cs="Candara"/>
                <w:sz w:val="24"/>
                <w:szCs w:val="24"/>
              </w:rPr>
              <w:t>Communicating sensitively and appropriately with young people</w:t>
            </w:r>
          </w:p>
          <w:p w:rsidR="004D1E68" w:rsidRPr="004D1E68" w:rsidRDefault="004D1E68" w:rsidP="004D1E68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proofErr w:type="gramStart"/>
            <w:r w:rsidRPr="004D1E68">
              <w:rPr>
                <w:rFonts w:ascii="Candara" w:eastAsia="Candara" w:hAnsi="Candara" w:cs="Candara"/>
                <w:sz w:val="24"/>
                <w:szCs w:val="24"/>
              </w:rPr>
              <w:t>and</w:t>
            </w:r>
            <w:proofErr w:type="gramEnd"/>
            <w:r w:rsidRPr="004D1E68">
              <w:rPr>
                <w:rFonts w:ascii="Candara" w:eastAsia="Candara" w:hAnsi="Candara" w:cs="Candara"/>
                <w:sz w:val="24"/>
                <w:szCs w:val="24"/>
              </w:rPr>
              <w:t xml:space="preserve"> their supporters/guardians. This requires a keen</w:t>
            </w:r>
          </w:p>
          <w:p w:rsidR="004D1E68" w:rsidRPr="004D1E68" w:rsidRDefault="004D1E68" w:rsidP="004D1E68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 w:rsidRPr="004D1E68">
              <w:rPr>
                <w:rFonts w:ascii="Candara" w:eastAsia="Candara" w:hAnsi="Candara" w:cs="Candara"/>
                <w:sz w:val="24"/>
                <w:szCs w:val="24"/>
              </w:rPr>
              <w:t>understanding of individual issues as well as those in the wider</w:t>
            </w:r>
          </w:p>
          <w:p w:rsidR="004D1E68" w:rsidRPr="00D73228" w:rsidRDefault="004D1E68" w:rsidP="004D1E68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proofErr w:type="gramStart"/>
            <w:r w:rsidRPr="004D1E68">
              <w:rPr>
                <w:rFonts w:ascii="Candara" w:eastAsia="Candara" w:hAnsi="Candara" w:cs="Candara"/>
                <w:sz w:val="24"/>
                <w:szCs w:val="24"/>
              </w:rPr>
              <w:t>community</w:t>
            </w:r>
            <w:proofErr w:type="gramEnd"/>
            <w:r w:rsidRPr="004D1E68">
              <w:rPr>
                <w:rFonts w:ascii="Candara" w:eastAsia="Candara" w:hAnsi="Candara" w:cs="Candara"/>
                <w:sz w:val="24"/>
                <w:szCs w:val="24"/>
              </w:rPr>
              <w:t xml:space="preserve"> and political and social spheres.</w:t>
            </w:r>
          </w:p>
        </w:tc>
      </w:tr>
      <w:tr w:rsidR="00BC3EFE">
        <w:trPr>
          <w:cantSplit/>
          <w:tblHeader/>
          <w:jc w:val="center"/>
        </w:trPr>
        <w:tc>
          <w:tcPr>
            <w:tcW w:w="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4D1E68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9.</w:t>
            </w:r>
          </w:p>
        </w:tc>
        <w:tc>
          <w:tcPr>
            <w:tcW w:w="8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412B" w:rsidRPr="0067412B" w:rsidRDefault="0067412B" w:rsidP="0067412B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 w:rsidRPr="0067412B">
              <w:rPr>
                <w:rFonts w:ascii="Candara" w:eastAsia="Candara" w:hAnsi="Candara" w:cs="Candara"/>
                <w:sz w:val="24"/>
                <w:szCs w:val="24"/>
              </w:rPr>
              <w:t>Taking responsibility for upholding, reviewing and renewing</w:t>
            </w:r>
          </w:p>
          <w:p w:rsidR="00BC3EFE" w:rsidRDefault="0067412B" w:rsidP="0067412B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proofErr w:type="gramStart"/>
            <w:r w:rsidRPr="0067412B">
              <w:rPr>
                <w:rFonts w:ascii="Candara" w:eastAsia="Candara" w:hAnsi="Candara" w:cs="Candara"/>
                <w:sz w:val="24"/>
                <w:szCs w:val="24"/>
              </w:rPr>
              <w:t>all</w:t>
            </w:r>
            <w:proofErr w:type="gramEnd"/>
            <w:r w:rsidRPr="0067412B">
              <w:rPr>
                <w:rFonts w:ascii="Candara" w:eastAsia="Candara" w:hAnsi="Candara" w:cs="Candara"/>
                <w:sz w:val="24"/>
                <w:szCs w:val="24"/>
              </w:rPr>
              <w:t xml:space="preserve"> policies and the policy handbook.</w:t>
            </w:r>
          </w:p>
          <w:p w:rsidR="0067412B" w:rsidRDefault="0067412B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</w:p>
        </w:tc>
      </w:tr>
      <w:tr w:rsidR="009108D4">
        <w:trPr>
          <w:cantSplit/>
          <w:tblHeader/>
          <w:jc w:val="center"/>
        </w:trPr>
        <w:tc>
          <w:tcPr>
            <w:tcW w:w="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8D4" w:rsidRDefault="004D1E68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10.</w:t>
            </w:r>
          </w:p>
        </w:tc>
        <w:tc>
          <w:tcPr>
            <w:tcW w:w="8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8D4" w:rsidRPr="00EE2F95" w:rsidRDefault="009108D4" w:rsidP="009108D4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 w:rsidRPr="00EE2F95">
              <w:rPr>
                <w:rFonts w:ascii="Candara" w:eastAsia="Candara" w:hAnsi="Candara" w:cs="Candara"/>
                <w:sz w:val="24"/>
                <w:szCs w:val="24"/>
              </w:rPr>
              <w:t>Maintaining day to day financial management, making</w:t>
            </w:r>
          </w:p>
          <w:p w:rsidR="009108D4" w:rsidRPr="0067412B" w:rsidRDefault="009108D4" w:rsidP="009108D4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proofErr w:type="gramStart"/>
            <w:r w:rsidRPr="00EE2F95">
              <w:rPr>
                <w:rFonts w:ascii="Candara" w:eastAsia="Candara" w:hAnsi="Candara" w:cs="Candara"/>
                <w:sz w:val="24"/>
                <w:szCs w:val="24"/>
              </w:rPr>
              <w:t>payments</w:t>
            </w:r>
            <w:proofErr w:type="gramEnd"/>
            <w:r w:rsidRPr="00EE2F95">
              <w:rPr>
                <w:rFonts w:ascii="Candara" w:eastAsia="Candara" w:hAnsi="Candara" w:cs="Candara"/>
                <w:sz w:val="24"/>
                <w:szCs w:val="24"/>
              </w:rPr>
              <w:t xml:space="preserve"> and running the petty cash account.</w:t>
            </w:r>
          </w:p>
        </w:tc>
      </w:tr>
      <w:tr w:rsidR="00BC3EFE">
        <w:trPr>
          <w:cantSplit/>
          <w:tblHeader/>
          <w:jc w:val="center"/>
        </w:trPr>
        <w:tc>
          <w:tcPr>
            <w:tcW w:w="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9108D4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1</w:t>
            </w:r>
            <w:r w:rsidR="004D1E68">
              <w:rPr>
                <w:rFonts w:ascii="Candara" w:eastAsia="Candara" w:hAnsi="Candara" w:cs="Candara"/>
                <w:sz w:val="24"/>
                <w:szCs w:val="24"/>
              </w:rPr>
              <w:t>1.</w:t>
            </w:r>
          </w:p>
        </w:tc>
        <w:tc>
          <w:tcPr>
            <w:tcW w:w="8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6473" w:rsidRPr="00F56473" w:rsidRDefault="00F56473" w:rsidP="00F56473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 w:rsidRPr="00F56473">
              <w:rPr>
                <w:rFonts w:ascii="Candara" w:eastAsia="Candara" w:hAnsi="Candara" w:cs="Candara"/>
                <w:sz w:val="24"/>
                <w:szCs w:val="24"/>
              </w:rPr>
              <w:t>To ensure accurate and appropriate record keeping in line with</w:t>
            </w:r>
          </w:p>
          <w:p w:rsidR="00BC3EFE" w:rsidRDefault="00F56473" w:rsidP="00F56473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 w:rsidRPr="00F56473">
              <w:rPr>
                <w:rFonts w:ascii="Candara" w:eastAsia="Candara" w:hAnsi="Candara" w:cs="Candara"/>
                <w:sz w:val="24"/>
                <w:szCs w:val="24"/>
              </w:rPr>
              <w:t>GDPR regulations</w:t>
            </w:r>
          </w:p>
        </w:tc>
      </w:tr>
      <w:tr w:rsidR="00BC3EFE">
        <w:trPr>
          <w:cantSplit/>
          <w:tblHeader/>
          <w:jc w:val="center"/>
        </w:trPr>
        <w:tc>
          <w:tcPr>
            <w:tcW w:w="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1</w:t>
            </w:r>
            <w:r w:rsidR="004D1E68">
              <w:rPr>
                <w:rFonts w:ascii="Candara" w:eastAsia="Candara" w:hAnsi="Candara" w:cs="Candara"/>
                <w:sz w:val="24"/>
                <w:szCs w:val="24"/>
              </w:rPr>
              <w:t>2.</w:t>
            </w:r>
          </w:p>
        </w:tc>
        <w:tc>
          <w:tcPr>
            <w:tcW w:w="8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3D28" w:rsidRPr="00D93D28" w:rsidRDefault="00D93D28" w:rsidP="00D93D28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 w:rsidRPr="00D93D28">
              <w:rPr>
                <w:rFonts w:ascii="Candara" w:eastAsia="Candara" w:hAnsi="Candara" w:cs="Candara"/>
                <w:sz w:val="24"/>
                <w:szCs w:val="24"/>
              </w:rPr>
              <w:t>Planning and delivering Residential trips. This includes booking,</w:t>
            </w:r>
          </w:p>
          <w:p w:rsidR="00BC3EFE" w:rsidRDefault="00D93D28" w:rsidP="00D93D28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proofErr w:type="gramStart"/>
            <w:r w:rsidRPr="00D93D28">
              <w:rPr>
                <w:rFonts w:ascii="Candara" w:eastAsia="Candara" w:hAnsi="Candara" w:cs="Candara"/>
                <w:sz w:val="24"/>
                <w:szCs w:val="24"/>
              </w:rPr>
              <w:t>transport</w:t>
            </w:r>
            <w:proofErr w:type="gramEnd"/>
            <w:r w:rsidRPr="00D93D28">
              <w:rPr>
                <w:rFonts w:ascii="Candara" w:eastAsia="Candara" w:hAnsi="Candara" w:cs="Candara"/>
                <w:sz w:val="24"/>
                <w:szCs w:val="24"/>
              </w:rPr>
              <w:t xml:space="preserve">, </w:t>
            </w:r>
            <w:r w:rsidR="003B1D45">
              <w:rPr>
                <w:rFonts w:ascii="Candara" w:eastAsia="Candara" w:hAnsi="Candara" w:cs="Candara"/>
                <w:sz w:val="24"/>
                <w:szCs w:val="24"/>
              </w:rPr>
              <w:t xml:space="preserve"> </w:t>
            </w:r>
            <w:r w:rsidRPr="00D93D28">
              <w:rPr>
                <w:rFonts w:ascii="Candara" w:eastAsia="Candara" w:hAnsi="Candara" w:cs="Candara"/>
                <w:sz w:val="24"/>
                <w:szCs w:val="24"/>
              </w:rPr>
              <w:t>risk assessment, staffing and fundraising.</w:t>
            </w:r>
          </w:p>
        </w:tc>
      </w:tr>
      <w:tr w:rsidR="00BC3EFE">
        <w:trPr>
          <w:cantSplit/>
          <w:tblHeader/>
          <w:jc w:val="center"/>
        </w:trPr>
        <w:tc>
          <w:tcPr>
            <w:tcW w:w="5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4D1E68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13</w:t>
            </w:r>
            <w:r w:rsidR="00AB7C9A">
              <w:rPr>
                <w:rFonts w:ascii="Candara" w:eastAsia="Candara" w:hAnsi="Candara" w:cs="Candara"/>
                <w:sz w:val="24"/>
                <w:szCs w:val="24"/>
              </w:rPr>
              <w:t>.</w:t>
            </w:r>
          </w:p>
        </w:tc>
        <w:tc>
          <w:tcPr>
            <w:tcW w:w="8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2445" w:rsidRPr="00312445" w:rsidRDefault="00312445" w:rsidP="00312445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 w:rsidRPr="00312445">
              <w:rPr>
                <w:rFonts w:ascii="Candara" w:eastAsia="Candara" w:hAnsi="Candara" w:cs="Candara"/>
                <w:sz w:val="24"/>
                <w:szCs w:val="24"/>
              </w:rPr>
              <w:t>Work towards wider participation including maintaining an</w:t>
            </w:r>
          </w:p>
          <w:p w:rsidR="00312445" w:rsidRPr="00312445" w:rsidRDefault="00312445" w:rsidP="00312445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proofErr w:type="gramStart"/>
            <w:r w:rsidRPr="00312445">
              <w:rPr>
                <w:rFonts w:ascii="Candara" w:eastAsia="Candara" w:hAnsi="Candara" w:cs="Candara"/>
                <w:sz w:val="24"/>
                <w:szCs w:val="24"/>
              </w:rPr>
              <w:t>effective</w:t>
            </w:r>
            <w:proofErr w:type="gramEnd"/>
            <w:r w:rsidRPr="00312445">
              <w:rPr>
                <w:rFonts w:ascii="Candara" w:eastAsia="Candara" w:hAnsi="Candara" w:cs="Candara"/>
                <w:sz w:val="24"/>
                <w:szCs w:val="24"/>
              </w:rPr>
              <w:t xml:space="preserve"> and up to date use of social media. Also to involve the</w:t>
            </w:r>
          </w:p>
          <w:p w:rsidR="00BC3EFE" w:rsidRDefault="00312445" w:rsidP="00312445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 w:rsidRPr="00312445">
              <w:rPr>
                <w:rFonts w:ascii="Candara" w:eastAsia="Candara" w:hAnsi="Candara" w:cs="Candara"/>
                <w:sz w:val="24"/>
                <w:szCs w:val="24"/>
              </w:rPr>
              <w:t>young people in feedback, decision making and planning</w:t>
            </w:r>
          </w:p>
        </w:tc>
      </w:tr>
      <w:tr w:rsidR="00BC3EFE">
        <w:trPr>
          <w:cantSplit/>
          <w:trHeight w:val="596"/>
          <w:tblHeader/>
          <w:jc w:val="center"/>
        </w:trPr>
        <w:tc>
          <w:tcPr>
            <w:tcW w:w="901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BC3EFE" w:rsidRDefault="00BC3EFE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</w:p>
        </w:tc>
      </w:tr>
      <w:tr w:rsidR="00BC3EFE">
        <w:trPr>
          <w:cantSplit/>
          <w:tblHeader/>
          <w:jc w:val="center"/>
        </w:trPr>
        <w:tc>
          <w:tcPr>
            <w:tcW w:w="901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b/>
                <w:sz w:val="24"/>
                <w:szCs w:val="24"/>
              </w:rPr>
            </w:pPr>
            <w:r>
              <w:rPr>
                <w:rFonts w:ascii="Candara" w:eastAsia="Candara" w:hAnsi="Candara" w:cs="Candara"/>
                <w:b/>
                <w:sz w:val="24"/>
                <w:szCs w:val="24"/>
              </w:rPr>
              <w:t>General responsibilities</w:t>
            </w:r>
          </w:p>
        </w:tc>
      </w:tr>
      <w:tr w:rsidR="00BC3EFE">
        <w:trPr>
          <w:cantSplit/>
          <w:tblHeader/>
          <w:jc w:val="center"/>
        </w:trPr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1.</w:t>
            </w:r>
          </w:p>
        </w:tc>
        <w:tc>
          <w:tcPr>
            <w:tcW w:w="8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866" w:rsidRPr="00B37866" w:rsidRDefault="00B37866" w:rsidP="00B37866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ndara" w:eastAsia="Candara" w:hAnsi="Candara" w:cs="Candara"/>
                <w:color w:val="000000"/>
                <w:sz w:val="24"/>
                <w:szCs w:val="24"/>
              </w:rPr>
            </w:pPr>
            <w:r w:rsidRPr="00B37866">
              <w:rPr>
                <w:rFonts w:ascii="Candara" w:eastAsia="Candara" w:hAnsi="Candara" w:cs="Candara"/>
                <w:color w:val="000000"/>
                <w:sz w:val="24"/>
                <w:szCs w:val="24"/>
              </w:rPr>
              <w:t>Managing group and office spaces, lia</w:t>
            </w:r>
            <w:r w:rsidR="003B1D45">
              <w:rPr>
                <w:rFonts w:ascii="Candara" w:eastAsia="Candara" w:hAnsi="Candara" w:cs="Candara"/>
                <w:color w:val="000000"/>
                <w:sz w:val="24"/>
                <w:szCs w:val="24"/>
              </w:rPr>
              <w:t>i</w:t>
            </w:r>
            <w:r w:rsidRPr="00B37866">
              <w:rPr>
                <w:rFonts w:ascii="Candara" w:eastAsia="Candara" w:hAnsi="Candara" w:cs="Candara"/>
                <w:color w:val="000000"/>
                <w:sz w:val="24"/>
                <w:szCs w:val="24"/>
              </w:rPr>
              <w:t>sing with building manager</w:t>
            </w:r>
          </w:p>
          <w:p w:rsidR="00BC3EFE" w:rsidRDefault="00B37866" w:rsidP="00B37866">
            <w:pPr>
              <w:pStyle w:val="normal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Candara" w:eastAsia="Candara" w:hAnsi="Candara" w:cs="Candara"/>
                <w:color w:val="000000"/>
                <w:sz w:val="24"/>
                <w:szCs w:val="24"/>
              </w:rPr>
            </w:pPr>
            <w:proofErr w:type="gramStart"/>
            <w:r w:rsidRPr="00B37866">
              <w:rPr>
                <w:rFonts w:ascii="Candara" w:eastAsia="Candara" w:hAnsi="Candara" w:cs="Candara"/>
                <w:color w:val="000000"/>
                <w:sz w:val="24"/>
                <w:szCs w:val="24"/>
              </w:rPr>
              <w:t>and</w:t>
            </w:r>
            <w:proofErr w:type="gramEnd"/>
            <w:r w:rsidRPr="00B37866">
              <w:rPr>
                <w:rFonts w:ascii="Candara" w:eastAsia="Candara" w:hAnsi="Candara" w:cs="Candara"/>
                <w:color w:val="000000"/>
                <w:sz w:val="24"/>
                <w:szCs w:val="24"/>
              </w:rPr>
              <w:t xml:space="preserve"> taking responsibility for ‘housekeeping’ matters arising.</w:t>
            </w:r>
          </w:p>
        </w:tc>
      </w:tr>
      <w:tr w:rsidR="00BC3EFE">
        <w:trPr>
          <w:cantSplit/>
          <w:tblHeader/>
          <w:jc w:val="center"/>
        </w:trPr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2.</w:t>
            </w:r>
          </w:p>
        </w:tc>
        <w:tc>
          <w:tcPr>
            <w:tcW w:w="8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6C8" w:rsidRPr="000246C8" w:rsidRDefault="000246C8" w:rsidP="000246C8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 w:rsidRPr="000246C8">
              <w:rPr>
                <w:rFonts w:ascii="Candara" w:eastAsia="Candara" w:hAnsi="Candara" w:cs="Candara"/>
                <w:sz w:val="24"/>
                <w:szCs w:val="24"/>
              </w:rPr>
              <w:t>To carry out all further responsibilities commensurate with the</w:t>
            </w:r>
          </w:p>
          <w:p w:rsidR="00BC3EFE" w:rsidRDefault="000246C8" w:rsidP="000246C8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 w:rsidRPr="000246C8">
              <w:rPr>
                <w:rFonts w:ascii="Candara" w:eastAsia="Candara" w:hAnsi="Candara" w:cs="Candara"/>
                <w:sz w:val="24"/>
                <w:szCs w:val="24"/>
              </w:rPr>
              <w:t>position as defined by NIYP policies and procedures and including;</w:t>
            </w:r>
          </w:p>
          <w:p w:rsidR="000246C8" w:rsidRPr="000246C8" w:rsidRDefault="000246C8" w:rsidP="00556B1A">
            <w:pPr>
              <w:pStyle w:val="normal0"/>
              <w:numPr>
                <w:ilvl w:val="0"/>
                <w:numId w:val="2"/>
              </w:numPr>
              <w:rPr>
                <w:rFonts w:ascii="Candara" w:eastAsia="Candara" w:hAnsi="Candara" w:cs="Candara"/>
                <w:sz w:val="24"/>
                <w:szCs w:val="24"/>
              </w:rPr>
            </w:pPr>
            <w:r w:rsidRPr="000246C8">
              <w:rPr>
                <w:rFonts w:ascii="Candara" w:eastAsia="Candara" w:hAnsi="Candara" w:cs="Candara"/>
                <w:sz w:val="24"/>
                <w:szCs w:val="24"/>
              </w:rPr>
              <w:t>Maintaining up to date Insurance</w:t>
            </w:r>
          </w:p>
          <w:p w:rsidR="000246C8" w:rsidRPr="000246C8" w:rsidRDefault="000246C8" w:rsidP="00556B1A">
            <w:pPr>
              <w:pStyle w:val="normal0"/>
              <w:numPr>
                <w:ilvl w:val="0"/>
                <w:numId w:val="2"/>
              </w:numPr>
              <w:rPr>
                <w:rFonts w:ascii="Candara" w:eastAsia="Candara" w:hAnsi="Candara" w:cs="Candara"/>
                <w:sz w:val="24"/>
                <w:szCs w:val="24"/>
              </w:rPr>
            </w:pPr>
            <w:r w:rsidRPr="000246C8">
              <w:rPr>
                <w:rFonts w:ascii="Candara" w:eastAsia="Candara" w:hAnsi="Candara" w:cs="Candara"/>
                <w:sz w:val="24"/>
                <w:szCs w:val="24"/>
              </w:rPr>
              <w:t>Maintaining Health and Safety procedures</w:t>
            </w:r>
          </w:p>
          <w:p w:rsidR="000246C8" w:rsidRPr="000246C8" w:rsidRDefault="000246C8" w:rsidP="00556B1A">
            <w:pPr>
              <w:pStyle w:val="normal0"/>
              <w:numPr>
                <w:ilvl w:val="0"/>
                <w:numId w:val="2"/>
              </w:numPr>
              <w:rPr>
                <w:rFonts w:ascii="Candara" w:eastAsia="Candara" w:hAnsi="Candara" w:cs="Candara"/>
                <w:sz w:val="24"/>
                <w:szCs w:val="24"/>
              </w:rPr>
            </w:pPr>
            <w:r w:rsidRPr="000246C8">
              <w:rPr>
                <w:rFonts w:ascii="Candara" w:eastAsia="Candara" w:hAnsi="Candara" w:cs="Candara"/>
                <w:sz w:val="24"/>
                <w:szCs w:val="24"/>
              </w:rPr>
              <w:t>Safeguarding including assuming DSL responsibilities</w:t>
            </w:r>
          </w:p>
          <w:p w:rsidR="000246C8" w:rsidRPr="000246C8" w:rsidRDefault="000246C8" w:rsidP="00556B1A">
            <w:pPr>
              <w:pStyle w:val="normal0"/>
              <w:numPr>
                <w:ilvl w:val="0"/>
                <w:numId w:val="2"/>
              </w:numPr>
              <w:rPr>
                <w:rFonts w:ascii="Candara" w:eastAsia="Candara" w:hAnsi="Candara" w:cs="Candara"/>
                <w:sz w:val="24"/>
                <w:szCs w:val="24"/>
              </w:rPr>
            </w:pPr>
            <w:r w:rsidRPr="000246C8">
              <w:rPr>
                <w:rFonts w:ascii="Candara" w:eastAsia="Candara" w:hAnsi="Candara" w:cs="Candara"/>
                <w:sz w:val="24"/>
                <w:szCs w:val="24"/>
              </w:rPr>
              <w:t>Data Protection</w:t>
            </w:r>
          </w:p>
          <w:p w:rsidR="000246C8" w:rsidRDefault="000246C8" w:rsidP="00556B1A">
            <w:pPr>
              <w:pStyle w:val="normal0"/>
              <w:numPr>
                <w:ilvl w:val="0"/>
                <w:numId w:val="2"/>
              </w:numPr>
              <w:rPr>
                <w:rFonts w:ascii="Candara" w:eastAsia="Candara" w:hAnsi="Candara" w:cs="Candara"/>
                <w:sz w:val="24"/>
                <w:szCs w:val="24"/>
              </w:rPr>
            </w:pPr>
            <w:r w:rsidRPr="000246C8">
              <w:rPr>
                <w:rFonts w:ascii="Candara" w:eastAsia="Candara" w:hAnsi="Candara" w:cs="Candara"/>
                <w:sz w:val="24"/>
                <w:szCs w:val="24"/>
              </w:rPr>
              <w:t>Risk Asses</w:t>
            </w:r>
            <w:r w:rsidR="003B1D45">
              <w:rPr>
                <w:rFonts w:ascii="Candara" w:eastAsia="Candara" w:hAnsi="Candara" w:cs="Candara"/>
                <w:sz w:val="24"/>
                <w:szCs w:val="24"/>
              </w:rPr>
              <w:t>s</w:t>
            </w:r>
            <w:r w:rsidRPr="000246C8">
              <w:rPr>
                <w:rFonts w:ascii="Candara" w:eastAsia="Candara" w:hAnsi="Candara" w:cs="Candara"/>
                <w:sz w:val="24"/>
                <w:szCs w:val="24"/>
              </w:rPr>
              <w:t>ment</w:t>
            </w:r>
          </w:p>
          <w:p w:rsidR="000246C8" w:rsidRDefault="000246C8" w:rsidP="000246C8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</w:p>
        </w:tc>
      </w:tr>
      <w:tr w:rsidR="00B37866">
        <w:trPr>
          <w:cantSplit/>
          <w:tblHeader/>
          <w:jc w:val="center"/>
        </w:trPr>
        <w:tc>
          <w:tcPr>
            <w:tcW w:w="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37866" w:rsidRDefault="00B37866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3.</w:t>
            </w:r>
          </w:p>
        </w:tc>
        <w:tc>
          <w:tcPr>
            <w:tcW w:w="85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6C8" w:rsidRPr="000246C8" w:rsidRDefault="00556B1A" w:rsidP="000246C8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T</w:t>
            </w:r>
            <w:r w:rsidR="000246C8" w:rsidRPr="000246C8">
              <w:rPr>
                <w:rFonts w:ascii="Candara" w:eastAsia="Candara" w:hAnsi="Candara" w:cs="Candara"/>
                <w:sz w:val="24"/>
                <w:szCs w:val="24"/>
              </w:rPr>
              <w:t>o undertake any similar duties of this level as required by</w:t>
            </w:r>
          </w:p>
          <w:p w:rsidR="00B37866" w:rsidRDefault="000246C8" w:rsidP="000246C8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 w:rsidRPr="000246C8">
              <w:rPr>
                <w:rFonts w:ascii="Candara" w:eastAsia="Candara" w:hAnsi="Candara" w:cs="Candara"/>
                <w:sz w:val="24"/>
                <w:szCs w:val="24"/>
              </w:rPr>
              <w:t>trustees</w:t>
            </w:r>
          </w:p>
        </w:tc>
      </w:tr>
    </w:tbl>
    <w:p w:rsidR="00BC3EFE" w:rsidRDefault="00AB7C9A">
      <w:pPr>
        <w:pStyle w:val="normal0"/>
        <w:rPr>
          <w:rFonts w:ascii="Candara" w:eastAsia="Candara" w:hAnsi="Candara" w:cs="Candara"/>
        </w:rPr>
      </w:pPr>
      <w:r>
        <w:rPr>
          <w:rFonts w:ascii="Candara" w:eastAsia="Candara" w:hAnsi="Candara" w:cs="Candara"/>
        </w:rPr>
        <w:br/>
      </w:r>
    </w:p>
    <w:p w:rsidR="00992AF3" w:rsidRDefault="00992AF3">
      <w:pPr>
        <w:pStyle w:val="normal0"/>
        <w:rPr>
          <w:rFonts w:ascii="Candara" w:eastAsia="Candara" w:hAnsi="Candara" w:cs="Candara"/>
        </w:rPr>
      </w:pPr>
    </w:p>
    <w:p w:rsidR="00992AF3" w:rsidRDefault="00992AF3">
      <w:pPr>
        <w:pStyle w:val="normal0"/>
        <w:rPr>
          <w:rFonts w:ascii="Candara" w:eastAsia="Candara" w:hAnsi="Candara" w:cs="Candara"/>
        </w:rPr>
      </w:pPr>
    </w:p>
    <w:p w:rsidR="00992AF3" w:rsidRDefault="00992AF3">
      <w:pPr>
        <w:pStyle w:val="normal0"/>
        <w:rPr>
          <w:rFonts w:ascii="Candara" w:eastAsia="Candara" w:hAnsi="Candara" w:cs="Candara"/>
        </w:rPr>
      </w:pPr>
    </w:p>
    <w:p w:rsidR="00992AF3" w:rsidRDefault="00992AF3">
      <w:pPr>
        <w:pStyle w:val="normal0"/>
        <w:rPr>
          <w:rFonts w:ascii="Candara" w:eastAsia="Candara" w:hAnsi="Candara" w:cs="Candara"/>
        </w:rPr>
      </w:pPr>
    </w:p>
    <w:p w:rsidR="00992AF3" w:rsidRDefault="00992AF3">
      <w:pPr>
        <w:pStyle w:val="normal0"/>
        <w:rPr>
          <w:rFonts w:ascii="Candara" w:eastAsia="Candara" w:hAnsi="Candara" w:cs="Candara"/>
        </w:rPr>
      </w:pPr>
    </w:p>
    <w:p w:rsidR="00992AF3" w:rsidRDefault="00992AF3">
      <w:pPr>
        <w:pStyle w:val="normal0"/>
        <w:rPr>
          <w:rFonts w:ascii="Candara" w:eastAsia="Candara" w:hAnsi="Candara" w:cs="Candara"/>
        </w:rPr>
      </w:pPr>
    </w:p>
    <w:p w:rsidR="00FA0AC9" w:rsidRDefault="00FA0AC9">
      <w:pPr>
        <w:pStyle w:val="normal0"/>
        <w:rPr>
          <w:rFonts w:ascii="Candara" w:eastAsia="Candara" w:hAnsi="Candara" w:cs="Candara"/>
        </w:rPr>
      </w:pPr>
    </w:p>
    <w:p w:rsidR="00FA0AC9" w:rsidRDefault="00FA0AC9">
      <w:pPr>
        <w:pStyle w:val="normal0"/>
        <w:rPr>
          <w:rFonts w:ascii="Candara" w:eastAsia="Candara" w:hAnsi="Candara" w:cs="Candara"/>
        </w:rPr>
      </w:pPr>
    </w:p>
    <w:p w:rsidR="00FA0AC9" w:rsidRDefault="00FA0AC9">
      <w:pPr>
        <w:pStyle w:val="normal0"/>
        <w:rPr>
          <w:rFonts w:ascii="Candara" w:eastAsia="Candara" w:hAnsi="Candara" w:cs="Candara"/>
        </w:rPr>
      </w:pPr>
    </w:p>
    <w:p w:rsidR="00992AF3" w:rsidRDefault="00992AF3">
      <w:pPr>
        <w:pStyle w:val="normal0"/>
        <w:rPr>
          <w:rFonts w:ascii="Candara" w:eastAsia="Candara" w:hAnsi="Candara" w:cs="Candara"/>
        </w:rPr>
      </w:pPr>
    </w:p>
    <w:p w:rsidR="00992AF3" w:rsidRDefault="00992AF3">
      <w:pPr>
        <w:pStyle w:val="normal0"/>
        <w:rPr>
          <w:rFonts w:ascii="Candara" w:eastAsia="Candara" w:hAnsi="Candara" w:cs="Candara"/>
        </w:rPr>
      </w:pPr>
    </w:p>
    <w:p w:rsidR="00992AF3" w:rsidRDefault="00992AF3">
      <w:pPr>
        <w:pStyle w:val="normal0"/>
        <w:rPr>
          <w:rFonts w:ascii="Candara" w:eastAsia="Candara" w:hAnsi="Candara" w:cs="Candara"/>
        </w:rPr>
      </w:pPr>
    </w:p>
    <w:tbl>
      <w:tblPr>
        <w:tblStyle w:val="a1"/>
        <w:tblW w:w="90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520"/>
        <w:gridCol w:w="7365"/>
        <w:gridCol w:w="1161"/>
      </w:tblGrid>
      <w:tr w:rsidR="00BC3EFE">
        <w:trPr>
          <w:cantSplit/>
          <w:tblHeader/>
          <w:jc w:val="center"/>
        </w:trPr>
        <w:tc>
          <w:tcPr>
            <w:tcW w:w="90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b/>
                <w:sz w:val="24"/>
                <w:szCs w:val="24"/>
              </w:rPr>
            </w:pPr>
            <w:r>
              <w:rPr>
                <w:rFonts w:ascii="Candara" w:eastAsia="Candara" w:hAnsi="Candara" w:cs="Candara"/>
                <w:b/>
                <w:sz w:val="24"/>
                <w:szCs w:val="24"/>
              </w:rPr>
              <w:t>Person specification</w:t>
            </w:r>
          </w:p>
        </w:tc>
      </w:tr>
      <w:tr w:rsidR="00343837">
        <w:trPr>
          <w:cantSplit/>
          <w:tblHeader/>
          <w:jc w:val="center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37" w:rsidRDefault="00343837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1.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37" w:rsidRDefault="00343837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Good all round communication and team work skills</w:t>
            </w:r>
            <w:r w:rsidR="00232658">
              <w:rPr>
                <w:rFonts w:ascii="Candara" w:eastAsia="Candara" w:hAnsi="Candara" w:cs="Candara"/>
                <w:sz w:val="24"/>
                <w:szCs w:val="24"/>
              </w:rPr>
              <w:t xml:space="preserve"> and an ability to effectively manage workload.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43837" w:rsidRDefault="00343837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Essential</w:t>
            </w:r>
          </w:p>
        </w:tc>
      </w:tr>
      <w:tr w:rsidR="00BC3EFE">
        <w:trPr>
          <w:cantSplit/>
          <w:tblHeader/>
          <w:jc w:val="center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067E9E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2.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 xml:space="preserve">Experience of working or volunteering with </w:t>
            </w:r>
            <w:r w:rsidR="00067E9E">
              <w:rPr>
                <w:rFonts w:ascii="Candara" w:eastAsia="Candara" w:hAnsi="Candara" w:cs="Candara"/>
                <w:sz w:val="24"/>
                <w:szCs w:val="24"/>
              </w:rPr>
              <w:t xml:space="preserve">vulnerable </w:t>
            </w:r>
            <w:r>
              <w:rPr>
                <w:rFonts w:ascii="Candara" w:eastAsia="Candara" w:hAnsi="Candara" w:cs="Candara"/>
                <w:sz w:val="24"/>
                <w:szCs w:val="24"/>
              </w:rPr>
              <w:t>young people.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Essential</w:t>
            </w:r>
          </w:p>
        </w:tc>
      </w:tr>
      <w:tr w:rsidR="00BC3EFE">
        <w:trPr>
          <w:cantSplit/>
          <w:tblHeader/>
          <w:jc w:val="center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067E9E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3</w:t>
            </w:r>
            <w:r w:rsidR="00AB7C9A">
              <w:rPr>
                <w:rFonts w:ascii="Candara" w:eastAsia="Candara" w:hAnsi="Candara" w:cs="Candara"/>
                <w:sz w:val="24"/>
                <w:szCs w:val="24"/>
              </w:rPr>
              <w:t>.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Ability to build relationships with young people from diverse backgrounds with diverse needs.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Essential</w:t>
            </w:r>
          </w:p>
        </w:tc>
      </w:tr>
      <w:tr w:rsidR="00BC3EFE">
        <w:trPr>
          <w:cantSplit/>
          <w:tblHeader/>
          <w:jc w:val="center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067E9E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4</w:t>
            </w:r>
            <w:r w:rsidR="00AB7C9A">
              <w:rPr>
                <w:rFonts w:ascii="Candara" w:eastAsia="Candara" w:hAnsi="Candara" w:cs="Candara"/>
                <w:sz w:val="24"/>
                <w:szCs w:val="24"/>
              </w:rPr>
              <w:t>.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Experience of using IT and knowledge of social-media with the ability to use systems and technology effectively.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Essential</w:t>
            </w:r>
          </w:p>
        </w:tc>
      </w:tr>
      <w:tr w:rsidR="00BC3EFE">
        <w:trPr>
          <w:cantSplit/>
          <w:tblHeader/>
          <w:jc w:val="center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067E9E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5</w:t>
            </w:r>
            <w:r w:rsidR="00AB7C9A">
              <w:rPr>
                <w:rFonts w:ascii="Candara" w:eastAsia="Candara" w:hAnsi="Candara" w:cs="Candara"/>
                <w:sz w:val="24"/>
                <w:szCs w:val="24"/>
              </w:rPr>
              <w:t>.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 w:rsidP="002279CD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 xml:space="preserve">Ability to </w:t>
            </w:r>
            <w:r w:rsidR="00232658">
              <w:rPr>
                <w:rFonts w:ascii="Candara" w:eastAsia="Candara" w:hAnsi="Candara" w:cs="Candara"/>
                <w:sz w:val="24"/>
                <w:szCs w:val="24"/>
              </w:rPr>
              <w:t xml:space="preserve">liaise and work in partnership with voluntary sector </w:t>
            </w:r>
            <w:r w:rsidR="002F7765">
              <w:rPr>
                <w:rFonts w:ascii="Candara" w:eastAsia="Candara" w:hAnsi="Candara" w:cs="Candara"/>
                <w:sz w:val="24"/>
                <w:szCs w:val="24"/>
              </w:rPr>
              <w:t xml:space="preserve">and statuary </w:t>
            </w:r>
            <w:r w:rsidR="00232658">
              <w:rPr>
                <w:rFonts w:ascii="Candara" w:eastAsia="Candara" w:hAnsi="Candara" w:cs="Candara"/>
                <w:sz w:val="24"/>
                <w:szCs w:val="24"/>
              </w:rPr>
              <w:t>organ</w:t>
            </w:r>
            <w:r w:rsidR="002279CD">
              <w:rPr>
                <w:rFonts w:ascii="Candara" w:eastAsia="Candara" w:hAnsi="Candara" w:cs="Candara"/>
                <w:sz w:val="24"/>
                <w:szCs w:val="24"/>
              </w:rPr>
              <w:t>is</w:t>
            </w:r>
            <w:r w:rsidR="00232658">
              <w:rPr>
                <w:rFonts w:ascii="Candara" w:eastAsia="Candara" w:hAnsi="Candara" w:cs="Candara"/>
                <w:sz w:val="24"/>
                <w:szCs w:val="24"/>
              </w:rPr>
              <w:t>ations.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Essential</w:t>
            </w:r>
          </w:p>
        </w:tc>
      </w:tr>
      <w:tr w:rsidR="00BC3EFE">
        <w:trPr>
          <w:cantSplit/>
          <w:tblHeader/>
          <w:jc w:val="center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B31A6D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6</w:t>
            </w:r>
            <w:r w:rsidR="00AB7C9A">
              <w:rPr>
                <w:rFonts w:ascii="Candara" w:eastAsia="Candara" w:hAnsi="Candara" w:cs="Candara"/>
                <w:sz w:val="24"/>
                <w:szCs w:val="24"/>
              </w:rPr>
              <w:t>.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A pro-active worker who is self-motivated, adaptable and able to offer creative solutions.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Essential</w:t>
            </w:r>
          </w:p>
        </w:tc>
      </w:tr>
      <w:tr w:rsidR="00BC3EFE">
        <w:trPr>
          <w:cantSplit/>
          <w:tblHeader/>
          <w:jc w:val="center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B31A6D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7</w:t>
            </w:r>
            <w:r w:rsidR="00AB7C9A">
              <w:rPr>
                <w:rFonts w:ascii="Candara" w:eastAsia="Candara" w:hAnsi="Candara" w:cs="Candara"/>
                <w:sz w:val="24"/>
                <w:szCs w:val="24"/>
              </w:rPr>
              <w:t>.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 xml:space="preserve">A person centred and </w:t>
            </w:r>
            <w:r w:rsidR="00F84491">
              <w:rPr>
                <w:rFonts w:ascii="Candara" w:eastAsia="Candara" w:hAnsi="Candara" w:cs="Candara"/>
                <w:sz w:val="24"/>
                <w:szCs w:val="24"/>
              </w:rPr>
              <w:t>culturally appropriate</w:t>
            </w:r>
            <w:r>
              <w:rPr>
                <w:rFonts w:ascii="Candara" w:eastAsia="Candara" w:hAnsi="Candara" w:cs="Candara"/>
                <w:sz w:val="24"/>
                <w:szCs w:val="24"/>
              </w:rPr>
              <w:t xml:space="preserve"> approach and the ability to take a holistic view of a young person.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Essential</w:t>
            </w:r>
          </w:p>
        </w:tc>
      </w:tr>
      <w:tr w:rsidR="00BC3EFE">
        <w:trPr>
          <w:cantSplit/>
          <w:tblHeader/>
          <w:jc w:val="center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B31A6D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8</w:t>
            </w:r>
            <w:r w:rsidR="00AB7C9A">
              <w:rPr>
                <w:rFonts w:ascii="Candara" w:eastAsia="Candara" w:hAnsi="Candara" w:cs="Candara"/>
                <w:sz w:val="24"/>
                <w:szCs w:val="24"/>
              </w:rPr>
              <w:t>.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A continuous commitment to your personal and professional development.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Essential</w:t>
            </w:r>
          </w:p>
        </w:tc>
      </w:tr>
      <w:tr w:rsidR="00BC3EFE">
        <w:trPr>
          <w:cantSplit/>
          <w:tblHeader/>
          <w:jc w:val="center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B31A6D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9.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3D11BD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A current DBS check</w:t>
            </w:r>
            <w:r w:rsidR="00AB7C9A">
              <w:rPr>
                <w:rFonts w:ascii="Candara" w:eastAsia="Candara" w:hAnsi="Candara" w:cs="Candara"/>
                <w:sz w:val="24"/>
                <w:szCs w:val="24"/>
              </w:rPr>
              <w:t>: Can be done by NIYP.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Essential</w:t>
            </w:r>
          </w:p>
        </w:tc>
      </w:tr>
      <w:tr w:rsidR="00BC3EFE">
        <w:trPr>
          <w:cantSplit/>
          <w:tblHeader/>
          <w:jc w:val="center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CE7987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10</w:t>
            </w:r>
            <w:r w:rsidR="00AB7C9A">
              <w:rPr>
                <w:rFonts w:ascii="Candara" w:eastAsia="Candara" w:hAnsi="Candara" w:cs="Candara"/>
                <w:sz w:val="24"/>
                <w:szCs w:val="24"/>
              </w:rPr>
              <w:t>.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  <w:highlight w:val="white"/>
              </w:rPr>
              <w:t>Ability to work as part of a team in a high-pressure environment.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Essential</w:t>
            </w:r>
          </w:p>
        </w:tc>
      </w:tr>
      <w:tr w:rsidR="00BC3EFE">
        <w:trPr>
          <w:cantSplit/>
          <w:tblHeader/>
          <w:jc w:val="center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CE7987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11</w:t>
            </w:r>
            <w:r w:rsidR="00AB7C9A">
              <w:rPr>
                <w:rFonts w:ascii="Candara" w:eastAsia="Candara" w:hAnsi="Candara" w:cs="Candara"/>
                <w:sz w:val="24"/>
                <w:szCs w:val="24"/>
              </w:rPr>
              <w:t>.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  <w:highlight w:val="white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Experience of working with young people who are refugees or asylum seekers.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Essential</w:t>
            </w:r>
          </w:p>
        </w:tc>
      </w:tr>
      <w:tr w:rsidR="00BC3EFE">
        <w:trPr>
          <w:cantSplit/>
          <w:tblHeader/>
          <w:jc w:val="center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CE7987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12</w:t>
            </w:r>
            <w:r w:rsidR="00AB7C9A">
              <w:rPr>
                <w:rFonts w:ascii="Candara" w:eastAsia="Candara" w:hAnsi="Candara" w:cs="Candara"/>
                <w:sz w:val="24"/>
                <w:szCs w:val="24"/>
              </w:rPr>
              <w:t>.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Ability to prioritise a busy schedule with conflicting pressures.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Essential</w:t>
            </w:r>
          </w:p>
        </w:tc>
      </w:tr>
      <w:tr w:rsidR="00BC3EFE">
        <w:trPr>
          <w:cantSplit/>
          <w:tblHeader/>
          <w:jc w:val="center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CE7987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13</w:t>
            </w:r>
            <w:r w:rsidR="00AB7C9A">
              <w:rPr>
                <w:rFonts w:ascii="Candara" w:eastAsia="Candara" w:hAnsi="Candara" w:cs="Candara"/>
                <w:sz w:val="24"/>
                <w:szCs w:val="24"/>
              </w:rPr>
              <w:t>.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860232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 xml:space="preserve">Experience of fundraising bid writing and grant reporting </w:t>
            </w:r>
            <w:r w:rsidR="00AB7C9A">
              <w:rPr>
                <w:rFonts w:ascii="Candara" w:eastAsia="Candara" w:hAnsi="Candara" w:cs="Candara"/>
                <w:sz w:val="24"/>
                <w:szCs w:val="24"/>
              </w:rPr>
              <w:t>in the charity sector.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Essential</w:t>
            </w:r>
          </w:p>
        </w:tc>
      </w:tr>
      <w:tr w:rsidR="00BC3EFE">
        <w:trPr>
          <w:cantSplit/>
          <w:tblHeader/>
          <w:jc w:val="center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CE7987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14</w:t>
            </w:r>
            <w:r w:rsidR="00AB7C9A">
              <w:rPr>
                <w:rFonts w:ascii="Candara" w:eastAsia="Candara" w:hAnsi="Candara" w:cs="Candara"/>
                <w:sz w:val="24"/>
                <w:szCs w:val="24"/>
              </w:rPr>
              <w:t>.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  <w:highlight w:val="white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A youth work or social work qualification or similar.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Desirable</w:t>
            </w:r>
          </w:p>
        </w:tc>
      </w:tr>
      <w:tr w:rsidR="00BC3EFE">
        <w:trPr>
          <w:cantSplit/>
          <w:tblHeader/>
          <w:jc w:val="center"/>
        </w:trPr>
        <w:tc>
          <w:tcPr>
            <w:tcW w:w="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CE7987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15</w:t>
            </w:r>
            <w:r w:rsidR="00AB7C9A">
              <w:rPr>
                <w:rFonts w:ascii="Candara" w:eastAsia="Candara" w:hAnsi="Candara" w:cs="Candara"/>
                <w:sz w:val="24"/>
                <w:szCs w:val="24"/>
              </w:rPr>
              <w:t>.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A driving license and access to own transport.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3EFE" w:rsidRDefault="00AB7C9A">
            <w:pPr>
              <w:pStyle w:val="normal0"/>
              <w:rPr>
                <w:rFonts w:ascii="Candara" w:eastAsia="Candara" w:hAnsi="Candara" w:cs="Candara"/>
                <w:sz w:val="24"/>
                <w:szCs w:val="24"/>
              </w:rPr>
            </w:pPr>
            <w:r>
              <w:rPr>
                <w:rFonts w:ascii="Candara" w:eastAsia="Candara" w:hAnsi="Candara" w:cs="Candara"/>
                <w:sz w:val="24"/>
                <w:szCs w:val="24"/>
              </w:rPr>
              <w:t>Desirable</w:t>
            </w:r>
          </w:p>
        </w:tc>
      </w:tr>
    </w:tbl>
    <w:p w:rsidR="00BC3EFE" w:rsidRDefault="00BC3EFE">
      <w:pPr>
        <w:pStyle w:val="normal0"/>
        <w:rPr>
          <w:rFonts w:ascii="Candara" w:eastAsia="Candara" w:hAnsi="Candara" w:cs="Candara"/>
        </w:rPr>
      </w:pPr>
    </w:p>
    <w:p w:rsidR="00BC3EFE" w:rsidRDefault="00BC3EFE">
      <w:pPr>
        <w:pStyle w:val="normal0"/>
        <w:rPr>
          <w:rFonts w:ascii="Candara" w:eastAsia="Candara" w:hAnsi="Candara" w:cs="Candara"/>
        </w:rPr>
      </w:pPr>
    </w:p>
    <w:p w:rsidR="00BC3EFE" w:rsidRDefault="00BC3EFE">
      <w:pPr>
        <w:pStyle w:val="normal0"/>
        <w:rPr>
          <w:rFonts w:ascii="Candara" w:eastAsia="Candara" w:hAnsi="Candara" w:cs="Candara"/>
        </w:rPr>
      </w:pPr>
    </w:p>
    <w:p w:rsidR="00BC3EFE" w:rsidRDefault="00BC3EFE">
      <w:pPr>
        <w:pStyle w:val="normal0"/>
        <w:rPr>
          <w:rFonts w:ascii="Candara" w:eastAsia="Candara" w:hAnsi="Candara" w:cs="Candara"/>
        </w:rPr>
      </w:pPr>
    </w:p>
    <w:p w:rsidR="00BC3EFE" w:rsidRDefault="00BC3EFE">
      <w:pPr>
        <w:pStyle w:val="normal0"/>
        <w:rPr>
          <w:rFonts w:ascii="Candara" w:eastAsia="Candara" w:hAnsi="Candara" w:cs="Candara"/>
        </w:rPr>
      </w:pPr>
    </w:p>
    <w:p w:rsidR="00BC3EFE" w:rsidRDefault="00BC3EFE">
      <w:pPr>
        <w:pStyle w:val="normal0"/>
        <w:rPr>
          <w:rFonts w:ascii="Candara" w:eastAsia="Candara" w:hAnsi="Candara" w:cs="Candara"/>
        </w:rPr>
      </w:pPr>
    </w:p>
    <w:p w:rsidR="00BC3EFE" w:rsidRDefault="00BC3EFE">
      <w:pPr>
        <w:pStyle w:val="normal0"/>
        <w:rPr>
          <w:rFonts w:ascii="Candara" w:eastAsia="Candara" w:hAnsi="Candara" w:cs="Candara"/>
        </w:rPr>
      </w:pPr>
    </w:p>
    <w:p w:rsidR="00BC3EFE" w:rsidRDefault="00BC3EFE">
      <w:pPr>
        <w:pStyle w:val="normal0"/>
        <w:spacing w:line="240" w:lineRule="auto"/>
        <w:rPr>
          <w:rFonts w:ascii="Arial" w:eastAsia="Arial" w:hAnsi="Arial" w:cs="Arial"/>
        </w:rPr>
      </w:pPr>
    </w:p>
    <w:sectPr w:rsidR="00BC3EFE" w:rsidSect="00BC3EFE">
      <w:pgSz w:w="11906" w:h="16838"/>
      <w:pgMar w:top="720" w:right="720" w:bottom="720" w:left="720" w:header="705" w:footer="705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2A7FBE"/>
    <w:multiLevelType w:val="hybridMultilevel"/>
    <w:tmpl w:val="0B227E74"/>
    <w:lvl w:ilvl="0" w:tplc="0C987564">
      <w:start w:val="1"/>
      <w:numFmt w:val="bullet"/>
      <w:lvlText w:val="-"/>
      <w:lvlJc w:val="left"/>
      <w:pPr>
        <w:ind w:left="720" w:hanging="360"/>
      </w:pPr>
      <w:rPr>
        <w:rFonts w:ascii="Candara" w:eastAsia="Candara" w:hAnsi="Candara" w:cs="Candar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6D5D0C"/>
    <w:multiLevelType w:val="multilevel"/>
    <w:tmpl w:val="B9ACAFF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4"/>
  <w:proofState w:spelling="clean" w:grammar="clean"/>
  <w:defaultTabStop w:val="720"/>
  <w:characterSpacingControl w:val="doNotCompress"/>
  <w:compat/>
  <w:rsids>
    <w:rsidRoot w:val="00BC3EFE"/>
    <w:rsid w:val="00024516"/>
    <w:rsid w:val="000246C8"/>
    <w:rsid w:val="000607DC"/>
    <w:rsid w:val="00067E9E"/>
    <w:rsid w:val="000910AF"/>
    <w:rsid w:val="00151592"/>
    <w:rsid w:val="00170CA3"/>
    <w:rsid w:val="00173AED"/>
    <w:rsid w:val="001842E6"/>
    <w:rsid w:val="001E2AD3"/>
    <w:rsid w:val="002279CD"/>
    <w:rsid w:val="00232658"/>
    <w:rsid w:val="0029169E"/>
    <w:rsid w:val="002F7765"/>
    <w:rsid w:val="00312445"/>
    <w:rsid w:val="00341184"/>
    <w:rsid w:val="00343837"/>
    <w:rsid w:val="00354028"/>
    <w:rsid w:val="003B1D45"/>
    <w:rsid w:val="003B53EC"/>
    <w:rsid w:val="003C003C"/>
    <w:rsid w:val="003D11BD"/>
    <w:rsid w:val="004116FF"/>
    <w:rsid w:val="004D1E68"/>
    <w:rsid w:val="004E0549"/>
    <w:rsid w:val="004E2321"/>
    <w:rsid w:val="005532C9"/>
    <w:rsid w:val="00556B1A"/>
    <w:rsid w:val="006563C3"/>
    <w:rsid w:val="0067412B"/>
    <w:rsid w:val="00687A64"/>
    <w:rsid w:val="006C280A"/>
    <w:rsid w:val="00745969"/>
    <w:rsid w:val="007A45C5"/>
    <w:rsid w:val="007B661B"/>
    <w:rsid w:val="00836C3A"/>
    <w:rsid w:val="00860232"/>
    <w:rsid w:val="00863E76"/>
    <w:rsid w:val="008D4006"/>
    <w:rsid w:val="009108D4"/>
    <w:rsid w:val="00992AF3"/>
    <w:rsid w:val="00997418"/>
    <w:rsid w:val="009E34C0"/>
    <w:rsid w:val="009F3C60"/>
    <w:rsid w:val="009F6467"/>
    <w:rsid w:val="009F6748"/>
    <w:rsid w:val="00A7772B"/>
    <w:rsid w:val="00AB7C9A"/>
    <w:rsid w:val="00AE3CAF"/>
    <w:rsid w:val="00B31A6D"/>
    <w:rsid w:val="00B37866"/>
    <w:rsid w:val="00BC3EFE"/>
    <w:rsid w:val="00C27179"/>
    <w:rsid w:val="00C40A69"/>
    <w:rsid w:val="00CE5B06"/>
    <w:rsid w:val="00CE7987"/>
    <w:rsid w:val="00CF02BB"/>
    <w:rsid w:val="00D34D0D"/>
    <w:rsid w:val="00D73228"/>
    <w:rsid w:val="00D93D28"/>
    <w:rsid w:val="00DF5CC0"/>
    <w:rsid w:val="00E117CB"/>
    <w:rsid w:val="00E50890"/>
    <w:rsid w:val="00E72D0F"/>
    <w:rsid w:val="00E936A5"/>
    <w:rsid w:val="00EE2F95"/>
    <w:rsid w:val="00F45B91"/>
    <w:rsid w:val="00F521F7"/>
    <w:rsid w:val="00F56473"/>
    <w:rsid w:val="00F60A33"/>
    <w:rsid w:val="00F63886"/>
    <w:rsid w:val="00F84491"/>
    <w:rsid w:val="00FA0AC9"/>
    <w:rsid w:val="00FB08DA"/>
    <w:rsid w:val="00FD32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4028"/>
  </w:style>
  <w:style w:type="paragraph" w:styleId="Heading1">
    <w:name w:val="heading 1"/>
    <w:basedOn w:val="normal0"/>
    <w:next w:val="normal0"/>
    <w:rsid w:val="00BC3EF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rsid w:val="00BC3EF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rsid w:val="00BC3EF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rsid w:val="00BC3EF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0"/>
    <w:next w:val="normal0"/>
    <w:rsid w:val="00BC3EFE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0"/>
    <w:next w:val="normal0"/>
    <w:rsid w:val="00BC3EF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BC3EFE"/>
  </w:style>
  <w:style w:type="paragraph" w:styleId="Title">
    <w:name w:val="Title"/>
    <w:basedOn w:val="normal0"/>
    <w:next w:val="normal0"/>
    <w:rsid w:val="00BC3EFE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0"/>
    <w:next w:val="normal0"/>
    <w:rsid w:val="00BC3EF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BC3EF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BC3EF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sid w:val="00BC3EF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n+H+y2SpTEIYmknV7KoILEllCQ==">CgMxLjAyDmgueXl3cXhtNXJ1eXo4OAByITFYUnE2WFFHWFNtU3ZrUzdWdnNfWHNBYk5zT0pDRGJGMw==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3</Pages>
  <Words>713</Words>
  <Characters>4065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Brian Tubby</dc:creator>
  <cp:lastModifiedBy>Brian Tubby</cp:lastModifiedBy>
  <cp:revision>32</cp:revision>
  <dcterms:created xsi:type="dcterms:W3CDTF">2025-11-10T17:44:00Z</dcterms:created>
  <dcterms:modified xsi:type="dcterms:W3CDTF">2025-11-21T12:06:00Z</dcterms:modified>
</cp:coreProperties>
</file>