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ABBF" w14:textId="77777777" w:rsidR="0097726B" w:rsidRDefault="00000000">
      <w:pPr>
        <w:spacing w:after="200"/>
        <w:rPr>
          <w:rFonts w:ascii="Aptos" w:eastAsia="Aptos" w:hAnsi="Aptos" w:cs="Aptos"/>
        </w:rPr>
      </w:pPr>
      <w:r>
        <w:rPr>
          <w:rFonts w:ascii="Aptos" w:eastAsia="Aptos" w:hAnsi="Aptos" w:cs="Aptos"/>
          <w:noProof/>
        </w:rPr>
        <w:drawing>
          <wp:inline distT="0" distB="0" distL="0" distR="0" wp14:anchorId="102E48E3" wp14:editId="5AAEDE4A">
            <wp:extent cx="1915716" cy="9792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15716" cy="979275"/>
                    </a:xfrm>
                    <a:prstGeom prst="rect">
                      <a:avLst/>
                    </a:prstGeom>
                    <a:ln/>
                  </pic:spPr>
                </pic:pic>
              </a:graphicData>
            </a:graphic>
          </wp:inline>
        </w:drawing>
      </w:r>
    </w:p>
    <w:p w14:paraId="781C85F1" w14:textId="77777777" w:rsidR="0097726B" w:rsidRDefault="00000000">
      <w:pPr>
        <w:spacing w:after="60"/>
        <w:jc w:val="center"/>
        <w:rPr>
          <w:rFonts w:ascii="Aptos" w:eastAsia="Aptos" w:hAnsi="Aptos" w:cs="Aptos"/>
        </w:rPr>
      </w:pPr>
      <w:r>
        <w:rPr>
          <w:rFonts w:ascii="Aptos" w:eastAsia="Aptos" w:hAnsi="Aptos" w:cs="Aptos"/>
          <w:b/>
          <w:bCs/>
          <w:color w:val="1F3864"/>
          <w:sz w:val="40"/>
          <w:szCs w:val="40"/>
        </w:rPr>
        <w:t>Head of Youth Work and Mission</w:t>
      </w:r>
    </w:p>
    <w:p w14:paraId="794B5A4B" w14:textId="77777777" w:rsidR="0097726B" w:rsidRDefault="00000000">
      <w:pPr>
        <w:spacing w:after="300"/>
        <w:jc w:val="center"/>
        <w:rPr>
          <w:rFonts w:ascii="Aptos" w:eastAsia="Aptos" w:hAnsi="Aptos" w:cs="Aptos"/>
        </w:rPr>
      </w:pPr>
      <w:r>
        <w:rPr>
          <w:rFonts w:ascii="Aptos" w:eastAsia="Aptos" w:hAnsi="Aptos" w:cs="Aptos"/>
          <w:b/>
          <w:bCs/>
          <w:color w:val="B8860B"/>
          <w:sz w:val="24"/>
          <w:szCs w:val="24"/>
        </w:rPr>
        <w:t>JOB DESCRIPTION</w:t>
      </w:r>
    </w:p>
    <w:p w14:paraId="5AD3F73D" w14:textId="77777777" w:rsidR="0097726B" w:rsidRDefault="00000000">
      <w:pPr>
        <w:spacing w:after="60"/>
        <w:rPr>
          <w:rFonts w:ascii="Aptos" w:eastAsia="Aptos" w:hAnsi="Aptos" w:cs="Aptos"/>
        </w:rPr>
      </w:pPr>
      <w:r>
        <w:rPr>
          <w:rFonts w:ascii="Aptos" w:eastAsia="Aptos" w:hAnsi="Aptos" w:cs="Aptos"/>
          <w:b/>
          <w:bCs/>
          <w:sz w:val="22"/>
          <w:szCs w:val="22"/>
        </w:rPr>
        <w:t xml:space="preserve">Responsible to: </w:t>
      </w:r>
      <w:r>
        <w:rPr>
          <w:rFonts w:ascii="Aptos" w:eastAsia="Aptos" w:hAnsi="Aptos" w:cs="Aptos"/>
          <w:sz w:val="22"/>
          <w:szCs w:val="22"/>
        </w:rPr>
        <w:t>Chief Executive Officer (CEO) of Oxygen</w:t>
      </w:r>
    </w:p>
    <w:p w14:paraId="10C0D314" w14:textId="77777777" w:rsidR="0097726B" w:rsidRDefault="00000000">
      <w:pPr>
        <w:spacing w:after="60"/>
        <w:rPr>
          <w:rFonts w:ascii="Aptos" w:eastAsia="Aptos" w:hAnsi="Aptos" w:cs="Aptos"/>
        </w:rPr>
      </w:pPr>
      <w:r>
        <w:rPr>
          <w:rFonts w:ascii="Aptos" w:eastAsia="Aptos" w:hAnsi="Aptos" w:cs="Aptos"/>
          <w:b/>
          <w:bCs/>
          <w:sz w:val="22"/>
          <w:szCs w:val="22"/>
        </w:rPr>
        <w:t xml:space="preserve">Hours: </w:t>
      </w:r>
      <w:r>
        <w:rPr>
          <w:rFonts w:ascii="Aptos" w:eastAsia="Aptos" w:hAnsi="Aptos" w:cs="Aptos"/>
          <w:sz w:val="22"/>
          <w:szCs w:val="22"/>
        </w:rPr>
        <w:t>37.5 hours per week. This role requires flexible working, including some evenings, occasional Saturdays/Sundays, and weekends when running residentials for young people, plus regular shifts at the Oxygen shop.</w:t>
      </w:r>
    </w:p>
    <w:p w14:paraId="506E59AA" w14:textId="77777777" w:rsidR="0097726B" w:rsidRDefault="00000000">
      <w:pPr>
        <w:spacing w:after="60"/>
        <w:rPr>
          <w:rFonts w:ascii="Aptos" w:eastAsia="Aptos" w:hAnsi="Aptos" w:cs="Aptos"/>
        </w:rPr>
      </w:pPr>
      <w:r>
        <w:rPr>
          <w:rFonts w:ascii="Aptos" w:eastAsia="Aptos" w:hAnsi="Aptos" w:cs="Aptos"/>
          <w:b/>
          <w:bCs/>
          <w:sz w:val="22"/>
          <w:szCs w:val="22"/>
        </w:rPr>
        <w:t xml:space="preserve">Salary: </w:t>
      </w:r>
      <w:r>
        <w:rPr>
          <w:rFonts w:ascii="Aptos" w:eastAsia="Aptos" w:hAnsi="Aptos" w:cs="Aptos"/>
          <w:sz w:val="22"/>
          <w:szCs w:val="22"/>
        </w:rPr>
        <w:t>£36,000 – £39,000 per annum, plus pension and life cover and cycle to work scheme.</w:t>
      </w:r>
    </w:p>
    <w:p w14:paraId="3472BFD3" w14:textId="77777777" w:rsidR="0097726B" w:rsidRDefault="00000000">
      <w:pPr>
        <w:spacing w:after="60"/>
        <w:rPr>
          <w:rFonts w:ascii="Aptos" w:eastAsia="Aptos" w:hAnsi="Aptos" w:cs="Aptos"/>
        </w:rPr>
      </w:pPr>
      <w:r>
        <w:rPr>
          <w:rFonts w:ascii="Aptos" w:eastAsia="Aptos" w:hAnsi="Aptos" w:cs="Aptos"/>
          <w:b/>
          <w:bCs/>
          <w:sz w:val="22"/>
          <w:szCs w:val="22"/>
        </w:rPr>
        <w:t xml:space="preserve">Location: </w:t>
      </w:r>
      <w:r>
        <w:rPr>
          <w:rFonts w:ascii="Aptos" w:eastAsia="Aptos" w:hAnsi="Aptos" w:cs="Aptos"/>
          <w:sz w:val="22"/>
          <w:szCs w:val="22"/>
        </w:rPr>
        <w:t>Kingston upon Thames, South West London, with travel across the Boroughs of Kingston and Richmond</w:t>
      </w:r>
    </w:p>
    <w:p w14:paraId="3135DF2A" w14:textId="77777777" w:rsidR="0097726B" w:rsidRDefault="00000000">
      <w:pPr>
        <w:pStyle w:val="Heading2"/>
      </w:pPr>
      <w:bookmarkStart w:id="0" w:name="_heading=h.3x2kz7apdb8e" w:colFirst="0" w:colLast="0"/>
      <w:bookmarkEnd w:id="0"/>
      <w:r>
        <w:t xml:space="preserve">Why Join Oxygen? </w:t>
      </w:r>
    </w:p>
    <w:p w14:paraId="7ABF1C1B" w14:textId="77777777" w:rsidR="0097726B" w:rsidRDefault="00000000">
      <w:pPr>
        <w:spacing w:after="160"/>
        <w:rPr>
          <w:rFonts w:ascii="Calibri" w:eastAsia="Calibri" w:hAnsi="Calibri" w:cs="Calibri"/>
          <w:sz w:val="24"/>
          <w:szCs w:val="24"/>
        </w:rPr>
      </w:pPr>
      <w:r>
        <w:rPr>
          <w:rFonts w:ascii="Aptos" w:eastAsia="Aptos" w:hAnsi="Aptos" w:cs="Aptos"/>
          <w:sz w:val="22"/>
          <w:szCs w:val="22"/>
        </w:rPr>
        <w:t xml:space="preserve">Oxygen is a </w:t>
      </w:r>
      <w:proofErr w:type="spellStart"/>
      <w:r>
        <w:rPr>
          <w:rFonts w:ascii="Aptos" w:eastAsia="Aptos" w:hAnsi="Aptos" w:cs="Aptos"/>
          <w:sz w:val="22"/>
          <w:szCs w:val="22"/>
        </w:rPr>
        <w:t>well established</w:t>
      </w:r>
      <w:proofErr w:type="spellEnd"/>
      <w:r>
        <w:rPr>
          <w:rFonts w:ascii="Aptos" w:eastAsia="Aptos" w:hAnsi="Aptos" w:cs="Aptos"/>
          <w:sz w:val="22"/>
          <w:szCs w:val="22"/>
        </w:rPr>
        <w:t xml:space="preserve"> and respected Charity known for its ability to reach and engage young people in creative and innovative ways.  You will have the opportunity to shape and lead youth work strategy, be part of a dynamic and committed team who love to see young people overcome barriers to their development and discover who they are and who they want to become.</w:t>
      </w:r>
    </w:p>
    <w:p w14:paraId="10A62D73" w14:textId="77777777" w:rsidR="0097726B" w:rsidRDefault="00000000">
      <w:pPr>
        <w:numPr>
          <w:ilvl w:val="0"/>
          <w:numId w:val="2"/>
        </w:numPr>
        <w:shd w:val="clear" w:color="auto" w:fill="FFFFFF"/>
        <w:spacing w:before="200" w:line="300" w:lineRule="auto"/>
        <w:ind w:left="940"/>
        <w:rPr>
          <w:rFonts w:ascii="Calibri" w:eastAsia="Calibri" w:hAnsi="Calibri" w:cs="Calibri"/>
          <w:color w:val="000000"/>
          <w:sz w:val="24"/>
          <w:szCs w:val="24"/>
        </w:rPr>
      </w:pPr>
      <w:r>
        <w:rPr>
          <w:rFonts w:ascii="Aptos" w:eastAsia="Aptos" w:hAnsi="Aptos" w:cs="Aptos"/>
          <w:sz w:val="22"/>
          <w:szCs w:val="22"/>
        </w:rPr>
        <w:t>Membership of the Senior Management Team</w:t>
      </w:r>
    </w:p>
    <w:p w14:paraId="522A4F25" w14:textId="77777777" w:rsidR="0097726B" w:rsidRDefault="00000000">
      <w:pPr>
        <w:numPr>
          <w:ilvl w:val="0"/>
          <w:numId w:val="2"/>
        </w:numPr>
        <w:shd w:val="clear" w:color="auto" w:fill="FFFFFF"/>
        <w:spacing w:line="300" w:lineRule="auto"/>
        <w:ind w:left="940"/>
        <w:rPr>
          <w:rFonts w:ascii="Calibri" w:eastAsia="Calibri" w:hAnsi="Calibri" w:cs="Calibri"/>
          <w:color w:val="000000"/>
          <w:sz w:val="24"/>
          <w:szCs w:val="24"/>
        </w:rPr>
      </w:pPr>
      <w:r>
        <w:rPr>
          <w:rFonts w:ascii="Aptos" w:eastAsia="Aptos" w:hAnsi="Aptos" w:cs="Aptos"/>
          <w:sz w:val="22"/>
          <w:szCs w:val="22"/>
        </w:rPr>
        <w:t>The chance to develop innovative programmes tackling issues such as knife crime, mental health and youth unemployment</w:t>
      </w:r>
    </w:p>
    <w:p w14:paraId="3C2B2B63" w14:textId="77777777" w:rsidR="0097726B" w:rsidRDefault="00000000">
      <w:pPr>
        <w:numPr>
          <w:ilvl w:val="0"/>
          <w:numId w:val="2"/>
        </w:numPr>
        <w:shd w:val="clear" w:color="auto" w:fill="FFFFFF"/>
        <w:spacing w:after="200" w:line="300" w:lineRule="auto"/>
        <w:ind w:left="940"/>
        <w:rPr>
          <w:rFonts w:ascii="Calibri" w:eastAsia="Calibri" w:hAnsi="Calibri" w:cs="Calibri"/>
          <w:color w:val="000000"/>
          <w:sz w:val="24"/>
          <w:szCs w:val="24"/>
        </w:rPr>
      </w:pPr>
      <w:r>
        <w:rPr>
          <w:rFonts w:ascii="Aptos" w:eastAsia="Aptos" w:hAnsi="Aptos" w:cs="Aptos"/>
          <w:sz w:val="22"/>
          <w:szCs w:val="22"/>
        </w:rPr>
        <w:t>Working within a well-established Christian charity making a tangible difference to young people's lives</w:t>
      </w:r>
    </w:p>
    <w:p w14:paraId="5F2C52D9" w14:textId="77777777" w:rsidR="0097726B" w:rsidRDefault="00000000">
      <w:pPr>
        <w:shd w:val="clear" w:color="auto" w:fill="FFFFFF"/>
        <w:spacing w:before="200" w:after="200" w:line="300" w:lineRule="auto"/>
        <w:rPr>
          <w:rFonts w:ascii="Aptos" w:eastAsia="Aptos" w:hAnsi="Aptos" w:cs="Aptos"/>
          <w:sz w:val="22"/>
          <w:szCs w:val="22"/>
        </w:rPr>
      </w:pPr>
      <w:r>
        <w:rPr>
          <w:rFonts w:ascii="Aptos" w:eastAsia="Aptos" w:hAnsi="Aptos" w:cs="Aptos"/>
          <w:sz w:val="22"/>
          <w:szCs w:val="22"/>
        </w:rPr>
        <w:t xml:space="preserve">Working for Oxygen is fulfilling and rewarding. It gives you experience of working collaboratively with a range of partners, and in a variety of contexts, that will be invaluable to anyone wanting to develop and progress in a career working with young people. </w:t>
      </w:r>
    </w:p>
    <w:p w14:paraId="42733F86" w14:textId="77777777" w:rsidR="0097726B" w:rsidRDefault="0097726B">
      <w:pPr>
        <w:spacing w:after="160"/>
        <w:rPr>
          <w:rFonts w:ascii="Aptos" w:eastAsia="Aptos" w:hAnsi="Aptos" w:cs="Aptos"/>
          <w:sz w:val="22"/>
          <w:szCs w:val="22"/>
        </w:rPr>
      </w:pPr>
    </w:p>
    <w:p w14:paraId="5A58D8B6" w14:textId="77777777" w:rsidR="0097726B" w:rsidRDefault="00000000">
      <w:pPr>
        <w:pStyle w:val="Heading2"/>
      </w:pPr>
      <w:r>
        <w:t>About Oxygen</w:t>
      </w:r>
    </w:p>
    <w:p w14:paraId="1D7EA093" w14:textId="77777777" w:rsidR="0097726B" w:rsidRDefault="00000000">
      <w:pPr>
        <w:spacing w:after="160"/>
        <w:rPr>
          <w:rFonts w:ascii="Aptos" w:eastAsia="Aptos" w:hAnsi="Aptos" w:cs="Aptos"/>
        </w:rPr>
      </w:pPr>
      <w:r>
        <w:rPr>
          <w:rFonts w:ascii="Aptos" w:eastAsia="Aptos" w:hAnsi="Aptos" w:cs="Aptos"/>
          <w:sz w:val="22"/>
          <w:szCs w:val="22"/>
        </w:rPr>
        <w:t>Oxygen is a dynamic youth organisation based in Kingston upon Thames, South West London. Oxygen began as the vision of a group of young people who wanted to reach out to others to demonstrate their faith and meet their needs. We are supported by over thirty churches across the Boroughs of Kingston and Richmond, and staffed by a team of full and part time employees, volunteers and young apprentices.</w:t>
      </w:r>
    </w:p>
    <w:p w14:paraId="1DE2F4CE" w14:textId="77777777" w:rsidR="0097726B" w:rsidRDefault="00000000">
      <w:pPr>
        <w:spacing w:after="160"/>
        <w:rPr>
          <w:rFonts w:ascii="Aptos" w:eastAsia="Aptos" w:hAnsi="Aptos" w:cs="Aptos"/>
        </w:rPr>
      </w:pPr>
      <w:r>
        <w:rPr>
          <w:rFonts w:ascii="Aptos" w:eastAsia="Aptos" w:hAnsi="Aptos" w:cs="Aptos"/>
          <w:sz w:val="22"/>
          <w:szCs w:val="22"/>
        </w:rPr>
        <w:t xml:space="preserve">We work in partnership with local churches, voluntary agencies and statutory bodies to give young people the support they need to overcome the challenges they face. Through a range of engaging and fun activities, we help young people discover their strengths, values and beliefs, understand their potential and aspirations for the future, and find opportunities to contribute to society through volunteering and serving others.  </w:t>
      </w:r>
    </w:p>
    <w:p w14:paraId="26D64EAA" w14:textId="77777777" w:rsidR="0097726B" w:rsidRDefault="00000000">
      <w:pPr>
        <w:spacing w:after="160"/>
        <w:rPr>
          <w:rFonts w:ascii="Aptos" w:eastAsia="Aptos" w:hAnsi="Aptos" w:cs="Aptos"/>
        </w:rPr>
      </w:pPr>
      <w:r>
        <w:rPr>
          <w:rFonts w:ascii="Aptos" w:eastAsia="Aptos" w:hAnsi="Aptos" w:cs="Aptos"/>
          <w:sz w:val="22"/>
          <w:szCs w:val="22"/>
        </w:rPr>
        <w:t xml:space="preserve">Oxygen is a Christian charity which works with young people of all faiths and of none. Oxygen is recognised as a key provider of targeted support for young people, with a strong reputation for reaching those in need and making a real difference in their lives. We start where a young person is at, seeking to </w:t>
      </w:r>
      <w:r>
        <w:rPr>
          <w:rFonts w:ascii="Aptos" w:eastAsia="Aptos" w:hAnsi="Aptos" w:cs="Aptos"/>
          <w:sz w:val="22"/>
          <w:szCs w:val="22"/>
        </w:rPr>
        <w:lastRenderedPageBreak/>
        <w:t>understand the world from their perspective and to discover their skills, talents and character. We help them look past immediate challenges towards a more hopeful future, raising aspirations and motivating them to move forward.  We seek to demonstrate that they are cared for and valued and to demonstrate the impact the Christian faith can have upon people’s lives.</w:t>
      </w:r>
    </w:p>
    <w:p w14:paraId="0694A2B5" w14:textId="77777777" w:rsidR="0097726B" w:rsidRDefault="00000000">
      <w:pPr>
        <w:spacing w:after="160"/>
        <w:rPr>
          <w:rFonts w:ascii="Aptos" w:eastAsia="Aptos" w:hAnsi="Aptos" w:cs="Aptos"/>
        </w:rPr>
      </w:pPr>
      <w:r>
        <w:rPr>
          <w:rFonts w:ascii="Aptos" w:eastAsia="Aptos" w:hAnsi="Aptos" w:cs="Aptos"/>
          <w:sz w:val="22"/>
          <w:szCs w:val="22"/>
        </w:rPr>
        <w:t>We continue to develop engaging and inclusive programmes that promote a sense of belonging to a community which give young people purpose and direction.  We respond to the issues affecting young people today, including mental health, knife crime, youth unemployment, digital youth work, mentoring and youth enterprise, alongside our charity shop on New Malden High Street. This role will give Oxygen the capacity and depth needed to innovate and develop projects that have a proven, positive impact on young people's lives.</w:t>
      </w:r>
    </w:p>
    <w:p w14:paraId="0F32B028" w14:textId="77777777" w:rsidR="0097726B" w:rsidRDefault="00000000">
      <w:pPr>
        <w:pStyle w:val="Heading2"/>
      </w:pPr>
      <w:r>
        <w:t>Job Summary</w:t>
      </w:r>
    </w:p>
    <w:p w14:paraId="269C9D10" w14:textId="77777777" w:rsidR="0097726B" w:rsidRDefault="00000000">
      <w:pPr>
        <w:spacing w:after="160"/>
        <w:rPr>
          <w:rFonts w:ascii="Aptos" w:eastAsia="Aptos" w:hAnsi="Aptos" w:cs="Aptos"/>
        </w:rPr>
      </w:pPr>
      <w:r>
        <w:rPr>
          <w:rFonts w:ascii="Aptos" w:eastAsia="Aptos" w:hAnsi="Aptos" w:cs="Aptos"/>
          <w:sz w:val="22"/>
          <w:szCs w:val="22"/>
        </w:rPr>
        <w:t>As Head of Youth Work and Mission, you will be responsible for the delivery and management of Oxygen's youth work programme, implementing key projects to support young people's development. You will be part of the Senior Management Team (SMT) and will promote the mission, values and Christian faith of Oxygen in all aspects of your work.</w:t>
      </w:r>
    </w:p>
    <w:p w14:paraId="614240EF" w14:textId="77777777" w:rsidR="0097726B" w:rsidRDefault="00000000">
      <w:pPr>
        <w:pStyle w:val="Heading2"/>
      </w:pPr>
      <w:r>
        <w:t>Main Duties</w:t>
      </w:r>
    </w:p>
    <w:p w14:paraId="45C1EDA9"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To be responsible for the management and delivery of youth work activities, creating and developing projects that respond to the needs of young people</w:t>
      </w:r>
      <w:r>
        <w:rPr>
          <w:rFonts w:ascii="Aptos" w:eastAsia="Aptos" w:hAnsi="Aptos" w:cs="Aptos"/>
          <w:sz w:val="22"/>
          <w:szCs w:val="22"/>
        </w:rPr>
        <w:t xml:space="preserve">, </w:t>
      </w:r>
      <w:r>
        <w:rPr>
          <w:rFonts w:ascii="Aptos" w:eastAsia="Aptos" w:hAnsi="Aptos" w:cs="Aptos"/>
          <w:color w:val="000000"/>
          <w:sz w:val="22"/>
          <w:szCs w:val="22"/>
        </w:rPr>
        <w:t>particularly those who are marginalised or disadvantaged due to their personal circumstances or disability. This will include engaging young people in the design of programmes that remove barriers</w:t>
      </w:r>
      <w:r>
        <w:rPr>
          <w:rFonts w:ascii="Aptos" w:eastAsia="Aptos" w:hAnsi="Aptos" w:cs="Aptos"/>
          <w:sz w:val="22"/>
          <w:szCs w:val="22"/>
        </w:rPr>
        <w:t xml:space="preserve"> and </w:t>
      </w:r>
      <w:r>
        <w:rPr>
          <w:rFonts w:ascii="Aptos" w:eastAsia="Aptos" w:hAnsi="Aptos" w:cs="Aptos"/>
          <w:color w:val="000000"/>
          <w:sz w:val="22"/>
          <w:szCs w:val="22"/>
        </w:rPr>
        <w:t>give opportunities for growth, development and achievement</w:t>
      </w:r>
      <w:r>
        <w:rPr>
          <w:rFonts w:ascii="Aptos" w:eastAsia="Aptos" w:hAnsi="Aptos" w:cs="Aptos"/>
          <w:sz w:val="22"/>
          <w:szCs w:val="22"/>
        </w:rPr>
        <w:t xml:space="preserve">.  Key amongst these duties will be: </w:t>
      </w:r>
    </w:p>
    <w:p w14:paraId="3BC74842" w14:textId="77777777" w:rsidR="0097726B" w:rsidRDefault="00000000">
      <w:pPr>
        <w:numPr>
          <w:ilvl w:val="7"/>
          <w:numId w:val="1"/>
        </w:numPr>
        <w:pBdr>
          <w:top w:val="nil"/>
          <w:left w:val="nil"/>
          <w:bottom w:val="nil"/>
          <w:right w:val="nil"/>
          <w:between w:val="nil"/>
        </w:pBdr>
        <w:spacing w:after="120"/>
        <w:ind w:left="708" w:hanging="283"/>
        <w:rPr>
          <w:rFonts w:ascii="Aptos" w:eastAsia="Aptos" w:hAnsi="Aptos" w:cs="Aptos"/>
          <w:color w:val="000000"/>
          <w:sz w:val="22"/>
          <w:szCs w:val="22"/>
        </w:rPr>
      </w:pPr>
      <w:r>
        <w:rPr>
          <w:rFonts w:ascii="Aptos" w:eastAsia="Aptos" w:hAnsi="Aptos" w:cs="Aptos"/>
          <w:sz w:val="22"/>
          <w:szCs w:val="22"/>
        </w:rPr>
        <w:t>The development of Oxygen’s “What’s the point?” programme, tackling knife crime, misogyny and VAWG, and a Train the Trainer resource to be used to equip others to deliver the programme;</w:t>
      </w:r>
    </w:p>
    <w:p w14:paraId="672BD9FA" w14:textId="77777777" w:rsidR="0097726B" w:rsidRDefault="00000000">
      <w:pPr>
        <w:numPr>
          <w:ilvl w:val="7"/>
          <w:numId w:val="1"/>
        </w:numPr>
        <w:pBdr>
          <w:top w:val="nil"/>
          <w:left w:val="nil"/>
          <w:bottom w:val="nil"/>
          <w:right w:val="nil"/>
          <w:between w:val="nil"/>
        </w:pBdr>
        <w:spacing w:after="120"/>
        <w:ind w:left="708" w:hanging="283"/>
        <w:rPr>
          <w:rFonts w:ascii="Aptos" w:eastAsia="Aptos" w:hAnsi="Aptos" w:cs="Aptos"/>
          <w:sz w:val="22"/>
          <w:szCs w:val="22"/>
        </w:rPr>
      </w:pPr>
      <w:r>
        <w:rPr>
          <w:rFonts w:ascii="Aptos" w:eastAsia="Aptos" w:hAnsi="Aptos" w:cs="Aptos"/>
          <w:sz w:val="22"/>
          <w:szCs w:val="22"/>
        </w:rPr>
        <w:t xml:space="preserve">Promoting opportunities for young people to serve, participate and contribute to their local community through social action, accrediting young people’s achievement and giving them a pathway into the future. </w:t>
      </w:r>
    </w:p>
    <w:p w14:paraId="18562909" w14:textId="77777777" w:rsidR="0097726B" w:rsidRDefault="00000000">
      <w:pPr>
        <w:numPr>
          <w:ilvl w:val="7"/>
          <w:numId w:val="1"/>
        </w:numPr>
        <w:pBdr>
          <w:top w:val="nil"/>
          <w:left w:val="nil"/>
          <w:bottom w:val="nil"/>
          <w:right w:val="nil"/>
          <w:between w:val="nil"/>
        </w:pBdr>
        <w:spacing w:after="120"/>
        <w:ind w:left="708" w:hanging="283"/>
        <w:rPr>
          <w:rFonts w:ascii="Aptos" w:eastAsia="Aptos" w:hAnsi="Aptos" w:cs="Aptos"/>
          <w:sz w:val="22"/>
          <w:szCs w:val="22"/>
        </w:rPr>
      </w:pPr>
      <w:r>
        <w:rPr>
          <w:rFonts w:ascii="Aptos" w:eastAsia="Aptos" w:hAnsi="Aptos" w:cs="Aptos"/>
          <w:sz w:val="22"/>
          <w:szCs w:val="22"/>
        </w:rPr>
        <w:t xml:space="preserve">Developing our Mentoring programmes which supports young people’s mental health, tackle youth unemployment and utilise the Oxygen shop to create pathways for them to learn about enterprise, business and develop skills for the future so that they can </w:t>
      </w:r>
      <w:proofErr w:type="spellStart"/>
      <w:r>
        <w:rPr>
          <w:rFonts w:ascii="Aptos" w:eastAsia="Aptos" w:hAnsi="Aptos" w:cs="Aptos"/>
          <w:sz w:val="22"/>
          <w:szCs w:val="22"/>
        </w:rPr>
        <w:t>fulfill</w:t>
      </w:r>
      <w:proofErr w:type="spellEnd"/>
      <w:r>
        <w:rPr>
          <w:rFonts w:ascii="Aptos" w:eastAsia="Aptos" w:hAnsi="Aptos" w:cs="Aptos"/>
          <w:sz w:val="22"/>
          <w:szCs w:val="22"/>
        </w:rPr>
        <w:t xml:space="preserve"> their potential. </w:t>
      </w:r>
    </w:p>
    <w:p w14:paraId="3C70F03F"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To recruit</w:t>
      </w:r>
      <w:r>
        <w:rPr>
          <w:rFonts w:ascii="Aptos" w:eastAsia="Aptos" w:hAnsi="Aptos" w:cs="Aptos"/>
          <w:sz w:val="22"/>
          <w:szCs w:val="22"/>
        </w:rPr>
        <w:t xml:space="preserve">, </w:t>
      </w:r>
      <w:r>
        <w:rPr>
          <w:rFonts w:ascii="Aptos" w:eastAsia="Aptos" w:hAnsi="Aptos" w:cs="Aptos"/>
          <w:color w:val="000000"/>
          <w:sz w:val="22"/>
          <w:szCs w:val="22"/>
        </w:rPr>
        <w:t>manage</w:t>
      </w:r>
      <w:r>
        <w:rPr>
          <w:rFonts w:ascii="Aptos" w:eastAsia="Aptos" w:hAnsi="Aptos" w:cs="Aptos"/>
          <w:sz w:val="22"/>
          <w:szCs w:val="22"/>
        </w:rPr>
        <w:t xml:space="preserve">, train </w:t>
      </w:r>
      <w:r>
        <w:rPr>
          <w:rFonts w:ascii="Aptos" w:eastAsia="Aptos" w:hAnsi="Aptos" w:cs="Aptos"/>
          <w:color w:val="000000"/>
          <w:sz w:val="22"/>
          <w:szCs w:val="22"/>
        </w:rPr>
        <w:t>and support the wellbeing, supervision, and professional and spiritual development of a team of staff, volunteers, mentors and young people.</w:t>
      </w:r>
    </w:p>
    <w:p w14:paraId="53BD80A5"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To form fruitful partnerships and relationships with other voluntary organisations, schools, statutory agencies, businesses and faith communities to benefit young people and further the mission of Oxygen.</w:t>
      </w:r>
    </w:p>
    <w:p w14:paraId="27FD1907"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To develop a network for those working with young people and to support local churches with resources, information, advice and training.</w:t>
      </w:r>
    </w:p>
    <w:p w14:paraId="33B5E847"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 xml:space="preserve">To </w:t>
      </w:r>
      <w:r>
        <w:rPr>
          <w:rFonts w:ascii="Aptos" w:eastAsia="Aptos" w:hAnsi="Aptos" w:cs="Aptos"/>
          <w:sz w:val="22"/>
          <w:szCs w:val="22"/>
        </w:rPr>
        <w:t>develop</w:t>
      </w:r>
      <w:r>
        <w:rPr>
          <w:rFonts w:ascii="Aptos" w:eastAsia="Aptos" w:hAnsi="Aptos" w:cs="Aptos"/>
          <w:color w:val="000000"/>
          <w:sz w:val="22"/>
          <w:szCs w:val="22"/>
        </w:rPr>
        <w:t xml:space="preserve"> a process of monitoring</w:t>
      </w:r>
      <w:r>
        <w:rPr>
          <w:rFonts w:ascii="Aptos" w:eastAsia="Aptos" w:hAnsi="Aptos" w:cs="Aptos"/>
          <w:sz w:val="22"/>
          <w:szCs w:val="22"/>
        </w:rPr>
        <w:t xml:space="preserve">, </w:t>
      </w:r>
      <w:r>
        <w:rPr>
          <w:rFonts w:ascii="Aptos" w:eastAsia="Aptos" w:hAnsi="Aptos" w:cs="Aptos"/>
          <w:color w:val="000000"/>
          <w:sz w:val="22"/>
          <w:szCs w:val="22"/>
        </w:rPr>
        <w:t>evaluating</w:t>
      </w:r>
      <w:r>
        <w:rPr>
          <w:rFonts w:ascii="Aptos" w:eastAsia="Aptos" w:hAnsi="Aptos" w:cs="Aptos"/>
          <w:sz w:val="22"/>
          <w:szCs w:val="22"/>
        </w:rPr>
        <w:t xml:space="preserve"> and improving </w:t>
      </w:r>
      <w:r>
        <w:rPr>
          <w:rFonts w:ascii="Aptos" w:eastAsia="Aptos" w:hAnsi="Aptos" w:cs="Aptos"/>
          <w:color w:val="000000"/>
          <w:sz w:val="22"/>
          <w:szCs w:val="22"/>
        </w:rPr>
        <w:t>Oxygen's work, demonstrating its effectiveness and communicating its impact on young people to stakeholders and supporters.  Th</w:t>
      </w:r>
      <w:r>
        <w:rPr>
          <w:rFonts w:ascii="Aptos" w:eastAsia="Aptos" w:hAnsi="Aptos" w:cs="Aptos"/>
          <w:sz w:val="22"/>
          <w:szCs w:val="22"/>
        </w:rPr>
        <w:t>is will be achieved</w:t>
      </w:r>
      <w:r>
        <w:rPr>
          <w:rFonts w:ascii="Aptos" w:eastAsia="Aptos" w:hAnsi="Aptos" w:cs="Aptos"/>
          <w:color w:val="000000"/>
          <w:sz w:val="22"/>
          <w:szCs w:val="22"/>
        </w:rPr>
        <w:t xml:space="preserve"> through writing reports, giving presentations</w:t>
      </w:r>
      <w:r>
        <w:rPr>
          <w:rFonts w:ascii="Aptos" w:eastAsia="Aptos" w:hAnsi="Aptos" w:cs="Aptos"/>
          <w:sz w:val="22"/>
          <w:szCs w:val="22"/>
        </w:rPr>
        <w:t xml:space="preserve">, </w:t>
      </w:r>
      <w:r>
        <w:rPr>
          <w:rFonts w:ascii="Aptos" w:eastAsia="Aptos" w:hAnsi="Aptos" w:cs="Aptos"/>
          <w:color w:val="000000"/>
          <w:sz w:val="22"/>
          <w:szCs w:val="22"/>
        </w:rPr>
        <w:t>speaking at local churches, and celebrating young people's achievements.</w:t>
      </w:r>
    </w:p>
    <w:p w14:paraId="649CB140" w14:textId="77777777" w:rsidR="0097726B" w:rsidRDefault="00000000">
      <w:pPr>
        <w:pStyle w:val="Heading2"/>
        <w:rPr>
          <w:sz w:val="22"/>
          <w:szCs w:val="22"/>
        </w:rPr>
      </w:pPr>
      <w:r>
        <w:rPr>
          <w:sz w:val="22"/>
          <w:szCs w:val="22"/>
        </w:rPr>
        <w:t>Other Regular / Intermittent Duties</w:t>
      </w:r>
    </w:p>
    <w:p w14:paraId="6A48CCB3"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To support the CEO, Senior Management Team and Trustees in the development and delivery of Oxygen's programme of activities, events and projects, in line with the objects, vision and direction of the charity and the emerging needs of young people.</w:t>
      </w:r>
    </w:p>
    <w:p w14:paraId="05E1D0D0"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lastRenderedPageBreak/>
        <w:t>To deputise for the CEO and SMT of Oxygen at meetings and events, and to provide cover during periods of leave.</w:t>
      </w:r>
    </w:p>
    <w:p w14:paraId="4314709D"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 xml:space="preserve">To undertake regular shifts in the Oxygen shop, including occasional </w:t>
      </w:r>
      <w:r>
        <w:rPr>
          <w:rFonts w:ascii="Aptos" w:eastAsia="Aptos" w:hAnsi="Aptos" w:cs="Aptos"/>
          <w:sz w:val="22"/>
          <w:szCs w:val="22"/>
        </w:rPr>
        <w:t>S</w:t>
      </w:r>
      <w:r>
        <w:rPr>
          <w:rFonts w:ascii="Aptos" w:eastAsia="Aptos" w:hAnsi="Aptos" w:cs="Aptos"/>
          <w:color w:val="000000"/>
          <w:sz w:val="22"/>
          <w:szCs w:val="22"/>
        </w:rPr>
        <w:t>aturdays.</w:t>
      </w:r>
    </w:p>
    <w:p w14:paraId="02310198"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To support Oxygen's fundraising strategy to ensure the sustainable growth of the charity and its ministry.</w:t>
      </w:r>
    </w:p>
    <w:p w14:paraId="2D16CD6E"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To attend national conferences, events and training.</w:t>
      </w:r>
    </w:p>
    <w:p w14:paraId="5ED3CB0E"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To undertake other responsibilities as directed by the Trustees, CEO and Senior Management Team.</w:t>
      </w:r>
    </w:p>
    <w:p w14:paraId="7E21BD9C" w14:textId="77777777" w:rsidR="0097726B" w:rsidRDefault="00000000">
      <w:pPr>
        <w:pStyle w:val="Heading2"/>
        <w:rPr>
          <w:sz w:val="22"/>
          <w:szCs w:val="22"/>
        </w:rPr>
      </w:pPr>
      <w:r>
        <w:rPr>
          <w:sz w:val="22"/>
          <w:szCs w:val="22"/>
        </w:rPr>
        <w:t>Christian Leadership and Ethos</w:t>
      </w:r>
    </w:p>
    <w:p w14:paraId="6F740E98"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Demonstrate a mature Christian faith and actively contribute to the spiritual life of Oxygen.</w:t>
      </w:r>
    </w:p>
    <w:p w14:paraId="5260C00C"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Model servant-hearted Christian leadership in all aspects of the role.</w:t>
      </w:r>
    </w:p>
    <w:p w14:paraId="64B47CAD"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Promote and embody Oxygen's Christian identity, culture and ethos in leadership and decision-making.</w:t>
      </w:r>
    </w:p>
    <w:p w14:paraId="7B1FDD66"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Encourage and support appropriate opportunities for young people to explore the Christian faith.</w:t>
      </w:r>
    </w:p>
    <w:p w14:paraId="107D891E"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Work respectfully and collaboratively with Christians from a range of traditions, and with those of other faiths or none.</w:t>
      </w:r>
    </w:p>
    <w:p w14:paraId="3B020F80" w14:textId="77777777" w:rsidR="0097726B" w:rsidRDefault="00000000">
      <w:pPr>
        <w:pStyle w:val="Heading2"/>
        <w:rPr>
          <w:sz w:val="22"/>
          <w:szCs w:val="22"/>
        </w:rPr>
      </w:pPr>
      <w:r>
        <w:rPr>
          <w:sz w:val="22"/>
          <w:szCs w:val="22"/>
        </w:rPr>
        <w:t>General Responsibilities</w:t>
      </w:r>
    </w:p>
    <w:p w14:paraId="591985E7"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Promote equality, diversity and inclusion throughout youth work delivery, ensuring that those who are isolated, marginalised and vulnerable can access the support they need.</w:t>
      </w:r>
    </w:p>
    <w:p w14:paraId="4332D80B"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Maintain confidentiality and comply with GDPR requirements.</w:t>
      </w:r>
    </w:p>
    <w:p w14:paraId="1096F1C5"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Demonstrate a commitment to safeguarding and promoting the welfare of young people at all times.</w:t>
      </w:r>
    </w:p>
    <w:p w14:paraId="09C5C8E5"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Undertake any other duties appropriate to the level of the role, as reasonably required by the CEO.</w:t>
      </w:r>
    </w:p>
    <w:p w14:paraId="03B8A0C2" w14:textId="77777777" w:rsidR="0097726B" w:rsidRDefault="00000000">
      <w:pPr>
        <w:pageBreakBefore/>
        <w:rPr>
          <w:rFonts w:ascii="Aptos" w:eastAsia="Aptos" w:hAnsi="Aptos" w:cs="Aptos"/>
          <w:sz w:val="22"/>
          <w:szCs w:val="22"/>
        </w:rPr>
      </w:pPr>
      <w:r>
        <w:rPr>
          <w:rFonts w:ascii="Aptos" w:eastAsia="Aptos" w:hAnsi="Aptos" w:cs="Aptos"/>
          <w:sz w:val="22"/>
          <w:szCs w:val="22"/>
        </w:rPr>
        <w:lastRenderedPageBreak/>
        <w:br/>
      </w:r>
    </w:p>
    <w:p w14:paraId="5CFBE25B" w14:textId="77777777" w:rsidR="0097726B" w:rsidRDefault="00000000">
      <w:pPr>
        <w:pStyle w:val="Heading2"/>
        <w:rPr>
          <w:sz w:val="22"/>
          <w:szCs w:val="22"/>
        </w:rPr>
      </w:pPr>
      <w:r>
        <w:rPr>
          <w:sz w:val="22"/>
          <w:szCs w:val="22"/>
        </w:rPr>
        <w:t>Person Specification</w:t>
      </w:r>
    </w:p>
    <w:p w14:paraId="46279985" w14:textId="77777777" w:rsidR="0097726B" w:rsidRDefault="00000000">
      <w:pPr>
        <w:spacing w:before="200" w:after="80"/>
        <w:rPr>
          <w:rFonts w:ascii="Aptos" w:eastAsia="Aptos" w:hAnsi="Aptos" w:cs="Aptos"/>
          <w:sz w:val="22"/>
          <w:szCs w:val="22"/>
        </w:rPr>
      </w:pPr>
      <w:r>
        <w:rPr>
          <w:rFonts w:ascii="Aptos" w:eastAsia="Aptos" w:hAnsi="Aptos" w:cs="Aptos"/>
          <w:b/>
          <w:bCs/>
          <w:color w:val="1F3864"/>
          <w:sz w:val="22"/>
          <w:szCs w:val="22"/>
        </w:rPr>
        <w:t>Essential</w:t>
      </w:r>
    </w:p>
    <w:p w14:paraId="783962B2"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A JNC Level 3 professional qualification in Youth Work, or an equivalent, recognised informal/non-formal education qualification, or significant senior leadership experience within youth work or closely related services.</w:t>
      </w:r>
    </w:p>
    <w:p w14:paraId="4C8C4FA2"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A strong personal Christian faith, with an understanding of faith-based youth work delivered in community settings and the challenges involved in helping young people explore and discover their identity and fulfil their potential.</w:t>
      </w:r>
    </w:p>
    <w:p w14:paraId="3DD7D531"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A minimum of three years' experience in full-time youth work, including experience of managing a team.</w:t>
      </w:r>
    </w:p>
    <w:p w14:paraId="1C1A7C63"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Ability to inspire and motivate others to perform at their best in supporting and positively impacting the lives of young people.</w:t>
      </w:r>
    </w:p>
    <w:p w14:paraId="3F22B5A9"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Excellent communication and relationship-building skills, with the ability to influence and negotiate with a wide range of stakeholders.</w:t>
      </w:r>
    </w:p>
    <w:p w14:paraId="319FEA1D"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Strong organisational and prioritisation skills.</w:t>
      </w:r>
    </w:p>
    <w:p w14:paraId="5EE52C94"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High levels of integrity, professionalism and resilience.</w:t>
      </w:r>
    </w:p>
    <w:p w14:paraId="18EC2600"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Demonstrable commitment to equality, diversity and inclusion.</w:t>
      </w:r>
    </w:p>
    <w:p w14:paraId="367A879F"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Demonstrable commitment to ongoing professional and spiritual development.</w:t>
      </w:r>
    </w:p>
    <w:p w14:paraId="15B1AC64"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Understanding of safeguarding legislation, policy and best practice.</w:t>
      </w:r>
    </w:p>
    <w:p w14:paraId="5C2F32B2"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Willingness to travel across Kingston and Richmond.</w:t>
      </w:r>
    </w:p>
    <w:p w14:paraId="19B8C39D" w14:textId="77777777" w:rsidR="0097726B" w:rsidRDefault="00000000">
      <w:pPr>
        <w:spacing w:before="200" w:after="80"/>
        <w:rPr>
          <w:rFonts w:ascii="Aptos" w:eastAsia="Aptos" w:hAnsi="Aptos" w:cs="Aptos"/>
          <w:sz w:val="22"/>
          <w:szCs w:val="22"/>
        </w:rPr>
      </w:pPr>
      <w:r>
        <w:rPr>
          <w:rFonts w:ascii="Aptos" w:eastAsia="Aptos" w:hAnsi="Aptos" w:cs="Aptos"/>
          <w:b/>
          <w:bCs/>
          <w:color w:val="1F3864"/>
          <w:sz w:val="22"/>
          <w:szCs w:val="22"/>
        </w:rPr>
        <w:t>Desirable</w:t>
      </w:r>
    </w:p>
    <w:p w14:paraId="6035158E"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A Full driving licence and access to own vehicle.</w:t>
      </w:r>
    </w:p>
    <w:p w14:paraId="6F88D947"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Management or leadership qualification.</w:t>
      </w:r>
    </w:p>
    <w:p w14:paraId="700459D3"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Experience of developing new youth work initiatives.</w:t>
      </w:r>
    </w:p>
    <w:p w14:paraId="71F6D62E"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Experience of building effective partnerships with schools, churches, statutory agencies and community organisations.</w:t>
      </w:r>
    </w:p>
    <w:p w14:paraId="25839D85"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Experience of contributing to organisational strategy.</w:t>
      </w:r>
    </w:p>
    <w:p w14:paraId="453EC611" w14:textId="77777777" w:rsidR="0097726B" w:rsidRDefault="00000000">
      <w:pPr>
        <w:numPr>
          <w:ilvl w:val="0"/>
          <w:numId w:val="1"/>
        </w:numPr>
        <w:pBdr>
          <w:top w:val="nil"/>
          <w:left w:val="nil"/>
          <w:bottom w:val="nil"/>
          <w:right w:val="nil"/>
          <w:between w:val="nil"/>
        </w:pBdr>
        <w:spacing w:after="120"/>
        <w:rPr>
          <w:rFonts w:ascii="Aptos" w:eastAsia="Aptos" w:hAnsi="Aptos" w:cs="Aptos"/>
          <w:color w:val="000000"/>
          <w:sz w:val="22"/>
          <w:szCs w:val="22"/>
        </w:rPr>
      </w:pPr>
      <w:r>
        <w:rPr>
          <w:rFonts w:ascii="Aptos" w:eastAsia="Aptos" w:hAnsi="Aptos" w:cs="Aptos"/>
          <w:color w:val="000000"/>
          <w:sz w:val="22"/>
          <w:szCs w:val="22"/>
        </w:rPr>
        <w:t>Knowledge of recognised youth work quality frameworks or quality marks.</w:t>
      </w:r>
    </w:p>
    <w:p w14:paraId="14415059" w14:textId="77777777" w:rsidR="0097726B" w:rsidRDefault="00000000">
      <w:pPr>
        <w:pStyle w:val="Heading2"/>
        <w:rPr>
          <w:sz w:val="22"/>
          <w:szCs w:val="22"/>
        </w:rPr>
      </w:pPr>
      <w:r>
        <w:rPr>
          <w:sz w:val="22"/>
          <w:szCs w:val="22"/>
        </w:rPr>
        <w:t>Christian Faith — Genuine Occupational Requirement</w:t>
      </w:r>
    </w:p>
    <w:p w14:paraId="28B41577" w14:textId="77777777" w:rsidR="0097726B" w:rsidRDefault="00000000">
      <w:pPr>
        <w:spacing w:after="160"/>
        <w:rPr>
          <w:rFonts w:ascii="Aptos" w:eastAsia="Aptos" w:hAnsi="Aptos" w:cs="Aptos"/>
          <w:sz w:val="22"/>
          <w:szCs w:val="22"/>
        </w:rPr>
      </w:pPr>
      <w:r>
        <w:rPr>
          <w:rFonts w:ascii="Aptos" w:eastAsia="Aptos" w:hAnsi="Aptos" w:cs="Aptos"/>
          <w:sz w:val="22"/>
          <w:szCs w:val="22"/>
        </w:rPr>
        <w:t>Because this post leads and promotes Oxygen's Christian mission and outreach to young people, and contributes to maintaining the Christian ethos and culture of the organisation, there is a Genuine Occupational Requirement under Schedule 9 of the Equality Act 2010 for the postholder to be a practising Christian.</w:t>
      </w:r>
    </w:p>
    <w:p w14:paraId="1FA83360" w14:textId="77777777" w:rsidR="0097726B" w:rsidRDefault="00000000">
      <w:pPr>
        <w:pStyle w:val="Heading2"/>
        <w:rPr>
          <w:sz w:val="22"/>
          <w:szCs w:val="22"/>
        </w:rPr>
      </w:pPr>
      <w:r>
        <w:rPr>
          <w:sz w:val="22"/>
          <w:szCs w:val="22"/>
        </w:rPr>
        <w:t>Safeguarding</w:t>
      </w:r>
    </w:p>
    <w:p w14:paraId="12C7A5BF" w14:textId="77777777" w:rsidR="0097726B" w:rsidRDefault="00000000">
      <w:pPr>
        <w:spacing w:after="160"/>
        <w:rPr>
          <w:rFonts w:ascii="Aptos" w:eastAsia="Aptos" w:hAnsi="Aptos" w:cs="Aptos"/>
          <w:sz w:val="22"/>
          <w:szCs w:val="22"/>
        </w:rPr>
      </w:pPr>
      <w:r>
        <w:rPr>
          <w:rFonts w:ascii="Aptos" w:eastAsia="Aptos" w:hAnsi="Aptos" w:cs="Aptos"/>
          <w:sz w:val="22"/>
          <w:szCs w:val="22"/>
        </w:rPr>
        <w:t>Oxygen is committed to safeguarding and promoting the welfare of children and young people, and expects all staff and volunteers to share this commitment. This post is subject to an enhanced DBS (Disclosure and Barring Service) check and satisfactory references.</w:t>
      </w:r>
    </w:p>
    <w:sectPr w:rsidR="0097726B">
      <w:pgSz w:w="11906" w:h="16838"/>
      <w:pgMar w:top="900" w:right="1000" w:bottom="900" w:left="10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6922C171-CFC0-4BCC-B7DC-DDE84E2102EF}"/>
    <w:embedBold r:id="rId2" w:fontKey="{0DF0995F-FE1A-457B-A0EB-1AEFAB671AE8}"/>
  </w:font>
  <w:font w:name="Georgia">
    <w:panose1 w:val="02040502050405020303"/>
    <w:charset w:val="00"/>
    <w:family w:val="auto"/>
    <w:pitch w:val="default"/>
    <w:embedItalic r:id="rId3" w:fontKey="{62094C34-8A05-4FEC-87CB-A1E5D2E726B8}"/>
  </w:font>
  <w:font w:name="Calibri">
    <w:panose1 w:val="020F0502020204030204"/>
    <w:charset w:val="00"/>
    <w:family w:val="swiss"/>
    <w:pitch w:val="variable"/>
    <w:sig w:usb0="E4002EFF" w:usb1="C200247B" w:usb2="00000009" w:usb3="00000000" w:csb0="000001FF" w:csb1="00000000"/>
    <w:embedRegular r:id="rId4" w:fontKey="{A84E8DB9-691C-4786-B13A-ABCA0480EBA2}"/>
  </w:font>
  <w:font w:name="Cambria">
    <w:panose1 w:val="02040503050406030204"/>
    <w:charset w:val="00"/>
    <w:family w:val="roman"/>
    <w:pitch w:val="variable"/>
    <w:sig w:usb0="E00006FF" w:usb1="420024FF" w:usb2="02000000" w:usb3="00000000" w:csb0="0000019F" w:csb1="00000000"/>
    <w:embedRegular r:id="rId5" w:fontKey="{06A0917E-FF31-40D3-A496-844F90C8F4B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84679"/>
    <w:multiLevelType w:val="multilevel"/>
    <w:tmpl w:val="A920E45E"/>
    <w:lvl w:ilvl="0">
      <w:start w:val="1"/>
      <w:numFmt w:val="bullet"/>
      <w:lvlText w:val="●"/>
      <w:lvlJc w:val="left"/>
      <w:pPr>
        <w:ind w:left="720" w:hanging="360"/>
      </w:pPr>
      <w:rPr>
        <w:rFonts w:ascii="Arial" w:eastAsia="Arial" w:hAnsi="Arial" w:cs="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ED4D2E"/>
    <w:multiLevelType w:val="multilevel"/>
    <w:tmpl w:val="BF2CA85C"/>
    <w:lvl w:ilvl="0">
      <w:start w:val="1"/>
      <w:numFmt w:val="bullet"/>
      <w:lvlText w:val="●"/>
      <w:lvlJc w:val="left"/>
      <w:pPr>
        <w:ind w:left="431" w:hanging="288"/>
      </w:p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425"/>
      </w:pPr>
    </w:lvl>
    <w:lvl w:ilvl="8">
      <w:numFmt w:val="bullet"/>
      <w:lvlText w:val="■"/>
      <w:lvlJc w:val="left"/>
      <w:pPr>
        <w:ind w:left="0" w:firstLine="0"/>
      </w:pPr>
    </w:lvl>
  </w:abstractNum>
  <w:num w:numId="1" w16cid:durableId="1390688512">
    <w:abstractNumId w:val="1"/>
  </w:num>
  <w:num w:numId="2" w16cid:durableId="165559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0A2E0"/>
  <w15:docId w15:val="{6D086FDF-2334-476C-9071-155A1E87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bottom w:val="single" w:sz="6" w:space="4" w:color="1F3864"/>
      </w:pBdr>
      <w:spacing w:before="280" w:after="140"/>
      <w:outlineLvl w:val="1"/>
    </w:pPr>
    <w:rPr>
      <w:rFonts w:ascii="Aptos" w:eastAsia="Aptos" w:hAnsi="Aptos" w:cs="Aptos"/>
      <w:b/>
      <w:bCs/>
      <w:color w:val="1F3864"/>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settings" Target="settings.xml" Id="rId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