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29029" w14:textId="77777777" w:rsidR="00F21815" w:rsidRPr="00F21815" w:rsidRDefault="00F21815" w:rsidP="00F21815">
      <w:pPr>
        <w:spacing w:after="0" w:line="240" w:lineRule="auto"/>
        <w:jc w:val="center"/>
        <w:rPr>
          <w:b/>
          <w:sz w:val="32"/>
        </w:rPr>
      </w:pPr>
      <w:r w:rsidRPr="00F21815">
        <w:rPr>
          <w:b/>
          <w:sz w:val="32"/>
        </w:rPr>
        <w:t>PERSON SPECIFICATION</w:t>
      </w:r>
    </w:p>
    <w:p w14:paraId="5BB2902A" w14:textId="77777777" w:rsidR="00F21815" w:rsidRDefault="00F21815" w:rsidP="00F21815">
      <w:pPr>
        <w:spacing w:after="0" w:line="240" w:lineRule="auto"/>
        <w:rPr>
          <w:b/>
        </w:rPr>
      </w:pPr>
    </w:p>
    <w:p w14:paraId="5BB2902B" w14:textId="48A80E39" w:rsidR="00B729AC" w:rsidRPr="00F21815" w:rsidRDefault="00AF349C" w:rsidP="00F21815">
      <w:pPr>
        <w:spacing w:after="0" w:line="240" w:lineRule="auto"/>
        <w:jc w:val="center"/>
        <w:rPr>
          <w:sz w:val="28"/>
        </w:rPr>
      </w:pPr>
      <w:r>
        <w:rPr>
          <w:sz w:val="28"/>
        </w:rPr>
        <w:t xml:space="preserve">Outreach </w:t>
      </w:r>
      <w:r w:rsidR="00B307D4">
        <w:rPr>
          <w:sz w:val="28"/>
        </w:rPr>
        <w:t>Worker</w:t>
      </w:r>
    </w:p>
    <w:p w14:paraId="5BB2902C" w14:textId="77777777" w:rsidR="00F21815" w:rsidRDefault="00F21815" w:rsidP="00F21815">
      <w:pPr>
        <w:spacing w:after="0" w:line="240" w:lineRule="auto"/>
      </w:pPr>
    </w:p>
    <w:p w14:paraId="5BB2902D" w14:textId="77777777" w:rsidR="002724F8" w:rsidRDefault="002724F8" w:rsidP="00F21815">
      <w:pPr>
        <w:spacing w:after="0" w:line="240" w:lineRule="auto"/>
      </w:pPr>
    </w:p>
    <w:p w14:paraId="5BB2902E" w14:textId="77777777" w:rsidR="00F21815" w:rsidRDefault="009C79EF" w:rsidP="00F21815">
      <w:pPr>
        <w:spacing w:after="0" w:line="240" w:lineRule="auto"/>
      </w:pPr>
      <w:r>
        <w:rPr>
          <w:b/>
        </w:rPr>
        <w:t>Working t</w:t>
      </w:r>
      <w:r w:rsidR="00F21815">
        <w:rPr>
          <w:b/>
        </w:rPr>
        <w:t>ogether</w:t>
      </w:r>
    </w:p>
    <w:p w14:paraId="5BB2902F" w14:textId="77777777" w:rsidR="00F21815" w:rsidRDefault="00F21815" w:rsidP="00F21815">
      <w:pPr>
        <w:spacing w:after="0" w:line="240" w:lineRule="auto"/>
      </w:pPr>
    </w:p>
    <w:p w14:paraId="5BB29030" w14:textId="77777777" w:rsidR="00F21815" w:rsidRDefault="00F21815" w:rsidP="00F21815">
      <w:pPr>
        <w:spacing w:after="0" w:line="240" w:lineRule="auto"/>
      </w:pPr>
      <w:r>
        <w:rPr/>
        <w:t>Acts with integrity and maintains confidentiality at all times. Builds positive working relationships through influence, collaboration and mutual respect rather than relying on authority. Responds positively to requests for information and willingly supports colleagues. Works effectively across teams, making time to listen to others and respecting different views, experiences and needs. Gives and receives constructive feedback and takes appropriate responsibility when things go wrong. Understands the impact of their own behaviour on others and appropriately challenges unacceptable behaviour. Contributes positively to the team and is willing to make additional effort when required to achieve shared objectives.</w:t>
      </w:r>
      <w:proofErr w:type="gramStart"/>
      <w:r/>
      <w:proofErr w:type="gramEnd"/>
      <w:r/>
      <w:r w:rsidR="00B15D2C"/>
    </w:p>
    <w:p w14:paraId="5BB29031" w14:textId="77777777" w:rsidR="00B15D2C" w:rsidRDefault="00B15D2C" w:rsidP="00F21815">
      <w:pPr>
        <w:spacing w:after="0" w:line="240" w:lineRule="auto"/>
      </w:pPr>
    </w:p>
    <w:p w14:paraId="5BB29032" w14:textId="77777777" w:rsidR="002724F8" w:rsidRDefault="002724F8" w:rsidP="00F21815">
      <w:pPr>
        <w:spacing w:after="0" w:line="240" w:lineRule="auto"/>
      </w:pPr>
    </w:p>
    <w:p w14:paraId="5BB29033" w14:textId="77777777" w:rsidR="00B15D2C" w:rsidRDefault="009C79EF" w:rsidP="00F21815">
      <w:pPr>
        <w:spacing w:after="0" w:line="240" w:lineRule="auto"/>
      </w:pPr>
      <w:r>
        <w:rPr>
          <w:b/>
        </w:rPr>
        <w:t>Focusing on c</w:t>
      </w:r>
      <w:r w:rsidR="00B15D2C">
        <w:rPr>
          <w:b/>
        </w:rPr>
        <w:t>lients</w:t>
      </w:r>
    </w:p>
    <w:p w14:paraId="5BB29034" w14:textId="77777777" w:rsidR="00B15D2C" w:rsidRDefault="00B15D2C" w:rsidP="00F21815">
      <w:pPr>
        <w:spacing w:after="0" w:line="240" w:lineRule="auto"/>
      </w:pPr>
    </w:p>
    <w:p w14:paraId="5BB29035" w14:textId="7AD43236" w:rsidR="00B15D2C" w:rsidRDefault="00B15D2C" w:rsidP="00F21815">
      <w:pPr>
        <w:spacing w:after="0" w:line="240" w:lineRule="auto"/>
      </w:pPr>
      <w:r>
        <w:rPr/>
        <w:t>Takes time to understand the needs, wishes and goals of service users and seeks clarification where required. Follows up information and agreed actions to ensure support is delivered effectively and within appropriate timescales. Takes a proactive, person-centred approach and looks for opportunities to add value without creating unnecessary pressure for themselves or colleagues. Seeks and responds to feedback, remaining calm, patient and professional in challenging situations. Demonstrates a positive, practical and solution-focused approach.</w:t>
      </w:r>
      <w:r w:rsidR="008B6146"/>
      <w:r/>
      <w:r w:rsidR="002208B2"/>
      <w:r/>
      <w:proofErr w:type="gramStart"/>
      <w:r/>
      <w:proofErr w:type="gramEnd"/>
    </w:p>
    <w:p w14:paraId="5BB29036" w14:textId="77777777" w:rsidR="00B15D2C" w:rsidRDefault="00B15D2C" w:rsidP="00F21815">
      <w:pPr>
        <w:spacing w:after="0" w:line="240" w:lineRule="auto"/>
      </w:pPr>
    </w:p>
    <w:p w14:paraId="5BB29037" w14:textId="77777777" w:rsidR="002724F8" w:rsidRDefault="002724F8" w:rsidP="00F21815">
      <w:pPr>
        <w:spacing w:after="0" w:line="240" w:lineRule="auto"/>
      </w:pPr>
    </w:p>
    <w:p w14:paraId="5BB29038" w14:textId="060FEEA6" w:rsidR="00B15D2C" w:rsidRDefault="003103F2" w:rsidP="00F21815">
      <w:pPr>
        <w:spacing w:after="0" w:line="240" w:lineRule="auto"/>
      </w:pPr>
      <w:r>
        <w:rPr>
          <w:b/>
        </w:rPr>
        <w:t xml:space="preserve">Determination and </w:t>
      </w:r>
      <w:r w:rsidR="00BF0670">
        <w:rPr>
          <w:b/>
        </w:rPr>
        <w:t xml:space="preserve">perseverance </w:t>
      </w:r>
    </w:p>
    <w:p w14:paraId="5BB29039" w14:textId="77777777" w:rsidR="00B15D2C" w:rsidRDefault="00B15D2C" w:rsidP="00F21815">
      <w:pPr>
        <w:spacing w:after="0" w:line="240" w:lineRule="auto"/>
      </w:pPr>
    </w:p>
    <w:p w14:paraId="5BB2903A" w14:textId="792A153A" w:rsidR="00B15D2C" w:rsidRDefault="00B15D2C" w:rsidP="00F21815">
      <w:pPr>
        <w:spacing w:after="0" w:line="240" w:lineRule="auto"/>
      </w:pPr>
      <w:r>
        <w:rPr/>
        <w:t>Uses sound judgement and is able to make confident, well-considered decisions within the responsibilities of the role. Analyses information logically, plans and prioritises work effectively, and uses initiative to respond to changing circumstances. Remains motivated and focused, including when completing routine or demanding tasks, and strives to achieve high-quality outcomes. Sets clear objectives and milestones, communicates these effectively and monitors progress. Involves others in planning where appropriate to develop practical and workable solutions. Reflects objectively on their own performance and demonstrates a commitment to continuous improvement.</w:t>
      </w:r>
      <w:r w:rsidR="002208B2"/>
      <w:r/>
      <w:r w:rsidR="002208B2"/>
      <w:r/>
      <w:r w:rsidR="00A96AF6"/>
      <w:r w:rsidR="002208B2"/>
      <w:r/>
      <w:proofErr w:type="gramStart"/>
      <w:r/>
      <w:proofErr w:type="gramEnd"/>
      <w:r/>
      <w:r w:rsidR="00111C8E"/>
    </w:p>
    <w:p w14:paraId="5BB2903B" w14:textId="77777777" w:rsidR="00111C8E" w:rsidRDefault="00111C8E" w:rsidP="00F21815">
      <w:pPr>
        <w:spacing w:after="0" w:line="240" w:lineRule="auto"/>
      </w:pPr>
    </w:p>
    <w:p w14:paraId="5BB2903C" w14:textId="77777777" w:rsidR="002724F8" w:rsidRDefault="002724F8" w:rsidP="00F21815">
      <w:pPr>
        <w:spacing w:after="0" w:line="240" w:lineRule="auto"/>
      </w:pPr>
    </w:p>
    <w:p w14:paraId="5BB2903D" w14:textId="77777777" w:rsidR="00111C8E" w:rsidRDefault="00111C8E" w:rsidP="00F21815">
      <w:pPr>
        <w:spacing w:after="0" w:line="240" w:lineRule="auto"/>
      </w:pPr>
      <w:r>
        <w:rPr>
          <w:b/>
        </w:rPr>
        <w:t>Respecting every individual</w:t>
      </w:r>
    </w:p>
    <w:p w14:paraId="5BB2903E" w14:textId="77777777" w:rsidR="00111C8E" w:rsidRDefault="00111C8E" w:rsidP="00F21815">
      <w:pPr>
        <w:spacing w:after="0" w:line="240" w:lineRule="auto"/>
      </w:pPr>
    </w:p>
    <w:p w14:paraId="5BB2903F" w14:textId="77777777" w:rsidR="00111C8E" w:rsidRDefault="00111C8E" w:rsidP="00F21815">
      <w:pPr>
        <w:spacing w:after="0" w:line="240" w:lineRule="auto"/>
      </w:pPr>
      <w:r>
        <w:rPr/>
        <w:t>Manages time effectively, is reliable and follows through on commitments. Takes responsibility for their own learning and development, applying new knowledge and learning from colleagues and others. Gives and receives feedback constructively and professionally. Remains positive, resilient and effective when faced with difficult or challenging situations. Values diversity and takes time to understand each person as an individual, treating everyone with dignity, respect, fairness and objectivity.</w:t>
      </w:r>
      <w:r w:rsidR="00201D83"/>
      <w:r/>
      <w:r w:rsidR="00201D83"/>
      <w:r w:rsidR="00CF640F"/>
      <w:r w:rsidR="00201D83"/>
    </w:p>
    <w:p w14:paraId="5BB29040" w14:textId="77777777" w:rsidR="00201D83" w:rsidRDefault="00201D83" w:rsidP="00F21815">
      <w:pPr>
        <w:spacing w:after="0" w:line="240" w:lineRule="auto"/>
      </w:pPr>
    </w:p>
    <w:p w14:paraId="5BB29041" w14:textId="77777777" w:rsidR="002724F8" w:rsidRDefault="002724F8" w:rsidP="00F21815">
      <w:pPr>
        <w:spacing w:after="0" w:line="240" w:lineRule="auto"/>
      </w:pPr>
    </w:p>
    <w:p w14:paraId="5BB29043" w14:textId="77777777" w:rsidR="00201D83" w:rsidRDefault="00201D83" w:rsidP="00F21815">
      <w:pPr>
        <w:spacing w:after="0" w:line="240" w:lineRule="auto"/>
        <w:rPr>
          <w:b/>
        </w:rPr>
      </w:pPr>
    </w:p>
    <w:p w14:paraId="1E7D6F4C" w14:textId="5A15F8B2" w:rsidR="000F360F" w:rsidRDefault="00745F2F" w:rsidP="00F21815">
      <w:pPr>
        <w:spacing w:after="0" w:line="240" w:lineRule="auto"/>
        <w:rPr>
          <w:b/>
        </w:rPr>
      </w:pPr>
      <w:r>
        <w:rPr>
          <w:b/>
        </w:rPr>
        <w:t>Effective Communication</w:t>
      </w:r>
    </w:p>
    <w:p w14:paraId="53A8D629" w14:textId="77777777" w:rsidR="00745F2F" w:rsidRDefault="00745F2F" w:rsidP="00F21815">
      <w:pPr>
        <w:spacing w:after="0" w:line="240" w:lineRule="auto"/>
      </w:pPr>
    </w:p>
    <w:p w14:paraId="5BB29044" w14:textId="77777777" w:rsidR="00201D83" w:rsidRDefault="00A72D11" w:rsidP="00F21815">
      <w:pPr>
        <w:spacing w:after="0" w:line="240" w:lineRule="auto"/>
      </w:pPr>
      <w:r>
        <w:rPr/>
        <w:t>Communicates clearly, accurately and professionally in writing and verbally. Adapts language, tone and communication style to meet the needs of the individual and the situation, including people who may have communication or cognitive difficulties following an acquired brain injury. Recognises and responds appropriately to non-verbal communication. Builds positive relationships through effective communication, asks questions to clarify understanding and listens actively. Demonstrates that information has been understood and is able to raise concerns or challenge appropriately and respectfully when required.</w:t>
      </w:r>
      <w:proofErr w:type="gramStart"/>
      <w:r/>
      <w:proofErr w:type="gramEnd"/>
      <w:r/>
      <w:r w:rsidR="00FE6272"/>
      <w:r/>
      <w:r w:rsidR="002724F8"/>
      <w:r/>
    </w:p>
    <w:p w14:paraId="5BB29045" w14:textId="77777777" w:rsidR="00A72D11" w:rsidRDefault="00A72D11" w:rsidP="00F21815">
      <w:pPr>
        <w:spacing w:after="0" w:line="240" w:lineRule="auto"/>
      </w:pPr>
    </w:p>
    <w:p w14:paraId="5BB2904B" w14:textId="77777777" w:rsidR="00A72D11" w:rsidRDefault="00A72D11" w:rsidP="00F21815">
      <w:pPr>
        <w:spacing w:after="0" w:line="240" w:lineRule="auto"/>
        <w:rPr>
          <w:b/>
        </w:rPr>
      </w:pPr>
      <w:r>
        <w:rPr>
          <w:b/>
        </w:rPr>
        <w:t>Challenging the conventional</w:t>
      </w:r>
    </w:p>
    <w:p w14:paraId="5BB2904C" w14:textId="77777777" w:rsidR="00A72D11" w:rsidRDefault="00A72D11" w:rsidP="00F21815">
      <w:pPr>
        <w:spacing w:after="0" w:line="240" w:lineRule="auto"/>
        <w:rPr>
          <w:b/>
        </w:rPr>
      </w:pPr>
    </w:p>
    <w:p w14:paraId="5BB2904D" w14:textId="77777777" w:rsidR="00A72D11" w:rsidRDefault="00E67F94" w:rsidP="00F21815">
      <w:pPr>
        <w:spacing w:after="0" w:line="240" w:lineRule="auto"/>
      </w:pPr>
      <w:r>
        <w:rPr/>
        <w:t>Has the confidence to question established procedures and raise ideas or concerns positively with colleagues and their line manager. Approaches problems methodically, identifying the underlying issues and contributing to practical solutions. Seeks out and applies good practice, adapting ideas appropriately to the service and the needs of service users. Identifies opportunities to improve the quality, effectiveness and accessibility of support. Views challenges as opportunities for learning and improvement and is open to new experiences, ideas and ways of working.</w:t>
      </w:r>
      <w:r w:rsidR="008B6146"/>
      <w:r/>
      <w:r w:rsidR="00F15535"/>
      <w:r w:rsidR="008B6146"/>
      <w:r w:rsidR="00F15535"/>
    </w:p>
    <w:p w14:paraId="5BB2904E" w14:textId="77777777" w:rsidR="00F15535" w:rsidRDefault="00F15535" w:rsidP="00F21815">
      <w:pPr>
        <w:spacing w:after="0" w:line="240" w:lineRule="auto"/>
      </w:pPr>
    </w:p>
    <w:p w14:paraId="5BB2904F" w14:textId="77777777" w:rsidR="00F15535" w:rsidRDefault="00F15535" w:rsidP="00F21815">
      <w:pPr>
        <w:spacing w:after="0" w:line="240" w:lineRule="auto"/>
      </w:pPr>
    </w:p>
    <w:p w14:paraId="5BB29053" w14:textId="1E4F5A37" w:rsidR="002724F8" w:rsidRPr="00FB4EF7" w:rsidRDefault="00FB4EF7" w:rsidP="00F21815">
      <w:pPr>
        <w:spacing w:after="0" w:line="240" w:lineRule="auto"/>
        <w:rPr>
          <w:b/>
          <w:bCs/>
        </w:rPr>
      </w:pPr>
      <w:r w:rsidRPr="00FB4EF7">
        <w:rPr>
          <w:b/>
          <w:bCs/>
        </w:rPr>
        <w:t>Revised August 2026</w:t>
      </w:r>
    </w:p>
    <w:sectPr w:rsidR="002724F8" w:rsidRPr="00FB4EF7" w:rsidSect="002724F8">
      <w:footerReference w:type="default" r:id="rId9"/>
      <w:pgSz w:w="11906" w:h="16838"/>
      <w:pgMar w:top="1134" w:right="1134"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A6CC3" w14:textId="77777777" w:rsidR="00E6460A" w:rsidRDefault="00E6460A" w:rsidP="008B6146">
      <w:pPr>
        <w:spacing w:after="0" w:line="240" w:lineRule="auto"/>
      </w:pPr>
      <w:r>
        <w:separator/>
      </w:r>
    </w:p>
  </w:endnote>
  <w:endnote w:type="continuationSeparator" w:id="0">
    <w:p w14:paraId="42D1A3D0" w14:textId="77777777" w:rsidR="00E6460A" w:rsidRDefault="00E6460A" w:rsidP="008B6146">
      <w:pPr>
        <w:spacing w:after="0" w:line="240" w:lineRule="auto"/>
      </w:pPr>
      <w:r>
        <w:continuationSeparator/>
      </w:r>
    </w:p>
  </w:endnote>
  <w:endnote w:type="continuationNotice" w:id="1">
    <w:p w14:paraId="58CE4F5C" w14:textId="77777777" w:rsidR="00E6460A" w:rsidRDefault="00E64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81954"/>
      <w:docPartObj>
        <w:docPartGallery w:val="Page Numbers (Bottom of Page)"/>
        <w:docPartUnique/>
      </w:docPartObj>
    </w:sdtPr>
    <w:sdtEndPr/>
    <w:sdtContent>
      <w:sdt>
        <w:sdtPr>
          <w:id w:val="565050477"/>
          <w:docPartObj>
            <w:docPartGallery w:val="Page Numbers (Top of Page)"/>
            <w:docPartUnique/>
          </w:docPartObj>
        </w:sdtPr>
        <w:sdtEndPr/>
        <w:sdtContent>
          <w:p w14:paraId="5BB29058" w14:textId="77777777" w:rsidR="008B6146" w:rsidRDefault="008B6146">
            <w:pPr>
              <w:pStyle w:val="Footer"/>
              <w:jc w:val="center"/>
            </w:pPr>
            <w:r>
              <w:t xml:space="preserve">Page </w:t>
            </w:r>
            <w:r w:rsidR="00E920D2">
              <w:rPr>
                <w:b/>
                <w:sz w:val="24"/>
                <w:szCs w:val="24"/>
              </w:rPr>
              <w:fldChar w:fldCharType="begin"/>
            </w:r>
            <w:r>
              <w:rPr>
                <w:b/>
              </w:rPr>
              <w:instrText xml:space="preserve"> PAGE </w:instrText>
            </w:r>
            <w:r w:rsidR="00E920D2">
              <w:rPr>
                <w:b/>
                <w:sz w:val="24"/>
                <w:szCs w:val="24"/>
              </w:rPr>
              <w:fldChar w:fldCharType="separate"/>
            </w:r>
            <w:r w:rsidR="00AF349C">
              <w:rPr>
                <w:b/>
                <w:noProof/>
              </w:rPr>
              <w:t>2</w:t>
            </w:r>
            <w:r w:rsidR="00E920D2">
              <w:rPr>
                <w:b/>
                <w:sz w:val="24"/>
                <w:szCs w:val="24"/>
              </w:rPr>
              <w:fldChar w:fldCharType="end"/>
            </w:r>
            <w:r>
              <w:t xml:space="preserve"> of </w:t>
            </w:r>
            <w:r w:rsidR="00E920D2">
              <w:rPr>
                <w:b/>
                <w:sz w:val="24"/>
                <w:szCs w:val="24"/>
              </w:rPr>
              <w:fldChar w:fldCharType="begin"/>
            </w:r>
            <w:r>
              <w:rPr>
                <w:b/>
              </w:rPr>
              <w:instrText xml:space="preserve"> NUMPAGES  </w:instrText>
            </w:r>
            <w:r w:rsidR="00E920D2">
              <w:rPr>
                <w:b/>
                <w:sz w:val="24"/>
                <w:szCs w:val="24"/>
              </w:rPr>
              <w:fldChar w:fldCharType="separate"/>
            </w:r>
            <w:r w:rsidR="00AF349C">
              <w:rPr>
                <w:b/>
                <w:noProof/>
              </w:rPr>
              <w:t>2</w:t>
            </w:r>
            <w:r w:rsidR="00E920D2">
              <w:rPr>
                <w:b/>
                <w:sz w:val="24"/>
                <w:szCs w:val="24"/>
              </w:rPr>
              <w:fldChar w:fldCharType="end"/>
            </w:r>
          </w:p>
        </w:sdtContent>
      </w:sdt>
    </w:sdtContent>
  </w:sdt>
  <w:p w14:paraId="5BB29059" w14:textId="77777777" w:rsidR="008B6146" w:rsidRDefault="008B6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1578" w14:textId="77777777" w:rsidR="00E6460A" w:rsidRDefault="00E6460A" w:rsidP="008B6146">
      <w:pPr>
        <w:spacing w:after="0" w:line="240" w:lineRule="auto"/>
      </w:pPr>
      <w:r>
        <w:separator/>
      </w:r>
    </w:p>
  </w:footnote>
  <w:footnote w:type="continuationSeparator" w:id="0">
    <w:p w14:paraId="36C4C81D" w14:textId="77777777" w:rsidR="00E6460A" w:rsidRDefault="00E6460A" w:rsidP="008B6146">
      <w:pPr>
        <w:spacing w:after="0" w:line="240" w:lineRule="auto"/>
      </w:pPr>
      <w:r>
        <w:continuationSeparator/>
      </w:r>
    </w:p>
  </w:footnote>
  <w:footnote w:type="continuationNotice" w:id="1">
    <w:p w14:paraId="7A3DB118" w14:textId="77777777" w:rsidR="00E6460A" w:rsidRDefault="00E6460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9029"/>
  <w15:docId w15:val="{8D4EDCBD-1A2B-4DAD-B0FB-4FAD442D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9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B61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B6146"/>
  </w:style>
  <w:style w:type="paragraph" w:styleId="Footer">
    <w:name w:val="footer"/>
    <w:basedOn w:val="Normal"/>
    <w:link w:val="FooterChar"/>
    <w:uiPriority w:val="99"/>
    <w:unhideWhenUsed/>
    <w:rsid w:val="008B6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