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74D3FF" w14:textId="77777777" w:rsidR="00AF29C7" w:rsidRPr="00AA2CFE" w:rsidRDefault="00AF29C7" w:rsidP="3C2464C3">
      <w:pPr>
        <w:pStyle w:val="Title"/>
        <w:rPr>
          <w:rFonts w:cs="Arial"/>
          <w:sz w:val="24"/>
          <w:szCs w:val="24"/>
          <w:u w:val="single"/>
        </w:rPr>
      </w:pPr>
    </w:p>
    <w:p w14:paraId="2229FFD7" w14:textId="77777777" w:rsidR="00AF29C7" w:rsidRPr="00AA2CFE" w:rsidRDefault="00AF29C7" w:rsidP="3C2464C3">
      <w:pPr>
        <w:pStyle w:val="Title"/>
        <w:rPr>
          <w:rFonts w:cs="Arial"/>
          <w:sz w:val="24"/>
          <w:szCs w:val="24"/>
          <w:u w:val="single"/>
        </w:rPr>
      </w:pPr>
    </w:p>
    <w:p w14:paraId="3F66C431" w14:textId="77777777" w:rsidR="00AF29C7" w:rsidRPr="00AA2CFE" w:rsidRDefault="00AF29C7" w:rsidP="3C2464C3">
      <w:pPr>
        <w:pStyle w:val="Title"/>
        <w:rPr>
          <w:rFonts w:cs="Arial"/>
          <w:sz w:val="24"/>
          <w:szCs w:val="24"/>
          <w:u w:val="single"/>
        </w:rPr>
      </w:pPr>
    </w:p>
    <w:p w14:paraId="0B56B5CF" w14:textId="77777777" w:rsidR="00AF29C7" w:rsidRPr="00AA2CFE" w:rsidRDefault="00AF29C7" w:rsidP="3C2464C3">
      <w:pPr>
        <w:pStyle w:val="Title"/>
        <w:rPr>
          <w:rFonts w:cs="Arial"/>
          <w:sz w:val="24"/>
          <w:szCs w:val="24"/>
          <w:u w:val="single"/>
        </w:rPr>
      </w:pPr>
    </w:p>
    <w:p w14:paraId="70215015" w14:textId="77777777" w:rsidR="00AF29C7" w:rsidRPr="00AA2CFE" w:rsidRDefault="00AF29C7" w:rsidP="3C2464C3">
      <w:pPr>
        <w:pStyle w:val="Title"/>
        <w:rPr>
          <w:rFonts w:cs="Arial"/>
          <w:sz w:val="24"/>
          <w:szCs w:val="24"/>
          <w:u w:val="single"/>
        </w:rPr>
      </w:pPr>
    </w:p>
    <w:p w14:paraId="3051DD5E" w14:textId="18898E35" w:rsidR="00893E15" w:rsidRPr="00AA2CFE" w:rsidRDefault="00F63E6B" w:rsidP="3C2464C3">
      <w:pPr>
        <w:pStyle w:val="Title"/>
        <w:rPr>
          <w:rFonts w:cs="Arial"/>
          <w:sz w:val="24"/>
          <w:szCs w:val="24"/>
          <w:u w:val="single"/>
        </w:rPr>
      </w:pPr>
      <w:r w:rsidRPr="00AA2CFE">
        <w:rPr>
          <w:rFonts w:cs="Arial"/>
          <w:sz w:val="24"/>
          <w:szCs w:val="24"/>
          <w:u w:val="single"/>
        </w:rPr>
        <w:t>JOB SPECIFICATION</w:t>
      </w:r>
    </w:p>
    <w:p w14:paraId="672A6659" w14:textId="4570AD7F" w:rsidR="00C359D8" w:rsidRPr="00AA2CFE" w:rsidRDefault="0082133D" w:rsidP="0085222A">
      <w:pPr>
        <w:pStyle w:val="Title"/>
        <w:rPr>
          <w:rFonts w:cs="Arial"/>
          <w:b w:val="0"/>
          <w:sz w:val="24"/>
          <w:szCs w:val="24"/>
        </w:rPr>
      </w:pPr>
      <w:r w:rsidRPr="00AA2CFE">
        <w:rPr>
          <w:rFonts w:cs="Arial"/>
          <w:b w:val="0"/>
          <w:sz w:val="24"/>
          <w:szCs w:val="24"/>
        </w:rPr>
        <w:t>(Post Ref:</w:t>
      </w:r>
      <w:r w:rsidR="008F3D12" w:rsidRPr="00AA2CFE">
        <w:rPr>
          <w:rFonts w:cs="Arial"/>
          <w:b w:val="0"/>
          <w:sz w:val="24"/>
          <w:szCs w:val="24"/>
        </w:rPr>
        <w:t xml:space="preserve"> PR134</w:t>
      </w:r>
      <w:r w:rsidRPr="00AA2CFE">
        <w:rPr>
          <w:rFonts w:cs="Arial"/>
          <w:b w:val="0"/>
          <w:sz w:val="24"/>
          <w:szCs w:val="24"/>
        </w:rPr>
        <w:t>)</w:t>
      </w:r>
    </w:p>
    <w:p w14:paraId="6E783362" w14:textId="77777777" w:rsidR="00AF29C7" w:rsidRPr="00AA2CFE" w:rsidRDefault="00AF29C7" w:rsidP="1F61E411">
      <w:pPr>
        <w:tabs>
          <w:tab w:val="left" w:pos="2835"/>
        </w:tabs>
        <w:ind w:left="3402" w:hanging="3402"/>
        <w:rPr>
          <w:rFonts w:ascii="Arial" w:hAnsi="Arial" w:cs="Arial"/>
          <w:b/>
          <w:bCs/>
          <w:szCs w:val="24"/>
        </w:rPr>
      </w:pPr>
    </w:p>
    <w:p w14:paraId="137859D6" w14:textId="77777777" w:rsidR="00AF29C7" w:rsidRPr="00AA2CFE" w:rsidRDefault="00AF29C7" w:rsidP="1F61E411">
      <w:pPr>
        <w:tabs>
          <w:tab w:val="left" w:pos="2835"/>
        </w:tabs>
        <w:ind w:left="3402" w:hanging="3402"/>
        <w:rPr>
          <w:rFonts w:ascii="Arial" w:hAnsi="Arial" w:cs="Arial"/>
          <w:b/>
          <w:bCs/>
          <w:szCs w:val="24"/>
        </w:rPr>
      </w:pPr>
    </w:p>
    <w:p w14:paraId="6992F510" w14:textId="77777777" w:rsidR="00AF29C7" w:rsidRPr="00AA2CFE" w:rsidRDefault="00AF29C7" w:rsidP="1F61E411">
      <w:pPr>
        <w:tabs>
          <w:tab w:val="left" w:pos="2835"/>
        </w:tabs>
        <w:ind w:left="3402" w:hanging="3402"/>
        <w:rPr>
          <w:rFonts w:ascii="Arial" w:hAnsi="Arial" w:cs="Arial"/>
          <w:b/>
          <w:bCs/>
          <w:szCs w:val="24"/>
        </w:rPr>
      </w:pPr>
    </w:p>
    <w:p w14:paraId="24E0870B" w14:textId="383E4444" w:rsidR="00893E15" w:rsidRPr="00AA2CFE" w:rsidRDefault="00893E15" w:rsidP="1F61E411">
      <w:pPr>
        <w:tabs>
          <w:tab w:val="left" w:pos="2835"/>
        </w:tabs>
        <w:ind w:left="3402" w:hanging="3402"/>
        <w:rPr>
          <w:rFonts w:ascii="Arial" w:hAnsi="Arial" w:cs="Arial"/>
          <w:b/>
          <w:bCs/>
          <w:szCs w:val="24"/>
        </w:rPr>
      </w:pPr>
      <w:r w:rsidRPr="00AA2CFE">
        <w:rPr>
          <w:rFonts w:ascii="Arial" w:hAnsi="Arial" w:cs="Arial"/>
          <w:b/>
          <w:bCs/>
          <w:szCs w:val="24"/>
        </w:rPr>
        <w:t>Job Title:</w:t>
      </w:r>
      <w:r w:rsidR="004B611F" w:rsidRPr="00AA2CFE">
        <w:rPr>
          <w:rFonts w:ascii="Arial" w:hAnsi="Arial" w:cs="Arial"/>
          <w:b/>
          <w:bCs/>
          <w:szCs w:val="24"/>
        </w:rPr>
        <w:t xml:space="preserve"> </w:t>
      </w:r>
      <w:r w:rsidR="00780A5E" w:rsidRPr="00AA2CFE">
        <w:rPr>
          <w:rFonts w:ascii="Arial" w:hAnsi="Arial" w:cs="Arial"/>
          <w:b/>
          <w:bCs/>
          <w:szCs w:val="24"/>
        </w:rPr>
        <w:tab/>
      </w:r>
      <w:r w:rsidR="00780A5E" w:rsidRPr="00AA2CFE">
        <w:rPr>
          <w:rFonts w:ascii="Arial" w:hAnsi="Arial" w:cs="Arial"/>
          <w:szCs w:val="24"/>
        </w:rPr>
        <w:t>Operational Manager</w:t>
      </w:r>
      <w:r w:rsidRPr="00AA2CFE">
        <w:rPr>
          <w:rFonts w:ascii="Arial" w:hAnsi="Arial" w:cs="Arial"/>
          <w:szCs w:val="24"/>
        </w:rPr>
        <w:tab/>
      </w:r>
      <w:r w:rsidRPr="00AA2CFE">
        <w:rPr>
          <w:rFonts w:ascii="Arial" w:hAnsi="Arial" w:cs="Arial"/>
          <w:szCs w:val="24"/>
        </w:rPr>
        <w:tab/>
      </w:r>
    </w:p>
    <w:p w14:paraId="0A37501D" w14:textId="77777777" w:rsidR="00C359D8" w:rsidRPr="00AA2CFE" w:rsidRDefault="00C359D8" w:rsidP="0085222A">
      <w:pPr>
        <w:tabs>
          <w:tab w:val="left" w:pos="2835"/>
        </w:tabs>
        <w:ind w:left="3402" w:hanging="3402"/>
        <w:rPr>
          <w:rFonts w:ascii="Arial" w:hAnsi="Arial" w:cs="Arial"/>
          <w:szCs w:val="24"/>
        </w:rPr>
      </w:pPr>
    </w:p>
    <w:p w14:paraId="0A59999B" w14:textId="722BE03C" w:rsidR="00C359D8" w:rsidRPr="00AA2CFE" w:rsidRDefault="251B0E4A" w:rsidP="0085222A">
      <w:pPr>
        <w:tabs>
          <w:tab w:val="left" w:pos="2835"/>
        </w:tabs>
        <w:ind w:left="3402" w:hanging="3402"/>
        <w:rPr>
          <w:rFonts w:ascii="Arial" w:hAnsi="Arial" w:cs="Arial"/>
          <w:szCs w:val="24"/>
        </w:rPr>
      </w:pPr>
      <w:r w:rsidRPr="00AA2CFE">
        <w:rPr>
          <w:rFonts w:ascii="Arial" w:hAnsi="Arial" w:cs="Arial"/>
          <w:b/>
          <w:bCs/>
          <w:szCs w:val="24"/>
        </w:rPr>
        <w:t xml:space="preserve">Line Manager: </w:t>
      </w:r>
      <w:r w:rsidR="00652F04" w:rsidRPr="00AA2CFE">
        <w:rPr>
          <w:rFonts w:ascii="Arial" w:hAnsi="Arial" w:cs="Arial"/>
          <w:b/>
          <w:bCs/>
          <w:szCs w:val="24"/>
        </w:rPr>
        <w:tab/>
      </w:r>
      <w:r w:rsidR="00652F04" w:rsidRPr="00AA2CFE">
        <w:rPr>
          <w:rFonts w:ascii="Arial" w:hAnsi="Arial" w:cs="Arial"/>
          <w:szCs w:val="24"/>
        </w:rPr>
        <w:t>Head of Operations</w:t>
      </w:r>
      <w:r w:rsidR="00652F04" w:rsidRPr="00AA2CFE">
        <w:rPr>
          <w:szCs w:val="24"/>
        </w:rPr>
        <w:tab/>
      </w:r>
      <w:r w:rsidR="00C359D8" w:rsidRPr="00AA2CFE">
        <w:rPr>
          <w:rFonts w:ascii="Arial" w:hAnsi="Arial" w:cs="Arial"/>
          <w:szCs w:val="24"/>
        </w:rPr>
        <w:tab/>
      </w:r>
    </w:p>
    <w:p w14:paraId="5DAB6C7B" w14:textId="77777777" w:rsidR="00C359D8" w:rsidRPr="00AA2CFE" w:rsidRDefault="00C359D8" w:rsidP="0085222A">
      <w:pPr>
        <w:tabs>
          <w:tab w:val="left" w:pos="2835"/>
        </w:tabs>
        <w:ind w:left="3402" w:hanging="3402"/>
        <w:rPr>
          <w:rFonts w:ascii="Arial" w:hAnsi="Arial" w:cs="Arial"/>
          <w:szCs w:val="24"/>
        </w:rPr>
      </w:pPr>
    </w:p>
    <w:p w14:paraId="38F7085E" w14:textId="6A661C57" w:rsidR="00C359D8" w:rsidRPr="00AA2CFE" w:rsidRDefault="00C359D8" w:rsidP="0085222A">
      <w:pPr>
        <w:tabs>
          <w:tab w:val="left" w:pos="2835"/>
        </w:tabs>
        <w:ind w:left="3402" w:hanging="3402"/>
        <w:rPr>
          <w:rFonts w:ascii="Arial" w:hAnsi="Arial" w:cs="Arial"/>
          <w:szCs w:val="24"/>
        </w:rPr>
      </w:pPr>
      <w:r w:rsidRPr="00AA2CFE">
        <w:rPr>
          <w:rFonts w:ascii="Arial" w:hAnsi="Arial" w:cs="Arial"/>
          <w:b/>
          <w:szCs w:val="24"/>
        </w:rPr>
        <w:t>Salary Scale:</w:t>
      </w:r>
      <w:r w:rsidR="00560418" w:rsidRPr="00AA2CFE">
        <w:rPr>
          <w:rFonts w:ascii="Arial" w:hAnsi="Arial" w:cs="Arial"/>
          <w:b/>
          <w:szCs w:val="24"/>
        </w:rPr>
        <w:tab/>
      </w:r>
      <w:r w:rsidR="00F6254A" w:rsidRPr="00AA2CFE">
        <w:rPr>
          <w:rStyle w:val="eop"/>
          <w:rFonts w:ascii="Arial" w:eastAsia="Arial" w:hAnsi="Arial" w:cs="Arial"/>
          <w:color w:val="000000" w:themeColor="text1"/>
          <w:szCs w:val="24"/>
        </w:rPr>
        <w:t>SCP26 £34,834 to SCP28 £36,648</w:t>
      </w:r>
      <w:r w:rsidRPr="00AA2CFE">
        <w:rPr>
          <w:rFonts w:ascii="Arial" w:hAnsi="Arial" w:cs="Arial"/>
          <w:b/>
          <w:szCs w:val="24"/>
        </w:rPr>
        <w:tab/>
      </w:r>
      <w:r w:rsidRPr="00AA2CFE">
        <w:rPr>
          <w:rFonts w:ascii="Arial" w:hAnsi="Arial" w:cs="Arial"/>
          <w:szCs w:val="24"/>
        </w:rPr>
        <w:t xml:space="preserve"> </w:t>
      </w:r>
    </w:p>
    <w:p w14:paraId="51AA252C" w14:textId="6EED8F8F" w:rsidR="00D56920" w:rsidRPr="00AA2CFE" w:rsidRDefault="004B611F" w:rsidP="00B66FFD">
      <w:pPr>
        <w:tabs>
          <w:tab w:val="left" w:pos="2835"/>
        </w:tabs>
        <w:rPr>
          <w:rFonts w:ascii="Arial" w:hAnsi="Arial" w:cs="Arial"/>
          <w:b/>
          <w:szCs w:val="24"/>
        </w:rPr>
      </w:pPr>
      <w:r w:rsidRPr="00AA2CFE">
        <w:rPr>
          <w:rFonts w:ascii="Arial" w:hAnsi="Arial" w:cs="Arial"/>
          <w:b/>
          <w:szCs w:val="24"/>
        </w:rPr>
        <w:tab/>
      </w:r>
      <w:r w:rsidR="0085222A" w:rsidRPr="00AA2CFE">
        <w:rPr>
          <w:rFonts w:ascii="Arial" w:hAnsi="Arial" w:cs="Arial"/>
          <w:b/>
          <w:szCs w:val="24"/>
        </w:rPr>
        <w:tab/>
      </w:r>
      <w:r w:rsidR="001170BD" w:rsidRPr="00AA2CFE">
        <w:rPr>
          <w:rFonts w:ascii="Arial" w:hAnsi="Arial" w:cs="Arial"/>
          <w:szCs w:val="24"/>
        </w:rPr>
        <w:t xml:space="preserve"> </w:t>
      </w:r>
    </w:p>
    <w:p w14:paraId="5C4879D2" w14:textId="64CA92FA" w:rsidR="00F355C0" w:rsidRPr="00AA2CFE" w:rsidRDefault="00F355C0" w:rsidP="00C359D8">
      <w:pPr>
        <w:rPr>
          <w:rFonts w:ascii="Arial" w:hAnsi="Arial" w:cs="Arial"/>
          <w:szCs w:val="24"/>
        </w:rPr>
      </w:pPr>
      <w:r w:rsidRPr="00AA2CFE">
        <w:rPr>
          <w:rFonts w:ascii="Arial" w:hAnsi="Arial" w:cs="Arial"/>
          <w:b/>
          <w:szCs w:val="24"/>
        </w:rPr>
        <w:t>Location:</w:t>
      </w:r>
      <w:r w:rsidRPr="00AA2CFE">
        <w:rPr>
          <w:rFonts w:ascii="Arial" w:hAnsi="Arial" w:cs="Arial"/>
          <w:b/>
          <w:szCs w:val="24"/>
        </w:rPr>
        <w:tab/>
      </w:r>
      <w:r w:rsidR="000174DC" w:rsidRPr="00AA2CFE">
        <w:rPr>
          <w:rFonts w:ascii="Arial" w:hAnsi="Arial" w:cs="Arial"/>
          <w:b/>
          <w:szCs w:val="24"/>
        </w:rPr>
        <w:tab/>
      </w:r>
      <w:r w:rsidR="00560418" w:rsidRPr="00AA2CFE">
        <w:rPr>
          <w:rFonts w:ascii="Arial" w:hAnsi="Arial" w:cs="Arial"/>
          <w:b/>
          <w:szCs w:val="24"/>
        </w:rPr>
        <w:t xml:space="preserve">          </w:t>
      </w:r>
      <w:r w:rsidR="000174DC" w:rsidRPr="00AA2CFE">
        <w:rPr>
          <w:rFonts w:ascii="Arial" w:hAnsi="Arial" w:cs="Arial"/>
          <w:szCs w:val="24"/>
        </w:rPr>
        <w:t>Carers Leeds offices, community, hybrid</w:t>
      </w:r>
      <w:r w:rsidRPr="00AA2CFE">
        <w:rPr>
          <w:rFonts w:ascii="Arial" w:hAnsi="Arial" w:cs="Arial"/>
          <w:b/>
          <w:szCs w:val="24"/>
        </w:rPr>
        <w:tab/>
      </w:r>
      <w:r w:rsidRPr="00AA2CFE">
        <w:rPr>
          <w:rFonts w:ascii="Arial" w:hAnsi="Arial" w:cs="Arial"/>
          <w:b/>
          <w:szCs w:val="24"/>
        </w:rPr>
        <w:tab/>
      </w:r>
    </w:p>
    <w:p w14:paraId="5A39BBE3" w14:textId="77777777" w:rsidR="00F355C0" w:rsidRPr="00AA2CFE" w:rsidRDefault="00F355C0" w:rsidP="00C359D8">
      <w:pPr>
        <w:rPr>
          <w:rFonts w:ascii="Arial" w:hAnsi="Arial" w:cs="Arial"/>
          <w:szCs w:val="24"/>
        </w:rPr>
      </w:pPr>
    </w:p>
    <w:p w14:paraId="3063360D" w14:textId="5F0BDA82" w:rsidR="00F355C0" w:rsidRPr="00AA2CFE" w:rsidRDefault="00F355C0" w:rsidP="1E8C6C1B">
      <w:pPr>
        <w:rPr>
          <w:rFonts w:ascii="Arial" w:eastAsia="Arial" w:hAnsi="Arial" w:cs="Arial"/>
          <w:szCs w:val="24"/>
        </w:rPr>
      </w:pPr>
      <w:r w:rsidRPr="00AA2CFE">
        <w:rPr>
          <w:rFonts w:ascii="Arial" w:hAnsi="Arial" w:cs="Arial"/>
          <w:b/>
          <w:bCs/>
          <w:szCs w:val="24"/>
        </w:rPr>
        <w:t>Hours:</w:t>
      </w:r>
      <w:r w:rsidR="00560418" w:rsidRPr="00AA2CFE">
        <w:rPr>
          <w:rFonts w:ascii="Arial" w:hAnsi="Arial" w:cs="Arial"/>
          <w:b/>
          <w:bCs/>
          <w:szCs w:val="24"/>
        </w:rPr>
        <w:tab/>
      </w:r>
      <w:r w:rsidR="00560418" w:rsidRPr="00AA2CFE">
        <w:rPr>
          <w:rFonts w:ascii="Arial" w:hAnsi="Arial" w:cs="Arial"/>
          <w:b/>
          <w:bCs/>
          <w:szCs w:val="24"/>
        </w:rPr>
        <w:tab/>
      </w:r>
      <w:r w:rsidR="00560418" w:rsidRPr="00AA2CFE">
        <w:rPr>
          <w:rFonts w:ascii="Arial" w:hAnsi="Arial" w:cs="Arial"/>
          <w:b/>
          <w:bCs/>
          <w:szCs w:val="24"/>
        </w:rPr>
        <w:tab/>
      </w:r>
      <w:r w:rsidR="00560418" w:rsidRPr="00AA2CFE">
        <w:rPr>
          <w:rFonts w:ascii="Arial" w:eastAsia="Arial" w:hAnsi="Arial" w:cs="Arial"/>
          <w:szCs w:val="24"/>
        </w:rPr>
        <w:t>35 hours per week</w:t>
      </w:r>
    </w:p>
    <w:p w14:paraId="21F74FB9" w14:textId="77777777" w:rsidR="00560418" w:rsidRPr="00AA2CFE" w:rsidRDefault="00560418" w:rsidP="1E8C6C1B">
      <w:pPr>
        <w:rPr>
          <w:rFonts w:ascii="Arial" w:hAnsi="Arial" w:cs="Arial"/>
          <w:b/>
          <w:bCs/>
          <w:szCs w:val="24"/>
        </w:rPr>
      </w:pPr>
    </w:p>
    <w:p w14:paraId="4EF44713" w14:textId="211A9D44" w:rsidR="00F355C0" w:rsidRPr="00AA2CFE" w:rsidRDefault="00F355C0" w:rsidP="1E8C6C1B">
      <w:pPr>
        <w:rPr>
          <w:rFonts w:ascii="Arial" w:hAnsi="Arial" w:cs="Arial"/>
          <w:b/>
          <w:bCs/>
          <w:szCs w:val="24"/>
        </w:rPr>
      </w:pPr>
    </w:p>
    <w:p w14:paraId="17997F96" w14:textId="22120599" w:rsidR="00B13172" w:rsidRPr="00AA2CFE" w:rsidRDefault="686DFCD5" w:rsidP="00B13172">
      <w:pPr>
        <w:rPr>
          <w:rFonts w:ascii="Arial" w:hAnsi="Arial" w:cs="Arial"/>
          <w:b/>
          <w:bCs/>
          <w:szCs w:val="24"/>
        </w:rPr>
      </w:pPr>
      <w:r w:rsidRPr="00AA2CFE">
        <w:rPr>
          <w:rFonts w:ascii="Arial" w:hAnsi="Arial" w:cs="Arial"/>
          <w:b/>
          <w:bCs/>
          <w:szCs w:val="24"/>
        </w:rPr>
        <w:t>Purpose of the job:</w:t>
      </w:r>
      <w:r w:rsidR="00B13172" w:rsidRPr="00AA2CFE">
        <w:rPr>
          <w:rFonts w:ascii="Arial" w:hAnsi="Arial" w:cs="Arial"/>
          <w:szCs w:val="24"/>
        </w:rPr>
        <w:t xml:space="preserve"> To manage teams, functions and activities at Carers Leeds to provide a high quality service to our users and partners.  </w:t>
      </w:r>
    </w:p>
    <w:p w14:paraId="76C05BFB" w14:textId="77777777" w:rsidR="00B13172" w:rsidRPr="00AA2CFE" w:rsidRDefault="00B13172" w:rsidP="00B13172">
      <w:pPr>
        <w:rPr>
          <w:rFonts w:ascii="Arial" w:hAnsi="Arial" w:cs="Arial"/>
          <w:b/>
          <w:bCs/>
          <w:szCs w:val="24"/>
        </w:rPr>
      </w:pPr>
    </w:p>
    <w:p w14:paraId="6562D4BA" w14:textId="4C9598C1" w:rsidR="00F355C0" w:rsidRPr="00AA2CFE" w:rsidRDefault="00F355C0" w:rsidP="1E8C6C1B">
      <w:pPr>
        <w:rPr>
          <w:rFonts w:ascii="Arial" w:hAnsi="Arial" w:cs="Arial"/>
          <w:b/>
          <w:bCs/>
          <w:szCs w:val="24"/>
        </w:rPr>
      </w:pPr>
    </w:p>
    <w:p w14:paraId="7193015A" w14:textId="799998FA" w:rsidR="0061387C" w:rsidRPr="00AA2CFE" w:rsidRDefault="00F355C0" w:rsidP="0061387C">
      <w:pPr>
        <w:rPr>
          <w:rFonts w:ascii="Arial" w:hAnsi="Arial" w:cs="Arial"/>
          <w:szCs w:val="24"/>
        </w:rPr>
      </w:pPr>
      <w:r w:rsidRPr="00AA2CFE">
        <w:rPr>
          <w:rFonts w:ascii="Arial" w:hAnsi="Arial" w:cs="Arial"/>
          <w:szCs w:val="24"/>
        </w:rPr>
        <w:t xml:space="preserve"> </w:t>
      </w:r>
      <w:r w:rsidR="00893E15" w:rsidRPr="00AA2CFE">
        <w:rPr>
          <w:rFonts w:ascii="Arial" w:hAnsi="Arial" w:cs="Arial"/>
          <w:b/>
          <w:szCs w:val="24"/>
        </w:rPr>
        <w:t xml:space="preserve">Main </w:t>
      </w:r>
      <w:r w:rsidR="00BB5096" w:rsidRPr="00AA2CFE">
        <w:rPr>
          <w:rFonts w:ascii="Arial" w:hAnsi="Arial" w:cs="Arial"/>
          <w:b/>
          <w:szCs w:val="24"/>
        </w:rPr>
        <w:t>r</w:t>
      </w:r>
      <w:r w:rsidR="00926BEF" w:rsidRPr="00AA2CFE">
        <w:rPr>
          <w:rFonts w:ascii="Arial" w:hAnsi="Arial" w:cs="Arial"/>
          <w:b/>
          <w:szCs w:val="24"/>
        </w:rPr>
        <w:t>esponsibilities</w:t>
      </w:r>
      <w:r w:rsidR="0061387C" w:rsidRPr="00AA2CFE">
        <w:rPr>
          <w:rFonts w:ascii="Arial" w:hAnsi="Arial" w:cs="Arial"/>
          <w:b/>
          <w:szCs w:val="24"/>
        </w:rPr>
        <w:t xml:space="preserve"> and duties: </w:t>
      </w:r>
    </w:p>
    <w:p w14:paraId="523482C5" w14:textId="77777777" w:rsidR="0061387C" w:rsidRPr="00AA2CFE" w:rsidRDefault="0061387C" w:rsidP="0061387C">
      <w:pPr>
        <w:rPr>
          <w:rFonts w:ascii="Arial" w:hAnsi="Arial" w:cs="Arial"/>
          <w:b/>
          <w:szCs w:val="24"/>
        </w:rPr>
      </w:pPr>
    </w:p>
    <w:p w14:paraId="44522490" w14:textId="77777777" w:rsidR="001D5C9E" w:rsidRPr="00AA2CFE" w:rsidRDefault="001D5C9E" w:rsidP="00AA2CFE">
      <w:pPr>
        <w:pStyle w:val="ListParagraph"/>
        <w:numPr>
          <w:ilvl w:val="0"/>
          <w:numId w:val="11"/>
        </w:numPr>
        <w:rPr>
          <w:rFonts w:ascii="Arial" w:hAnsi="Arial" w:cs="Arial"/>
          <w:szCs w:val="24"/>
        </w:rPr>
      </w:pPr>
      <w:r w:rsidRPr="00AA2CFE">
        <w:rPr>
          <w:rFonts w:ascii="Arial" w:hAnsi="Arial" w:cs="Arial"/>
          <w:szCs w:val="24"/>
        </w:rPr>
        <w:t>To be responsible for the activities and outcome of teams including resource planning</w:t>
      </w:r>
    </w:p>
    <w:p w14:paraId="1E5185E6" w14:textId="77777777" w:rsidR="001D5C9E" w:rsidRPr="00AA2CFE" w:rsidRDefault="001D5C9E" w:rsidP="00AA2CFE">
      <w:pPr>
        <w:rPr>
          <w:rFonts w:ascii="Arial" w:hAnsi="Arial" w:cs="Arial"/>
          <w:szCs w:val="24"/>
        </w:rPr>
      </w:pPr>
    </w:p>
    <w:p w14:paraId="388A9D60" w14:textId="77777777" w:rsidR="001D5C9E" w:rsidRPr="00AA2CFE" w:rsidRDefault="001D5C9E" w:rsidP="00AA2CFE">
      <w:pPr>
        <w:pStyle w:val="ListParagraph"/>
        <w:numPr>
          <w:ilvl w:val="0"/>
          <w:numId w:val="11"/>
        </w:numPr>
        <w:rPr>
          <w:rFonts w:ascii="Arial" w:hAnsi="Arial" w:cs="Arial"/>
          <w:szCs w:val="24"/>
        </w:rPr>
      </w:pPr>
      <w:r w:rsidRPr="00AA2CFE">
        <w:rPr>
          <w:rFonts w:ascii="Arial" w:hAnsi="Arial" w:cs="Arial"/>
          <w:szCs w:val="24"/>
        </w:rPr>
        <w:t>To create coherent operational plans for the team in line with the Carers Leeds strategy</w:t>
      </w:r>
    </w:p>
    <w:p w14:paraId="38C43707" w14:textId="77777777" w:rsidR="001D5C9E" w:rsidRPr="00AA2CFE" w:rsidRDefault="001D5C9E" w:rsidP="00AA2CFE">
      <w:pPr>
        <w:rPr>
          <w:rFonts w:ascii="Arial" w:hAnsi="Arial" w:cs="Arial"/>
          <w:szCs w:val="24"/>
        </w:rPr>
      </w:pPr>
    </w:p>
    <w:p w14:paraId="5A7FE880" w14:textId="77777777" w:rsidR="001D5C9E" w:rsidRPr="00AA2CFE" w:rsidRDefault="001D5C9E" w:rsidP="00AA2CFE">
      <w:pPr>
        <w:pStyle w:val="ListParagraph"/>
        <w:numPr>
          <w:ilvl w:val="0"/>
          <w:numId w:val="11"/>
        </w:numPr>
        <w:rPr>
          <w:rFonts w:ascii="Arial" w:hAnsi="Arial" w:cs="Arial"/>
          <w:szCs w:val="24"/>
        </w:rPr>
      </w:pPr>
      <w:r w:rsidRPr="00AA2CFE">
        <w:rPr>
          <w:rFonts w:ascii="Arial" w:hAnsi="Arial" w:cs="Arial"/>
          <w:szCs w:val="24"/>
        </w:rPr>
        <w:t>To carry out relevant case work for carers</w:t>
      </w:r>
    </w:p>
    <w:p w14:paraId="780751FC" w14:textId="77777777" w:rsidR="001D5C9E" w:rsidRPr="00AA2CFE" w:rsidRDefault="001D5C9E" w:rsidP="00AA2CFE">
      <w:pPr>
        <w:rPr>
          <w:rFonts w:ascii="Arial" w:hAnsi="Arial" w:cs="Arial"/>
          <w:szCs w:val="24"/>
        </w:rPr>
      </w:pPr>
    </w:p>
    <w:p w14:paraId="4BE1286F" w14:textId="77777777" w:rsidR="001D5C9E" w:rsidRPr="00AA2CFE" w:rsidRDefault="001D5C9E" w:rsidP="00AA2CFE">
      <w:pPr>
        <w:pStyle w:val="ListParagraph"/>
        <w:numPr>
          <w:ilvl w:val="0"/>
          <w:numId w:val="11"/>
        </w:numPr>
        <w:rPr>
          <w:rFonts w:ascii="Arial" w:hAnsi="Arial" w:cs="Arial"/>
          <w:szCs w:val="24"/>
        </w:rPr>
      </w:pPr>
      <w:r w:rsidRPr="00AA2CFE">
        <w:rPr>
          <w:rFonts w:ascii="Arial" w:hAnsi="Arial" w:cs="Arial"/>
          <w:szCs w:val="24"/>
        </w:rPr>
        <w:t>To coordinate the evaluation of the services being provided</w:t>
      </w:r>
    </w:p>
    <w:p w14:paraId="17D8F5C8" w14:textId="77777777" w:rsidR="001D5C9E" w:rsidRPr="00AA2CFE" w:rsidRDefault="001D5C9E" w:rsidP="00AA2CFE">
      <w:pPr>
        <w:rPr>
          <w:rFonts w:ascii="Arial" w:hAnsi="Arial" w:cs="Arial"/>
          <w:szCs w:val="24"/>
        </w:rPr>
      </w:pPr>
    </w:p>
    <w:p w14:paraId="7959A9C2" w14:textId="77777777" w:rsidR="001D5C9E" w:rsidRPr="00AA2CFE" w:rsidRDefault="001D5C9E" w:rsidP="00AA2CFE">
      <w:pPr>
        <w:pStyle w:val="ListParagraph"/>
        <w:numPr>
          <w:ilvl w:val="0"/>
          <w:numId w:val="11"/>
        </w:numPr>
        <w:rPr>
          <w:rFonts w:ascii="Arial" w:hAnsi="Arial" w:cs="Arial"/>
          <w:szCs w:val="24"/>
        </w:rPr>
      </w:pPr>
      <w:r w:rsidRPr="00AA2CFE">
        <w:rPr>
          <w:rFonts w:ascii="Arial" w:hAnsi="Arial" w:cs="Arial"/>
          <w:szCs w:val="24"/>
        </w:rPr>
        <w:t xml:space="preserve">To create reports and data for senior managers, Trustees and commissioning bodies </w:t>
      </w:r>
    </w:p>
    <w:p w14:paraId="7FD268D7" w14:textId="77777777" w:rsidR="001D5C9E" w:rsidRPr="00AA2CFE" w:rsidRDefault="001D5C9E" w:rsidP="00AA2CFE">
      <w:pPr>
        <w:rPr>
          <w:rFonts w:ascii="Arial" w:hAnsi="Arial" w:cs="Arial"/>
          <w:szCs w:val="24"/>
        </w:rPr>
      </w:pPr>
    </w:p>
    <w:p w14:paraId="460CF990" w14:textId="77777777" w:rsidR="001D5C9E" w:rsidRPr="00AA2CFE" w:rsidRDefault="001D5C9E" w:rsidP="00AA2CFE">
      <w:pPr>
        <w:pStyle w:val="ListParagraph"/>
        <w:numPr>
          <w:ilvl w:val="0"/>
          <w:numId w:val="11"/>
        </w:numPr>
        <w:rPr>
          <w:rFonts w:ascii="Arial" w:hAnsi="Arial" w:cs="Arial"/>
          <w:szCs w:val="24"/>
        </w:rPr>
      </w:pPr>
      <w:r w:rsidRPr="00AA2CFE">
        <w:rPr>
          <w:rFonts w:ascii="Arial" w:hAnsi="Arial" w:cs="Arial"/>
          <w:szCs w:val="24"/>
        </w:rPr>
        <w:t>To develop and implement specific projects in line with the Carers Leeds strategy</w:t>
      </w:r>
    </w:p>
    <w:p w14:paraId="7ACEF415" w14:textId="77777777" w:rsidR="001D5C9E" w:rsidRPr="00AA2CFE" w:rsidRDefault="001D5C9E" w:rsidP="00AA2CFE">
      <w:pPr>
        <w:rPr>
          <w:rFonts w:ascii="Arial" w:hAnsi="Arial" w:cs="Arial"/>
          <w:szCs w:val="24"/>
        </w:rPr>
      </w:pPr>
    </w:p>
    <w:p w14:paraId="7076C39C" w14:textId="6E5E8CA3" w:rsidR="001D5C9E" w:rsidRPr="00AA2CFE" w:rsidRDefault="001D5C9E" w:rsidP="00AA2CFE">
      <w:pPr>
        <w:pStyle w:val="ListParagraph"/>
        <w:numPr>
          <w:ilvl w:val="0"/>
          <w:numId w:val="11"/>
        </w:numPr>
        <w:rPr>
          <w:rFonts w:ascii="Arial" w:hAnsi="Arial" w:cs="Arial"/>
          <w:szCs w:val="24"/>
        </w:rPr>
      </w:pPr>
      <w:r w:rsidRPr="00AA2CFE">
        <w:rPr>
          <w:rFonts w:ascii="Arial" w:hAnsi="Arial" w:cs="Arial"/>
          <w:szCs w:val="24"/>
        </w:rPr>
        <w:t>To coordinate core operational activities including carer engagement, evaluation of our services, Learning and Development for carers and case work.</w:t>
      </w:r>
    </w:p>
    <w:p w14:paraId="173B2CCA" w14:textId="77777777" w:rsidR="001D5C9E" w:rsidRPr="00AA2CFE" w:rsidRDefault="001D5C9E" w:rsidP="00AA2CFE">
      <w:pPr>
        <w:rPr>
          <w:rFonts w:ascii="Arial" w:hAnsi="Arial" w:cs="Arial"/>
          <w:szCs w:val="24"/>
        </w:rPr>
      </w:pPr>
    </w:p>
    <w:p w14:paraId="5431F143" w14:textId="77777777" w:rsidR="001D5C9E" w:rsidRPr="00AA2CFE" w:rsidRDefault="001D5C9E" w:rsidP="00AA2CFE">
      <w:pPr>
        <w:pStyle w:val="ListParagraph"/>
        <w:numPr>
          <w:ilvl w:val="0"/>
          <w:numId w:val="11"/>
        </w:numPr>
        <w:rPr>
          <w:rFonts w:ascii="Arial" w:hAnsi="Arial" w:cs="Arial"/>
          <w:b/>
          <w:bCs/>
          <w:szCs w:val="24"/>
        </w:rPr>
      </w:pPr>
      <w:r w:rsidRPr="00AA2CFE">
        <w:rPr>
          <w:rFonts w:ascii="Arial" w:hAnsi="Arial" w:cs="Arial"/>
          <w:szCs w:val="24"/>
        </w:rPr>
        <w:t>To manage, lead and inspire team members</w:t>
      </w:r>
    </w:p>
    <w:p w14:paraId="1B0173CE" w14:textId="77777777" w:rsidR="001D5C9E" w:rsidRPr="00AA2CFE" w:rsidRDefault="001D5C9E" w:rsidP="00AA2CFE">
      <w:pPr>
        <w:rPr>
          <w:rFonts w:ascii="Arial" w:hAnsi="Arial" w:cs="Arial"/>
          <w:szCs w:val="24"/>
        </w:rPr>
      </w:pPr>
    </w:p>
    <w:p w14:paraId="21C45EDC" w14:textId="77777777" w:rsidR="001D5C9E" w:rsidRPr="00AA2CFE" w:rsidRDefault="001D5C9E" w:rsidP="00AA2CFE">
      <w:pPr>
        <w:pStyle w:val="ListParagraph"/>
        <w:numPr>
          <w:ilvl w:val="0"/>
          <w:numId w:val="11"/>
        </w:numPr>
        <w:rPr>
          <w:rFonts w:ascii="Arial" w:hAnsi="Arial" w:cs="Arial"/>
          <w:szCs w:val="24"/>
        </w:rPr>
      </w:pPr>
      <w:r w:rsidRPr="00AA2CFE">
        <w:rPr>
          <w:rFonts w:ascii="Arial" w:hAnsi="Arial" w:cs="Arial"/>
          <w:szCs w:val="24"/>
        </w:rPr>
        <w:t>To be responsible for the safety and wellbeing of team members</w:t>
      </w:r>
    </w:p>
    <w:p w14:paraId="0577DA2B" w14:textId="77777777" w:rsidR="001D5C9E" w:rsidRPr="00AA2CFE" w:rsidRDefault="001D5C9E" w:rsidP="00AA2CFE">
      <w:pPr>
        <w:rPr>
          <w:rFonts w:ascii="Arial" w:hAnsi="Arial" w:cs="Arial"/>
          <w:szCs w:val="24"/>
        </w:rPr>
      </w:pPr>
    </w:p>
    <w:p w14:paraId="61F95898" w14:textId="77777777" w:rsidR="001D5C9E" w:rsidRPr="00AA2CFE" w:rsidRDefault="001D5C9E" w:rsidP="00AA2CFE">
      <w:pPr>
        <w:pStyle w:val="ListParagraph"/>
        <w:numPr>
          <w:ilvl w:val="0"/>
          <w:numId w:val="11"/>
        </w:numPr>
        <w:rPr>
          <w:rFonts w:ascii="Arial" w:hAnsi="Arial" w:cs="Arial"/>
          <w:szCs w:val="24"/>
        </w:rPr>
      </w:pPr>
      <w:r w:rsidRPr="00AA2CFE">
        <w:rPr>
          <w:rFonts w:ascii="Arial" w:hAnsi="Arial" w:cs="Arial"/>
          <w:szCs w:val="24"/>
        </w:rPr>
        <w:t xml:space="preserve">To ensure that team members are developed and up to date with the appropriate training  </w:t>
      </w:r>
    </w:p>
    <w:p w14:paraId="35C8A92B" w14:textId="77777777" w:rsidR="001D5C9E" w:rsidRPr="00AA2CFE" w:rsidRDefault="001D5C9E" w:rsidP="00AA2CFE">
      <w:pPr>
        <w:rPr>
          <w:rFonts w:ascii="Arial" w:hAnsi="Arial" w:cs="Arial"/>
          <w:szCs w:val="24"/>
        </w:rPr>
      </w:pPr>
    </w:p>
    <w:p w14:paraId="6E0EAA50" w14:textId="77777777" w:rsidR="001D5C9E" w:rsidRPr="00AA2CFE" w:rsidRDefault="001D5C9E" w:rsidP="00AA2CFE">
      <w:pPr>
        <w:pStyle w:val="ListParagraph"/>
        <w:numPr>
          <w:ilvl w:val="0"/>
          <w:numId w:val="11"/>
        </w:numPr>
        <w:rPr>
          <w:rFonts w:ascii="Arial" w:hAnsi="Arial" w:cs="Arial"/>
          <w:szCs w:val="24"/>
        </w:rPr>
      </w:pPr>
      <w:r w:rsidRPr="00AA2CFE">
        <w:rPr>
          <w:rFonts w:ascii="Arial" w:hAnsi="Arial" w:cs="Arial"/>
          <w:szCs w:val="24"/>
        </w:rPr>
        <w:t>To support and contribute to the leadership of Carers Leeds as members of the Operational Management Team (OMT)</w:t>
      </w:r>
    </w:p>
    <w:p w14:paraId="43A8BB25" w14:textId="239E5EA1" w:rsidR="001D5C9E" w:rsidRPr="00AA2CFE" w:rsidRDefault="001D5C9E" w:rsidP="00AA2CFE">
      <w:pPr>
        <w:ind w:firstLine="60"/>
        <w:rPr>
          <w:rFonts w:ascii="Arial" w:hAnsi="Arial" w:cs="Arial"/>
          <w:szCs w:val="24"/>
        </w:rPr>
      </w:pPr>
    </w:p>
    <w:p w14:paraId="34C53610" w14:textId="3B204C7D" w:rsidR="0061387C" w:rsidRPr="00AA2CFE" w:rsidRDefault="001D5C9E" w:rsidP="00AA2CFE">
      <w:pPr>
        <w:pStyle w:val="ListParagraph"/>
        <w:numPr>
          <w:ilvl w:val="0"/>
          <w:numId w:val="11"/>
        </w:numPr>
        <w:rPr>
          <w:rFonts w:ascii="Arial" w:hAnsi="Arial" w:cs="Arial"/>
          <w:szCs w:val="24"/>
        </w:rPr>
      </w:pPr>
      <w:r w:rsidRPr="00AA2CFE">
        <w:rPr>
          <w:rFonts w:ascii="Arial" w:hAnsi="Arial" w:cs="Arial"/>
          <w:szCs w:val="24"/>
        </w:rPr>
        <w:t>To effectively represent Carers Leeds with external events and partnerships</w:t>
      </w:r>
    </w:p>
    <w:p w14:paraId="040169E1" w14:textId="77777777" w:rsidR="0061387C" w:rsidRPr="00AA2CFE" w:rsidRDefault="0061387C" w:rsidP="001D5C9E">
      <w:pPr>
        <w:ind w:left="720"/>
        <w:rPr>
          <w:rFonts w:ascii="Arial" w:hAnsi="Arial" w:cs="Arial"/>
          <w:szCs w:val="24"/>
        </w:rPr>
      </w:pPr>
      <w:r w:rsidRPr="00AA2CFE">
        <w:rPr>
          <w:rFonts w:ascii="Arial" w:hAnsi="Arial" w:cs="Arial"/>
          <w:szCs w:val="24"/>
        </w:rPr>
        <w:t xml:space="preserve"> </w:t>
      </w:r>
    </w:p>
    <w:p w14:paraId="6E993A51" w14:textId="77777777" w:rsidR="0008529E" w:rsidRPr="00AA2CFE" w:rsidRDefault="0008529E" w:rsidP="0008529E">
      <w:pPr>
        <w:spacing w:after="120"/>
        <w:rPr>
          <w:rFonts w:ascii="Arial" w:hAnsi="Arial" w:cs="Arial"/>
          <w:b/>
          <w:szCs w:val="24"/>
        </w:rPr>
      </w:pPr>
    </w:p>
    <w:p w14:paraId="4BE3A8C9" w14:textId="77777777" w:rsidR="001D5C9E" w:rsidRPr="00AA2CFE" w:rsidRDefault="001D5C9E" w:rsidP="405469BB">
      <w:pPr>
        <w:spacing w:after="120"/>
        <w:rPr>
          <w:rFonts w:ascii="Arial" w:hAnsi="Arial" w:cs="Arial"/>
          <w:b/>
          <w:bCs/>
          <w:szCs w:val="24"/>
        </w:rPr>
      </w:pPr>
    </w:p>
    <w:p w14:paraId="5E6BC68B" w14:textId="77777777" w:rsidR="001D5C9E" w:rsidRPr="00AA2CFE" w:rsidRDefault="001D5C9E" w:rsidP="405469BB">
      <w:pPr>
        <w:spacing w:after="120"/>
        <w:rPr>
          <w:rFonts w:ascii="Arial" w:hAnsi="Arial" w:cs="Arial"/>
          <w:b/>
          <w:bCs/>
          <w:szCs w:val="24"/>
        </w:rPr>
      </w:pPr>
    </w:p>
    <w:p w14:paraId="6903E6B7" w14:textId="77777777" w:rsidR="001D5C9E" w:rsidRPr="00AA2CFE" w:rsidRDefault="001D5C9E" w:rsidP="405469BB">
      <w:pPr>
        <w:spacing w:after="120"/>
        <w:rPr>
          <w:rFonts w:ascii="Arial" w:hAnsi="Arial" w:cs="Arial"/>
          <w:b/>
          <w:bCs/>
          <w:szCs w:val="24"/>
        </w:rPr>
      </w:pPr>
    </w:p>
    <w:p w14:paraId="65B67486" w14:textId="77777777" w:rsidR="001D5C9E" w:rsidRPr="00AA2CFE" w:rsidRDefault="001D5C9E" w:rsidP="405469BB">
      <w:pPr>
        <w:spacing w:after="120"/>
        <w:rPr>
          <w:rFonts w:ascii="Arial" w:hAnsi="Arial" w:cs="Arial"/>
          <w:b/>
          <w:bCs/>
          <w:szCs w:val="24"/>
        </w:rPr>
      </w:pPr>
    </w:p>
    <w:p w14:paraId="7668273B" w14:textId="77777777" w:rsidR="00876E53" w:rsidRDefault="00876E53" w:rsidP="405469BB">
      <w:pPr>
        <w:spacing w:after="120"/>
        <w:rPr>
          <w:rFonts w:ascii="Arial" w:hAnsi="Arial" w:cs="Arial"/>
          <w:b/>
          <w:bCs/>
          <w:szCs w:val="24"/>
        </w:rPr>
      </w:pPr>
    </w:p>
    <w:p w14:paraId="25567B8D" w14:textId="77777777" w:rsidR="00876E53" w:rsidRDefault="00876E53" w:rsidP="405469BB">
      <w:pPr>
        <w:spacing w:after="120"/>
        <w:rPr>
          <w:rFonts w:ascii="Arial" w:hAnsi="Arial" w:cs="Arial"/>
          <w:b/>
          <w:bCs/>
          <w:szCs w:val="24"/>
        </w:rPr>
      </w:pPr>
    </w:p>
    <w:p w14:paraId="76F0902E" w14:textId="14B60124" w:rsidR="00444EE8" w:rsidRPr="00AA2CFE" w:rsidRDefault="00444EE8" w:rsidP="405469BB">
      <w:pPr>
        <w:spacing w:after="120"/>
        <w:rPr>
          <w:rFonts w:ascii="Arial" w:hAnsi="Arial" w:cs="Arial"/>
          <w:b/>
          <w:bCs/>
          <w:szCs w:val="24"/>
        </w:rPr>
      </w:pPr>
      <w:r w:rsidRPr="00AA2CFE">
        <w:rPr>
          <w:rFonts w:ascii="Arial" w:hAnsi="Arial" w:cs="Arial"/>
          <w:b/>
          <w:bCs/>
          <w:szCs w:val="24"/>
        </w:rPr>
        <w:t xml:space="preserve">Core </w:t>
      </w:r>
      <w:r w:rsidR="008930E7" w:rsidRPr="00AA2CFE">
        <w:rPr>
          <w:rFonts w:ascii="Arial" w:hAnsi="Arial" w:cs="Arial"/>
          <w:b/>
          <w:bCs/>
          <w:szCs w:val="24"/>
        </w:rPr>
        <w:t xml:space="preserve">Values &amp; </w:t>
      </w:r>
      <w:r w:rsidRPr="00AA2CFE">
        <w:rPr>
          <w:rFonts w:ascii="Arial" w:hAnsi="Arial" w:cs="Arial"/>
          <w:b/>
          <w:bCs/>
          <w:szCs w:val="24"/>
        </w:rPr>
        <w:t>Behaviours:</w:t>
      </w:r>
    </w:p>
    <w:p w14:paraId="7BC075A9" w14:textId="25D61476" w:rsidR="001D5C9E" w:rsidRPr="00AA2CFE" w:rsidRDefault="00D32111" w:rsidP="00D32111">
      <w:pPr>
        <w:pStyle w:val="xxmsonormal"/>
        <w:rPr>
          <w:rFonts w:ascii="Arial" w:hAnsi="Arial" w:cs="Arial"/>
          <w:color w:val="000000" w:themeColor="text1"/>
          <w:sz w:val="24"/>
          <w:szCs w:val="24"/>
        </w:rPr>
      </w:pPr>
      <w:r w:rsidRPr="00AA2CFE">
        <w:rPr>
          <w:rFonts w:ascii="Arial" w:hAnsi="Arial" w:cs="Arial"/>
          <w:color w:val="000000" w:themeColor="text1"/>
          <w:sz w:val="24"/>
          <w:szCs w:val="24"/>
        </w:rPr>
        <w:t>At Carers Leeds we are one team, working together to benefit carers. We have a shared set of values and behaviours which guide everything we do.</w:t>
      </w:r>
      <w:r w:rsidRPr="00AA2CFE">
        <w:rPr>
          <w:rFonts w:ascii="Arial" w:hAnsi="Arial" w:cs="Arial"/>
          <w:b/>
          <w:bCs/>
          <w:color w:val="000000" w:themeColor="text1"/>
          <w:sz w:val="24"/>
          <w:szCs w:val="24"/>
        </w:rPr>
        <w:t xml:space="preserve"> Values</w:t>
      </w:r>
      <w:r w:rsidRPr="00AA2CFE">
        <w:rPr>
          <w:rFonts w:ascii="Arial" w:hAnsi="Arial" w:cs="Arial"/>
          <w:color w:val="000000" w:themeColor="text1"/>
          <w:sz w:val="24"/>
          <w:szCs w:val="24"/>
        </w:rPr>
        <w:t xml:space="preserve"> are the things we believe are important at Carers Leeds. </w:t>
      </w:r>
    </w:p>
    <w:p w14:paraId="1DFA22EF" w14:textId="55916090" w:rsidR="00D32111" w:rsidRPr="00AA2CFE" w:rsidRDefault="00D32111" w:rsidP="00D32111">
      <w:pPr>
        <w:pStyle w:val="xxmsonormal"/>
        <w:rPr>
          <w:rFonts w:ascii="Arial" w:hAnsi="Arial" w:cs="Arial"/>
          <w:color w:val="000000"/>
          <w:sz w:val="24"/>
          <w:szCs w:val="24"/>
        </w:rPr>
      </w:pPr>
      <w:r w:rsidRPr="00AA2CFE">
        <w:rPr>
          <w:rFonts w:ascii="Arial" w:hAnsi="Arial" w:cs="Arial"/>
          <w:b/>
          <w:bCs/>
          <w:color w:val="000000" w:themeColor="text1"/>
          <w:sz w:val="24"/>
          <w:szCs w:val="24"/>
        </w:rPr>
        <w:t>Behaviours</w:t>
      </w:r>
      <w:r w:rsidRPr="00AA2CFE">
        <w:rPr>
          <w:rFonts w:ascii="Arial" w:hAnsi="Arial" w:cs="Arial"/>
          <w:color w:val="000000" w:themeColor="text1"/>
          <w:sz w:val="24"/>
          <w:szCs w:val="24"/>
        </w:rPr>
        <w:t xml:space="preserve"> are what we expect </w:t>
      </w:r>
      <w:r w:rsidR="08FB2593" w:rsidRPr="00AA2CFE">
        <w:rPr>
          <w:rFonts w:ascii="Arial" w:hAnsi="Arial" w:cs="Arial"/>
          <w:color w:val="000000" w:themeColor="text1"/>
          <w:sz w:val="24"/>
          <w:szCs w:val="24"/>
        </w:rPr>
        <w:t>team members</w:t>
      </w:r>
      <w:r w:rsidRPr="00AA2CFE">
        <w:rPr>
          <w:rFonts w:ascii="Arial" w:hAnsi="Arial" w:cs="Arial"/>
          <w:color w:val="000000" w:themeColor="text1"/>
          <w:sz w:val="24"/>
          <w:szCs w:val="24"/>
        </w:rPr>
        <w:t xml:space="preserve">, trustees and volunteers to do, to enact our values. These values and behaviours apply to how staff, trustees and volunteers interact with each other and the way we work with carers and external partners. </w:t>
      </w:r>
    </w:p>
    <w:p w14:paraId="0A18FF94" w14:textId="77777777" w:rsidR="00D32111" w:rsidRPr="00AA2CFE" w:rsidRDefault="00D32111" w:rsidP="00D32111">
      <w:pPr>
        <w:pStyle w:val="xxmsonormal"/>
        <w:rPr>
          <w:rFonts w:ascii="Arial" w:hAnsi="Arial" w:cs="Arial"/>
          <w:color w:val="000000"/>
          <w:sz w:val="24"/>
          <w:szCs w:val="24"/>
        </w:rPr>
      </w:pPr>
    </w:p>
    <w:p w14:paraId="60DA8720" w14:textId="0C76C08B" w:rsidR="00EF7D99" w:rsidRPr="00AA2CFE" w:rsidRDefault="21A020A0" w:rsidP="00EF7D99">
      <w:pPr>
        <w:pStyle w:val="xxmsonormal"/>
        <w:rPr>
          <w:rFonts w:ascii="Arial" w:hAnsi="Arial" w:cs="Arial"/>
          <w:color w:val="000000"/>
          <w:sz w:val="24"/>
          <w:szCs w:val="24"/>
        </w:rPr>
      </w:pPr>
      <w:r w:rsidRPr="00AA2CFE">
        <w:rPr>
          <w:rStyle w:val="normaltextrun"/>
          <w:rFonts w:ascii="Arial" w:hAnsi="Arial" w:cs="Arial"/>
          <w:color w:val="000000"/>
          <w:sz w:val="24"/>
          <w:szCs w:val="24"/>
          <w:shd w:val="clear" w:color="auto" w:fill="FFFFFF"/>
        </w:rPr>
        <w:t>Our</w:t>
      </w:r>
      <w:r w:rsidR="00D32111" w:rsidRPr="00AA2CFE">
        <w:rPr>
          <w:rStyle w:val="normaltextrun"/>
          <w:rFonts w:ascii="Arial" w:hAnsi="Arial" w:cs="Arial"/>
          <w:color w:val="000000"/>
          <w:sz w:val="24"/>
          <w:szCs w:val="24"/>
          <w:shd w:val="clear" w:color="auto" w:fill="FFFFFF"/>
        </w:rPr>
        <w:t xml:space="preserve"> </w:t>
      </w:r>
      <w:r w:rsidR="69726B16" w:rsidRPr="00AA2CFE">
        <w:rPr>
          <w:rStyle w:val="normaltextrun"/>
          <w:rFonts w:ascii="Arial" w:hAnsi="Arial" w:cs="Arial"/>
          <w:color w:val="000000"/>
          <w:sz w:val="24"/>
          <w:szCs w:val="24"/>
          <w:shd w:val="clear" w:color="auto" w:fill="FFFFFF"/>
        </w:rPr>
        <w:t>v</w:t>
      </w:r>
      <w:r w:rsidR="00D32111" w:rsidRPr="00AA2CFE">
        <w:rPr>
          <w:rStyle w:val="normaltextrun"/>
          <w:rFonts w:ascii="Arial" w:hAnsi="Arial" w:cs="Arial"/>
          <w:color w:val="000000"/>
          <w:sz w:val="24"/>
          <w:szCs w:val="24"/>
          <w:shd w:val="clear" w:color="auto" w:fill="FFFFFF"/>
        </w:rPr>
        <w:t xml:space="preserve">alues and </w:t>
      </w:r>
      <w:r w:rsidR="3C4D8790" w:rsidRPr="00AA2CFE">
        <w:rPr>
          <w:rStyle w:val="normaltextrun"/>
          <w:rFonts w:ascii="Arial" w:hAnsi="Arial" w:cs="Arial"/>
          <w:color w:val="000000"/>
          <w:sz w:val="24"/>
          <w:szCs w:val="24"/>
          <w:shd w:val="clear" w:color="auto" w:fill="FFFFFF"/>
        </w:rPr>
        <w:t>b</w:t>
      </w:r>
      <w:r w:rsidR="00D32111" w:rsidRPr="00AA2CFE">
        <w:rPr>
          <w:rStyle w:val="normaltextrun"/>
          <w:rFonts w:ascii="Arial" w:hAnsi="Arial" w:cs="Arial"/>
          <w:color w:val="000000"/>
          <w:sz w:val="24"/>
          <w:szCs w:val="24"/>
          <w:shd w:val="clear" w:color="auto" w:fill="FFFFFF"/>
        </w:rPr>
        <w:t xml:space="preserve">ehaviours are continually reinforced from induction through </w:t>
      </w:r>
      <w:r w:rsidR="5A6601B9" w:rsidRPr="00AA2CFE">
        <w:rPr>
          <w:rStyle w:val="normaltextrun"/>
          <w:rFonts w:ascii="Arial" w:hAnsi="Arial" w:cs="Arial"/>
          <w:color w:val="000000"/>
          <w:sz w:val="24"/>
          <w:szCs w:val="24"/>
          <w:shd w:val="clear" w:color="auto" w:fill="FFFFFF"/>
        </w:rPr>
        <w:t xml:space="preserve">one to ones </w:t>
      </w:r>
      <w:r w:rsidR="00D32111" w:rsidRPr="00AA2CFE">
        <w:rPr>
          <w:rStyle w:val="normaltextrun"/>
          <w:rFonts w:ascii="Arial" w:hAnsi="Arial" w:cs="Arial"/>
          <w:color w:val="000000"/>
          <w:sz w:val="24"/>
          <w:szCs w:val="24"/>
          <w:shd w:val="clear" w:color="auto" w:fill="FFFFFF"/>
        </w:rPr>
        <w:t>and team meetings.</w:t>
      </w:r>
      <w:r w:rsidR="00D32111" w:rsidRPr="00AA2CFE">
        <w:rPr>
          <w:rStyle w:val="eop"/>
          <w:rFonts w:ascii="Arial" w:hAnsi="Arial" w:cs="Arial"/>
          <w:color w:val="000000"/>
          <w:sz w:val="24"/>
          <w:szCs w:val="24"/>
          <w:shd w:val="clear" w:color="auto" w:fill="FFFFFF"/>
        </w:rPr>
        <w:t> </w:t>
      </w:r>
    </w:p>
    <w:p w14:paraId="3F748C7B" w14:textId="5C8B2C9D" w:rsidR="00E509D6" w:rsidRPr="00AA2CFE" w:rsidRDefault="00E509D6" w:rsidP="0008529E">
      <w:pPr>
        <w:spacing w:after="120"/>
        <w:rPr>
          <w:rFonts w:ascii="Arial" w:hAnsi="Arial" w:cs="Arial"/>
          <w:b/>
          <w:bCs/>
          <w:szCs w:val="24"/>
        </w:rPr>
      </w:pPr>
    </w:p>
    <w:p w14:paraId="623B7466" w14:textId="5698F599" w:rsidR="00D32111" w:rsidRPr="00AA2CFE" w:rsidRDefault="00D32111" w:rsidP="00D32111">
      <w:pPr>
        <w:pStyle w:val="ListParagraph"/>
        <w:numPr>
          <w:ilvl w:val="0"/>
          <w:numId w:val="10"/>
        </w:numPr>
        <w:spacing w:after="120"/>
        <w:rPr>
          <w:rFonts w:ascii="Arial" w:hAnsi="Arial" w:cs="Arial"/>
          <w:b/>
          <w:szCs w:val="24"/>
        </w:rPr>
      </w:pPr>
      <w:r w:rsidRPr="00AA2CFE">
        <w:rPr>
          <w:rFonts w:ascii="Arial" w:hAnsi="Arial" w:cs="Arial"/>
          <w:b/>
          <w:bCs/>
          <w:szCs w:val="24"/>
        </w:rPr>
        <w:t xml:space="preserve">Integrity – </w:t>
      </w:r>
      <w:r w:rsidRPr="00AA2CFE">
        <w:rPr>
          <w:rFonts w:ascii="Arial" w:hAnsi="Arial" w:cs="Arial"/>
          <w:szCs w:val="24"/>
        </w:rPr>
        <w:t>we are honest, fair and speak up</w:t>
      </w:r>
    </w:p>
    <w:p w14:paraId="4512D875" w14:textId="44414C0D" w:rsidR="00D32111" w:rsidRPr="00AA2CFE" w:rsidRDefault="00D32111" w:rsidP="00D32111">
      <w:pPr>
        <w:pStyle w:val="ListParagraph"/>
        <w:numPr>
          <w:ilvl w:val="0"/>
          <w:numId w:val="10"/>
        </w:numPr>
        <w:spacing w:after="120"/>
        <w:rPr>
          <w:rFonts w:ascii="Arial" w:hAnsi="Arial" w:cs="Arial"/>
          <w:b/>
          <w:szCs w:val="24"/>
        </w:rPr>
      </w:pPr>
      <w:r w:rsidRPr="00AA2CFE">
        <w:rPr>
          <w:rFonts w:ascii="Arial" w:hAnsi="Arial" w:cs="Arial"/>
          <w:b/>
          <w:bCs/>
          <w:szCs w:val="24"/>
        </w:rPr>
        <w:t xml:space="preserve">Accountability – </w:t>
      </w:r>
      <w:r w:rsidRPr="00AA2CFE">
        <w:rPr>
          <w:rFonts w:ascii="Arial" w:hAnsi="Arial" w:cs="Arial"/>
          <w:szCs w:val="24"/>
        </w:rPr>
        <w:t>we do what we say we will and take responsibility for our actions</w:t>
      </w:r>
    </w:p>
    <w:p w14:paraId="180F62AF" w14:textId="036F73A4" w:rsidR="00D32111" w:rsidRPr="00AA2CFE" w:rsidRDefault="00D32111" w:rsidP="00D32111">
      <w:pPr>
        <w:pStyle w:val="ListParagraph"/>
        <w:numPr>
          <w:ilvl w:val="0"/>
          <w:numId w:val="10"/>
        </w:numPr>
        <w:spacing w:after="120"/>
        <w:rPr>
          <w:rFonts w:ascii="Arial" w:hAnsi="Arial" w:cs="Arial"/>
          <w:b/>
          <w:szCs w:val="24"/>
        </w:rPr>
      </w:pPr>
      <w:r w:rsidRPr="00AA2CFE">
        <w:rPr>
          <w:rFonts w:ascii="Arial" w:hAnsi="Arial" w:cs="Arial"/>
          <w:b/>
          <w:bCs/>
          <w:szCs w:val="24"/>
        </w:rPr>
        <w:t xml:space="preserve">Inclusion – </w:t>
      </w:r>
      <w:r w:rsidRPr="00AA2CFE">
        <w:rPr>
          <w:rFonts w:ascii="Arial" w:hAnsi="Arial" w:cs="Arial"/>
          <w:szCs w:val="24"/>
        </w:rPr>
        <w:t>we value differences and take action to reduce exclusion</w:t>
      </w:r>
      <w:r w:rsidRPr="00AA2CFE">
        <w:rPr>
          <w:rFonts w:ascii="Arial" w:hAnsi="Arial" w:cs="Arial"/>
          <w:b/>
          <w:bCs/>
          <w:szCs w:val="24"/>
        </w:rPr>
        <w:t xml:space="preserve">  </w:t>
      </w:r>
    </w:p>
    <w:p w14:paraId="65B40AD4" w14:textId="2E9D80F9" w:rsidR="00D32111" w:rsidRPr="00AA2CFE" w:rsidRDefault="00D32111" w:rsidP="00D32111">
      <w:pPr>
        <w:pStyle w:val="ListParagraph"/>
        <w:numPr>
          <w:ilvl w:val="0"/>
          <w:numId w:val="10"/>
        </w:numPr>
        <w:spacing w:after="120"/>
        <w:rPr>
          <w:rFonts w:ascii="Arial" w:hAnsi="Arial" w:cs="Arial"/>
          <w:b/>
          <w:szCs w:val="24"/>
        </w:rPr>
      </w:pPr>
      <w:r w:rsidRPr="00AA2CFE">
        <w:rPr>
          <w:rFonts w:ascii="Arial" w:hAnsi="Arial" w:cs="Arial"/>
          <w:b/>
          <w:bCs/>
          <w:szCs w:val="24"/>
        </w:rPr>
        <w:t xml:space="preserve">Respect - </w:t>
      </w:r>
      <w:r w:rsidRPr="00AA2CFE">
        <w:rPr>
          <w:rFonts w:ascii="Arial" w:hAnsi="Arial" w:cs="Arial"/>
          <w:color w:val="000000"/>
          <w:szCs w:val="24"/>
        </w:rPr>
        <w:t>we value and listen to each other</w:t>
      </w:r>
    </w:p>
    <w:p w14:paraId="6B699ADC" w14:textId="13982934" w:rsidR="00D32111" w:rsidRPr="00AA2CFE" w:rsidRDefault="00D32111" w:rsidP="00D32111">
      <w:pPr>
        <w:pStyle w:val="ListParagraph"/>
        <w:numPr>
          <w:ilvl w:val="0"/>
          <w:numId w:val="10"/>
        </w:numPr>
        <w:spacing w:after="120"/>
        <w:rPr>
          <w:rFonts w:ascii="Arial" w:hAnsi="Arial" w:cs="Arial"/>
          <w:b/>
          <w:szCs w:val="24"/>
        </w:rPr>
      </w:pPr>
      <w:r w:rsidRPr="00AA2CFE">
        <w:rPr>
          <w:rFonts w:ascii="Arial" w:hAnsi="Arial" w:cs="Arial"/>
          <w:b/>
          <w:bCs/>
          <w:szCs w:val="24"/>
        </w:rPr>
        <w:t xml:space="preserve">Excellence - </w:t>
      </w:r>
      <w:r w:rsidRPr="00AA2CFE">
        <w:rPr>
          <w:rFonts w:ascii="Arial" w:hAnsi="Arial" w:cs="Arial"/>
          <w:color w:val="000000"/>
          <w:szCs w:val="24"/>
        </w:rPr>
        <w:t>we continually improve through listening, learning and innovation</w:t>
      </w:r>
    </w:p>
    <w:p w14:paraId="4F717E91" w14:textId="5A17A31A" w:rsidR="00D32111" w:rsidRPr="00AA2CFE" w:rsidRDefault="00D32111" w:rsidP="00D32111">
      <w:pPr>
        <w:pStyle w:val="ListParagraph"/>
        <w:numPr>
          <w:ilvl w:val="0"/>
          <w:numId w:val="10"/>
        </w:numPr>
        <w:spacing w:after="120"/>
        <w:rPr>
          <w:rFonts w:ascii="Arial" w:hAnsi="Arial" w:cs="Arial"/>
          <w:b/>
          <w:szCs w:val="24"/>
        </w:rPr>
      </w:pPr>
      <w:r w:rsidRPr="00AA2CFE">
        <w:rPr>
          <w:rFonts w:ascii="Arial" w:hAnsi="Arial" w:cs="Arial"/>
          <w:b/>
          <w:bCs/>
          <w:szCs w:val="24"/>
        </w:rPr>
        <w:t xml:space="preserve">Kindness - </w:t>
      </w:r>
      <w:r w:rsidRPr="00AA2CFE">
        <w:rPr>
          <w:rFonts w:ascii="Arial" w:hAnsi="Arial" w:cs="Arial"/>
          <w:color w:val="000000"/>
          <w:szCs w:val="24"/>
        </w:rPr>
        <w:t>we are friendly, caring, and considerate  </w:t>
      </w:r>
    </w:p>
    <w:p w14:paraId="3F32DA37" w14:textId="519AA86E" w:rsidR="00D32111" w:rsidRPr="00AA2CFE" w:rsidRDefault="00D32111" w:rsidP="00D32111">
      <w:pPr>
        <w:pStyle w:val="ListParagraph"/>
        <w:numPr>
          <w:ilvl w:val="0"/>
          <w:numId w:val="10"/>
        </w:numPr>
        <w:spacing w:after="120"/>
        <w:rPr>
          <w:rFonts w:ascii="Arial" w:hAnsi="Arial" w:cs="Arial"/>
          <w:b/>
          <w:szCs w:val="24"/>
        </w:rPr>
      </w:pPr>
      <w:r w:rsidRPr="00AA2CFE">
        <w:rPr>
          <w:rFonts w:ascii="Arial" w:hAnsi="Arial" w:cs="Arial"/>
          <w:b/>
          <w:bCs/>
          <w:szCs w:val="24"/>
        </w:rPr>
        <w:t xml:space="preserve">Empowerment - </w:t>
      </w:r>
      <w:r w:rsidRPr="00AA2CFE">
        <w:rPr>
          <w:rFonts w:ascii="Arial" w:hAnsi="Arial" w:cs="Arial"/>
          <w:color w:val="000000"/>
          <w:szCs w:val="24"/>
        </w:rPr>
        <w:t>we support, trust, and promote empowerment to make a difference</w:t>
      </w:r>
    </w:p>
    <w:p w14:paraId="5C24D352" w14:textId="77777777" w:rsidR="00D32111" w:rsidRPr="00AA2CFE" w:rsidRDefault="00D32111" w:rsidP="00D32111">
      <w:pPr>
        <w:pStyle w:val="ListParagraph"/>
        <w:spacing w:after="120"/>
        <w:rPr>
          <w:rFonts w:ascii="Arial" w:hAnsi="Arial" w:cs="Arial"/>
          <w:b/>
          <w:szCs w:val="24"/>
        </w:rPr>
      </w:pPr>
    </w:p>
    <w:p w14:paraId="130F21B7" w14:textId="77777777" w:rsidR="0008529E" w:rsidRPr="00AA2CFE" w:rsidRDefault="0008529E" w:rsidP="0008529E">
      <w:pPr>
        <w:spacing w:after="120"/>
        <w:rPr>
          <w:rFonts w:ascii="Arial" w:hAnsi="Arial" w:cs="Arial"/>
          <w:b/>
          <w:szCs w:val="24"/>
        </w:rPr>
      </w:pPr>
      <w:r w:rsidRPr="00AA2CFE">
        <w:rPr>
          <w:rFonts w:ascii="Arial" w:hAnsi="Arial" w:cs="Arial"/>
          <w:b/>
          <w:szCs w:val="24"/>
        </w:rPr>
        <w:t xml:space="preserve">Respect for service user Confidentiality </w:t>
      </w:r>
    </w:p>
    <w:p w14:paraId="175D9376" w14:textId="2AA944D5" w:rsidR="0008529E" w:rsidRDefault="0008529E" w:rsidP="00FD5251">
      <w:pPr>
        <w:ind w:left="720"/>
        <w:rPr>
          <w:rFonts w:ascii="Arial" w:hAnsi="Arial" w:cs="Arial"/>
          <w:bCs/>
          <w:szCs w:val="24"/>
        </w:rPr>
      </w:pPr>
      <w:r w:rsidRPr="00AA2CFE">
        <w:rPr>
          <w:rFonts w:ascii="Arial" w:hAnsi="Arial" w:cs="Arial"/>
          <w:bCs/>
          <w:szCs w:val="24"/>
        </w:rPr>
        <w:t>The jobholder should always</w:t>
      </w:r>
      <w:r w:rsidR="00474AC2" w:rsidRPr="00AA2CFE">
        <w:rPr>
          <w:rFonts w:ascii="Arial" w:hAnsi="Arial" w:cs="Arial"/>
          <w:bCs/>
          <w:szCs w:val="24"/>
        </w:rPr>
        <w:t xml:space="preserve"> respect service user confidentiality</w:t>
      </w:r>
      <w:r w:rsidRPr="00AA2CFE">
        <w:rPr>
          <w:rFonts w:ascii="Arial" w:hAnsi="Arial" w:cs="Arial"/>
          <w:bCs/>
          <w:szCs w:val="24"/>
        </w:rPr>
        <w:t xml:space="preserve"> and not divulge information unless sanctioned by the requirements of the role</w:t>
      </w:r>
    </w:p>
    <w:p w14:paraId="101E2D33" w14:textId="77777777" w:rsidR="0001775F" w:rsidRPr="00AA2CFE" w:rsidRDefault="0001775F" w:rsidP="00FD5251">
      <w:pPr>
        <w:ind w:left="720"/>
        <w:rPr>
          <w:rFonts w:ascii="Arial" w:hAnsi="Arial" w:cs="Arial"/>
          <w:bCs/>
          <w:szCs w:val="24"/>
        </w:rPr>
      </w:pPr>
    </w:p>
    <w:p w14:paraId="761F969B" w14:textId="34E19F43" w:rsidR="00B66FFD" w:rsidRPr="00AA2CFE" w:rsidRDefault="00B66FFD" w:rsidP="00B66FFD">
      <w:pPr>
        <w:rPr>
          <w:rFonts w:ascii="Arial" w:hAnsi="Arial" w:cs="Arial"/>
          <w:bCs/>
          <w:szCs w:val="24"/>
        </w:rPr>
      </w:pPr>
    </w:p>
    <w:p w14:paraId="4EA796FE" w14:textId="2755EFE3" w:rsidR="00B66FFD" w:rsidRPr="00AA2CFE" w:rsidRDefault="00B66FFD" w:rsidP="00B66FFD">
      <w:pPr>
        <w:rPr>
          <w:rFonts w:ascii="Arial" w:hAnsi="Arial" w:cs="Arial"/>
          <w:color w:val="FF0000"/>
          <w:szCs w:val="24"/>
        </w:rPr>
      </w:pPr>
      <w:r w:rsidRPr="00AA2CFE">
        <w:rPr>
          <w:rFonts w:ascii="Arial" w:hAnsi="Arial" w:cs="Arial"/>
          <w:bCs/>
          <w:color w:val="FF0000"/>
          <w:szCs w:val="24"/>
        </w:rPr>
        <w:t>&lt;&lt;This post is subject to a satisfactory DBS check&gt;&gt;</w:t>
      </w:r>
    </w:p>
    <w:p w14:paraId="581A9628" w14:textId="7E77C95D" w:rsidR="4A4300BB" w:rsidRPr="00AA2CFE" w:rsidRDefault="4A4300BB" w:rsidP="4A4300BB">
      <w:pPr>
        <w:rPr>
          <w:rFonts w:ascii="Arial" w:hAnsi="Arial" w:cs="Arial"/>
          <w:szCs w:val="24"/>
        </w:rPr>
      </w:pPr>
    </w:p>
    <w:p w14:paraId="34186103" w14:textId="3157F16B" w:rsidR="4A4300BB" w:rsidRPr="00AA2CFE" w:rsidRDefault="4A4300BB" w:rsidP="4A4300BB">
      <w:pPr>
        <w:rPr>
          <w:rFonts w:ascii="Arial" w:hAnsi="Arial" w:cs="Arial"/>
          <w:szCs w:val="24"/>
        </w:rPr>
      </w:pPr>
    </w:p>
    <w:p w14:paraId="15D55676" w14:textId="3462B65F" w:rsidR="00D32111" w:rsidRPr="00AA2CFE" w:rsidRDefault="00D32111" w:rsidP="4A4300BB">
      <w:pPr>
        <w:rPr>
          <w:rFonts w:ascii="Arial" w:hAnsi="Arial" w:cs="Arial"/>
          <w:szCs w:val="24"/>
        </w:rPr>
      </w:pPr>
    </w:p>
    <w:p w14:paraId="49FB3B9E" w14:textId="462B05D3" w:rsidR="00D32111" w:rsidRPr="00AA2CFE" w:rsidRDefault="00D32111" w:rsidP="4A4300BB">
      <w:pPr>
        <w:rPr>
          <w:rFonts w:ascii="Arial" w:hAnsi="Arial" w:cs="Arial"/>
          <w:szCs w:val="24"/>
        </w:rPr>
      </w:pPr>
    </w:p>
    <w:p w14:paraId="7B8B38EE" w14:textId="2713F507" w:rsidR="00D32111" w:rsidRPr="00AA2CFE" w:rsidRDefault="00D32111" w:rsidP="4A4300BB">
      <w:pPr>
        <w:rPr>
          <w:rFonts w:ascii="Arial" w:hAnsi="Arial" w:cs="Arial"/>
          <w:szCs w:val="24"/>
        </w:rPr>
      </w:pPr>
    </w:p>
    <w:p w14:paraId="43ABDD0B" w14:textId="334BBE1F" w:rsidR="00D32111" w:rsidRPr="00AA2CFE" w:rsidRDefault="00D32111" w:rsidP="4A4300BB">
      <w:pPr>
        <w:rPr>
          <w:rFonts w:ascii="Arial" w:hAnsi="Arial" w:cs="Arial"/>
          <w:szCs w:val="24"/>
        </w:rPr>
      </w:pPr>
    </w:p>
    <w:p w14:paraId="4650736B" w14:textId="77777777" w:rsidR="00B57DF4" w:rsidRPr="00AA2CFE" w:rsidRDefault="00B57DF4" w:rsidP="00B57DF4">
      <w:pPr>
        <w:spacing w:after="120"/>
        <w:ind w:left="2880" w:firstLine="720"/>
        <w:rPr>
          <w:rFonts w:ascii="Arial" w:hAnsi="Arial" w:cs="Arial"/>
          <w:szCs w:val="24"/>
        </w:rPr>
      </w:pPr>
    </w:p>
    <w:p w14:paraId="26EFC985" w14:textId="77777777" w:rsidR="00B57DF4" w:rsidRPr="00AA2CFE" w:rsidRDefault="00B57DF4" w:rsidP="00B57DF4">
      <w:pPr>
        <w:spacing w:after="120"/>
        <w:ind w:left="2880" w:firstLine="720"/>
        <w:rPr>
          <w:rFonts w:ascii="Arial" w:hAnsi="Arial" w:cs="Arial"/>
          <w:szCs w:val="24"/>
        </w:rPr>
      </w:pPr>
    </w:p>
    <w:p w14:paraId="643B6A5D" w14:textId="77777777" w:rsidR="00B57DF4" w:rsidRPr="00AA2CFE" w:rsidRDefault="00B57DF4" w:rsidP="00B57DF4">
      <w:pPr>
        <w:spacing w:after="120"/>
        <w:ind w:left="2880" w:firstLine="720"/>
        <w:rPr>
          <w:rFonts w:ascii="Arial" w:hAnsi="Arial" w:cs="Arial"/>
          <w:szCs w:val="24"/>
        </w:rPr>
      </w:pPr>
    </w:p>
    <w:p w14:paraId="191BAB8F" w14:textId="77777777" w:rsidR="00B57DF4" w:rsidRPr="00AA2CFE" w:rsidRDefault="00B57DF4" w:rsidP="00B57DF4">
      <w:pPr>
        <w:spacing w:after="120"/>
        <w:ind w:left="2880" w:firstLine="720"/>
        <w:rPr>
          <w:rFonts w:ascii="Arial" w:hAnsi="Arial" w:cs="Arial"/>
          <w:szCs w:val="24"/>
        </w:rPr>
      </w:pPr>
    </w:p>
    <w:p w14:paraId="4304E8E1" w14:textId="77777777" w:rsidR="00B57DF4" w:rsidRPr="00AA2CFE" w:rsidRDefault="00B57DF4" w:rsidP="00B57DF4">
      <w:pPr>
        <w:spacing w:after="120"/>
        <w:ind w:left="2880" w:firstLine="720"/>
        <w:rPr>
          <w:rFonts w:ascii="Arial" w:hAnsi="Arial" w:cs="Arial"/>
          <w:szCs w:val="24"/>
        </w:rPr>
      </w:pPr>
    </w:p>
    <w:p w14:paraId="393D4561" w14:textId="77777777" w:rsidR="00B57DF4" w:rsidRPr="00AA2CFE" w:rsidRDefault="00B57DF4" w:rsidP="00B57DF4">
      <w:pPr>
        <w:spacing w:after="120"/>
        <w:ind w:left="2880" w:firstLine="720"/>
        <w:rPr>
          <w:rFonts w:ascii="Arial" w:hAnsi="Arial" w:cs="Arial"/>
          <w:szCs w:val="24"/>
        </w:rPr>
      </w:pPr>
    </w:p>
    <w:p w14:paraId="2D1A10EE" w14:textId="77777777" w:rsidR="00B57DF4" w:rsidRPr="00AA2CFE" w:rsidRDefault="00B57DF4" w:rsidP="00B57DF4">
      <w:pPr>
        <w:spacing w:after="120"/>
        <w:ind w:left="2880" w:firstLine="720"/>
        <w:rPr>
          <w:rFonts w:ascii="Arial" w:hAnsi="Arial" w:cs="Arial"/>
          <w:szCs w:val="24"/>
        </w:rPr>
      </w:pPr>
    </w:p>
    <w:p w14:paraId="44A2B626" w14:textId="77777777" w:rsidR="00B57DF4" w:rsidRPr="00AA2CFE" w:rsidRDefault="00B57DF4" w:rsidP="00B57DF4">
      <w:pPr>
        <w:spacing w:after="120"/>
        <w:ind w:left="2880" w:firstLine="720"/>
        <w:rPr>
          <w:rFonts w:ascii="Arial" w:hAnsi="Arial" w:cs="Arial"/>
          <w:szCs w:val="24"/>
        </w:rPr>
      </w:pPr>
    </w:p>
    <w:p w14:paraId="7DCB85D2" w14:textId="77777777" w:rsidR="00B57DF4" w:rsidRPr="00AA2CFE" w:rsidRDefault="00B57DF4" w:rsidP="00B57DF4">
      <w:pPr>
        <w:spacing w:after="120"/>
        <w:ind w:left="2880" w:firstLine="720"/>
        <w:rPr>
          <w:rFonts w:ascii="Arial" w:hAnsi="Arial" w:cs="Arial"/>
          <w:szCs w:val="24"/>
        </w:rPr>
      </w:pPr>
    </w:p>
    <w:p w14:paraId="52CF12A5" w14:textId="77777777" w:rsidR="00B57DF4" w:rsidRPr="00AA2CFE" w:rsidRDefault="00B57DF4" w:rsidP="00B57DF4">
      <w:pPr>
        <w:spacing w:after="120"/>
        <w:ind w:left="2880" w:firstLine="720"/>
        <w:rPr>
          <w:rFonts w:ascii="Arial" w:hAnsi="Arial" w:cs="Arial"/>
          <w:szCs w:val="24"/>
        </w:rPr>
      </w:pPr>
    </w:p>
    <w:p w14:paraId="5DC1BBFE" w14:textId="77777777" w:rsidR="00B57DF4" w:rsidRPr="00AA2CFE" w:rsidRDefault="00B57DF4" w:rsidP="00B57DF4">
      <w:pPr>
        <w:spacing w:after="120"/>
        <w:ind w:left="2880" w:firstLine="720"/>
        <w:rPr>
          <w:rFonts w:ascii="Arial" w:hAnsi="Arial" w:cs="Arial"/>
          <w:szCs w:val="24"/>
        </w:rPr>
      </w:pPr>
    </w:p>
    <w:p w14:paraId="358AF2CB" w14:textId="77777777" w:rsidR="00B57DF4" w:rsidRPr="00AA2CFE" w:rsidRDefault="00B57DF4" w:rsidP="00B57DF4">
      <w:pPr>
        <w:spacing w:after="120"/>
        <w:ind w:left="2880" w:firstLine="720"/>
        <w:rPr>
          <w:rFonts w:ascii="Arial" w:hAnsi="Arial" w:cs="Arial"/>
          <w:szCs w:val="24"/>
        </w:rPr>
      </w:pPr>
    </w:p>
    <w:p w14:paraId="1103F460" w14:textId="77777777" w:rsidR="00B57DF4" w:rsidRPr="00AA2CFE" w:rsidRDefault="00B57DF4" w:rsidP="00B57DF4">
      <w:pPr>
        <w:spacing w:after="120"/>
        <w:ind w:left="2880" w:firstLine="720"/>
        <w:rPr>
          <w:rFonts w:ascii="Arial" w:hAnsi="Arial" w:cs="Arial"/>
          <w:szCs w:val="24"/>
        </w:rPr>
      </w:pPr>
    </w:p>
    <w:p w14:paraId="0495E737" w14:textId="51230AEA" w:rsidR="003D501F" w:rsidRPr="00AA2CFE" w:rsidRDefault="00C8459A" w:rsidP="00B57DF4">
      <w:pPr>
        <w:spacing w:after="120"/>
        <w:ind w:left="2880" w:firstLine="720"/>
        <w:rPr>
          <w:rFonts w:ascii="Arial" w:hAnsi="Arial" w:cs="Arial"/>
          <w:b/>
          <w:szCs w:val="24"/>
          <w:u w:val="single"/>
        </w:rPr>
      </w:pPr>
      <w:r w:rsidRPr="00AA2CFE">
        <w:rPr>
          <w:rFonts w:ascii="Arial" w:hAnsi="Arial" w:cs="Arial"/>
          <w:b/>
          <w:szCs w:val="24"/>
          <w:u w:val="single"/>
        </w:rPr>
        <w:t>Person</w:t>
      </w:r>
      <w:r w:rsidR="000B2236" w:rsidRPr="00AA2CFE">
        <w:rPr>
          <w:rFonts w:ascii="Arial" w:hAnsi="Arial" w:cs="Arial"/>
          <w:b/>
          <w:szCs w:val="24"/>
          <w:u w:val="single"/>
        </w:rPr>
        <w:t xml:space="preserve"> Specification</w:t>
      </w:r>
    </w:p>
    <w:p w14:paraId="71DD2B07" w14:textId="11970D1A" w:rsidR="003D2DFA" w:rsidRPr="00AA2CFE" w:rsidRDefault="049319CA" w:rsidP="1E8C6C1B">
      <w:pPr>
        <w:spacing w:line="360" w:lineRule="atLeast"/>
        <w:jc w:val="center"/>
        <w:rPr>
          <w:rFonts w:ascii="Arial" w:hAnsi="Arial" w:cs="Arial"/>
          <w:b/>
          <w:bCs/>
          <w:i/>
          <w:iCs/>
          <w:color w:val="333333"/>
          <w:szCs w:val="24"/>
          <w:lang w:eastAsia="en-GB"/>
        </w:rPr>
      </w:pPr>
      <w:r w:rsidRPr="00AA2CFE">
        <w:rPr>
          <w:rFonts w:ascii="Arial" w:hAnsi="Arial" w:cs="Arial"/>
          <w:b/>
          <w:bCs/>
          <w:i/>
          <w:iCs/>
          <w:color w:val="333333"/>
          <w:szCs w:val="24"/>
          <w:bdr w:val="none" w:sz="0" w:space="0" w:color="auto" w:frame="1"/>
          <w:lang w:eastAsia="en-GB"/>
        </w:rPr>
        <w:t xml:space="preserve">Applicants for this role should use </w:t>
      </w:r>
      <w:r w:rsidR="69857F71" w:rsidRPr="00AA2CFE">
        <w:rPr>
          <w:rFonts w:ascii="Arial" w:hAnsi="Arial" w:cs="Arial"/>
          <w:b/>
          <w:bCs/>
          <w:i/>
          <w:iCs/>
          <w:color w:val="333333"/>
          <w:szCs w:val="24"/>
          <w:bdr w:val="none" w:sz="0" w:space="0" w:color="auto" w:frame="1"/>
          <w:lang w:eastAsia="en-GB"/>
        </w:rPr>
        <w:t xml:space="preserve">their </w:t>
      </w:r>
      <w:r w:rsidRPr="00AA2CFE">
        <w:rPr>
          <w:rFonts w:ascii="Arial" w:hAnsi="Arial" w:cs="Arial"/>
          <w:b/>
          <w:bCs/>
          <w:i/>
          <w:iCs/>
          <w:color w:val="333333"/>
          <w:szCs w:val="24"/>
          <w:bdr w:val="none" w:sz="0" w:space="0" w:color="auto" w:frame="1"/>
          <w:lang w:eastAsia="en-GB"/>
        </w:rPr>
        <w:t xml:space="preserve">application form to show that </w:t>
      </w:r>
      <w:r w:rsidR="02029F4F" w:rsidRPr="00AA2CFE">
        <w:rPr>
          <w:rFonts w:ascii="Arial" w:hAnsi="Arial" w:cs="Arial"/>
          <w:b/>
          <w:bCs/>
          <w:i/>
          <w:iCs/>
          <w:color w:val="333333"/>
          <w:szCs w:val="24"/>
          <w:bdr w:val="none" w:sz="0" w:space="0" w:color="auto" w:frame="1"/>
          <w:lang w:eastAsia="en-GB"/>
        </w:rPr>
        <w:t xml:space="preserve">they </w:t>
      </w:r>
      <w:r w:rsidRPr="00AA2CFE">
        <w:rPr>
          <w:rFonts w:ascii="Arial" w:hAnsi="Arial" w:cs="Arial"/>
          <w:b/>
          <w:bCs/>
          <w:i/>
          <w:iCs/>
          <w:color w:val="333333"/>
          <w:szCs w:val="24"/>
          <w:bdr w:val="none" w:sz="0" w:space="0" w:color="auto" w:frame="1"/>
          <w:lang w:eastAsia="en-GB"/>
        </w:rPr>
        <w:t xml:space="preserve">meet </w:t>
      </w:r>
      <w:proofErr w:type="gramStart"/>
      <w:r w:rsidRPr="00AA2CFE">
        <w:rPr>
          <w:rFonts w:ascii="Arial" w:hAnsi="Arial" w:cs="Arial"/>
          <w:b/>
          <w:bCs/>
          <w:i/>
          <w:iCs/>
          <w:color w:val="333333"/>
          <w:szCs w:val="24"/>
          <w:bdr w:val="none" w:sz="0" w:space="0" w:color="auto" w:frame="1"/>
          <w:lang w:eastAsia="en-GB"/>
        </w:rPr>
        <w:t>all of</w:t>
      </w:r>
      <w:proofErr w:type="gramEnd"/>
      <w:r w:rsidRPr="00AA2CFE">
        <w:rPr>
          <w:rFonts w:ascii="Arial" w:hAnsi="Arial" w:cs="Arial"/>
          <w:b/>
          <w:bCs/>
          <w:i/>
          <w:iCs/>
          <w:color w:val="333333"/>
          <w:szCs w:val="24"/>
          <w:bdr w:val="none" w:sz="0" w:space="0" w:color="auto" w:frame="1"/>
          <w:lang w:eastAsia="en-GB"/>
        </w:rPr>
        <w:t xml:space="preserve"> the essential criteria outlined in the person specification for the position. If </w:t>
      </w:r>
      <w:r w:rsidR="0261339D" w:rsidRPr="00AA2CFE">
        <w:rPr>
          <w:rFonts w:ascii="Arial" w:hAnsi="Arial" w:cs="Arial"/>
          <w:b/>
          <w:bCs/>
          <w:i/>
          <w:iCs/>
          <w:color w:val="333333"/>
          <w:szCs w:val="24"/>
          <w:bdr w:val="none" w:sz="0" w:space="0" w:color="auto" w:frame="1"/>
          <w:lang w:eastAsia="en-GB"/>
        </w:rPr>
        <w:t xml:space="preserve">they </w:t>
      </w:r>
      <w:r w:rsidRPr="00AA2CFE">
        <w:rPr>
          <w:rFonts w:ascii="Arial" w:hAnsi="Arial" w:cs="Arial"/>
          <w:b/>
          <w:bCs/>
          <w:i/>
          <w:iCs/>
          <w:color w:val="333333"/>
          <w:szCs w:val="24"/>
          <w:bdr w:val="none" w:sz="0" w:space="0" w:color="auto" w:frame="1"/>
          <w:lang w:eastAsia="en-GB"/>
        </w:rPr>
        <w:t xml:space="preserve">fail to demonstrate this, or are unable to meet the criteria, it is unlikely </w:t>
      </w:r>
      <w:r w:rsidR="1F8DE796" w:rsidRPr="00AA2CFE">
        <w:rPr>
          <w:rFonts w:ascii="Arial" w:hAnsi="Arial" w:cs="Arial"/>
          <w:b/>
          <w:bCs/>
          <w:i/>
          <w:iCs/>
          <w:color w:val="333333"/>
          <w:szCs w:val="24"/>
          <w:bdr w:val="none" w:sz="0" w:space="0" w:color="auto" w:frame="1"/>
          <w:lang w:eastAsia="en-GB"/>
        </w:rPr>
        <w:t>they</w:t>
      </w:r>
      <w:r w:rsidRPr="00AA2CFE">
        <w:rPr>
          <w:rFonts w:ascii="Arial" w:hAnsi="Arial" w:cs="Arial"/>
          <w:b/>
          <w:bCs/>
          <w:i/>
          <w:iCs/>
          <w:color w:val="333333"/>
          <w:szCs w:val="24"/>
          <w:bdr w:val="none" w:sz="0" w:space="0" w:color="auto" w:frame="1"/>
          <w:lang w:eastAsia="en-GB"/>
        </w:rPr>
        <w:t xml:space="preserve"> will be shortlisted for an interview for this post.</w:t>
      </w:r>
    </w:p>
    <w:p w14:paraId="60061E4C" w14:textId="77777777" w:rsidR="00C359D8" w:rsidRPr="00AA2CFE" w:rsidRDefault="00C359D8" w:rsidP="0008529E">
      <w:pPr>
        <w:spacing w:after="120"/>
        <w:rPr>
          <w:rFonts w:ascii="Arial" w:hAnsi="Arial" w:cs="Arial"/>
          <w:b/>
          <w:szCs w:val="24"/>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5"/>
        <w:gridCol w:w="6558"/>
        <w:gridCol w:w="1276"/>
        <w:gridCol w:w="1701"/>
      </w:tblGrid>
      <w:tr w:rsidR="00FD5251" w:rsidRPr="00AA2CFE" w14:paraId="3373F370" w14:textId="793764D0" w:rsidTr="00A90B39">
        <w:tc>
          <w:tcPr>
            <w:tcW w:w="525" w:type="dxa"/>
            <w:shd w:val="clear" w:color="auto" w:fill="DBE5F1" w:themeFill="accent1" w:themeFillTint="33"/>
          </w:tcPr>
          <w:p w14:paraId="4D3DD3B8" w14:textId="1213E7B8" w:rsidR="00FD5251" w:rsidRPr="00AA2CFE" w:rsidRDefault="00FD5251" w:rsidP="004B611F">
            <w:pPr>
              <w:overflowPunct/>
              <w:autoSpaceDE/>
              <w:autoSpaceDN/>
              <w:adjustRightInd/>
              <w:textAlignment w:val="auto"/>
              <w:rPr>
                <w:rFonts w:ascii="Arial" w:hAnsi="Arial" w:cs="Arial"/>
                <w:b/>
                <w:szCs w:val="24"/>
              </w:rPr>
            </w:pPr>
          </w:p>
        </w:tc>
        <w:tc>
          <w:tcPr>
            <w:tcW w:w="6558" w:type="dxa"/>
            <w:shd w:val="clear" w:color="auto" w:fill="DBE5F1" w:themeFill="accent1" w:themeFillTint="33"/>
          </w:tcPr>
          <w:p w14:paraId="458355C0" w14:textId="2CD39D14" w:rsidR="00FD5251" w:rsidRPr="00AA2CFE" w:rsidRDefault="00FD5251" w:rsidP="004B611F">
            <w:pPr>
              <w:overflowPunct/>
              <w:autoSpaceDE/>
              <w:autoSpaceDN/>
              <w:adjustRightInd/>
              <w:textAlignment w:val="auto"/>
              <w:rPr>
                <w:rFonts w:ascii="Arial" w:hAnsi="Arial" w:cs="Arial"/>
                <w:b/>
                <w:szCs w:val="24"/>
              </w:rPr>
            </w:pPr>
            <w:r w:rsidRPr="00AA2CFE">
              <w:rPr>
                <w:rFonts w:ascii="Arial" w:hAnsi="Arial" w:cs="Arial"/>
                <w:b/>
                <w:szCs w:val="24"/>
              </w:rPr>
              <w:t xml:space="preserve">Knowledge and </w:t>
            </w:r>
            <w:proofErr w:type="gramStart"/>
            <w:r w:rsidRPr="00AA2CFE">
              <w:rPr>
                <w:rFonts w:ascii="Arial" w:hAnsi="Arial" w:cs="Arial"/>
                <w:b/>
                <w:szCs w:val="24"/>
              </w:rPr>
              <w:t>Understanding</w:t>
            </w:r>
            <w:proofErr w:type="gramEnd"/>
            <w:r w:rsidRPr="00AA2CFE">
              <w:rPr>
                <w:rFonts w:ascii="Arial" w:hAnsi="Arial" w:cs="Arial"/>
                <w:b/>
                <w:szCs w:val="24"/>
              </w:rPr>
              <w:t xml:space="preserve"> </w:t>
            </w:r>
          </w:p>
        </w:tc>
        <w:tc>
          <w:tcPr>
            <w:tcW w:w="1276" w:type="dxa"/>
            <w:shd w:val="clear" w:color="auto" w:fill="DBE5F1" w:themeFill="accent1" w:themeFillTint="33"/>
          </w:tcPr>
          <w:p w14:paraId="15DB1609" w14:textId="4EDBFCC8" w:rsidR="00FD5251" w:rsidRPr="00AA2CFE" w:rsidRDefault="00FD5251" w:rsidP="004B611F">
            <w:pPr>
              <w:rPr>
                <w:rFonts w:ascii="Arial" w:hAnsi="Arial" w:cs="Arial"/>
                <w:b/>
                <w:szCs w:val="24"/>
              </w:rPr>
            </w:pPr>
            <w:r w:rsidRPr="00AA2CFE">
              <w:rPr>
                <w:rFonts w:ascii="Arial" w:hAnsi="Arial" w:cs="Arial"/>
                <w:b/>
                <w:szCs w:val="24"/>
              </w:rPr>
              <w:t>Essential/Desirable</w:t>
            </w:r>
          </w:p>
        </w:tc>
        <w:tc>
          <w:tcPr>
            <w:tcW w:w="1701" w:type="dxa"/>
            <w:shd w:val="clear" w:color="auto" w:fill="DBE5F1" w:themeFill="accent1" w:themeFillTint="33"/>
          </w:tcPr>
          <w:p w14:paraId="5D237114" w14:textId="72A2C09A" w:rsidR="00FD5251" w:rsidRPr="00AA2CFE" w:rsidRDefault="00FD5251" w:rsidP="004B611F">
            <w:pPr>
              <w:rPr>
                <w:rFonts w:ascii="Arial" w:hAnsi="Arial" w:cs="Arial"/>
                <w:b/>
                <w:szCs w:val="24"/>
              </w:rPr>
            </w:pPr>
            <w:r w:rsidRPr="00AA2CFE">
              <w:rPr>
                <w:rFonts w:ascii="Arial" w:hAnsi="Arial" w:cs="Arial"/>
                <w:b/>
                <w:szCs w:val="24"/>
              </w:rPr>
              <w:t>How identified Application / Interview</w:t>
            </w:r>
          </w:p>
        </w:tc>
      </w:tr>
      <w:tr w:rsidR="00FD5251" w:rsidRPr="00AA2CFE" w14:paraId="76A0FADB" w14:textId="33B5ED4D" w:rsidTr="00A90B39">
        <w:tc>
          <w:tcPr>
            <w:tcW w:w="525" w:type="dxa"/>
          </w:tcPr>
          <w:p w14:paraId="2FAE9811" w14:textId="148EA715" w:rsidR="006A7A99" w:rsidRPr="00AA2CFE" w:rsidRDefault="004646FA" w:rsidP="22026C6A">
            <w:pPr>
              <w:overflowPunct/>
              <w:autoSpaceDE/>
              <w:autoSpaceDN/>
              <w:adjustRightInd/>
              <w:textAlignment w:val="auto"/>
              <w:rPr>
                <w:rFonts w:ascii="Arial" w:hAnsi="Arial" w:cs="Arial"/>
                <w:szCs w:val="24"/>
              </w:rPr>
            </w:pPr>
            <w:r w:rsidRPr="00AA2CFE">
              <w:rPr>
                <w:rFonts w:ascii="Arial" w:hAnsi="Arial" w:cs="Arial"/>
                <w:szCs w:val="24"/>
              </w:rPr>
              <w:t>1</w:t>
            </w:r>
          </w:p>
        </w:tc>
        <w:tc>
          <w:tcPr>
            <w:tcW w:w="6558" w:type="dxa"/>
          </w:tcPr>
          <w:p w14:paraId="69199667" w14:textId="0940983E" w:rsidR="00FD5251" w:rsidRPr="00AA2CFE" w:rsidRDefault="005B2470" w:rsidP="0061387C">
            <w:pPr>
              <w:overflowPunct/>
              <w:autoSpaceDE/>
              <w:autoSpaceDN/>
              <w:adjustRightInd/>
              <w:textAlignment w:val="auto"/>
              <w:rPr>
                <w:rFonts w:ascii="Arial" w:hAnsi="Arial" w:cs="Arial"/>
                <w:szCs w:val="24"/>
              </w:rPr>
            </w:pPr>
            <w:r w:rsidRPr="00AA2CFE">
              <w:rPr>
                <w:rFonts w:ascii="Arial" w:hAnsi="Arial" w:cs="Arial"/>
                <w:szCs w:val="24"/>
              </w:rPr>
              <w:t xml:space="preserve">A clear understanding of the issues affecting carers </w:t>
            </w:r>
          </w:p>
        </w:tc>
        <w:tc>
          <w:tcPr>
            <w:tcW w:w="1276" w:type="dxa"/>
          </w:tcPr>
          <w:p w14:paraId="61740529" w14:textId="60D35BA9" w:rsidR="00FD5251" w:rsidRPr="00AA2CFE" w:rsidRDefault="00DC59C3" w:rsidP="22026C6A">
            <w:pPr>
              <w:rPr>
                <w:rFonts w:ascii="Arial" w:hAnsi="Arial" w:cs="Arial"/>
                <w:szCs w:val="24"/>
              </w:rPr>
            </w:pPr>
            <w:r w:rsidRPr="00AA2CFE">
              <w:rPr>
                <w:rFonts w:ascii="Arial" w:hAnsi="Arial" w:cs="Arial"/>
                <w:szCs w:val="24"/>
              </w:rPr>
              <w:t>E</w:t>
            </w:r>
          </w:p>
        </w:tc>
        <w:tc>
          <w:tcPr>
            <w:tcW w:w="1701" w:type="dxa"/>
          </w:tcPr>
          <w:p w14:paraId="655D5F10" w14:textId="4B685BBF" w:rsidR="00FD5251" w:rsidRPr="00AA2CFE" w:rsidRDefault="00DC59C3" w:rsidP="22026C6A">
            <w:pPr>
              <w:rPr>
                <w:rFonts w:ascii="Arial" w:hAnsi="Arial" w:cs="Arial"/>
                <w:szCs w:val="24"/>
              </w:rPr>
            </w:pPr>
            <w:r w:rsidRPr="00AA2CFE">
              <w:rPr>
                <w:rFonts w:ascii="Arial" w:hAnsi="Arial" w:cs="Arial"/>
                <w:szCs w:val="24"/>
              </w:rPr>
              <w:t>A/I</w:t>
            </w:r>
          </w:p>
        </w:tc>
      </w:tr>
      <w:tr w:rsidR="002E1B7E" w:rsidRPr="00AA2CFE" w14:paraId="51D778F9" w14:textId="77777777" w:rsidTr="006B347F">
        <w:trPr>
          <w:trHeight w:val="238"/>
        </w:trPr>
        <w:tc>
          <w:tcPr>
            <w:tcW w:w="525" w:type="dxa"/>
          </w:tcPr>
          <w:p w14:paraId="0F9D8D96" w14:textId="3FAC98A3" w:rsidR="005F3257" w:rsidRPr="00AA2CFE" w:rsidRDefault="004646FA" w:rsidP="22026C6A">
            <w:pPr>
              <w:overflowPunct/>
              <w:autoSpaceDE/>
              <w:autoSpaceDN/>
              <w:adjustRightInd/>
              <w:textAlignment w:val="auto"/>
              <w:rPr>
                <w:rFonts w:ascii="Arial" w:hAnsi="Arial" w:cs="Arial"/>
                <w:szCs w:val="24"/>
              </w:rPr>
            </w:pPr>
            <w:r w:rsidRPr="00AA2CFE">
              <w:rPr>
                <w:rFonts w:ascii="Arial" w:hAnsi="Arial" w:cs="Arial"/>
                <w:szCs w:val="24"/>
              </w:rPr>
              <w:t>2</w:t>
            </w:r>
          </w:p>
        </w:tc>
        <w:tc>
          <w:tcPr>
            <w:tcW w:w="6558" w:type="dxa"/>
          </w:tcPr>
          <w:p w14:paraId="2A4D76A1" w14:textId="762B6A4F" w:rsidR="002E1B7E" w:rsidRPr="00AA2CFE" w:rsidRDefault="00980E4B" w:rsidP="00387210">
            <w:pPr>
              <w:overflowPunct/>
              <w:autoSpaceDE/>
              <w:autoSpaceDN/>
              <w:adjustRightInd/>
              <w:textAlignment w:val="auto"/>
              <w:rPr>
                <w:rFonts w:ascii="Arial" w:hAnsi="Arial" w:cs="Arial"/>
                <w:szCs w:val="24"/>
              </w:rPr>
            </w:pPr>
            <w:r w:rsidRPr="00AA2CFE">
              <w:rPr>
                <w:rFonts w:ascii="Arial" w:hAnsi="Arial" w:cs="Arial"/>
                <w:szCs w:val="24"/>
              </w:rPr>
              <w:t>Knowledge of the legislation and regulations which affect carer</w:t>
            </w:r>
            <w:r w:rsidR="00640059" w:rsidRPr="00AA2CFE">
              <w:rPr>
                <w:rFonts w:ascii="Arial" w:hAnsi="Arial" w:cs="Arial"/>
                <w:szCs w:val="24"/>
              </w:rPr>
              <w:t>s</w:t>
            </w:r>
          </w:p>
        </w:tc>
        <w:tc>
          <w:tcPr>
            <w:tcW w:w="1276" w:type="dxa"/>
          </w:tcPr>
          <w:p w14:paraId="78CCCEBC" w14:textId="7D949363" w:rsidR="002E1B7E" w:rsidRPr="00AA2CFE" w:rsidRDefault="00DC59C3" w:rsidP="22026C6A">
            <w:pPr>
              <w:rPr>
                <w:rFonts w:ascii="Arial" w:hAnsi="Arial" w:cs="Arial"/>
                <w:szCs w:val="24"/>
              </w:rPr>
            </w:pPr>
            <w:r w:rsidRPr="00AA2CFE">
              <w:rPr>
                <w:rFonts w:ascii="Arial" w:hAnsi="Arial" w:cs="Arial"/>
                <w:szCs w:val="24"/>
              </w:rPr>
              <w:t>E</w:t>
            </w:r>
          </w:p>
        </w:tc>
        <w:tc>
          <w:tcPr>
            <w:tcW w:w="1701" w:type="dxa"/>
          </w:tcPr>
          <w:p w14:paraId="6423F0BD" w14:textId="3FBCC2D1" w:rsidR="002E1B7E" w:rsidRPr="00AA2CFE" w:rsidRDefault="00DC59C3" w:rsidP="22026C6A">
            <w:pPr>
              <w:rPr>
                <w:rFonts w:ascii="Arial" w:hAnsi="Arial" w:cs="Arial"/>
                <w:szCs w:val="24"/>
              </w:rPr>
            </w:pPr>
            <w:r w:rsidRPr="00AA2CFE">
              <w:rPr>
                <w:rFonts w:ascii="Arial" w:hAnsi="Arial" w:cs="Arial"/>
                <w:szCs w:val="24"/>
              </w:rPr>
              <w:t>A/I</w:t>
            </w:r>
          </w:p>
        </w:tc>
      </w:tr>
      <w:tr w:rsidR="002E1B7E" w:rsidRPr="00AA2CFE" w14:paraId="16F603D6" w14:textId="77777777" w:rsidTr="00A90B39">
        <w:tc>
          <w:tcPr>
            <w:tcW w:w="525" w:type="dxa"/>
          </w:tcPr>
          <w:p w14:paraId="2075E7F4" w14:textId="5B686E0B" w:rsidR="005F3257" w:rsidRPr="00AA2CFE" w:rsidRDefault="004646FA" w:rsidP="22026C6A">
            <w:pPr>
              <w:overflowPunct/>
              <w:autoSpaceDE/>
              <w:autoSpaceDN/>
              <w:adjustRightInd/>
              <w:textAlignment w:val="auto"/>
              <w:rPr>
                <w:rFonts w:ascii="Arial" w:hAnsi="Arial" w:cs="Arial"/>
                <w:szCs w:val="24"/>
              </w:rPr>
            </w:pPr>
            <w:r w:rsidRPr="00AA2CFE">
              <w:rPr>
                <w:rFonts w:ascii="Arial" w:hAnsi="Arial" w:cs="Arial"/>
                <w:szCs w:val="24"/>
              </w:rPr>
              <w:t>3</w:t>
            </w:r>
          </w:p>
        </w:tc>
        <w:tc>
          <w:tcPr>
            <w:tcW w:w="6558" w:type="dxa"/>
          </w:tcPr>
          <w:p w14:paraId="66504B70" w14:textId="4B81C42D" w:rsidR="002E1B7E" w:rsidRPr="00AA2CFE" w:rsidRDefault="00A90B39" w:rsidP="00387210">
            <w:pPr>
              <w:overflowPunct/>
              <w:autoSpaceDE/>
              <w:autoSpaceDN/>
              <w:adjustRightInd/>
              <w:textAlignment w:val="auto"/>
              <w:rPr>
                <w:rFonts w:ascii="Arial" w:hAnsi="Arial" w:cs="Arial"/>
                <w:szCs w:val="24"/>
              </w:rPr>
            </w:pPr>
            <w:r w:rsidRPr="00AA2CFE">
              <w:rPr>
                <w:rFonts w:ascii="Arial" w:hAnsi="Arial" w:cs="Arial"/>
                <w:szCs w:val="24"/>
              </w:rPr>
              <w:t>Experience of managing functions and activities</w:t>
            </w:r>
          </w:p>
        </w:tc>
        <w:tc>
          <w:tcPr>
            <w:tcW w:w="1276" w:type="dxa"/>
          </w:tcPr>
          <w:p w14:paraId="316AF2B0" w14:textId="478A9FEC" w:rsidR="002E1B7E" w:rsidRPr="00AA2CFE" w:rsidRDefault="00DC59C3" w:rsidP="22026C6A">
            <w:pPr>
              <w:rPr>
                <w:rFonts w:ascii="Arial" w:hAnsi="Arial" w:cs="Arial"/>
                <w:szCs w:val="24"/>
              </w:rPr>
            </w:pPr>
            <w:r w:rsidRPr="00AA2CFE">
              <w:rPr>
                <w:rFonts w:ascii="Arial" w:hAnsi="Arial" w:cs="Arial"/>
                <w:szCs w:val="24"/>
              </w:rPr>
              <w:t>E</w:t>
            </w:r>
          </w:p>
        </w:tc>
        <w:tc>
          <w:tcPr>
            <w:tcW w:w="1701" w:type="dxa"/>
          </w:tcPr>
          <w:p w14:paraId="6EED0C19" w14:textId="5CAF289C" w:rsidR="002E1B7E" w:rsidRPr="00AA2CFE" w:rsidRDefault="00DC59C3" w:rsidP="22026C6A">
            <w:pPr>
              <w:rPr>
                <w:rFonts w:ascii="Arial" w:hAnsi="Arial" w:cs="Arial"/>
                <w:szCs w:val="24"/>
              </w:rPr>
            </w:pPr>
            <w:r w:rsidRPr="00AA2CFE">
              <w:rPr>
                <w:rFonts w:ascii="Arial" w:hAnsi="Arial" w:cs="Arial"/>
                <w:szCs w:val="24"/>
              </w:rPr>
              <w:t>A/I</w:t>
            </w:r>
          </w:p>
        </w:tc>
      </w:tr>
      <w:tr w:rsidR="002E1B7E" w:rsidRPr="00AA2CFE" w14:paraId="37864A6C" w14:textId="77777777" w:rsidTr="00A90B39">
        <w:tc>
          <w:tcPr>
            <w:tcW w:w="525" w:type="dxa"/>
          </w:tcPr>
          <w:p w14:paraId="54A18864" w14:textId="50528B1D" w:rsidR="005F3257" w:rsidRPr="00AA2CFE" w:rsidRDefault="004646FA" w:rsidP="22026C6A">
            <w:pPr>
              <w:overflowPunct/>
              <w:autoSpaceDE/>
              <w:autoSpaceDN/>
              <w:adjustRightInd/>
              <w:textAlignment w:val="auto"/>
              <w:rPr>
                <w:rFonts w:ascii="Arial" w:hAnsi="Arial" w:cs="Arial"/>
                <w:szCs w:val="24"/>
              </w:rPr>
            </w:pPr>
            <w:r w:rsidRPr="00AA2CFE">
              <w:rPr>
                <w:rFonts w:ascii="Arial" w:hAnsi="Arial" w:cs="Arial"/>
                <w:szCs w:val="24"/>
              </w:rPr>
              <w:t>4</w:t>
            </w:r>
          </w:p>
        </w:tc>
        <w:tc>
          <w:tcPr>
            <w:tcW w:w="6558" w:type="dxa"/>
          </w:tcPr>
          <w:p w14:paraId="53FA383F" w14:textId="6D74A9A7" w:rsidR="002E1B7E" w:rsidRPr="00AA2CFE" w:rsidRDefault="006F3998" w:rsidP="00387210">
            <w:pPr>
              <w:overflowPunct/>
              <w:autoSpaceDE/>
              <w:autoSpaceDN/>
              <w:adjustRightInd/>
              <w:textAlignment w:val="auto"/>
              <w:rPr>
                <w:rFonts w:ascii="Arial" w:hAnsi="Arial" w:cs="Arial"/>
                <w:szCs w:val="24"/>
              </w:rPr>
            </w:pPr>
            <w:r w:rsidRPr="00AA2CFE">
              <w:rPr>
                <w:rFonts w:ascii="Arial" w:hAnsi="Arial" w:cs="Arial"/>
                <w:szCs w:val="24"/>
              </w:rPr>
              <w:t>Experience of managing team members</w:t>
            </w:r>
          </w:p>
        </w:tc>
        <w:tc>
          <w:tcPr>
            <w:tcW w:w="1276" w:type="dxa"/>
          </w:tcPr>
          <w:p w14:paraId="414CB383" w14:textId="46B5E0EF" w:rsidR="002E1B7E" w:rsidRPr="00AA2CFE" w:rsidRDefault="00DC59C3" w:rsidP="22026C6A">
            <w:pPr>
              <w:rPr>
                <w:rFonts w:ascii="Arial" w:hAnsi="Arial" w:cs="Arial"/>
                <w:szCs w:val="24"/>
              </w:rPr>
            </w:pPr>
            <w:r w:rsidRPr="00AA2CFE">
              <w:rPr>
                <w:rFonts w:ascii="Arial" w:hAnsi="Arial" w:cs="Arial"/>
                <w:szCs w:val="24"/>
              </w:rPr>
              <w:t>E</w:t>
            </w:r>
          </w:p>
        </w:tc>
        <w:tc>
          <w:tcPr>
            <w:tcW w:w="1701" w:type="dxa"/>
          </w:tcPr>
          <w:p w14:paraId="368F6E46" w14:textId="68B0927B" w:rsidR="002E1B7E" w:rsidRPr="00AA2CFE" w:rsidRDefault="00DC59C3" w:rsidP="22026C6A">
            <w:pPr>
              <w:rPr>
                <w:rFonts w:ascii="Arial" w:hAnsi="Arial" w:cs="Arial"/>
                <w:szCs w:val="24"/>
              </w:rPr>
            </w:pPr>
            <w:r w:rsidRPr="00AA2CFE">
              <w:rPr>
                <w:rFonts w:ascii="Arial" w:hAnsi="Arial" w:cs="Arial"/>
                <w:szCs w:val="24"/>
              </w:rPr>
              <w:t>A/I</w:t>
            </w:r>
          </w:p>
        </w:tc>
      </w:tr>
      <w:tr w:rsidR="002E1B7E" w:rsidRPr="00AA2CFE" w14:paraId="58A9AD4D" w14:textId="77777777" w:rsidTr="00A90B39">
        <w:tc>
          <w:tcPr>
            <w:tcW w:w="525" w:type="dxa"/>
          </w:tcPr>
          <w:p w14:paraId="30283B71" w14:textId="09AFBFB0" w:rsidR="005F3257" w:rsidRPr="00AA2CFE" w:rsidRDefault="004646FA" w:rsidP="22026C6A">
            <w:pPr>
              <w:overflowPunct/>
              <w:autoSpaceDE/>
              <w:autoSpaceDN/>
              <w:adjustRightInd/>
              <w:textAlignment w:val="auto"/>
              <w:rPr>
                <w:rFonts w:ascii="Arial" w:hAnsi="Arial" w:cs="Arial"/>
                <w:szCs w:val="24"/>
              </w:rPr>
            </w:pPr>
            <w:r w:rsidRPr="00AA2CFE">
              <w:rPr>
                <w:rFonts w:ascii="Arial" w:hAnsi="Arial" w:cs="Arial"/>
                <w:szCs w:val="24"/>
              </w:rPr>
              <w:t>5</w:t>
            </w:r>
          </w:p>
        </w:tc>
        <w:tc>
          <w:tcPr>
            <w:tcW w:w="6558" w:type="dxa"/>
          </w:tcPr>
          <w:p w14:paraId="127D1E1E" w14:textId="40F08C2E" w:rsidR="002E1B7E" w:rsidRPr="00AA2CFE" w:rsidRDefault="004B5664" w:rsidP="00387210">
            <w:pPr>
              <w:overflowPunct/>
              <w:autoSpaceDE/>
              <w:autoSpaceDN/>
              <w:adjustRightInd/>
              <w:textAlignment w:val="auto"/>
              <w:rPr>
                <w:rFonts w:ascii="Arial" w:hAnsi="Arial" w:cs="Arial"/>
                <w:szCs w:val="24"/>
              </w:rPr>
            </w:pPr>
            <w:r w:rsidRPr="00AA2CFE">
              <w:rPr>
                <w:rFonts w:ascii="Arial" w:hAnsi="Arial" w:cs="Arial"/>
                <w:szCs w:val="24"/>
              </w:rPr>
              <w:t>Experience of using quality and other management standards</w:t>
            </w:r>
          </w:p>
        </w:tc>
        <w:tc>
          <w:tcPr>
            <w:tcW w:w="1276" w:type="dxa"/>
          </w:tcPr>
          <w:p w14:paraId="64F923FC" w14:textId="58F06075" w:rsidR="002E1B7E" w:rsidRPr="00AA2CFE" w:rsidRDefault="00DC59C3" w:rsidP="22026C6A">
            <w:pPr>
              <w:rPr>
                <w:rFonts w:ascii="Arial" w:hAnsi="Arial" w:cs="Arial"/>
                <w:szCs w:val="24"/>
              </w:rPr>
            </w:pPr>
            <w:r w:rsidRPr="00AA2CFE">
              <w:rPr>
                <w:rFonts w:ascii="Arial" w:hAnsi="Arial" w:cs="Arial"/>
                <w:szCs w:val="24"/>
              </w:rPr>
              <w:t>D</w:t>
            </w:r>
          </w:p>
        </w:tc>
        <w:tc>
          <w:tcPr>
            <w:tcW w:w="1701" w:type="dxa"/>
          </w:tcPr>
          <w:p w14:paraId="44E67880" w14:textId="18B1584D" w:rsidR="002E1B7E" w:rsidRPr="00AA2CFE" w:rsidRDefault="00DC59C3" w:rsidP="22026C6A">
            <w:pPr>
              <w:rPr>
                <w:rFonts w:ascii="Arial" w:hAnsi="Arial" w:cs="Arial"/>
                <w:szCs w:val="24"/>
              </w:rPr>
            </w:pPr>
            <w:r w:rsidRPr="00AA2CFE">
              <w:rPr>
                <w:rFonts w:ascii="Arial" w:hAnsi="Arial" w:cs="Arial"/>
                <w:szCs w:val="24"/>
              </w:rPr>
              <w:t>A</w:t>
            </w:r>
          </w:p>
        </w:tc>
      </w:tr>
      <w:tr w:rsidR="002E1B7E" w:rsidRPr="00AA2CFE" w14:paraId="58FC938A" w14:textId="77777777" w:rsidTr="00A90B39">
        <w:tc>
          <w:tcPr>
            <w:tcW w:w="525" w:type="dxa"/>
          </w:tcPr>
          <w:p w14:paraId="051BBC84" w14:textId="365988D9" w:rsidR="005F3257" w:rsidRPr="00AA2CFE" w:rsidRDefault="004646FA" w:rsidP="22026C6A">
            <w:pPr>
              <w:overflowPunct/>
              <w:autoSpaceDE/>
              <w:autoSpaceDN/>
              <w:adjustRightInd/>
              <w:textAlignment w:val="auto"/>
              <w:rPr>
                <w:rFonts w:ascii="Arial" w:hAnsi="Arial" w:cs="Arial"/>
                <w:szCs w:val="24"/>
              </w:rPr>
            </w:pPr>
            <w:r w:rsidRPr="00AA2CFE">
              <w:rPr>
                <w:rFonts w:ascii="Arial" w:hAnsi="Arial" w:cs="Arial"/>
                <w:szCs w:val="24"/>
              </w:rPr>
              <w:t>6</w:t>
            </w:r>
          </w:p>
        </w:tc>
        <w:tc>
          <w:tcPr>
            <w:tcW w:w="6558" w:type="dxa"/>
          </w:tcPr>
          <w:p w14:paraId="141BB9AF" w14:textId="54585360" w:rsidR="002E1B7E" w:rsidRPr="00AA2CFE" w:rsidRDefault="003026A3" w:rsidP="00387210">
            <w:pPr>
              <w:overflowPunct/>
              <w:autoSpaceDE/>
              <w:autoSpaceDN/>
              <w:adjustRightInd/>
              <w:textAlignment w:val="auto"/>
              <w:rPr>
                <w:rFonts w:ascii="Arial" w:hAnsi="Arial" w:cs="Arial"/>
                <w:szCs w:val="24"/>
              </w:rPr>
            </w:pPr>
            <w:r w:rsidRPr="00AA2CFE">
              <w:rPr>
                <w:rFonts w:ascii="Arial" w:hAnsi="Arial" w:cs="Arial"/>
                <w:szCs w:val="24"/>
              </w:rPr>
              <w:t>Project management experience</w:t>
            </w:r>
          </w:p>
        </w:tc>
        <w:tc>
          <w:tcPr>
            <w:tcW w:w="1276" w:type="dxa"/>
          </w:tcPr>
          <w:p w14:paraId="06AF205E" w14:textId="669535BF" w:rsidR="002E1B7E" w:rsidRPr="00AA2CFE" w:rsidRDefault="00DC59C3" w:rsidP="22026C6A">
            <w:pPr>
              <w:rPr>
                <w:rFonts w:ascii="Arial" w:hAnsi="Arial" w:cs="Arial"/>
                <w:szCs w:val="24"/>
              </w:rPr>
            </w:pPr>
            <w:r w:rsidRPr="00AA2CFE">
              <w:rPr>
                <w:rFonts w:ascii="Arial" w:hAnsi="Arial" w:cs="Arial"/>
                <w:szCs w:val="24"/>
              </w:rPr>
              <w:t>E</w:t>
            </w:r>
          </w:p>
        </w:tc>
        <w:tc>
          <w:tcPr>
            <w:tcW w:w="1701" w:type="dxa"/>
          </w:tcPr>
          <w:p w14:paraId="0779714F" w14:textId="67D35FA8" w:rsidR="002E1B7E" w:rsidRPr="00AA2CFE" w:rsidRDefault="00DC59C3" w:rsidP="22026C6A">
            <w:pPr>
              <w:rPr>
                <w:rFonts w:ascii="Arial" w:hAnsi="Arial" w:cs="Arial"/>
                <w:szCs w:val="24"/>
              </w:rPr>
            </w:pPr>
            <w:r w:rsidRPr="00AA2CFE">
              <w:rPr>
                <w:rFonts w:ascii="Arial" w:hAnsi="Arial" w:cs="Arial"/>
                <w:szCs w:val="24"/>
              </w:rPr>
              <w:t>A/I</w:t>
            </w:r>
          </w:p>
        </w:tc>
      </w:tr>
      <w:tr w:rsidR="002E1B7E" w:rsidRPr="00AA2CFE" w14:paraId="46E676ED" w14:textId="77777777" w:rsidTr="00A90B39">
        <w:tc>
          <w:tcPr>
            <w:tcW w:w="525" w:type="dxa"/>
          </w:tcPr>
          <w:p w14:paraId="72CC0078" w14:textId="6AEC9E83" w:rsidR="005F3257" w:rsidRPr="00AA2CFE" w:rsidRDefault="003026A3" w:rsidP="22026C6A">
            <w:pPr>
              <w:overflowPunct/>
              <w:autoSpaceDE/>
              <w:autoSpaceDN/>
              <w:adjustRightInd/>
              <w:textAlignment w:val="auto"/>
              <w:rPr>
                <w:rFonts w:ascii="Arial" w:hAnsi="Arial" w:cs="Arial"/>
                <w:szCs w:val="24"/>
              </w:rPr>
            </w:pPr>
            <w:r w:rsidRPr="00AA2CFE">
              <w:rPr>
                <w:rFonts w:ascii="Arial" w:hAnsi="Arial" w:cs="Arial"/>
                <w:szCs w:val="24"/>
              </w:rPr>
              <w:t>7</w:t>
            </w:r>
          </w:p>
        </w:tc>
        <w:tc>
          <w:tcPr>
            <w:tcW w:w="6558" w:type="dxa"/>
          </w:tcPr>
          <w:p w14:paraId="173AF25C" w14:textId="690079FD" w:rsidR="002E1B7E" w:rsidRPr="00AA2CFE" w:rsidRDefault="00527D39" w:rsidP="00387210">
            <w:pPr>
              <w:overflowPunct/>
              <w:autoSpaceDE/>
              <w:autoSpaceDN/>
              <w:adjustRightInd/>
              <w:textAlignment w:val="auto"/>
              <w:rPr>
                <w:rFonts w:ascii="Arial" w:hAnsi="Arial" w:cs="Arial"/>
                <w:szCs w:val="24"/>
              </w:rPr>
            </w:pPr>
            <w:r w:rsidRPr="00AA2CFE">
              <w:rPr>
                <w:rFonts w:ascii="Arial" w:hAnsi="Arial" w:cs="Arial"/>
                <w:szCs w:val="24"/>
              </w:rPr>
              <w:t>An understanding of safeguarding principles and processes</w:t>
            </w:r>
          </w:p>
        </w:tc>
        <w:tc>
          <w:tcPr>
            <w:tcW w:w="1276" w:type="dxa"/>
          </w:tcPr>
          <w:p w14:paraId="4B706327" w14:textId="33099410" w:rsidR="002E1B7E" w:rsidRPr="00AA2CFE" w:rsidRDefault="00DC59C3" w:rsidP="22026C6A">
            <w:pPr>
              <w:rPr>
                <w:rFonts w:ascii="Arial" w:hAnsi="Arial" w:cs="Arial"/>
                <w:szCs w:val="24"/>
              </w:rPr>
            </w:pPr>
            <w:r w:rsidRPr="00AA2CFE">
              <w:rPr>
                <w:rFonts w:ascii="Arial" w:hAnsi="Arial" w:cs="Arial"/>
                <w:szCs w:val="24"/>
              </w:rPr>
              <w:t>E</w:t>
            </w:r>
          </w:p>
        </w:tc>
        <w:tc>
          <w:tcPr>
            <w:tcW w:w="1701" w:type="dxa"/>
          </w:tcPr>
          <w:p w14:paraId="31989DB2" w14:textId="206AC089" w:rsidR="002E1B7E" w:rsidRPr="00AA2CFE" w:rsidRDefault="00DC59C3" w:rsidP="22026C6A">
            <w:pPr>
              <w:rPr>
                <w:rFonts w:ascii="Arial" w:hAnsi="Arial" w:cs="Arial"/>
                <w:szCs w:val="24"/>
              </w:rPr>
            </w:pPr>
            <w:r w:rsidRPr="00AA2CFE">
              <w:rPr>
                <w:rFonts w:ascii="Arial" w:hAnsi="Arial" w:cs="Arial"/>
                <w:szCs w:val="24"/>
              </w:rPr>
              <w:t>A/I</w:t>
            </w:r>
          </w:p>
        </w:tc>
      </w:tr>
      <w:tr w:rsidR="002E1B7E" w:rsidRPr="00AA2CFE" w14:paraId="4B34DA19" w14:textId="77777777" w:rsidTr="00A90B39">
        <w:tc>
          <w:tcPr>
            <w:tcW w:w="525" w:type="dxa"/>
          </w:tcPr>
          <w:p w14:paraId="59D9D231" w14:textId="7B1F7726" w:rsidR="005F3257" w:rsidRPr="00AA2CFE" w:rsidRDefault="00723DB0" w:rsidP="22026C6A">
            <w:pPr>
              <w:overflowPunct/>
              <w:autoSpaceDE/>
              <w:autoSpaceDN/>
              <w:adjustRightInd/>
              <w:textAlignment w:val="auto"/>
              <w:rPr>
                <w:rFonts w:ascii="Arial" w:hAnsi="Arial" w:cs="Arial"/>
                <w:szCs w:val="24"/>
              </w:rPr>
            </w:pPr>
            <w:r w:rsidRPr="00AA2CFE">
              <w:rPr>
                <w:rFonts w:ascii="Arial" w:hAnsi="Arial" w:cs="Arial"/>
                <w:szCs w:val="24"/>
              </w:rPr>
              <w:t>8</w:t>
            </w:r>
          </w:p>
        </w:tc>
        <w:tc>
          <w:tcPr>
            <w:tcW w:w="6558" w:type="dxa"/>
          </w:tcPr>
          <w:p w14:paraId="1461890E" w14:textId="49683DA1" w:rsidR="002E1B7E" w:rsidRPr="00AA2CFE" w:rsidRDefault="00723DB0" w:rsidP="00387210">
            <w:pPr>
              <w:overflowPunct/>
              <w:autoSpaceDE/>
              <w:autoSpaceDN/>
              <w:adjustRightInd/>
              <w:textAlignment w:val="auto"/>
              <w:rPr>
                <w:rFonts w:ascii="Arial" w:hAnsi="Arial" w:cs="Arial"/>
                <w:szCs w:val="24"/>
              </w:rPr>
            </w:pPr>
            <w:r w:rsidRPr="00AA2CFE">
              <w:rPr>
                <w:rFonts w:ascii="Arial" w:hAnsi="Arial" w:cs="Arial"/>
                <w:szCs w:val="24"/>
              </w:rPr>
              <w:t>Experience of leading meetings</w:t>
            </w:r>
          </w:p>
        </w:tc>
        <w:tc>
          <w:tcPr>
            <w:tcW w:w="1276" w:type="dxa"/>
          </w:tcPr>
          <w:p w14:paraId="7CD39D19" w14:textId="3A6900F1" w:rsidR="002E1B7E" w:rsidRPr="00AA2CFE" w:rsidRDefault="00DC59C3" w:rsidP="22026C6A">
            <w:pPr>
              <w:rPr>
                <w:rFonts w:ascii="Arial" w:hAnsi="Arial" w:cs="Arial"/>
                <w:szCs w:val="24"/>
              </w:rPr>
            </w:pPr>
            <w:r w:rsidRPr="00AA2CFE">
              <w:rPr>
                <w:rFonts w:ascii="Arial" w:hAnsi="Arial" w:cs="Arial"/>
                <w:szCs w:val="24"/>
              </w:rPr>
              <w:t>D</w:t>
            </w:r>
          </w:p>
        </w:tc>
        <w:tc>
          <w:tcPr>
            <w:tcW w:w="1701" w:type="dxa"/>
          </w:tcPr>
          <w:p w14:paraId="5D3EBF11" w14:textId="02182B3F" w:rsidR="002E1B7E" w:rsidRPr="00AA2CFE" w:rsidRDefault="00DC59C3" w:rsidP="22026C6A">
            <w:pPr>
              <w:rPr>
                <w:rFonts w:ascii="Arial" w:hAnsi="Arial" w:cs="Arial"/>
                <w:szCs w:val="24"/>
              </w:rPr>
            </w:pPr>
            <w:r w:rsidRPr="00AA2CFE">
              <w:rPr>
                <w:rFonts w:ascii="Arial" w:hAnsi="Arial" w:cs="Arial"/>
                <w:szCs w:val="24"/>
              </w:rPr>
              <w:t>A/I</w:t>
            </w:r>
          </w:p>
        </w:tc>
      </w:tr>
      <w:tr w:rsidR="00862FFD" w:rsidRPr="00AA2CFE" w14:paraId="20830FF0" w14:textId="77777777" w:rsidTr="00A90B39">
        <w:tc>
          <w:tcPr>
            <w:tcW w:w="525" w:type="dxa"/>
          </w:tcPr>
          <w:p w14:paraId="3E94B038" w14:textId="5F074094" w:rsidR="00862FFD" w:rsidRPr="00AA2CFE" w:rsidRDefault="00862FFD" w:rsidP="22026C6A">
            <w:pPr>
              <w:overflowPunct/>
              <w:autoSpaceDE/>
              <w:autoSpaceDN/>
              <w:adjustRightInd/>
              <w:textAlignment w:val="auto"/>
              <w:rPr>
                <w:rFonts w:ascii="Arial" w:hAnsi="Arial" w:cs="Arial"/>
                <w:szCs w:val="24"/>
              </w:rPr>
            </w:pPr>
            <w:r w:rsidRPr="00AA2CFE">
              <w:rPr>
                <w:rFonts w:ascii="Arial" w:hAnsi="Arial" w:cs="Arial"/>
                <w:szCs w:val="24"/>
              </w:rPr>
              <w:t>9</w:t>
            </w:r>
          </w:p>
        </w:tc>
        <w:tc>
          <w:tcPr>
            <w:tcW w:w="6558" w:type="dxa"/>
          </w:tcPr>
          <w:p w14:paraId="69391E72" w14:textId="4DF765CF" w:rsidR="00862FFD" w:rsidRPr="00AA2CFE" w:rsidRDefault="00862FFD" w:rsidP="00640059">
            <w:pPr>
              <w:rPr>
                <w:rFonts w:ascii="Arial" w:hAnsi="Arial" w:cs="Arial"/>
                <w:szCs w:val="24"/>
              </w:rPr>
            </w:pPr>
            <w:r w:rsidRPr="00AA2CFE">
              <w:rPr>
                <w:rFonts w:ascii="Arial" w:hAnsi="Arial" w:cs="Arial"/>
                <w:szCs w:val="24"/>
              </w:rPr>
              <w:t xml:space="preserve">Experience of carrying out case work for carers  </w:t>
            </w:r>
          </w:p>
        </w:tc>
        <w:tc>
          <w:tcPr>
            <w:tcW w:w="1276" w:type="dxa"/>
          </w:tcPr>
          <w:p w14:paraId="4F51EDE7" w14:textId="743FB62C" w:rsidR="00862FFD" w:rsidRPr="00AA2CFE" w:rsidRDefault="00DC59C3" w:rsidP="22026C6A">
            <w:pPr>
              <w:rPr>
                <w:rFonts w:ascii="Arial" w:hAnsi="Arial" w:cs="Arial"/>
                <w:szCs w:val="24"/>
              </w:rPr>
            </w:pPr>
            <w:r w:rsidRPr="00AA2CFE">
              <w:rPr>
                <w:rFonts w:ascii="Arial" w:hAnsi="Arial" w:cs="Arial"/>
                <w:szCs w:val="24"/>
              </w:rPr>
              <w:t>D</w:t>
            </w:r>
          </w:p>
        </w:tc>
        <w:tc>
          <w:tcPr>
            <w:tcW w:w="1701" w:type="dxa"/>
          </w:tcPr>
          <w:p w14:paraId="1520A5BD" w14:textId="4B3CAF38" w:rsidR="00862FFD" w:rsidRPr="00AA2CFE" w:rsidRDefault="00DC59C3" w:rsidP="22026C6A">
            <w:pPr>
              <w:rPr>
                <w:rFonts w:ascii="Arial" w:hAnsi="Arial" w:cs="Arial"/>
                <w:szCs w:val="24"/>
              </w:rPr>
            </w:pPr>
            <w:r w:rsidRPr="00AA2CFE">
              <w:rPr>
                <w:rFonts w:ascii="Arial" w:hAnsi="Arial" w:cs="Arial"/>
                <w:szCs w:val="24"/>
              </w:rPr>
              <w:t>I</w:t>
            </w:r>
          </w:p>
        </w:tc>
      </w:tr>
      <w:tr w:rsidR="00FD5251" w:rsidRPr="00AA2CFE" w14:paraId="5B95BC03" w14:textId="4A14DC94" w:rsidTr="00A90B39">
        <w:tc>
          <w:tcPr>
            <w:tcW w:w="525" w:type="dxa"/>
            <w:shd w:val="clear" w:color="auto" w:fill="DBE5F1" w:themeFill="accent1" w:themeFillTint="33"/>
          </w:tcPr>
          <w:p w14:paraId="76113CE4" w14:textId="3007D57E" w:rsidR="00FD5251" w:rsidRPr="00AA2CFE" w:rsidRDefault="00FD5251" w:rsidP="386DC866">
            <w:pPr>
              <w:rPr>
                <w:rFonts w:ascii="Arial" w:hAnsi="Arial" w:cs="Arial"/>
                <w:b/>
                <w:bCs/>
                <w:szCs w:val="24"/>
              </w:rPr>
            </w:pPr>
          </w:p>
        </w:tc>
        <w:tc>
          <w:tcPr>
            <w:tcW w:w="6558" w:type="dxa"/>
            <w:shd w:val="clear" w:color="auto" w:fill="DBE5F1" w:themeFill="accent1" w:themeFillTint="33"/>
          </w:tcPr>
          <w:p w14:paraId="4C648583" w14:textId="580C9732" w:rsidR="00FD5251" w:rsidRPr="00AA2CFE" w:rsidRDefault="00FD5251" w:rsidP="000B2236">
            <w:pPr>
              <w:rPr>
                <w:rFonts w:ascii="Arial" w:hAnsi="Arial" w:cs="Arial"/>
                <w:b/>
                <w:szCs w:val="24"/>
              </w:rPr>
            </w:pPr>
            <w:r w:rsidRPr="00AA2CFE">
              <w:rPr>
                <w:rFonts w:ascii="Arial" w:hAnsi="Arial" w:cs="Arial"/>
                <w:b/>
                <w:szCs w:val="24"/>
              </w:rPr>
              <w:t>Skills and Competency</w:t>
            </w:r>
          </w:p>
        </w:tc>
        <w:tc>
          <w:tcPr>
            <w:tcW w:w="1276" w:type="dxa"/>
            <w:shd w:val="clear" w:color="auto" w:fill="DBE5F1" w:themeFill="accent1" w:themeFillTint="33"/>
          </w:tcPr>
          <w:p w14:paraId="29D6B04F" w14:textId="77777777" w:rsidR="00FD5251" w:rsidRPr="00AA2CFE" w:rsidRDefault="00FD5251" w:rsidP="004B611F">
            <w:pPr>
              <w:rPr>
                <w:rFonts w:ascii="Arial" w:hAnsi="Arial" w:cs="Arial"/>
                <w:szCs w:val="24"/>
              </w:rPr>
            </w:pPr>
            <w:r w:rsidRPr="00AA2CFE">
              <w:rPr>
                <w:rFonts w:ascii="Arial" w:hAnsi="Arial" w:cs="Arial"/>
                <w:szCs w:val="24"/>
              </w:rPr>
              <w:t xml:space="preserve"> </w:t>
            </w:r>
          </w:p>
        </w:tc>
        <w:tc>
          <w:tcPr>
            <w:tcW w:w="1701" w:type="dxa"/>
            <w:shd w:val="clear" w:color="auto" w:fill="DBE5F1" w:themeFill="accent1" w:themeFillTint="33"/>
          </w:tcPr>
          <w:p w14:paraId="1D5EE598" w14:textId="77777777" w:rsidR="00FD5251" w:rsidRPr="00AA2CFE" w:rsidRDefault="00FD5251" w:rsidP="004B611F">
            <w:pPr>
              <w:rPr>
                <w:rFonts w:ascii="Arial" w:hAnsi="Arial" w:cs="Arial"/>
                <w:szCs w:val="24"/>
              </w:rPr>
            </w:pPr>
          </w:p>
        </w:tc>
      </w:tr>
      <w:tr w:rsidR="00FD5251" w:rsidRPr="00AA2CFE" w14:paraId="5C171F00" w14:textId="5C9ACB2A" w:rsidTr="00A90B39">
        <w:tc>
          <w:tcPr>
            <w:tcW w:w="525" w:type="dxa"/>
          </w:tcPr>
          <w:p w14:paraId="2B0AEF61" w14:textId="291C8A65" w:rsidR="00FD5251" w:rsidRPr="00AA2CFE" w:rsidRDefault="0091486B" w:rsidP="0085222A">
            <w:pPr>
              <w:overflowPunct/>
              <w:autoSpaceDE/>
              <w:autoSpaceDN/>
              <w:adjustRightInd/>
              <w:textAlignment w:val="auto"/>
              <w:rPr>
                <w:rFonts w:ascii="Arial" w:hAnsi="Arial" w:cs="Arial"/>
                <w:szCs w:val="24"/>
              </w:rPr>
            </w:pPr>
            <w:r w:rsidRPr="00AA2CFE">
              <w:rPr>
                <w:rFonts w:ascii="Arial" w:hAnsi="Arial" w:cs="Arial"/>
                <w:szCs w:val="24"/>
              </w:rPr>
              <w:t>10</w:t>
            </w:r>
          </w:p>
        </w:tc>
        <w:tc>
          <w:tcPr>
            <w:tcW w:w="6558" w:type="dxa"/>
          </w:tcPr>
          <w:p w14:paraId="46EA606C" w14:textId="333D22AA" w:rsidR="00FD5251" w:rsidRPr="00AA2CFE" w:rsidRDefault="0091486B" w:rsidP="0085222A">
            <w:pPr>
              <w:overflowPunct/>
              <w:autoSpaceDE/>
              <w:autoSpaceDN/>
              <w:adjustRightInd/>
              <w:textAlignment w:val="auto"/>
              <w:rPr>
                <w:rFonts w:ascii="Arial" w:hAnsi="Arial" w:cs="Arial"/>
                <w:szCs w:val="24"/>
              </w:rPr>
            </w:pPr>
            <w:r w:rsidRPr="00AA2CFE">
              <w:rPr>
                <w:rFonts w:ascii="Arial" w:hAnsi="Arial" w:cs="Arial"/>
                <w:szCs w:val="24"/>
              </w:rPr>
              <w:t>Ability to manage teams and team members</w:t>
            </w:r>
          </w:p>
        </w:tc>
        <w:tc>
          <w:tcPr>
            <w:tcW w:w="1276" w:type="dxa"/>
          </w:tcPr>
          <w:p w14:paraId="2F0E185F" w14:textId="721AE436" w:rsidR="00FD5251" w:rsidRPr="00AA2CFE" w:rsidRDefault="00DC59C3" w:rsidP="22026C6A">
            <w:pPr>
              <w:rPr>
                <w:rFonts w:ascii="Arial" w:hAnsi="Arial" w:cs="Arial"/>
                <w:szCs w:val="24"/>
              </w:rPr>
            </w:pPr>
            <w:r w:rsidRPr="00AA2CFE">
              <w:rPr>
                <w:rFonts w:ascii="Arial" w:hAnsi="Arial" w:cs="Arial"/>
                <w:szCs w:val="24"/>
              </w:rPr>
              <w:t>E</w:t>
            </w:r>
          </w:p>
        </w:tc>
        <w:tc>
          <w:tcPr>
            <w:tcW w:w="1701" w:type="dxa"/>
          </w:tcPr>
          <w:p w14:paraId="3970E705" w14:textId="0CB1E8E7" w:rsidR="00FD5251" w:rsidRPr="00AA2CFE" w:rsidRDefault="00DC59C3" w:rsidP="22026C6A">
            <w:pPr>
              <w:rPr>
                <w:rFonts w:ascii="Arial" w:hAnsi="Arial" w:cs="Arial"/>
                <w:szCs w:val="24"/>
              </w:rPr>
            </w:pPr>
            <w:r w:rsidRPr="00AA2CFE">
              <w:rPr>
                <w:rFonts w:ascii="Arial" w:hAnsi="Arial" w:cs="Arial"/>
                <w:szCs w:val="24"/>
              </w:rPr>
              <w:t>I</w:t>
            </w:r>
          </w:p>
        </w:tc>
      </w:tr>
      <w:tr w:rsidR="00FD02F6" w:rsidRPr="00AA2CFE" w14:paraId="755CB11E" w14:textId="77777777" w:rsidTr="00A90B39">
        <w:tc>
          <w:tcPr>
            <w:tcW w:w="525" w:type="dxa"/>
          </w:tcPr>
          <w:p w14:paraId="4706303E" w14:textId="660D51FB" w:rsidR="00FD02F6" w:rsidRPr="00AA2CFE" w:rsidRDefault="00FD02F6" w:rsidP="00FD02F6">
            <w:pPr>
              <w:overflowPunct/>
              <w:autoSpaceDE/>
              <w:autoSpaceDN/>
              <w:adjustRightInd/>
              <w:textAlignment w:val="auto"/>
              <w:rPr>
                <w:rFonts w:ascii="Arial" w:hAnsi="Arial" w:cs="Arial"/>
                <w:szCs w:val="24"/>
              </w:rPr>
            </w:pPr>
            <w:r w:rsidRPr="00AA2CFE">
              <w:rPr>
                <w:rFonts w:ascii="Arial" w:hAnsi="Arial" w:cs="Arial"/>
                <w:szCs w:val="24"/>
              </w:rPr>
              <w:t>11</w:t>
            </w:r>
          </w:p>
        </w:tc>
        <w:tc>
          <w:tcPr>
            <w:tcW w:w="6558" w:type="dxa"/>
          </w:tcPr>
          <w:p w14:paraId="53759735" w14:textId="368894E1" w:rsidR="00FD02F6" w:rsidRPr="00AA2CFE" w:rsidRDefault="00FD02F6" w:rsidP="00FD02F6">
            <w:pPr>
              <w:overflowPunct/>
              <w:autoSpaceDE/>
              <w:autoSpaceDN/>
              <w:adjustRightInd/>
              <w:textAlignment w:val="auto"/>
              <w:rPr>
                <w:rFonts w:ascii="Arial" w:hAnsi="Arial" w:cs="Arial"/>
                <w:szCs w:val="24"/>
              </w:rPr>
            </w:pPr>
            <w:r w:rsidRPr="00AA2CFE">
              <w:rPr>
                <w:rFonts w:ascii="Arial" w:hAnsi="Arial" w:cs="Arial"/>
                <w:szCs w:val="24"/>
              </w:rPr>
              <w:t>Able to communicate effectively in writing, verbally and online</w:t>
            </w:r>
          </w:p>
        </w:tc>
        <w:tc>
          <w:tcPr>
            <w:tcW w:w="1276" w:type="dxa"/>
          </w:tcPr>
          <w:p w14:paraId="6136C08A" w14:textId="32D78B44" w:rsidR="00FD02F6" w:rsidRPr="00AA2CFE" w:rsidRDefault="00C007C5" w:rsidP="00FD02F6">
            <w:pPr>
              <w:rPr>
                <w:rFonts w:ascii="Arial" w:hAnsi="Arial" w:cs="Arial"/>
                <w:szCs w:val="24"/>
              </w:rPr>
            </w:pPr>
            <w:r w:rsidRPr="00AA2CFE">
              <w:rPr>
                <w:rFonts w:ascii="Arial" w:hAnsi="Arial" w:cs="Arial"/>
                <w:szCs w:val="24"/>
              </w:rPr>
              <w:t>E</w:t>
            </w:r>
          </w:p>
        </w:tc>
        <w:tc>
          <w:tcPr>
            <w:tcW w:w="1701" w:type="dxa"/>
          </w:tcPr>
          <w:p w14:paraId="0C856ABE" w14:textId="184B5C08" w:rsidR="00FD02F6" w:rsidRPr="00AA2CFE" w:rsidRDefault="00C007C5" w:rsidP="00FD02F6">
            <w:pPr>
              <w:rPr>
                <w:rFonts w:ascii="Arial" w:hAnsi="Arial" w:cs="Arial"/>
                <w:szCs w:val="24"/>
              </w:rPr>
            </w:pPr>
            <w:r w:rsidRPr="00AA2CFE">
              <w:rPr>
                <w:rFonts w:ascii="Arial" w:hAnsi="Arial" w:cs="Arial"/>
                <w:szCs w:val="24"/>
              </w:rPr>
              <w:t>A/I</w:t>
            </w:r>
          </w:p>
        </w:tc>
      </w:tr>
      <w:tr w:rsidR="00FD02F6" w:rsidRPr="00AA2CFE" w14:paraId="4000B709" w14:textId="77777777" w:rsidTr="00A90B39">
        <w:tc>
          <w:tcPr>
            <w:tcW w:w="525" w:type="dxa"/>
          </w:tcPr>
          <w:p w14:paraId="1AA94F8A" w14:textId="772ADF66" w:rsidR="00FD02F6" w:rsidRPr="00AA2CFE" w:rsidRDefault="00FD02F6" w:rsidP="00FD02F6">
            <w:pPr>
              <w:overflowPunct/>
              <w:autoSpaceDE/>
              <w:autoSpaceDN/>
              <w:adjustRightInd/>
              <w:textAlignment w:val="auto"/>
              <w:rPr>
                <w:rFonts w:ascii="Arial" w:hAnsi="Arial" w:cs="Arial"/>
                <w:szCs w:val="24"/>
              </w:rPr>
            </w:pPr>
            <w:r w:rsidRPr="00AA2CFE">
              <w:rPr>
                <w:rFonts w:ascii="Arial" w:hAnsi="Arial" w:cs="Arial"/>
                <w:szCs w:val="24"/>
              </w:rPr>
              <w:t>12</w:t>
            </w:r>
          </w:p>
        </w:tc>
        <w:tc>
          <w:tcPr>
            <w:tcW w:w="6558" w:type="dxa"/>
          </w:tcPr>
          <w:p w14:paraId="6C5D1069" w14:textId="0E41B805" w:rsidR="00FD02F6" w:rsidRPr="00AA2CFE" w:rsidRDefault="00D95813" w:rsidP="00FD02F6">
            <w:pPr>
              <w:overflowPunct/>
              <w:autoSpaceDE/>
              <w:autoSpaceDN/>
              <w:adjustRightInd/>
              <w:textAlignment w:val="auto"/>
              <w:rPr>
                <w:rFonts w:ascii="Arial" w:hAnsi="Arial" w:cs="Arial"/>
                <w:szCs w:val="24"/>
              </w:rPr>
            </w:pPr>
            <w:r w:rsidRPr="00AA2CFE">
              <w:rPr>
                <w:rFonts w:ascii="Arial" w:hAnsi="Arial" w:cs="Arial"/>
                <w:szCs w:val="24"/>
              </w:rPr>
              <w:t>Able to work effectively with a range of IT applications</w:t>
            </w:r>
          </w:p>
        </w:tc>
        <w:tc>
          <w:tcPr>
            <w:tcW w:w="1276" w:type="dxa"/>
          </w:tcPr>
          <w:p w14:paraId="494B7D96" w14:textId="1E16621F" w:rsidR="00FD02F6" w:rsidRPr="00AA2CFE" w:rsidRDefault="00C007C5" w:rsidP="00FD02F6">
            <w:pPr>
              <w:rPr>
                <w:rFonts w:ascii="Arial" w:hAnsi="Arial" w:cs="Arial"/>
                <w:szCs w:val="24"/>
              </w:rPr>
            </w:pPr>
            <w:r w:rsidRPr="00AA2CFE">
              <w:rPr>
                <w:rFonts w:ascii="Arial" w:hAnsi="Arial" w:cs="Arial"/>
                <w:szCs w:val="24"/>
              </w:rPr>
              <w:t>E</w:t>
            </w:r>
          </w:p>
        </w:tc>
        <w:tc>
          <w:tcPr>
            <w:tcW w:w="1701" w:type="dxa"/>
          </w:tcPr>
          <w:p w14:paraId="701DBDA1" w14:textId="10593219" w:rsidR="00FD02F6" w:rsidRPr="00AA2CFE" w:rsidRDefault="00C007C5" w:rsidP="00FD02F6">
            <w:pPr>
              <w:rPr>
                <w:rFonts w:ascii="Arial" w:hAnsi="Arial" w:cs="Arial"/>
                <w:szCs w:val="24"/>
              </w:rPr>
            </w:pPr>
            <w:r w:rsidRPr="00AA2CFE">
              <w:rPr>
                <w:rFonts w:ascii="Arial" w:hAnsi="Arial" w:cs="Arial"/>
                <w:szCs w:val="24"/>
              </w:rPr>
              <w:t>A/I</w:t>
            </w:r>
          </w:p>
        </w:tc>
      </w:tr>
      <w:tr w:rsidR="00FD02F6" w:rsidRPr="00AA2CFE" w14:paraId="0802A1D6" w14:textId="77777777" w:rsidTr="00A90B39">
        <w:tc>
          <w:tcPr>
            <w:tcW w:w="525" w:type="dxa"/>
          </w:tcPr>
          <w:p w14:paraId="37DA18AF" w14:textId="1AFC88BE" w:rsidR="00FD02F6" w:rsidRPr="00AA2CFE" w:rsidRDefault="00D95813" w:rsidP="00FD02F6">
            <w:pPr>
              <w:overflowPunct/>
              <w:autoSpaceDE/>
              <w:autoSpaceDN/>
              <w:adjustRightInd/>
              <w:textAlignment w:val="auto"/>
              <w:rPr>
                <w:szCs w:val="24"/>
              </w:rPr>
            </w:pPr>
            <w:r w:rsidRPr="00AA2CFE">
              <w:rPr>
                <w:szCs w:val="24"/>
              </w:rPr>
              <w:t>13</w:t>
            </w:r>
          </w:p>
        </w:tc>
        <w:tc>
          <w:tcPr>
            <w:tcW w:w="6558" w:type="dxa"/>
          </w:tcPr>
          <w:p w14:paraId="44F1CA5D" w14:textId="71D9EE3E" w:rsidR="00FD02F6" w:rsidRPr="00AA2CFE" w:rsidRDefault="005B2D9A" w:rsidP="00FD02F6">
            <w:pPr>
              <w:overflowPunct/>
              <w:autoSpaceDE/>
              <w:autoSpaceDN/>
              <w:adjustRightInd/>
              <w:textAlignment w:val="auto"/>
              <w:rPr>
                <w:rFonts w:ascii="Arial" w:hAnsi="Arial" w:cs="Arial"/>
                <w:szCs w:val="24"/>
              </w:rPr>
            </w:pPr>
            <w:r w:rsidRPr="00AA2CFE">
              <w:rPr>
                <w:rFonts w:ascii="Arial" w:hAnsi="Arial" w:cs="Arial"/>
                <w:szCs w:val="24"/>
              </w:rPr>
              <w:t>Able to produce effective reports</w:t>
            </w:r>
          </w:p>
        </w:tc>
        <w:tc>
          <w:tcPr>
            <w:tcW w:w="1276" w:type="dxa"/>
          </w:tcPr>
          <w:p w14:paraId="0AED34FE" w14:textId="48E3AA32" w:rsidR="00FD02F6" w:rsidRPr="00AA2CFE" w:rsidRDefault="00C007C5" w:rsidP="00FD02F6">
            <w:pPr>
              <w:rPr>
                <w:rFonts w:ascii="Arial" w:hAnsi="Arial" w:cs="Arial"/>
                <w:szCs w:val="24"/>
              </w:rPr>
            </w:pPr>
            <w:r w:rsidRPr="00AA2CFE">
              <w:rPr>
                <w:rFonts w:ascii="Arial" w:hAnsi="Arial" w:cs="Arial"/>
                <w:szCs w:val="24"/>
              </w:rPr>
              <w:t>E</w:t>
            </w:r>
          </w:p>
        </w:tc>
        <w:tc>
          <w:tcPr>
            <w:tcW w:w="1701" w:type="dxa"/>
          </w:tcPr>
          <w:p w14:paraId="4916BAA2" w14:textId="61051415" w:rsidR="00FD02F6" w:rsidRPr="00AA2CFE" w:rsidRDefault="00C007C5" w:rsidP="00FD02F6">
            <w:pPr>
              <w:rPr>
                <w:rFonts w:ascii="Arial" w:hAnsi="Arial" w:cs="Arial"/>
                <w:szCs w:val="24"/>
              </w:rPr>
            </w:pPr>
            <w:r w:rsidRPr="00AA2CFE">
              <w:rPr>
                <w:rFonts w:ascii="Arial" w:hAnsi="Arial" w:cs="Arial"/>
                <w:szCs w:val="24"/>
              </w:rPr>
              <w:t>I</w:t>
            </w:r>
          </w:p>
        </w:tc>
      </w:tr>
      <w:tr w:rsidR="00FD02F6" w:rsidRPr="00AA2CFE" w14:paraId="111B390B" w14:textId="77777777" w:rsidTr="00A90B39">
        <w:tc>
          <w:tcPr>
            <w:tcW w:w="525" w:type="dxa"/>
          </w:tcPr>
          <w:p w14:paraId="068570CB" w14:textId="59834B74" w:rsidR="00FD02F6" w:rsidRPr="00AA2CFE" w:rsidRDefault="005B2D9A" w:rsidP="00FD02F6">
            <w:pPr>
              <w:overflowPunct/>
              <w:autoSpaceDE/>
              <w:autoSpaceDN/>
              <w:adjustRightInd/>
              <w:textAlignment w:val="auto"/>
              <w:rPr>
                <w:szCs w:val="24"/>
              </w:rPr>
            </w:pPr>
            <w:r w:rsidRPr="00AA2CFE">
              <w:rPr>
                <w:szCs w:val="24"/>
              </w:rPr>
              <w:t>14</w:t>
            </w:r>
          </w:p>
        </w:tc>
        <w:tc>
          <w:tcPr>
            <w:tcW w:w="6558" w:type="dxa"/>
          </w:tcPr>
          <w:p w14:paraId="4844D2AB" w14:textId="78454F2D" w:rsidR="00FD02F6" w:rsidRPr="00AA2CFE" w:rsidRDefault="0067491E" w:rsidP="00FD02F6">
            <w:pPr>
              <w:overflowPunct/>
              <w:autoSpaceDE/>
              <w:autoSpaceDN/>
              <w:adjustRightInd/>
              <w:textAlignment w:val="auto"/>
              <w:rPr>
                <w:rFonts w:ascii="Arial" w:hAnsi="Arial" w:cs="Arial"/>
                <w:szCs w:val="24"/>
              </w:rPr>
            </w:pPr>
            <w:r w:rsidRPr="00AA2CFE">
              <w:rPr>
                <w:rFonts w:ascii="Arial" w:hAnsi="Arial" w:cs="Arial"/>
                <w:szCs w:val="24"/>
              </w:rPr>
              <w:t xml:space="preserve">Ability to lead meetings and events  </w:t>
            </w:r>
          </w:p>
        </w:tc>
        <w:tc>
          <w:tcPr>
            <w:tcW w:w="1276" w:type="dxa"/>
          </w:tcPr>
          <w:p w14:paraId="1352C96F" w14:textId="1AE05441" w:rsidR="00FD02F6" w:rsidRPr="00AA2CFE" w:rsidRDefault="00C007C5" w:rsidP="00FD02F6">
            <w:pPr>
              <w:rPr>
                <w:rFonts w:ascii="Arial" w:hAnsi="Arial" w:cs="Arial"/>
                <w:szCs w:val="24"/>
              </w:rPr>
            </w:pPr>
            <w:r w:rsidRPr="00AA2CFE">
              <w:rPr>
                <w:rFonts w:ascii="Arial" w:hAnsi="Arial" w:cs="Arial"/>
                <w:szCs w:val="24"/>
              </w:rPr>
              <w:t>D</w:t>
            </w:r>
          </w:p>
        </w:tc>
        <w:tc>
          <w:tcPr>
            <w:tcW w:w="1701" w:type="dxa"/>
          </w:tcPr>
          <w:p w14:paraId="6A065C99" w14:textId="2B0D074C" w:rsidR="00FD02F6" w:rsidRPr="00AA2CFE" w:rsidRDefault="00C007C5" w:rsidP="00FD02F6">
            <w:pPr>
              <w:rPr>
                <w:rFonts w:ascii="Arial" w:hAnsi="Arial" w:cs="Arial"/>
                <w:szCs w:val="24"/>
              </w:rPr>
            </w:pPr>
            <w:r w:rsidRPr="00AA2CFE">
              <w:rPr>
                <w:rFonts w:ascii="Arial" w:hAnsi="Arial" w:cs="Arial"/>
                <w:szCs w:val="24"/>
              </w:rPr>
              <w:t>I</w:t>
            </w:r>
          </w:p>
        </w:tc>
      </w:tr>
      <w:tr w:rsidR="00FD02F6" w:rsidRPr="00AA2CFE" w14:paraId="2B40B55A" w14:textId="3B5B7FB6" w:rsidTr="00A90B39">
        <w:tc>
          <w:tcPr>
            <w:tcW w:w="525" w:type="dxa"/>
            <w:shd w:val="clear" w:color="auto" w:fill="DBE5F1" w:themeFill="accent1" w:themeFillTint="33"/>
          </w:tcPr>
          <w:p w14:paraId="30003A01" w14:textId="77777777" w:rsidR="00FD02F6" w:rsidRPr="00AA2CFE" w:rsidRDefault="00FD02F6" w:rsidP="00FD02F6">
            <w:pPr>
              <w:rPr>
                <w:rFonts w:ascii="Arial" w:hAnsi="Arial" w:cs="Arial"/>
                <w:b/>
                <w:szCs w:val="24"/>
              </w:rPr>
            </w:pPr>
          </w:p>
        </w:tc>
        <w:tc>
          <w:tcPr>
            <w:tcW w:w="6558" w:type="dxa"/>
            <w:shd w:val="clear" w:color="auto" w:fill="DBE5F1" w:themeFill="accent1" w:themeFillTint="33"/>
          </w:tcPr>
          <w:p w14:paraId="2DDA25FA" w14:textId="5D8E1D20" w:rsidR="00FD02F6" w:rsidRPr="00AA2CFE" w:rsidRDefault="00FD02F6" w:rsidP="00FD02F6">
            <w:pPr>
              <w:rPr>
                <w:rFonts w:ascii="Arial" w:hAnsi="Arial" w:cs="Arial"/>
                <w:b/>
                <w:szCs w:val="24"/>
              </w:rPr>
            </w:pPr>
            <w:r w:rsidRPr="00AA2CFE">
              <w:rPr>
                <w:rFonts w:ascii="Arial" w:hAnsi="Arial" w:cs="Arial"/>
                <w:b/>
                <w:szCs w:val="24"/>
              </w:rPr>
              <w:t>Behaviour and Personal Attributes</w:t>
            </w:r>
          </w:p>
        </w:tc>
        <w:tc>
          <w:tcPr>
            <w:tcW w:w="1276" w:type="dxa"/>
            <w:shd w:val="clear" w:color="auto" w:fill="DBE5F1" w:themeFill="accent1" w:themeFillTint="33"/>
          </w:tcPr>
          <w:p w14:paraId="44EAFD9C" w14:textId="77777777" w:rsidR="00FD02F6" w:rsidRPr="00AA2CFE" w:rsidRDefault="00FD02F6" w:rsidP="00FD02F6">
            <w:pPr>
              <w:rPr>
                <w:rFonts w:ascii="Arial" w:hAnsi="Arial" w:cs="Arial"/>
                <w:szCs w:val="24"/>
              </w:rPr>
            </w:pPr>
          </w:p>
        </w:tc>
        <w:tc>
          <w:tcPr>
            <w:tcW w:w="1701" w:type="dxa"/>
            <w:shd w:val="clear" w:color="auto" w:fill="DBE5F1" w:themeFill="accent1" w:themeFillTint="33"/>
          </w:tcPr>
          <w:p w14:paraId="403F3B3D" w14:textId="77777777" w:rsidR="00FD02F6" w:rsidRPr="00AA2CFE" w:rsidRDefault="00FD02F6" w:rsidP="00FD02F6">
            <w:pPr>
              <w:rPr>
                <w:rFonts w:ascii="Arial" w:hAnsi="Arial" w:cs="Arial"/>
                <w:szCs w:val="24"/>
              </w:rPr>
            </w:pPr>
          </w:p>
        </w:tc>
      </w:tr>
      <w:tr w:rsidR="00FD02F6" w:rsidRPr="00AA2CFE" w14:paraId="4D5F8392" w14:textId="54D06FFF" w:rsidTr="00A90B39">
        <w:tc>
          <w:tcPr>
            <w:tcW w:w="525" w:type="dxa"/>
          </w:tcPr>
          <w:p w14:paraId="5B612BB6" w14:textId="39D6BD4F" w:rsidR="00FD02F6" w:rsidRPr="00AA2CFE" w:rsidRDefault="0067491E" w:rsidP="00FD02F6">
            <w:pPr>
              <w:rPr>
                <w:rFonts w:ascii="Arial" w:hAnsi="Arial" w:cs="Arial"/>
                <w:szCs w:val="24"/>
              </w:rPr>
            </w:pPr>
            <w:r w:rsidRPr="00AA2CFE">
              <w:rPr>
                <w:rFonts w:ascii="Arial" w:hAnsi="Arial" w:cs="Arial"/>
                <w:szCs w:val="24"/>
              </w:rPr>
              <w:t>13</w:t>
            </w:r>
          </w:p>
          <w:p w14:paraId="7C6B9677" w14:textId="50F54C1D" w:rsidR="0067491E" w:rsidRPr="00AA2CFE" w:rsidRDefault="0067491E" w:rsidP="00FD02F6">
            <w:pPr>
              <w:rPr>
                <w:rFonts w:ascii="Arial" w:hAnsi="Arial" w:cs="Arial"/>
                <w:szCs w:val="24"/>
              </w:rPr>
            </w:pPr>
          </w:p>
        </w:tc>
        <w:tc>
          <w:tcPr>
            <w:tcW w:w="6558" w:type="dxa"/>
          </w:tcPr>
          <w:p w14:paraId="3B703031" w14:textId="3203FEE2" w:rsidR="00FD02F6" w:rsidRPr="00AA2CFE" w:rsidRDefault="00066583" w:rsidP="00FD02F6">
            <w:pPr>
              <w:rPr>
                <w:rFonts w:ascii="Arial" w:hAnsi="Arial" w:cs="Arial"/>
                <w:szCs w:val="24"/>
              </w:rPr>
            </w:pPr>
            <w:r w:rsidRPr="00AA2CFE">
              <w:rPr>
                <w:rFonts w:ascii="Arial" w:hAnsi="Arial" w:cs="Arial"/>
                <w:szCs w:val="24"/>
              </w:rPr>
              <w:t>Demonstrates the behaviours which align to Leeds Carers values</w:t>
            </w:r>
          </w:p>
        </w:tc>
        <w:tc>
          <w:tcPr>
            <w:tcW w:w="1276" w:type="dxa"/>
          </w:tcPr>
          <w:p w14:paraId="620ED7DC" w14:textId="799D2FAF" w:rsidR="00FD02F6" w:rsidRPr="00AA2CFE" w:rsidRDefault="00FD02F6" w:rsidP="00FD02F6">
            <w:pPr>
              <w:rPr>
                <w:rFonts w:ascii="Arial" w:hAnsi="Arial" w:cs="Arial"/>
                <w:szCs w:val="24"/>
              </w:rPr>
            </w:pPr>
            <w:r w:rsidRPr="00AA2CFE">
              <w:rPr>
                <w:rFonts w:ascii="Arial" w:hAnsi="Arial" w:cs="Arial"/>
                <w:szCs w:val="24"/>
              </w:rPr>
              <w:t>E</w:t>
            </w:r>
          </w:p>
        </w:tc>
        <w:tc>
          <w:tcPr>
            <w:tcW w:w="1701" w:type="dxa"/>
          </w:tcPr>
          <w:p w14:paraId="5B65657F" w14:textId="2E031361" w:rsidR="00FD02F6" w:rsidRPr="00AA2CFE" w:rsidRDefault="00FD02F6" w:rsidP="00FD02F6">
            <w:pPr>
              <w:rPr>
                <w:rFonts w:ascii="Arial" w:hAnsi="Arial" w:cs="Arial"/>
                <w:szCs w:val="24"/>
              </w:rPr>
            </w:pPr>
            <w:r w:rsidRPr="00AA2CFE">
              <w:rPr>
                <w:rFonts w:ascii="Arial" w:hAnsi="Arial" w:cs="Arial"/>
                <w:szCs w:val="24"/>
              </w:rPr>
              <w:t>A/I</w:t>
            </w:r>
          </w:p>
        </w:tc>
      </w:tr>
      <w:tr w:rsidR="00FD02F6" w:rsidRPr="00AA2CFE" w14:paraId="4A721A66" w14:textId="77777777" w:rsidTr="00A90B39">
        <w:tc>
          <w:tcPr>
            <w:tcW w:w="525" w:type="dxa"/>
          </w:tcPr>
          <w:p w14:paraId="25D76AE6" w14:textId="122942A5" w:rsidR="00FD02F6" w:rsidRPr="00AA2CFE" w:rsidRDefault="0067491E" w:rsidP="00FD02F6">
            <w:pPr>
              <w:rPr>
                <w:rFonts w:ascii="Arial" w:hAnsi="Arial" w:cs="Arial"/>
                <w:szCs w:val="24"/>
              </w:rPr>
            </w:pPr>
            <w:r w:rsidRPr="00AA2CFE">
              <w:rPr>
                <w:rFonts w:ascii="Arial" w:hAnsi="Arial" w:cs="Arial"/>
                <w:szCs w:val="24"/>
              </w:rPr>
              <w:t>14</w:t>
            </w:r>
          </w:p>
        </w:tc>
        <w:tc>
          <w:tcPr>
            <w:tcW w:w="6558" w:type="dxa"/>
          </w:tcPr>
          <w:p w14:paraId="542CC3CF" w14:textId="430572EA" w:rsidR="00FD02F6" w:rsidRPr="00AA2CFE" w:rsidRDefault="003C0341" w:rsidP="00FD02F6">
            <w:pPr>
              <w:spacing w:after="120"/>
              <w:rPr>
                <w:rFonts w:ascii="Arial" w:hAnsi="Arial" w:cs="Arial"/>
                <w:szCs w:val="24"/>
              </w:rPr>
            </w:pPr>
            <w:r w:rsidRPr="00AA2CFE">
              <w:rPr>
                <w:rFonts w:ascii="Arial" w:hAnsi="Arial" w:cs="Arial"/>
                <w:szCs w:val="24"/>
              </w:rPr>
              <w:t>Ability to demonstrate confidentiality and discretion</w:t>
            </w:r>
            <w:r w:rsidR="00FD02F6" w:rsidRPr="00AA2CFE">
              <w:rPr>
                <w:rFonts w:ascii="Arial" w:hAnsi="Arial" w:cs="Arial"/>
                <w:szCs w:val="24"/>
              </w:rPr>
              <w:t xml:space="preserve">  </w:t>
            </w:r>
          </w:p>
        </w:tc>
        <w:tc>
          <w:tcPr>
            <w:tcW w:w="1276" w:type="dxa"/>
          </w:tcPr>
          <w:p w14:paraId="5460B643" w14:textId="24D997A0" w:rsidR="00FD02F6" w:rsidRPr="00AA2CFE" w:rsidRDefault="00FD02F6" w:rsidP="00FD02F6">
            <w:pPr>
              <w:rPr>
                <w:rFonts w:ascii="Arial" w:hAnsi="Arial" w:cs="Arial"/>
                <w:szCs w:val="24"/>
              </w:rPr>
            </w:pPr>
            <w:r w:rsidRPr="00AA2CFE">
              <w:rPr>
                <w:rFonts w:ascii="Arial" w:hAnsi="Arial" w:cs="Arial"/>
                <w:szCs w:val="24"/>
              </w:rPr>
              <w:t>E</w:t>
            </w:r>
          </w:p>
        </w:tc>
        <w:tc>
          <w:tcPr>
            <w:tcW w:w="1701" w:type="dxa"/>
          </w:tcPr>
          <w:p w14:paraId="1D3D0EEB" w14:textId="6F89B4CC" w:rsidR="00FD02F6" w:rsidRPr="00AA2CFE" w:rsidRDefault="00FD02F6" w:rsidP="00FD02F6">
            <w:pPr>
              <w:rPr>
                <w:rFonts w:ascii="Arial" w:hAnsi="Arial" w:cs="Arial"/>
                <w:szCs w:val="24"/>
              </w:rPr>
            </w:pPr>
            <w:r w:rsidRPr="00AA2CFE">
              <w:rPr>
                <w:rFonts w:ascii="Arial" w:hAnsi="Arial" w:cs="Arial"/>
                <w:szCs w:val="24"/>
              </w:rPr>
              <w:t>A</w:t>
            </w:r>
          </w:p>
        </w:tc>
      </w:tr>
      <w:tr w:rsidR="00FB6F6F" w:rsidRPr="00AA2CFE" w14:paraId="6DBD4D38" w14:textId="77777777" w:rsidTr="00A90B39">
        <w:tc>
          <w:tcPr>
            <w:tcW w:w="525" w:type="dxa"/>
          </w:tcPr>
          <w:p w14:paraId="4677CDF0" w14:textId="0646118A" w:rsidR="00FB6F6F" w:rsidRPr="00AA2CFE" w:rsidRDefault="00FB6F6F" w:rsidP="00FB6F6F">
            <w:pPr>
              <w:rPr>
                <w:rFonts w:ascii="Arial" w:hAnsi="Arial" w:cs="Arial"/>
                <w:szCs w:val="24"/>
              </w:rPr>
            </w:pPr>
            <w:r w:rsidRPr="00AA2CFE">
              <w:rPr>
                <w:rFonts w:ascii="Arial" w:hAnsi="Arial" w:cs="Arial"/>
                <w:szCs w:val="24"/>
              </w:rPr>
              <w:t>15</w:t>
            </w:r>
          </w:p>
        </w:tc>
        <w:tc>
          <w:tcPr>
            <w:tcW w:w="6558" w:type="dxa"/>
          </w:tcPr>
          <w:p w14:paraId="7D244108" w14:textId="3EBC0521" w:rsidR="00FB6F6F" w:rsidRPr="00AA2CFE" w:rsidRDefault="00FB6F6F" w:rsidP="00275550">
            <w:pPr>
              <w:rPr>
                <w:rFonts w:ascii="Arial" w:hAnsi="Arial" w:cs="Arial"/>
                <w:szCs w:val="24"/>
              </w:rPr>
            </w:pPr>
            <w:r w:rsidRPr="00AA2CFE">
              <w:rPr>
                <w:rFonts w:ascii="Arial" w:hAnsi="Arial" w:cs="Arial"/>
                <w:szCs w:val="24"/>
              </w:rPr>
              <w:t>High levels of emotional intelligence</w:t>
            </w:r>
          </w:p>
        </w:tc>
        <w:tc>
          <w:tcPr>
            <w:tcW w:w="1276" w:type="dxa"/>
          </w:tcPr>
          <w:p w14:paraId="72DFCFBB" w14:textId="5AB6A7CF" w:rsidR="00FB6F6F" w:rsidRPr="00AA2CFE" w:rsidRDefault="007718CB" w:rsidP="00FB6F6F">
            <w:pPr>
              <w:rPr>
                <w:rFonts w:ascii="Arial" w:hAnsi="Arial" w:cs="Arial"/>
                <w:szCs w:val="24"/>
              </w:rPr>
            </w:pPr>
            <w:r w:rsidRPr="00AA2CFE">
              <w:rPr>
                <w:rFonts w:ascii="Arial" w:hAnsi="Arial" w:cs="Arial"/>
                <w:szCs w:val="24"/>
              </w:rPr>
              <w:t>E</w:t>
            </w:r>
          </w:p>
        </w:tc>
        <w:tc>
          <w:tcPr>
            <w:tcW w:w="1701" w:type="dxa"/>
          </w:tcPr>
          <w:p w14:paraId="0F3134A5" w14:textId="2C50A4DD" w:rsidR="00FB6F6F" w:rsidRPr="00AA2CFE" w:rsidRDefault="007718CB" w:rsidP="00FB6F6F">
            <w:pPr>
              <w:rPr>
                <w:rFonts w:ascii="Arial" w:hAnsi="Arial" w:cs="Arial"/>
                <w:szCs w:val="24"/>
              </w:rPr>
            </w:pPr>
            <w:r w:rsidRPr="00AA2CFE">
              <w:rPr>
                <w:rFonts w:ascii="Arial" w:hAnsi="Arial" w:cs="Arial"/>
                <w:szCs w:val="24"/>
              </w:rPr>
              <w:t>I</w:t>
            </w:r>
          </w:p>
        </w:tc>
      </w:tr>
      <w:tr w:rsidR="00FB6F6F" w:rsidRPr="00AA2CFE" w14:paraId="0B801055" w14:textId="77777777" w:rsidTr="00A90B39">
        <w:tc>
          <w:tcPr>
            <w:tcW w:w="525" w:type="dxa"/>
          </w:tcPr>
          <w:p w14:paraId="65FF67EF" w14:textId="4EE4C7DE" w:rsidR="00FB6F6F" w:rsidRPr="00AA2CFE" w:rsidRDefault="00FB6F6F" w:rsidP="00FB6F6F">
            <w:pPr>
              <w:rPr>
                <w:rFonts w:ascii="Arial" w:hAnsi="Arial" w:cs="Arial"/>
                <w:szCs w:val="24"/>
              </w:rPr>
            </w:pPr>
            <w:r w:rsidRPr="00AA2CFE">
              <w:rPr>
                <w:rFonts w:ascii="Arial" w:hAnsi="Arial" w:cs="Arial"/>
                <w:szCs w:val="24"/>
              </w:rPr>
              <w:t>16</w:t>
            </w:r>
          </w:p>
        </w:tc>
        <w:tc>
          <w:tcPr>
            <w:tcW w:w="6558" w:type="dxa"/>
          </w:tcPr>
          <w:p w14:paraId="12433656" w14:textId="28522A61" w:rsidR="00FB6F6F" w:rsidRPr="00AA2CFE" w:rsidRDefault="00FB6F6F" w:rsidP="00FB6F6F">
            <w:pPr>
              <w:spacing w:after="120"/>
              <w:rPr>
                <w:rFonts w:ascii="Arial" w:hAnsi="Arial" w:cs="Arial"/>
                <w:szCs w:val="24"/>
              </w:rPr>
            </w:pPr>
            <w:r w:rsidRPr="00AA2CFE">
              <w:rPr>
                <w:rFonts w:ascii="Arial" w:hAnsi="Arial" w:cs="Arial"/>
                <w:szCs w:val="24"/>
              </w:rPr>
              <w:t>Methodical and organised</w:t>
            </w:r>
          </w:p>
        </w:tc>
        <w:tc>
          <w:tcPr>
            <w:tcW w:w="1276" w:type="dxa"/>
          </w:tcPr>
          <w:p w14:paraId="3788340B" w14:textId="2CD18502" w:rsidR="00FB6F6F" w:rsidRPr="00AA2CFE" w:rsidRDefault="007718CB" w:rsidP="00FB6F6F">
            <w:pPr>
              <w:rPr>
                <w:rFonts w:ascii="Arial" w:hAnsi="Arial" w:cs="Arial"/>
                <w:szCs w:val="24"/>
              </w:rPr>
            </w:pPr>
            <w:r w:rsidRPr="00AA2CFE">
              <w:rPr>
                <w:rFonts w:ascii="Arial" w:hAnsi="Arial" w:cs="Arial"/>
                <w:szCs w:val="24"/>
              </w:rPr>
              <w:t>E</w:t>
            </w:r>
          </w:p>
        </w:tc>
        <w:tc>
          <w:tcPr>
            <w:tcW w:w="1701" w:type="dxa"/>
          </w:tcPr>
          <w:p w14:paraId="7F4169AD" w14:textId="30CC351D" w:rsidR="00FB6F6F" w:rsidRPr="00AA2CFE" w:rsidRDefault="007718CB" w:rsidP="00FB6F6F">
            <w:pPr>
              <w:rPr>
                <w:rFonts w:ascii="Arial" w:hAnsi="Arial" w:cs="Arial"/>
                <w:szCs w:val="24"/>
              </w:rPr>
            </w:pPr>
            <w:r w:rsidRPr="00AA2CFE">
              <w:rPr>
                <w:rFonts w:ascii="Arial" w:hAnsi="Arial" w:cs="Arial"/>
                <w:szCs w:val="24"/>
              </w:rPr>
              <w:t>A/I</w:t>
            </w:r>
          </w:p>
        </w:tc>
      </w:tr>
      <w:tr w:rsidR="00FB6F6F" w:rsidRPr="00AA2CFE" w14:paraId="77A29659" w14:textId="77777777" w:rsidTr="00A90B39">
        <w:tc>
          <w:tcPr>
            <w:tcW w:w="525" w:type="dxa"/>
          </w:tcPr>
          <w:p w14:paraId="10F5B1E0" w14:textId="78C3D211" w:rsidR="00FB6F6F" w:rsidRPr="00AA2CFE" w:rsidRDefault="00FB6F6F" w:rsidP="00FB6F6F">
            <w:pPr>
              <w:rPr>
                <w:rFonts w:ascii="Arial" w:hAnsi="Arial" w:cs="Arial"/>
                <w:szCs w:val="24"/>
              </w:rPr>
            </w:pPr>
            <w:r w:rsidRPr="00AA2CFE">
              <w:rPr>
                <w:rFonts w:ascii="Arial" w:hAnsi="Arial" w:cs="Arial"/>
                <w:szCs w:val="24"/>
              </w:rPr>
              <w:t>1</w:t>
            </w:r>
            <w:r w:rsidR="00897AAA" w:rsidRPr="00AA2CFE">
              <w:rPr>
                <w:rFonts w:ascii="Arial" w:hAnsi="Arial" w:cs="Arial"/>
                <w:szCs w:val="24"/>
              </w:rPr>
              <w:t>7</w:t>
            </w:r>
          </w:p>
        </w:tc>
        <w:tc>
          <w:tcPr>
            <w:tcW w:w="6558" w:type="dxa"/>
          </w:tcPr>
          <w:p w14:paraId="3CB5AA0E" w14:textId="3E0CE6DE" w:rsidR="00FB6F6F" w:rsidRPr="00AA2CFE" w:rsidRDefault="00897AAA" w:rsidP="00640059">
            <w:pPr>
              <w:rPr>
                <w:rFonts w:ascii="Arial" w:hAnsi="Arial" w:cs="Arial"/>
                <w:szCs w:val="24"/>
              </w:rPr>
            </w:pPr>
            <w:r w:rsidRPr="00AA2CFE">
              <w:rPr>
                <w:rFonts w:ascii="Arial" w:hAnsi="Arial" w:cs="Arial"/>
                <w:szCs w:val="24"/>
              </w:rPr>
              <w:t>Willing and able to support others when needed</w:t>
            </w:r>
          </w:p>
        </w:tc>
        <w:tc>
          <w:tcPr>
            <w:tcW w:w="1276" w:type="dxa"/>
          </w:tcPr>
          <w:p w14:paraId="2049A019" w14:textId="251E6896" w:rsidR="00FB6F6F" w:rsidRPr="00AA2CFE" w:rsidRDefault="007718CB" w:rsidP="00FB6F6F">
            <w:pPr>
              <w:rPr>
                <w:rFonts w:ascii="Arial" w:hAnsi="Arial" w:cs="Arial"/>
                <w:szCs w:val="24"/>
              </w:rPr>
            </w:pPr>
            <w:r w:rsidRPr="00AA2CFE">
              <w:rPr>
                <w:rFonts w:ascii="Arial" w:hAnsi="Arial" w:cs="Arial"/>
                <w:szCs w:val="24"/>
              </w:rPr>
              <w:t>E</w:t>
            </w:r>
          </w:p>
        </w:tc>
        <w:tc>
          <w:tcPr>
            <w:tcW w:w="1701" w:type="dxa"/>
          </w:tcPr>
          <w:p w14:paraId="438F9DB9" w14:textId="1A9F0E2C" w:rsidR="00FB6F6F" w:rsidRPr="00AA2CFE" w:rsidRDefault="007718CB" w:rsidP="00FB6F6F">
            <w:pPr>
              <w:rPr>
                <w:rFonts w:ascii="Arial" w:hAnsi="Arial" w:cs="Arial"/>
                <w:szCs w:val="24"/>
              </w:rPr>
            </w:pPr>
            <w:r w:rsidRPr="00AA2CFE">
              <w:rPr>
                <w:rFonts w:ascii="Arial" w:hAnsi="Arial" w:cs="Arial"/>
                <w:szCs w:val="24"/>
              </w:rPr>
              <w:t>I</w:t>
            </w:r>
          </w:p>
        </w:tc>
      </w:tr>
      <w:tr w:rsidR="00640059" w:rsidRPr="00AA2CFE" w14:paraId="25795BE8" w14:textId="77777777" w:rsidTr="00A90B39">
        <w:tc>
          <w:tcPr>
            <w:tcW w:w="525" w:type="dxa"/>
          </w:tcPr>
          <w:p w14:paraId="422863F5" w14:textId="03B70B81" w:rsidR="00640059" w:rsidRPr="00AA2CFE" w:rsidRDefault="0060283E" w:rsidP="00FB6F6F">
            <w:pPr>
              <w:rPr>
                <w:rFonts w:ascii="Arial" w:hAnsi="Arial" w:cs="Arial"/>
                <w:szCs w:val="24"/>
              </w:rPr>
            </w:pPr>
            <w:r w:rsidRPr="00AA2CFE">
              <w:rPr>
                <w:rFonts w:ascii="Arial" w:hAnsi="Arial" w:cs="Arial"/>
                <w:szCs w:val="24"/>
              </w:rPr>
              <w:t>18</w:t>
            </w:r>
          </w:p>
        </w:tc>
        <w:tc>
          <w:tcPr>
            <w:tcW w:w="6558" w:type="dxa"/>
          </w:tcPr>
          <w:p w14:paraId="228F8DB1" w14:textId="0DFB45FF" w:rsidR="00640059" w:rsidRPr="00AA2CFE" w:rsidRDefault="00DF7B6B" w:rsidP="00640059">
            <w:pPr>
              <w:rPr>
                <w:rFonts w:ascii="Arial" w:hAnsi="Arial" w:cs="Arial"/>
                <w:szCs w:val="24"/>
              </w:rPr>
            </w:pPr>
            <w:r w:rsidRPr="00AA2CFE">
              <w:rPr>
                <w:rFonts w:ascii="Arial" w:hAnsi="Arial" w:cs="Arial"/>
                <w:szCs w:val="24"/>
              </w:rPr>
              <w:t>Flexible and adaptable</w:t>
            </w:r>
          </w:p>
        </w:tc>
        <w:tc>
          <w:tcPr>
            <w:tcW w:w="1276" w:type="dxa"/>
          </w:tcPr>
          <w:p w14:paraId="783B7C84" w14:textId="776A54B2" w:rsidR="00640059" w:rsidRPr="00AA2CFE" w:rsidRDefault="006006B5" w:rsidP="00FB6F6F">
            <w:pPr>
              <w:rPr>
                <w:rFonts w:ascii="Arial" w:hAnsi="Arial" w:cs="Arial"/>
                <w:szCs w:val="24"/>
              </w:rPr>
            </w:pPr>
            <w:r w:rsidRPr="00AA2CFE">
              <w:rPr>
                <w:rFonts w:ascii="Arial" w:hAnsi="Arial" w:cs="Arial"/>
                <w:szCs w:val="24"/>
              </w:rPr>
              <w:t>E</w:t>
            </w:r>
          </w:p>
        </w:tc>
        <w:tc>
          <w:tcPr>
            <w:tcW w:w="1701" w:type="dxa"/>
          </w:tcPr>
          <w:p w14:paraId="1D24BD28" w14:textId="454031C4" w:rsidR="00640059" w:rsidRPr="00AA2CFE" w:rsidRDefault="006006B5" w:rsidP="00FB6F6F">
            <w:pPr>
              <w:rPr>
                <w:rFonts w:ascii="Arial" w:hAnsi="Arial" w:cs="Arial"/>
                <w:szCs w:val="24"/>
              </w:rPr>
            </w:pPr>
            <w:r w:rsidRPr="00AA2CFE">
              <w:rPr>
                <w:rFonts w:ascii="Arial" w:hAnsi="Arial" w:cs="Arial"/>
                <w:szCs w:val="24"/>
              </w:rPr>
              <w:t>I</w:t>
            </w:r>
          </w:p>
        </w:tc>
      </w:tr>
      <w:tr w:rsidR="00DF7B6B" w:rsidRPr="00AA2CFE" w14:paraId="0E213F11" w14:textId="77777777" w:rsidTr="00A90B39">
        <w:tc>
          <w:tcPr>
            <w:tcW w:w="525" w:type="dxa"/>
          </w:tcPr>
          <w:p w14:paraId="4E5CAF68" w14:textId="777900A8" w:rsidR="00DF7B6B" w:rsidRPr="00AA2CFE" w:rsidRDefault="0060283E" w:rsidP="00FB6F6F">
            <w:pPr>
              <w:rPr>
                <w:rFonts w:ascii="Arial" w:hAnsi="Arial" w:cs="Arial"/>
                <w:szCs w:val="24"/>
              </w:rPr>
            </w:pPr>
            <w:r w:rsidRPr="00AA2CFE">
              <w:rPr>
                <w:rFonts w:ascii="Arial" w:hAnsi="Arial" w:cs="Arial"/>
                <w:szCs w:val="24"/>
              </w:rPr>
              <w:t>19</w:t>
            </w:r>
          </w:p>
        </w:tc>
        <w:tc>
          <w:tcPr>
            <w:tcW w:w="6558" w:type="dxa"/>
          </w:tcPr>
          <w:p w14:paraId="54C1FC1A" w14:textId="132E7BF2" w:rsidR="00DF7B6B" w:rsidRPr="00AA2CFE" w:rsidRDefault="0060283E" w:rsidP="00DF7B6B">
            <w:pPr>
              <w:rPr>
                <w:rFonts w:ascii="Arial" w:hAnsi="Arial" w:cs="Arial"/>
                <w:szCs w:val="24"/>
              </w:rPr>
            </w:pPr>
            <w:r w:rsidRPr="00AA2CFE">
              <w:rPr>
                <w:rFonts w:ascii="Arial" w:hAnsi="Arial" w:cs="Arial"/>
                <w:szCs w:val="24"/>
              </w:rPr>
              <w:t>Innovative and able to drive change when needed</w:t>
            </w:r>
          </w:p>
        </w:tc>
        <w:tc>
          <w:tcPr>
            <w:tcW w:w="1276" w:type="dxa"/>
          </w:tcPr>
          <w:p w14:paraId="30F14AB0" w14:textId="4AC204D8" w:rsidR="00DF7B6B" w:rsidRPr="00AA2CFE" w:rsidRDefault="006006B5" w:rsidP="00FB6F6F">
            <w:pPr>
              <w:rPr>
                <w:rFonts w:ascii="Arial" w:hAnsi="Arial" w:cs="Arial"/>
                <w:szCs w:val="24"/>
              </w:rPr>
            </w:pPr>
            <w:r w:rsidRPr="00AA2CFE">
              <w:rPr>
                <w:rFonts w:ascii="Arial" w:hAnsi="Arial" w:cs="Arial"/>
                <w:szCs w:val="24"/>
              </w:rPr>
              <w:t>E</w:t>
            </w:r>
          </w:p>
        </w:tc>
        <w:tc>
          <w:tcPr>
            <w:tcW w:w="1701" w:type="dxa"/>
          </w:tcPr>
          <w:p w14:paraId="33CB023A" w14:textId="2AFBEE93" w:rsidR="00DF7B6B" w:rsidRPr="00AA2CFE" w:rsidRDefault="006006B5" w:rsidP="00FB6F6F">
            <w:pPr>
              <w:rPr>
                <w:rFonts w:ascii="Arial" w:hAnsi="Arial" w:cs="Arial"/>
                <w:szCs w:val="24"/>
              </w:rPr>
            </w:pPr>
            <w:r w:rsidRPr="00AA2CFE">
              <w:rPr>
                <w:rFonts w:ascii="Arial" w:hAnsi="Arial" w:cs="Arial"/>
                <w:szCs w:val="24"/>
              </w:rPr>
              <w:t>A/I</w:t>
            </w:r>
          </w:p>
        </w:tc>
      </w:tr>
    </w:tbl>
    <w:p w14:paraId="4B94D5A5" w14:textId="36D117A4" w:rsidR="0002391F" w:rsidRPr="00AA2CFE" w:rsidRDefault="0002391F" w:rsidP="00BB5096">
      <w:pPr>
        <w:rPr>
          <w:rFonts w:ascii="Arial" w:hAnsi="Arial" w:cs="Arial"/>
          <w:szCs w:val="24"/>
        </w:rPr>
      </w:pPr>
    </w:p>
    <w:p w14:paraId="2A87EB90" w14:textId="77777777" w:rsidR="00882DC7" w:rsidRDefault="00A21555" w:rsidP="00BB5096">
      <w:pPr>
        <w:rPr>
          <w:rFonts w:ascii="Arial" w:hAnsi="Arial" w:cs="Arial"/>
          <w:szCs w:val="24"/>
        </w:rPr>
      </w:pPr>
      <w:r w:rsidRPr="00AA2CFE">
        <w:rPr>
          <w:rFonts w:ascii="Arial" w:hAnsi="Arial" w:cs="Arial"/>
          <w:szCs w:val="24"/>
        </w:rPr>
        <w:t>If you have any questions regarding the role then please contact</w:t>
      </w:r>
    </w:p>
    <w:p w14:paraId="0E84C439" w14:textId="385E5F0D" w:rsidR="00A21555" w:rsidRPr="00AA2CFE" w:rsidRDefault="00882DC7" w:rsidP="00BB5096">
      <w:pPr>
        <w:rPr>
          <w:rFonts w:ascii="Arial" w:hAnsi="Arial" w:cs="Arial"/>
          <w:szCs w:val="24"/>
        </w:rPr>
      </w:pPr>
      <w:hyperlink r:id="rId11" w:history="1">
        <w:r w:rsidRPr="00FF51F3">
          <w:rPr>
            <w:rStyle w:val="Hyperlink"/>
            <w:rFonts w:ascii="Arial" w:hAnsi="Arial" w:cs="Arial"/>
            <w:szCs w:val="24"/>
          </w:rPr>
          <w:t>Stephen.Taylor@carersleeds.org.uk</w:t>
        </w:r>
      </w:hyperlink>
      <w:r w:rsidR="005603E8">
        <w:rPr>
          <w:rFonts w:ascii="Arial" w:hAnsi="Arial" w:cs="Arial"/>
          <w:szCs w:val="24"/>
        </w:rPr>
        <w:t xml:space="preserve"> </w:t>
      </w:r>
      <w:r w:rsidR="00A21555" w:rsidRPr="00AA2CFE">
        <w:rPr>
          <w:rFonts w:ascii="Arial" w:hAnsi="Arial" w:cs="Arial"/>
          <w:szCs w:val="24"/>
        </w:rPr>
        <w:t xml:space="preserve"> (Recruiting Manager)</w:t>
      </w:r>
    </w:p>
    <w:sectPr w:rsidR="00A21555" w:rsidRPr="00AA2CFE" w:rsidSect="00BB5096">
      <w:headerReference w:type="default" r:id="rId12"/>
      <w:pgSz w:w="11906" w:h="16838"/>
      <w:pgMar w:top="720" w:right="720" w:bottom="720" w:left="720"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BD5F87" w14:textId="77777777" w:rsidR="0081455D" w:rsidRDefault="0081455D" w:rsidP="008D27E9">
      <w:r>
        <w:separator/>
      </w:r>
    </w:p>
  </w:endnote>
  <w:endnote w:type="continuationSeparator" w:id="0">
    <w:p w14:paraId="2D59041B" w14:textId="77777777" w:rsidR="0081455D" w:rsidRDefault="0081455D" w:rsidP="008D27E9">
      <w:r>
        <w:continuationSeparator/>
      </w:r>
    </w:p>
  </w:endnote>
  <w:endnote w:type="continuationNotice" w:id="1">
    <w:p w14:paraId="405E6FA4" w14:textId="77777777" w:rsidR="0081455D" w:rsidRDefault="0081455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D303D1" w14:textId="77777777" w:rsidR="0081455D" w:rsidRDefault="0081455D" w:rsidP="008D27E9">
      <w:r>
        <w:separator/>
      </w:r>
    </w:p>
  </w:footnote>
  <w:footnote w:type="continuationSeparator" w:id="0">
    <w:p w14:paraId="51E06F54" w14:textId="77777777" w:rsidR="0081455D" w:rsidRDefault="0081455D" w:rsidP="008D27E9">
      <w:r>
        <w:continuationSeparator/>
      </w:r>
    </w:p>
  </w:footnote>
  <w:footnote w:type="continuationNotice" w:id="1">
    <w:p w14:paraId="06C0649F" w14:textId="77777777" w:rsidR="0081455D" w:rsidRDefault="0081455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EEC669" w14:textId="50E4B733" w:rsidR="0009394E" w:rsidRDefault="00AF29C7">
    <w:pPr>
      <w:pStyle w:val="Header"/>
    </w:pPr>
    <w:r>
      <w:rPr>
        <w:noProof/>
      </w:rPr>
      <w:drawing>
        <wp:anchor distT="0" distB="0" distL="114300" distR="114300" simplePos="0" relativeHeight="251658240" behindDoc="1" locked="0" layoutInCell="1" allowOverlap="1" wp14:anchorId="7154F16C" wp14:editId="77FF0FD8">
          <wp:simplePos x="0" y="0"/>
          <wp:positionH relativeFrom="margin">
            <wp:posOffset>-236220</wp:posOffset>
          </wp:positionH>
          <wp:positionV relativeFrom="paragraph">
            <wp:posOffset>297180</wp:posOffset>
          </wp:positionV>
          <wp:extent cx="1464310" cy="558165"/>
          <wp:effectExtent l="0" t="0" r="2540" b="0"/>
          <wp:wrapTight wrapText="bothSides">
            <wp:wrapPolygon edited="0">
              <wp:start x="1967" y="0"/>
              <wp:lineTo x="0" y="3686"/>
              <wp:lineTo x="0" y="16956"/>
              <wp:lineTo x="1967" y="20642"/>
              <wp:lineTo x="6182" y="20642"/>
              <wp:lineTo x="21356" y="20642"/>
              <wp:lineTo x="21356" y="737"/>
              <wp:lineTo x="6182" y="0"/>
              <wp:lineTo x="1967" y="0"/>
            </wp:wrapPolygon>
          </wp:wrapTight>
          <wp:docPr id="396021125" name="Picture 1"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183773" name="Picture 1" descr="A blue and black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464310" cy="55816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B1F28"/>
    <w:multiLevelType w:val="hybridMultilevel"/>
    <w:tmpl w:val="FB2ED37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91346DB"/>
    <w:multiLevelType w:val="hybridMultilevel"/>
    <w:tmpl w:val="65329F8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FF2914"/>
    <w:multiLevelType w:val="hybridMultilevel"/>
    <w:tmpl w:val="405EABC2"/>
    <w:lvl w:ilvl="0" w:tplc="08090001">
      <w:start w:val="1"/>
      <w:numFmt w:val="bullet"/>
      <w:lvlText w:val=""/>
      <w:lvlJc w:val="left"/>
      <w:pPr>
        <w:ind w:left="1713" w:hanging="360"/>
      </w:pPr>
      <w:rPr>
        <w:rFonts w:ascii="Symbol" w:hAnsi="Symbol" w:hint="default"/>
      </w:rPr>
    </w:lvl>
    <w:lvl w:ilvl="1" w:tplc="08090003" w:tentative="1">
      <w:start w:val="1"/>
      <w:numFmt w:val="bullet"/>
      <w:lvlText w:val="o"/>
      <w:lvlJc w:val="left"/>
      <w:pPr>
        <w:ind w:left="2433" w:hanging="360"/>
      </w:pPr>
      <w:rPr>
        <w:rFonts w:ascii="Courier New" w:hAnsi="Courier New" w:cs="Courier New" w:hint="default"/>
      </w:rPr>
    </w:lvl>
    <w:lvl w:ilvl="2" w:tplc="08090005" w:tentative="1">
      <w:start w:val="1"/>
      <w:numFmt w:val="bullet"/>
      <w:lvlText w:val=""/>
      <w:lvlJc w:val="left"/>
      <w:pPr>
        <w:ind w:left="3153" w:hanging="360"/>
      </w:pPr>
      <w:rPr>
        <w:rFonts w:ascii="Wingdings" w:hAnsi="Wingdings" w:hint="default"/>
      </w:rPr>
    </w:lvl>
    <w:lvl w:ilvl="3" w:tplc="08090001" w:tentative="1">
      <w:start w:val="1"/>
      <w:numFmt w:val="bullet"/>
      <w:lvlText w:val=""/>
      <w:lvlJc w:val="left"/>
      <w:pPr>
        <w:ind w:left="3873" w:hanging="360"/>
      </w:pPr>
      <w:rPr>
        <w:rFonts w:ascii="Symbol" w:hAnsi="Symbol" w:hint="default"/>
      </w:rPr>
    </w:lvl>
    <w:lvl w:ilvl="4" w:tplc="08090003" w:tentative="1">
      <w:start w:val="1"/>
      <w:numFmt w:val="bullet"/>
      <w:lvlText w:val="o"/>
      <w:lvlJc w:val="left"/>
      <w:pPr>
        <w:ind w:left="4593" w:hanging="360"/>
      </w:pPr>
      <w:rPr>
        <w:rFonts w:ascii="Courier New" w:hAnsi="Courier New" w:cs="Courier New" w:hint="default"/>
      </w:rPr>
    </w:lvl>
    <w:lvl w:ilvl="5" w:tplc="08090005" w:tentative="1">
      <w:start w:val="1"/>
      <w:numFmt w:val="bullet"/>
      <w:lvlText w:val=""/>
      <w:lvlJc w:val="left"/>
      <w:pPr>
        <w:ind w:left="5313" w:hanging="360"/>
      </w:pPr>
      <w:rPr>
        <w:rFonts w:ascii="Wingdings" w:hAnsi="Wingdings" w:hint="default"/>
      </w:rPr>
    </w:lvl>
    <w:lvl w:ilvl="6" w:tplc="08090001" w:tentative="1">
      <w:start w:val="1"/>
      <w:numFmt w:val="bullet"/>
      <w:lvlText w:val=""/>
      <w:lvlJc w:val="left"/>
      <w:pPr>
        <w:ind w:left="6033" w:hanging="360"/>
      </w:pPr>
      <w:rPr>
        <w:rFonts w:ascii="Symbol" w:hAnsi="Symbol" w:hint="default"/>
      </w:rPr>
    </w:lvl>
    <w:lvl w:ilvl="7" w:tplc="08090003" w:tentative="1">
      <w:start w:val="1"/>
      <w:numFmt w:val="bullet"/>
      <w:lvlText w:val="o"/>
      <w:lvlJc w:val="left"/>
      <w:pPr>
        <w:ind w:left="6753" w:hanging="360"/>
      </w:pPr>
      <w:rPr>
        <w:rFonts w:ascii="Courier New" w:hAnsi="Courier New" w:cs="Courier New" w:hint="default"/>
      </w:rPr>
    </w:lvl>
    <w:lvl w:ilvl="8" w:tplc="08090005" w:tentative="1">
      <w:start w:val="1"/>
      <w:numFmt w:val="bullet"/>
      <w:lvlText w:val=""/>
      <w:lvlJc w:val="left"/>
      <w:pPr>
        <w:ind w:left="7473" w:hanging="360"/>
      </w:pPr>
      <w:rPr>
        <w:rFonts w:ascii="Wingdings" w:hAnsi="Wingdings" w:hint="default"/>
      </w:rPr>
    </w:lvl>
  </w:abstractNum>
  <w:abstractNum w:abstractNumId="3" w15:restartNumberingAfterBreak="0">
    <w:nsid w:val="27897759"/>
    <w:multiLevelType w:val="hybridMultilevel"/>
    <w:tmpl w:val="C596BE4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C242A9F"/>
    <w:multiLevelType w:val="hybridMultilevel"/>
    <w:tmpl w:val="9EBAEA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3963C44"/>
    <w:multiLevelType w:val="hybridMultilevel"/>
    <w:tmpl w:val="5DE8E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1732B95"/>
    <w:multiLevelType w:val="hybridMultilevel"/>
    <w:tmpl w:val="0C5EE8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3891378"/>
    <w:multiLevelType w:val="hybridMultilevel"/>
    <w:tmpl w:val="3BDA6EFE"/>
    <w:lvl w:ilvl="0" w:tplc="08090001">
      <w:start w:val="1"/>
      <w:numFmt w:val="bullet"/>
      <w:lvlText w:val=""/>
      <w:lvlJc w:val="left"/>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C856C16"/>
    <w:multiLevelType w:val="hybridMultilevel"/>
    <w:tmpl w:val="9EBAEA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23B1C8F"/>
    <w:multiLevelType w:val="hybridMultilevel"/>
    <w:tmpl w:val="B4CC99D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57A1C5F"/>
    <w:multiLevelType w:val="hybridMultilevel"/>
    <w:tmpl w:val="58DE91D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910237653">
    <w:abstractNumId w:val="4"/>
  </w:num>
  <w:num w:numId="2" w16cid:durableId="1001464913">
    <w:abstractNumId w:val="8"/>
  </w:num>
  <w:num w:numId="3" w16cid:durableId="1727295645">
    <w:abstractNumId w:val="10"/>
  </w:num>
  <w:num w:numId="4" w16cid:durableId="808787859">
    <w:abstractNumId w:val="9"/>
  </w:num>
  <w:num w:numId="5" w16cid:durableId="1062173933">
    <w:abstractNumId w:val="0"/>
  </w:num>
  <w:num w:numId="6" w16cid:durableId="1103114764">
    <w:abstractNumId w:val="6"/>
  </w:num>
  <w:num w:numId="7" w16cid:durableId="1711685232">
    <w:abstractNumId w:val="1"/>
  </w:num>
  <w:num w:numId="8" w16cid:durableId="1377973067">
    <w:abstractNumId w:val="3"/>
  </w:num>
  <w:num w:numId="9" w16cid:durableId="2065716116">
    <w:abstractNumId w:val="2"/>
  </w:num>
  <w:num w:numId="10" w16cid:durableId="795486328">
    <w:abstractNumId w:val="7"/>
  </w:num>
  <w:num w:numId="11" w16cid:durableId="204551478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E15"/>
    <w:rsid w:val="0000067B"/>
    <w:rsid w:val="000152EA"/>
    <w:rsid w:val="000174DC"/>
    <w:rsid w:val="0001775F"/>
    <w:rsid w:val="000231C1"/>
    <w:rsid w:val="0002391F"/>
    <w:rsid w:val="00066583"/>
    <w:rsid w:val="00067395"/>
    <w:rsid w:val="00072026"/>
    <w:rsid w:val="00075C6C"/>
    <w:rsid w:val="000849E9"/>
    <w:rsid w:val="0008529E"/>
    <w:rsid w:val="00087B87"/>
    <w:rsid w:val="0009394E"/>
    <w:rsid w:val="00096E63"/>
    <w:rsid w:val="000A4D24"/>
    <w:rsid w:val="000B2236"/>
    <w:rsid w:val="000B5E1F"/>
    <w:rsid w:val="000E55CB"/>
    <w:rsid w:val="00100635"/>
    <w:rsid w:val="00101CE5"/>
    <w:rsid w:val="001170BD"/>
    <w:rsid w:val="00142987"/>
    <w:rsid w:val="00176F29"/>
    <w:rsid w:val="001B1F08"/>
    <w:rsid w:val="001B2CB6"/>
    <w:rsid w:val="001C0468"/>
    <w:rsid w:val="001D5C9E"/>
    <w:rsid w:val="001E21E0"/>
    <w:rsid w:val="001E7B93"/>
    <w:rsid w:val="001E7D7B"/>
    <w:rsid w:val="001F3CCF"/>
    <w:rsid w:val="00237585"/>
    <w:rsid w:val="002407A5"/>
    <w:rsid w:val="002566A8"/>
    <w:rsid w:val="002670D5"/>
    <w:rsid w:val="00272668"/>
    <w:rsid w:val="00275550"/>
    <w:rsid w:val="002855D3"/>
    <w:rsid w:val="00294831"/>
    <w:rsid w:val="002D1F3A"/>
    <w:rsid w:val="002E1B7E"/>
    <w:rsid w:val="002E751F"/>
    <w:rsid w:val="002F19EB"/>
    <w:rsid w:val="002F2563"/>
    <w:rsid w:val="002F6FF0"/>
    <w:rsid w:val="003026A3"/>
    <w:rsid w:val="003067E3"/>
    <w:rsid w:val="00312900"/>
    <w:rsid w:val="00314578"/>
    <w:rsid w:val="00325AA0"/>
    <w:rsid w:val="00335EC1"/>
    <w:rsid w:val="003422D4"/>
    <w:rsid w:val="00357825"/>
    <w:rsid w:val="0036486A"/>
    <w:rsid w:val="00372CC3"/>
    <w:rsid w:val="00377E2C"/>
    <w:rsid w:val="00381F10"/>
    <w:rsid w:val="003825CB"/>
    <w:rsid w:val="00387210"/>
    <w:rsid w:val="003A2B57"/>
    <w:rsid w:val="003A62F5"/>
    <w:rsid w:val="003A7F07"/>
    <w:rsid w:val="003C0341"/>
    <w:rsid w:val="003C513F"/>
    <w:rsid w:val="003D2DFA"/>
    <w:rsid w:val="003D3125"/>
    <w:rsid w:val="003D501F"/>
    <w:rsid w:val="003F189D"/>
    <w:rsid w:val="003F51B6"/>
    <w:rsid w:val="0040185E"/>
    <w:rsid w:val="00404764"/>
    <w:rsid w:val="004112A4"/>
    <w:rsid w:val="00421D63"/>
    <w:rsid w:val="00444EE8"/>
    <w:rsid w:val="0045420F"/>
    <w:rsid w:val="00461F46"/>
    <w:rsid w:val="004646FA"/>
    <w:rsid w:val="00474AC2"/>
    <w:rsid w:val="004B5664"/>
    <w:rsid w:val="004B611F"/>
    <w:rsid w:val="004B6850"/>
    <w:rsid w:val="004C0EDE"/>
    <w:rsid w:val="004D2527"/>
    <w:rsid w:val="005137A6"/>
    <w:rsid w:val="0052225F"/>
    <w:rsid w:val="00527D39"/>
    <w:rsid w:val="00543C7F"/>
    <w:rsid w:val="0055688F"/>
    <w:rsid w:val="00560278"/>
    <w:rsid w:val="005603E8"/>
    <w:rsid w:val="00560418"/>
    <w:rsid w:val="005943D9"/>
    <w:rsid w:val="005960EC"/>
    <w:rsid w:val="005A4871"/>
    <w:rsid w:val="005B2470"/>
    <w:rsid w:val="005B2D9A"/>
    <w:rsid w:val="005B7C49"/>
    <w:rsid w:val="005C1854"/>
    <w:rsid w:val="005E2B89"/>
    <w:rsid w:val="005F23CD"/>
    <w:rsid w:val="005F3257"/>
    <w:rsid w:val="006006B5"/>
    <w:rsid w:val="0060283E"/>
    <w:rsid w:val="00612EAB"/>
    <w:rsid w:val="0061387C"/>
    <w:rsid w:val="00640059"/>
    <w:rsid w:val="0064674B"/>
    <w:rsid w:val="00652F04"/>
    <w:rsid w:val="00671D3D"/>
    <w:rsid w:val="0067491E"/>
    <w:rsid w:val="00685111"/>
    <w:rsid w:val="006A7A99"/>
    <w:rsid w:val="006B347F"/>
    <w:rsid w:val="006C7281"/>
    <w:rsid w:val="006D2D83"/>
    <w:rsid w:val="006E2793"/>
    <w:rsid w:val="006F3998"/>
    <w:rsid w:val="006F76AB"/>
    <w:rsid w:val="00710DC3"/>
    <w:rsid w:val="0071767A"/>
    <w:rsid w:val="00723DB0"/>
    <w:rsid w:val="00741A4A"/>
    <w:rsid w:val="007521BA"/>
    <w:rsid w:val="00755C49"/>
    <w:rsid w:val="007718CB"/>
    <w:rsid w:val="00780A5E"/>
    <w:rsid w:val="007D4075"/>
    <w:rsid w:val="007D5F45"/>
    <w:rsid w:val="007F54F3"/>
    <w:rsid w:val="007F648D"/>
    <w:rsid w:val="0081455D"/>
    <w:rsid w:val="00814868"/>
    <w:rsid w:val="00820729"/>
    <w:rsid w:val="0082133D"/>
    <w:rsid w:val="00821CC9"/>
    <w:rsid w:val="00830CA5"/>
    <w:rsid w:val="0085222A"/>
    <w:rsid w:val="008608BE"/>
    <w:rsid w:val="00862FFD"/>
    <w:rsid w:val="0086719C"/>
    <w:rsid w:val="00872222"/>
    <w:rsid w:val="00876E53"/>
    <w:rsid w:val="00882DC7"/>
    <w:rsid w:val="00887426"/>
    <w:rsid w:val="008930E7"/>
    <w:rsid w:val="00893E15"/>
    <w:rsid w:val="0089411B"/>
    <w:rsid w:val="00896758"/>
    <w:rsid w:val="00897AAA"/>
    <w:rsid w:val="008A5130"/>
    <w:rsid w:val="008C0B80"/>
    <w:rsid w:val="008D27E9"/>
    <w:rsid w:val="008F3D12"/>
    <w:rsid w:val="00904A34"/>
    <w:rsid w:val="0090573D"/>
    <w:rsid w:val="0091486B"/>
    <w:rsid w:val="00926BEF"/>
    <w:rsid w:val="00932166"/>
    <w:rsid w:val="009404C9"/>
    <w:rsid w:val="0094328F"/>
    <w:rsid w:val="00945C43"/>
    <w:rsid w:val="009578D6"/>
    <w:rsid w:val="00980E4B"/>
    <w:rsid w:val="009A2E97"/>
    <w:rsid w:val="009A65DA"/>
    <w:rsid w:val="009E2272"/>
    <w:rsid w:val="009E2326"/>
    <w:rsid w:val="009E65CE"/>
    <w:rsid w:val="00A200A6"/>
    <w:rsid w:val="00A21555"/>
    <w:rsid w:val="00A2653A"/>
    <w:rsid w:val="00A26AE2"/>
    <w:rsid w:val="00A304F7"/>
    <w:rsid w:val="00A50CB2"/>
    <w:rsid w:val="00A90B39"/>
    <w:rsid w:val="00AA2CFE"/>
    <w:rsid w:val="00AC66FE"/>
    <w:rsid w:val="00AF29C7"/>
    <w:rsid w:val="00AF37E5"/>
    <w:rsid w:val="00B13172"/>
    <w:rsid w:val="00B218BD"/>
    <w:rsid w:val="00B33787"/>
    <w:rsid w:val="00B41F92"/>
    <w:rsid w:val="00B57DF4"/>
    <w:rsid w:val="00B63762"/>
    <w:rsid w:val="00B66FFD"/>
    <w:rsid w:val="00B8308F"/>
    <w:rsid w:val="00B875AB"/>
    <w:rsid w:val="00B87C80"/>
    <w:rsid w:val="00B97E8E"/>
    <w:rsid w:val="00BB5096"/>
    <w:rsid w:val="00BB5E82"/>
    <w:rsid w:val="00BD562E"/>
    <w:rsid w:val="00BE2410"/>
    <w:rsid w:val="00C007C5"/>
    <w:rsid w:val="00C06543"/>
    <w:rsid w:val="00C27625"/>
    <w:rsid w:val="00C3098B"/>
    <w:rsid w:val="00C359D8"/>
    <w:rsid w:val="00C4251E"/>
    <w:rsid w:val="00C575E3"/>
    <w:rsid w:val="00C72E80"/>
    <w:rsid w:val="00C8459A"/>
    <w:rsid w:val="00CA739E"/>
    <w:rsid w:val="00CB53F0"/>
    <w:rsid w:val="00CC19DA"/>
    <w:rsid w:val="00CC2D21"/>
    <w:rsid w:val="00CD1AED"/>
    <w:rsid w:val="00CD2499"/>
    <w:rsid w:val="00CE5084"/>
    <w:rsid w:val="00CE5272"/>
    <w:rsid w:val="00D03106"/>
    <w:rsid w:val="00D160E9"/>
    <w:rsid w:val="00D32111"/>
    <w:rsid w:val="00D33CE7"/>
    <w:rsid w:val="00D56920"/>
    <w:rsid w:val="00D93213"/>
    <w:rsid w:val="00D94F16"/>
    <w:rsid w:val="00D95813"/>
    <w:rsid w:val="00DA0149"/>
    <w:rsid w:val="00DC59C3"/>
    <w:rsid w:val="00DF0796"/>
    <w:rsid w:val="00DF7B6B"/>
    <w:rsid w:val="00E360E2"/>
    <w:rsid w:val="00E509D6"/>
    <w:rsid w:val="00E51553"/>
    <w:rsid w:val="00E57389"/>
    <w:rsid w:val="00E66EA8"/>
    <w:rsid w:val="00E82B9B"/>
    <w:rsid w:val="00EA2EA2"/>
    <w:rsid w:val="00EC1C90"/>
    <w:rsid w:val="00ED1836"/>
    <w:rsid w:val="00EF7D99"/>
    <w:rsid w:val="00F355C0"/>
    <w:rsid w:val="00F47C10"/>
    <w:rsid w:val="00F6254A"/>
    <w:rsid w:val="00F63E6B"/>
    <w:rsid w:val="00F643D7"/>
    <w:rsid w:val="00F665A4"/>
    <w:rsid w:val="00F92394"/>
    <w:rsid w:val="00F93CCD"/>
    <w:rsid w:val="00FA63C8"/>
    <w:rsid w:val="00FB6F6F"/>
    <w:rsid w:val="00FC577A"/>
    <w:rsid w:val="00FD02F6"/>
    <w:rsid w:val="00FD3635"/>
    <w:rsid w:val="00FD5251"/>
    <w:rsid w:val="00FF3F63"/>
    <w:rsid w:val="00FF6542"/>
    <w:rsid w:val="00FF7B4B"/>
    <w:rsid w:val="01B86964"/>
    <w:rsid w:val="02029F4F"/>
    <w:rsid w:val="0261339D"/>
    <w:rsid w:val="036C77A0"/>
    <w:rsid w:val="03784443"/>
    <w:rsid w:val="049319CA"/>
    <w:rsid w:val="08FB2593"/>
    <w:rsid w:val="0CF83B9A"/>
    <w:rsid w:val="17F167F6"/>
    <w:rsid w:val="1D3C25D2"/>
    <w:rsid w:val="1E8C6C1B"/>
    <w:rsid w:val="1F61E411"/>
    <w:rsid w:val="1F8DE796"/>
    <w:rsid w:val="21A020A0"/>
    <w:rsid w:val="22026C6A"/>
    <w:rsid w:val="251B0E4A"/>
    <w:rsid w:val="29ABCE8B"/>
    <w:rsid w:val="2A39FC38"/>
    <w:rsid w:val="2C448CF3"/>
    <w:rsid w:val="31B4777B"/>
    <w:rsid w:val="33CB1C5A"/>
    <w:rsid w:val="347DBEE8"/>
    <w:rsid w:val="3636F823"/>
    <w:rsid w:val="386DC866"/>
    <w:rsid w:val="3C2464C3"/>
    <w:rsid w:val="3C4D8790"/>
    <w:rsid w:val="3DC2D477"/>
    <w:rsid w:val="3DD9A40D"/>
    <w:rsid w:val="3F865D43"/>
    <w:rsid w:val="405469BB"/>
    <w:rsid w:val="408A1FD7"/>
    <w:rsid w:val="4199A4A8"/>
    <w:rsid w:val="420AB678"/>
    <w:rsid w:val="47BFD529"/>
    <w:rsid w:val="48A5B7F2"/>
    <w:rsid w:val="49D0C115"/>
    <w:rsid w:val="4A4300BB"/>
    <w:rsid w:val="541B2445"/>
    <w:rsid w:val="5446865C"/>
    <w:rsid w:val="58781930"/>
    <w:rsid w:val="5A6601B9"/>
    <w:rsid w:val="5C6716F3"/>
    <w:rsid w:val="6064D595"/>
    <w:rsid w:val="609116A3"/>
    <w:rsid w:val="66BB6B15"/>
    <w:rsid w:val="675E8D45"/>
    <w:rsid w:val="686DFCD5"/>
    <w:rsid w:val="69726B16"/>
    <w:rsid w:val="69857F71"/>
    <w:rsid w:val="6C8BAD0B"/>
    <w:rsid w:val="6CCC8AE9"/>
    <w:rsid w:val="72406ED5"/>
    <w:rsid w:val="77657E29"/>
    <w:rsid w:val="7919A956"/>
    <w:rsid w:val="7A0897A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25BFCB"/>
  <w15:docId w15:val="{83C83B34-86F4-4533-A474-144A02FBA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3E15"/>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893E15"/>
    <w:pPr>
      <w:jc w:val="center"/>
    </w:pPr>
    <w:rPr>
      <w:rFonts w:ascii="Arial" w:hAnsi="Arial"/>
      <w:b/>
      <w:sz w:val="28"/>
    </w:rPr>
  </w:style>
  <w:style w:type="character" w:customStyle="1" w:styleId="TitleChar">
    <w:name w:val="Title Char"/>
    <w:basedOn w:val="DefaultParagraphFont"/>
    <w:link w:val="Title"/>
    <w:rsid w:val="00893E15"/>
    <w:rPr>
      <w:rFonts w:ascii="Arial" w:eastAsia="Times New Roman" w:hAnsi="Arial" w:cs="Times New Roman"/>
      <w:b/>
      <w:sz w:val="28"/>
      <w:szCs w:val="20"/>
    </w:rPr>
  </w:style>
  <w:style w:type="paragraph" w:styleId="ListParagraph">
    <w:name w:val="List Paragraph"/>
    <w:basedOn w:val="Normal"/>
    <w:uiPriority w:val="34"/>
    <w:qFormat/>
    <w:rsid w:val="00893E15"/>
    <w:pPr>
      <w:ind w:left="720"/>
    </w:pPr>
  </w:style>
  <w:style w:type="paragraph" w:styleId="BalloonText">
    <w:name w:val="Balloon Text"/>
    <w:basedOn w:val="Normal"/>
    <w:link w:val="BalloonTextChar"/>
    <w:uiPriority w:val="99"/>
    <w:semiHidden/>
    <w:unhideWhenUsed/>
    <w:rsid w:val="00893E15"/>
    <w:rPr>
      <w:rFonts w:ascii="Tahoma" w:hAnsi="Tahoma" w:cs="Tahoma"/>
      <w:sz w:val="16"/>
      <w:szCs w:val="16"/>
    </w:rPr>
  </w:style>
  <w:style w:type="character" w:customStyle="1" w:styleId="BalloonTextChar">
    <w:name w:val="Balloon Text Char"/>
    <w:basedOn w:val="DefaultParagraphFont"/>
    <w:link w:val="BalloonText"/>
    <w:uiPriority w:val="99"/>
    <w:semiHidden/>
    <w:rsid w:val="00893E15"/>
    <w:rPr>
      <w:rFonts w:ascii="Tahoma" w:eastAsia="Times New Roman" w:hAnsi="Tahoma" w:cs="Tahoma"/>
      <w:sz w:val="16"/>
      <w:szCs w:val="16"/>
    </w:rPr>
  </w:style>
  <w:style w:type="paragraph" w:styleId="Header">
    <w:name w:val="header"/>
    <w:basedOn w:val="Normal"/>
    <w:link w:val="HeaderChar"/>
    <w:uiPriority w:val="99"/>
    <w:unhideWhenUsed/>
    <w:rsid w:val="008D27E9"/>
    <w:pPr>
      <w:tabs>
        <w:tab w:val="center" w:pos="4513"/>
        <w:tab w:val="right" w:pos="9026"/>
      </w:tabs>
    </w:pPr>
  </w:style>
  <w:style w:type="character" w:customStyle="1" w:styleId="HeaderChar">
    <w:name w:val="Header Char"/>
    <w:basedOn w:val="DefaultParagraphFont"/>
    <w:link w:val="Header"/>
    <w:uiPriority w:val="99"/>
    <w:rsid w:val="008D27E9"/>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8D27E9"/>
    <w:pPr>
      <w:tabs>
        <w:tab w:val="center" w:pos="4513"/>
        <w:tab w:val="right" w:pos="9026"/>
      </w:tabs>
    </w:pPr>
  </w:style>
  <w:style w:type="character" w:customStyle="1" w:styleId="FooterChar">
    <w:name w:val="Footer Char"/>
    <w:basedOn w:val="DefaultParagraphFont"/>
    <w:link w:val="Footer"/>
    <w:uiPriority w:val="99"/>
    <w:rsid w:val="008D27E9"/>
    <w:rPr>
      <w:rFonts w:ascii="Times New Roman" w:eastAsia="Times New Roman" w:hAnsi="Times New Roman" w:cs="Times New Roman"/>
      <w:sz w:val="24"/>
      <w:szCs w:val="20"/>
    </w:rPr>
  </w:style>
  <w:style w:type="table" w:styleId="TableGrid">
    <w:name w:val="Table Grid"/>
    <w:basedOn w:val="TableNormal"/>
    <w:uiPriority w:val="59"/>
    <w:rsid w:val="00F355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xmsonormal">
    <w:name w:val="x_xmsonormal"/>
    <w:basedOn w:val="Normal"/>
    <w:rsid w:val="00EF7D99"/>
    <w:pPr>
      <w:overflowPunct/>
      <w:autoSpaceDE/>
      <w:autoSpaceDN/>
      <w:adjustRightInd/>
      <w:textAlignment w:val="auto"/>
    </w:pPr>
    <w:rPr>
      <w:rFonts w:ascii="Calibri" w:eastAsiaTheme="minorHAnsi" w:hAnsi="Calibri" w:cs="Calibri"/>
      <w:sz w:val="22"/>
      <w:szCs w:val="22"/>
      <w:lang w:eastAsia="en-GB"/>
    </w:rPr>
  </w:style>
  <w:style w:type="character" w:customStyle="1" w:styleId="normaltextrun">
    <w:name w:val="normaltextrun"/>
    <w:basedOn w:val="DefaultParagraphFont"/>
    <w:rsid w:val="00D32111"/>
  </w:style>
  <w:style w:type="character" w:customStyle="1" w:styleId="eop">
    <w:name w:val="eop"/>
    <w:basedOn w:val="DefaultParagraphFont"/>
    <w:rsid w:val="00D32111"/>
  </w:style>
  <w:style w:type="character" w:styleId="Hyperlink">
    <w:name w:val="Hyperlink"/>
    <w:basedOn w:val="DefaultParagraphFont"/>
    <w:uiPriority w:val="99"/>
    <w:unhideWhenUsed/>
    <w:rsid w:val="005603E8"/>
    <w:rPr>
      <w:color w:val="0000FF" w:themeColor="hyperlink"/>
      <w:u w:val="single"/>
    </w:rPr>
  </w:style>
  <w:style w:type="character" w:styleId="UnresolvedMention">
    <w:name w:val="Unresolved Mention"/>
    <w:basedOn w:val="DefaultParagraphFont"/>
    <w:uiPriority w:val="99"/>
    <w:semiHidden/>
    <w:unhideWhenUsed/>
    <w:rsid w:val="005603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tephen.Taylor@carersleeds.org.uk"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51ba0c1-8626-4b40-9f6b-51a86b457ccc">
      <Terms xmlns="http://schemas.microsoft.com/office/infopath/2007/PartnerControls"/>
    </lcf76f155ced4ddcb4097134ff3c332f>
    <TaxCatchAll xmlns="7a71fa98-e78c-46bf-b380-6ae04e4489a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E22B30AD9DB6A4DBBBBB402F11AC2CA" ma:contentTypeVersion="14" ma:contentTypeDescription="Create a new document." ma:contentTypeScope="" ma:versionID="60910285d569a4dcfcfff2531d21b9ee">
  <xsd:schema xmlns:xsd="http://www.w3.org/2001/XMLSchema" xmlns:xs="http://www.w3.org/2001/XMLSchema" xmlns:p="http://schemas.microsoft.com/office/2006/metadata/properties" xmlns:ns2="a51ba0c1-8626-4b40-9f6b-51a86b457ccc" xmlns:ns3="7a71fa98-e78c-46bf-b380-6ae04e4489ac" targetNamespace="http://schemas.microsoft.com/office/2006/metadata/properties" ma:root="true" ma:fieldsID="f8911d8e03eaf8e860d2e0c4e51ba05b" ns2:_="" ns3:_="">
    <xsd:import namespace="a51ba0c1-8626-4b40-9f6b-51a86b457ccc"/>
    <xsd:import namespace="7a71fa98-e78c-46bf-b380-6ae04e4489a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1ba0c1-8626-4b40-9f6b-51a86b457c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7b5c4199-9569-43d2-9ca8-9ab640cb9f59"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a71fa98-e78c-46bf-b380-6ae04e4489a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276155e-8ebf-4857-8053-33c66c12db47}" ma:internalName="TaxCatchAll" ma:showField="CatchAllData" ma:web="7a71fa98-e78c-46bf-b380-6ae04e4489ac">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7ACF1F2-4A07-40B9-A9C3-50E563AF4082}">
  <ds:schemaRefs>
    <ds:schemaRef ds:uri="http://schemas.microsoft.com/office/2006/metadata/properties"/>
    <ds:schemaRef ds:uri="http://schemas.microsoft.com/office/infopath/2007/PartnerControls"/>
    <ds:schemaRef ds:uri="a51ba0c1-8626-4b40-9f6b-51a86b457ccc"/>
    <ds:schemaRef ds:uri="7a71fa98-e78c-46bf-b380-6ae04e4489ac"/>
  </ds:schemaRefs>
</ds:datastoreItem>
</file>

<file path=customXml/itemProps2.xml><?xml version="1.0" encoding="utf-8"?>
<ds:datastoreItem xmlns:ds="http://schemas.openxmlformats.org/officeDocument/2006/customXml" ds:itemID="{A5FB3256-6607-4834-935B-DB2C446F96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1ba0c1-8626-4b40-9f6b-51a86b457ccc"/>
    <ds:schemaRef ds:uri="7a71fa98-e78c-46bf-b380-6ae04e4489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4FE1967-45D3-4B80-9990-7879BD562DE8}">
  <ds:schemaRefs>
    <ds:schemaRef ds:uri="http://schemas.openxmlformats.org/officeDocument/2006/bibliography"/>
  </ds:schemaRefs>
</ds:datastoreItem>
</file>

<file path=customXml/itemProps4.xml><?xml version="1.0" encoding="utf-8"?>
<ds:datastoreItem xmlns:ds="http://schemas.openxmlformats.org/officeDocument/2006/customXml" ds:itemID="{7C5B4C9B-7FA2-4B52-B2D1-543F93DDE68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3</Pages>
  <Words>679</Words>
  <Characters>3876</Characters>
  <Application>Microsoft Office Word</Application>
  <DocSecurity>0</DocSecurity>
  <Lines>32</Lines>
  <Paragraphs>9</Paragraphs>
  <ScaleCrop>false</ScaleCrop>
  <Company>Hewlett-Packard Company</Company>
  <LinksUpToDate>false</LinksUpToDate>
  <CharactersWithSpaces>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Sian.Cartwright</dc:creator>
  <cp:keywords/>
  <cp:lastModifiedBy>Rukshana Choudhury</cp:lastModifiedBy>
  <cp:revision>57</cp:revision>
  <cp:lastPrinted>2019-08-16T19:00:00Z</cp:lastPrinted>
  <dcterms:created xsi:type="dcterms:W3CDTF">2026-02-10T10:41:00Z</dcterms:created>
  <dcterms:modified xsi:type="dcterms:W3CDTF">2026-02-24T09:37:00Z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0x0101003E22B30AD9DB6A4DBBBBB402F11AC2CA</vt:lpwstr>
  </property>
  <property fmtid="{D5CDD505-2E9C-101B-9397-08002B2CF9AE}" pid="3" name="Order">
    <vt:r8>40600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MediaServiceImageTags">
    <vt:lpwstr/>
  </property>
</Properties>
</file>