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1151F" w14:textId="77777777" w:rsidR="002524A6" w:rsidRDefault="002524A6" w:rsidP="002524A6"/>
    <w:p w14:paraId="0E822347" w14:textId="4A184E37" w:rsidR="002524A6" w:rsidRPr="002524A6" w:rsidRDefault="002524A6" w:rsidP="002524A6">
      <w:pPr>
        <w:rPr>
          <w:b/>
          <w:bCs/>
        </w:rPr>
      </w:pPr>
      <w:r w:rsidRPr="002524A6">
        <w:rPr>
          <w:b/>
          <w:bCs/>
        </w:rPr>
        <w:t>Oasis Waterloo – Head of Fundraising application questions</w:t>
      </w:r>
    </w:p>
    <w:p w14:paraId="07D23FB0" w14:textId="1BB25D3F" w:rsidR="002524A6" w:rsidRPr="002524A6" w:rsidRDefault="002524A6" w:rsidP="002524A6">
      <w:pPr>
        <w:rPr>
          <w:i/>
          <w:iCs/>
        </w:rPr>
      </w:pPr>
      <w:r w:rsidRPr="002524A6">
        <w:rPr>
          <w:i/>
          <w:iCs/>
        </w:rPr>
        <w:t xml:space="preserve">To be completed and returned along with an up-to-date CV by </w:t>
      </w:r>
      <w:r w:rsidRPr="008B6FBD">
        <w:rPr>
          <w:b/>
          <w:bCs/>
          <w:i/>
          <w:iCs/>
        </w:rPr>
        <w:t xml:space="preserve">9am </w:t>
      </w:r>
      <w:r w:rsidR="00005D35" w:rsidRPr="008B6FBD">
        <w:rPr>
          <w:b/>
          <w:bCs/>
          <w:i/>
          <w:iCs/>
        </w:rPr>
        <w:t>14</w:t>
      </w:r>
      <w:r w:rsidR="00C97C2A" w:rsidRPr="008B6FBD">
        <w:rPr>
          <w:b/>
          <w:bCs/>
          <w:i/>
          <w:iCs/>
          <w:vertAlign w:val="superscript"/>
        </w:rPr>
        <w:t>th</w:t>
      </w:r>
      <w:r w:rsidR="00C97C2A" w:rsidRPr="008B6FBD">
        <w:rPr>
          <w:b/>
          <w:bCs/>
          <w:i/>
          <w:iCs/>
        </w:rPr>
        <w:t xml:space="preserve"> September</w:t>
      </w:r>
      <w:r w:rsidRPr="008B6FBD">
        <w:rPr>
          <w:b/>
          <w:bCs/>
          <w:i/>
          <w:iCs/>
        </w:rPr>
        <w:t xml:space="preserve"> 2026</w:t>
      </w:r>
      <w:r w:rsidRPr="002524A6">
        <w:rPr>
          <w:i/>
          <w:iCs/>
        </w:rPr>
        <w:t xml:space="preserve"> to </w:t>
      </w:r>
      <w:hyperlink r:id="rId10" w:history="1">
        <w:r w:rsidRPr="002524A6">
          <w:rPr>
            <w:rStyle w:val="Hyperlink"/>
            <w:i/>
            <w:iCs/>
          </w:rPr>
          <w:t>recruitment@oasisuk.org</w:t>
        </w:r>
      </w:hyperlink>
      <w:r w:rsidRPr="002524A6">
        <w:rPr>
          <w:i/>
          <w:iCs/>
        </w:rPr>
        <w:t xml:space="preserve"> </w:t>
      </w:r>
      <w:r w:rsidR="00E41229">
        <w:rPr>
          <w:i/>
          <w:iCs/>
        </w:rPr>
        <w:t xml:space="preserve">. </w:t>
      </w:r>
      <w:r w:rsidR="00D33D6A">
        <w:rPr>
          <w:i/>
          <w:iCs/>
        </w:rPr>
        <w:t>I</w:t>
      </w:r>
      <w:r w:rsidR="00E41229" w:rsidRPr="00E41229">
        <w:rPr>
          <w:i/>
          <w:iCs/>
        </w:rPr>
        <w:t>ncomplete applications will not be considered</w:t>
      </w:r>
      <w:r w:rsidR="00E41229">
        <w:rPr>
          <w:i/>
          <w:iCs/>
        </w:rPr>
        <w:t>.</w:t>
      </w:r>
    </w:p>
    <w:p w14:paraId="0A4CB993" w14:textId="445DEF16" w:rsidR="002524A6" w:rsidRPr="002524A6" w:rsidRDefault="002524A6" w:rsidP="002524A6">
      <w:r w:rsidRPr="002524A6">
        <w:t>1. Why are you interested in becoming Head of Fundraising at Oasis Waterloo? What is it about our mission, values and work that makes this role a good fit for you?</w:t>
      </w:r>
      <w:r w:rsidRPr="002524A6">
        <w:br/>
      </w:r>
      <w:r w:rsidRPr="002524A6">
        <w:br/>
        <w:t>2. Describe a fundraising strategy that you have developed or significantly contributed to. What were the objectives, what approach did you take, and what outcomes did it achieve?</w:t>
      </w:r>
      <w:r w:rsidRPr="002524A6">
        <w:br/>
      </w:r>
      <w:r w:rsidRPr="002524A6">
        <w:br/>
        <w:t>3. Tell us about a significant grant, partnership or fundraising opportunity that you secured. Please include:</w:t>
      </w:r>
    </w:p>
    <w:p w14:paraId="3C77FABE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the size and nature of the opportunity</w:t>
      </w:r>
    </w:p>
    <w:p w14:paraId="61DB29A8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your role</w:t>
      </w:r>
    </w:p>
    <w:p w14:paraId="2FD9FBAE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how you developed the relationship or application</w:t>
      </w:r>
    </w:p>
    <w:p w14:paraId="58992065" w14:textId="77777777" w:rsidR="002524A6" w:rsidRPr="002524A6" w:rsidRDefault="002524A6" w:rsidP="002524A6">
      <w:pPr>
        <w:numPr>
          <w:ilvl w:val="0"/>
          <w:numId w:val="2"/>
        </w:numPr>
      </w:pPr>
      <w:r w:rsidRPr="002524A6">
        <w:t>the outcome</w:t>
      </w:r>
    </w:p>
    <w:p w14:paraId="2B84F7DC" w14:textId="77777777" w:rsidR="002524A6" w:rsidRDefault="002524A6" w:rsidP="002524A6">
      <w:pPr>
        <w:numPr>
          <w:ilvl w:val="0"/>
          <w:numId w:val="2"/>
        </w:numPr>
      </w:pPr>
      <w:r w:rsidRPr="002524A6">
        <w:t>what you learned from the experience.</w:t>
      </w:r>
      <w:r w:rsidRPr="002524A6">
        <w:br/>
      </w:r>
    </w:p>
    <w:p w14:paraId="057CA8E6" w14:textId="27258352" w:rsidR="002524A6" w:rsidRPr="002524A6" w:rsidRDefault="002524A6" w:rsidP="002524A6">
      <w:pPr>
        <w:ind w:left="360"/>
      </w:pPr>
      <w:r w:rsidRPr="002524A6">
        <w:t>4. Tell us about a time when you have used monitoring, evaluation or fundraising data to understand what was working, identify what needed to change, and improve fundraising performance.</w:t>
      </w:r>
    </w:p>
    <w:p w14:paraId="0836C097" w14:textId="77777777" w:rsidR="0099677D" w:rsidRDefault="0099677D"/>
    <w:sectPr w:rsidR="0099677D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C470" w14:textId="77777777" w:rsidR="000F1964" w:rsidRDefault="000F1964" w:rsidP="002524A6">
      <w:pPr>
        <w:spacing w:after="0" w:line="240" w:lineRule="auto"/>
      </w:pPr>
      <w:r>
        <w:separator/>
      </w:r>
    </w:p>
  </w:endnote>
  <w:endnote w:type="continuationSeparator" w:id="0">
    <w:p w14:paraId="40090E05" w14:textId="77777777" w:rsidR="000F1964" w:rsidRDefault="000F1964" w:rsidP="0025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C438" w14:textId="77777777" w:rsidR="000F1964" w:rsidRDefault="000F1964" w:rsidP="002524A6">
      <w:pPr>
        <w:spacing w:after="0" w:line="240" w:lineRule="auto"/>
      </w:pPr>
      <w:r>
        <w:separator/>
      </w:r>
    </w:p>
  </w:footnote>
  <w:footnote w:type="continuationSeparator" w:id="0">
    <w:p w14:paraId="77C6CE8F" w14:textId="77777777" w:rsidR="000F1964" w:rsidRDefault="000F1964" w:rsidP="0025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89603" w14:textId="3E13DB6F" w:rsidR="002524A6" w:rsidRDefault="002524A6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D61176" wp14:editId="66854401">
          <wp:simplePos x="0" y="0"/>
          <wp:positionH relativeFrom="column">
            <wp:posOffset>4839286</wp:posOffset>
          </wp:positionH>
          <wp:positionV relativeFrom="paragraph">
            <wp:posOffset>-309489</wp:posOffset>
          </wp:positionV>
          <wp:extent cx="1610481" cy="1000664"/>
          <wp:effectExtent l="0" t="0" r="0" b="0"/>
          <wp:wrapNone/>
          <wp:docPr id="14006487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481" cy="100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7632E"/>
    <w:multiLevelType w:val="multilevel"/>
    <w:tmpl w:val="4CDA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A0AB4"/>
    <w:multiLevelType w:val="multilevel"/>
    <w:tmpl w:val="988A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805289">
    <w:abstractNumId w:val="1"/>
  </w:num>
  <w:num w:numId="2" w16cid:durableId="76233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3431"/>
  <w15:chartTrackingRefBased/>
  <w15:docId w15:val="{9B44D797-05BC-4F82-B14E-F783443B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4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4A6"/>
  </w:style>
  <w:style w:type="paragraph" w:styleId="Footer">
    <w:name w:val="footer"/>
    <w:basedOn w:val="Normal"/>
    <w:link w:val="FooterChar"/>
    <w:uiPriority w:val="99"/>
    <w:unhideWhenUsed/>
    <w:rsid w:val="002524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A6"/>
  </w:style>
  <w:style w:type="character" w:styleId="Hyperlink">
    <w:name w:val="Hyperlink"/>
    <w:basedOn w:val="DefaultParagraphFont"/>
    <w:uiPriority w:val="99"/>
    <w:unhideWhenUsed/>
    <w:rsid w:val="002524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mailto:recruitment@oasisuk.org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