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Arial" w:hAnsi="Arial" w:eastAsia="Arial" w:cs="Arial"/>
          <w:b/>
          <w:b/>
          <w:bCs/>
          <w:sz w:val="24"/>
          <w:szCs w:val="24"/>
        </w:rPr>
      </w:pPr>
      <w:r>
        <w:rPr>
          <w:rFonts w:eastAsia="Arial" w:cs="Arial" w:ascii="Arial" w:hAnsi="Arial"/>
          <w:b/>
          <w:bCs/>
          <w:sz w:val="24"/>
          <w:szCs w:val="24"/>
        </w:rPr>
        <w:t>Right to Remain Monitoring Form - VOLUNTARY</w:t>
      </w:r>
    </w:p>
    <w:p>
      <w:pPr>
        <w:pStyle w:val="Normal"/>
        <w:bidi w:val="0"/>
        <w:jc w:val="left"/>
        <w:rPr>
          <w:rFonts w:ascii="Arial" w:hAnsi="Arial" w:eastAsia="Arial" w:cs="Arial"/>
          <w:sz w:val="24"/>
          <w:szCs w:val="24"/>
        </w:rPr>
      </w:pPr>
      <w:r>
        <w:rPr>
          <w:rFonts w:eastAsia="Arial" w:cs="Arial" w:ascii="Arial" w:hAnsi="Arial"/>
          <w:sz w:val="24"/>
          <w:szCs w:val="24"/>
        </w:rPr>
      </w:r>
    </w:p>
    <w:p>
      <w:pPr>
        <w:pStyle w:val="Normal"/>
        <w:bidi w:val="0"/>
        <w:jc w:val="left"/>
        <w:rPr/>
      </w:pPr>
      <w:r>
        <w:rPr>
          <w:rFonts w:eastAsia="Arial" w:cs="Arial" w:ascii="Arial" w:hAnsi="Arial"/>
          <w:sz w:val="24"/>
          <w:szCs w:val="24"/>
        </w:rPr>
        <w:t xml:space="preserve">Right to Remain operates a policy of Equal Opportunity for employment and advancement, which prohibits unlawful or unfair discrimination on the grounds of sex, age, marital status, race, colour, national or ethnic origin. As part of our commitment to equality, we wish to collect the information to help us to ensure that our equal opportunities policies are effective. To assist us in this and for this purpose only, we would appreciate it if you would complete this monitoring form on a </w:t>
      </w:r>
      <w:r>
        <w:rPr>
          <w:rFonts w:eastAsia="Arial" w:cs="Arial" w:ascii="Arial" w:hAnsi="Arial"/>
          <w:b/>
          <w:bCs/>
          <w:sz w:val="24"/>
          <w:szCs w:val="24"/>
        </w:rPr>
        <w:t>voluntary basis.</w:t>
      </w:r>
    </w:p>
    <w:p>
      <w:pPr>
        <w:pStyle w:val="Normal"/>
        <w:bidi w:val="0"/>
        <w:jc w:val="left"/>
        <w:rPr>
          <w:rFonts w:ascii="Arial" w:hAnsi="Arial" w:eastAsia="Arial" w:cs="Arial"/>
          <w:sz w:val="24"/>
          <w:szCs w:val="24"/>
        </w:rPr>
      </w:pPr>
      <w:r>
        <w:rPr>
          <w:rFonts w:eastAsia="Arial" w:cs="Arial" w:ascii="Arial" w:hAnsi="Arial"/>
          <w:sz w:val="24"/>
          <w:szCs w:val="24"/>
        </w:rPr>
      </w:r>
    </w:p>
    <w:p>
      <w:pPr>
        <w:pStyle w:val="Normal"/>
        <w:bidi w:val="0"/>
        <w:jc w:val="left"/>
        <w:rPr>
          <w:rFonts w:ascii="Arial" w:hAnsi="Arial" w:eastAsia="Arial" w:cs="Arial"/>
          <w:sz w:val="24"/>
          <w:szCs w:val="24"/>
        </w:rPr>
      </w:pPr>
      <w:r>
        <w:rPr>
          <w:rFonts w:eastAsia="Arial" w:cs="Arial" w:ascii="Arial" w:hAnsi="Arial"/>
          <w:sz w:val="24"/>
          <w:szCs w:val="24"/>
        </w:rPr>
        <w:t>All information will be treated as confidential, will be anonymous and will only be kept for the purpose outlined above and will not be used in the selection process in any way.</w:t>
      </w:r>
    </w:p>
    <w:p>
      <w:pPr>
        <w:pStyle w:val="Normal"/>
        <w:bidi w:val="0"/>
        <w:jc w:val="left"/>
        <w:rPr>
          <w:rFonts w:ascii="Arial" w:hAnsi="Arial" w:eastAsia="Arial" w:cs="Arial"/>
          <w:sz w:val="24"/>
          <w:szCs w:val="24"/>
        </w:rPr>
      </w:pPr>
      <w:r>
        <w:rPr>
          <w:rFonts w:eastAsia="Arial" w:cs="Arial" w:ascii="Arial" w:hAnsi="Arial"/>
          <w:sz w:val="24"/>
          <w:szCs w:val="24"/>
        </w:rPr>
      </w:r>
    </w:p>
    <w:tbl>
      <w:tblPr>
        <w:tblW w:w="10223" w:type="dxa"/>
        <w:jc w:val="left"/>
        <w:tblInd w:w="-57" w:type="dxa"/>
        <w:tblLayout w:type="fixed"/>
        <w:tblCellMar>
          <w:top w:w="0" w:type="dxa"/>
          <w:left w:w="110" w:type="dxa"/>
          <w:bottom w:w="0" w:type="dxa"/>
          <w:right w:w="108" w:type="dxa"/>
        </w:tblCellMar>
      </w:tblPr>
      <w:tblGrid>
        <w:gridCol w:w="10223"/>
      </w:tblGrid>
      <w:tr>
        <w:trPr/>
        <w:tc>
          <w:tcPr>
            <w:tcW w:w="10223" w:type="dxa"/>
            <w:tcBorders>
              <w:top w:val="single" w:sz="4"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GENDER IDENTITY</w:t>
            </w:r>
          </w:p>
        </w:tc>
      </w:tr>
      <w:tr>
        <w:trPr/>
        <w:tc>
          <w:tcPr>
            <w:tcW w:w="10223"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What is your gender?</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Female</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Male          </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Non-binary</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Other</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Prefer not to say</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tc>
      </w:tr>
      <w:tr>
        <w:trPr/>
        <w:tc>
          <w:tcPr>
            <w:tcW w:w="10223"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Is your gender identity different from the one you were assigned at birth?</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Yes                 No</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tc>
      </w:tr>
    </w:tbl>
    <w:p>
      <w:pPr>
        <w:pStyle w:val="Normal"/>
        <w:bidi w:val="0"/>
        <w:jc w:val="left"/>
        <w:rPr>
          <w:rFonts w:ascii="Arial" w:hAnsi="Arial" w:eastAsia="Arial" w:cs="Arial"/>
          <w:sz w:val="24"/>
          <w:szCs w:val="24"/>
        </w:rPr>
      </w:pPr>
      <w:r>
        <w:rPr>
          <w:rFonts w:eastAsia="Arial" w:cs="Arial" w:ascii="Arial" w:hAnsi="Arial"/>
          <w:sz w:val="24"/>
          <w:szCs w:val="24"/>
        </w:rPr>
      </w:r>
    </w:p>
    <w:p>
      <w:pPr>
        <w:pStyle w:val="Normal"/>
        <w:bidi w:val="0"/>
        <w:jc w:val="left"/>
        <w:rPr>
          <w:rFonts w:ascii="Arial" w:hAnsi="Arial" w:eastAsia="Arial" w:cs="Arial"/>
          <w:sz w:val="24"/>
          <w:szCs w:val="24"/>
        </w:rPr>
      </w:pPr>
      <w:r>
        <w:rPr>
          <w:rFonts w:eastAsia="Arial" w:cs="Arial" w:ascii="Arial" w:hAnsi="Arial"/>
          <w:sz w:val="24"/>
          <w:szCs w:val="24"/>
        </w:rPr>
      </w:r>
    </w:p>
    <w:tbl>
      <w:tblPr>
        <w:tblW w:w="10219" w:type="dxa"/>
        <w:jc w:val="left"/>
        <w:tblInd w:w="-57" w:type="dxa"/>
        <w:tblLayout w:type="fixed"/>
        <w:tblCellMar>
          <w:top w:w="0" w:type="dxa"/>
          <w:left w:w="110" w:type="dxa"/>
          <w:bottom w:w="0" w:type="dxa"/>
          <w:right w:w="108" w:type="dxa"/>
        </w:tblCellMar>
      </w:tblPr>
      <w:tblGrid>
        <w:gridCol w:w="10219"/>
      </w:tblGrid>
      <w:tr>
        <w:trPr/>
        <w:tc>
          <w:tcPr>
            <w:tcW w:w="10219" w:type="dxa"/>
            <w:tcBorders>
              <w:top w:val="single" w:sz="4"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AGE RANGE</w:t>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0 – 16 </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17 – 25 </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26 – 45</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46 – 65    </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66 – 80</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81+</w:t>
            </w:r>
          </w:p>
        </w:tc>
      </w:tr>
    </w:tbl>
    <w:p>
      <w:pPr>
        <w:pStyle w:val="Normal"/>
        <w:bidi w:val="0"/>
        <w:jc w:val="left"/>
        <w:rPr>
          <w:rFonts w:ascii="Arial" w:hAnsi="Arial" w:eastAsia="Arial" w:cs="Arial"/>
          <w:sz w:val="24"/>
          <w:szCs w:val="24"/>
        </w:rPr>
      </w:pPr>
      <w:r>
        <w:rPr>
          <w:rFonts w:eastAsia="Arial" w:cs="Arial" w:ascii="Arial" w:hAnsi="Arial"/>
          <w:sz w:val="24"/>
          <w:szCs w:val="24"/>
        </w:rPr>
      </w:r>
    </w:p>
    <w:tbl>
      <w:tblPr>
        <w:tblW w:w="10219" w:type="dxa"/>
        <w:jc w:val="left"/>
        <w:tblInd w:w="-57" w:type="dxa"/>
        <w:tblLayout w:type="fixed"/>
        <w:tblCellMar>
          <w:top w:w="0" w:type="dxa"/>
          <w:left w:w="110" w:type="dxa"/>
          <w:bottom w:w="0" w:type="dxa"/>
          <w:right w:w="108" w:type="dxa"/>
        </w:tblCellMar>
      </w:tblPr>
      <w:tblGrid>
        <w:gridCol w:w="10219"/>
      </w:tblGrid>
      <w:tr>
        <w:trPr/>
        <w:tc>
          <w:tcPr>
            <w:tcW w:w="10219" w:type="dxa"/>
            <w:tcBorders>
              <w:top w:val="single" w:sz="4"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 xml:space="preserve">Do you consider yourself disabled under the terms of the Equality Act 2010? </w:t>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The Equality Act defines a disabled person as someone who has a physical or mental impairment that has a substantial and long-term adverse effect on his or her ability to carry out ordinary day-to-day activities. </w:t>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Yes                  No  </w:t>
            </w:r>
          </w:p>
        </w:tc>
      </w:tr>
    </w:tbl>
    <w:p>
      <w:pPr>
        <w:pStyle w:val="Normal"/>
        <w:bidi w:val="0"/>
        <w:jc w:val="left"/>
        <w:rPr>
          <w:rFonts w:ascii="Arial" w:hAnsi="Arial" w:eastAsia="Arial" w:cs="Arial"/>
          <w:sz w:val="24"/>
          <w:szCs w:val="24"/>
        </w:rPr>
      </w:pPr>
      <w:r>
        <w:rPr>
          <w:rFonts w:eastAsia="Arial" w:cs="Arial" w:ascii="Arial" w:hAnsi="Arial"/>
          <w:sz w:val="24"/>
          <w:szCs w:val="24"/>
        </w:rPr>
      </w:r>
    </w:p>
    <w:tbl>
      <w:tblPr>
        <w:tblW w:w="10219" w:type="dxa"/>
        <w:jc w:val="left"/>
        <w:tblInd w:w="-57" w:type="dxa"/>
        <w:tblLayout w:type="fixed"/>
        <w:tblCellMar>
          <w:top w:w="0" w:type="dxa"/>
          <w:left w:w="110" w:type="dxa"/>
          <w:bottom w:w="0" w:type="dxa"/>
          <w:right w:w="108" w:type="dxa"/>
        </w:tblCellMar>
      </w:tblPr>
      <w:tblGrid>
        <w:gridCol w:w="10219"/>
      </w:tblGrid>
      <w:tr>
        <w:trPr/>
        <w:tc>
          <w:tcPr>
            <w:tcW w:w="10219" w:type="dxa"/>
            <w:tcBorders>
              <w:top w:val="single" w:sz="4"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SEXUAL ORIENTATION</w:t>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Bisexual</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Gay man</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Gay woman / lesbian</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Heterosexual          </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Prefer not to say</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Other, please state</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tc>
      </w:tr>
    </w:tbl>
    <w:p>
      <w:pPr>
        <w:pStyle w:val="Normal"/>
        <w:bidi w:val="0"/>
        <w:jc w:val="left"/>
        <w:rPr>
          <w:rFonts w:ascii="Arial" w:hAnsi="Arial" w:eastAsia="Arial" w:cs="Arial"/>
          <w:sz w:val="24"/>
          <w:szCs w:val="24"/>
        </w:rPr>
      </w:pPr>
      <w:r>
        <w:rPr>
          <w:rFonts w:eastAsia="Arial" w:cs="Arial" w:ascii="Arial" w:hAnsi="Arial"/>
          <w:sz w:val="24"/>
          <w:szCs w:val="24"/>
        </w:rPr>
      </w:r>
    </w:p>
    <w:tbl>
      <w:tblPr>
        <w:tblW w:w="10219" w:type="dxa"/>
        <w:jc w:val="left"/>
        <w:tblInd w:w="-57" w:type="dxa"/>
        <w:tblLayout w:type="fixed"/>
        <w:tblCellMar>
          <w:top w:w="0" w:type="dxa"/>
          <w:left w:w="110" w:type="dxa"/>
          <w:bottom w:w="0" w:type="dxa"/>
          <w:right w:w="108" w:type="dxa"/>
        </w:tblCellMar>
      </w:tblPr>
      <w:tblGrid>
        <w:gridCol w:w="10219"/>
      </w:tblGrid>
      <w:tr>
        <w:trPr/>
        <w:tc>
          <w:tcPr>
            <w:tcW w:w="10219" w:type="dxa"/>
            <w:tcBorders>
              <w:top w:val="single" w:sz="4"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ETHNIC GROUP</w:t>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White</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British</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English</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Welsh</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Scottish</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Irish</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Other, please state</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Asian or Asian British</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Indian</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Pakistani</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Bangladeshi</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Other, please state:</w:t>
            </w:r>
          </w:p>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Black or Black British</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Caribbean</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African      </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Other please state: </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Mixed</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White and Black Caribbean</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 xml:space="preserve">White and Black African          </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White and Asian</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Other please state:</w:t>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 xml:space="preserve">Chinese or Chinese British </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Chinese</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Other please state:</w:t>
            </w:r>
          </w:p>
        </w:tc>
      </w:tr>
      <w:tr>
        <w:trPr/>
        <w:tc>
          <w:tcPr>
            <w:tcW w:w="10219" w:type="dxa"/>
            <w:tcBorders>
              <w:top w:val="single" w:sz="2" w:space="0" w:color="000000"/>
              <w:left w:val="single" w:sz="4" w:space="0" w:color="000000"/>
              <w:bottom w:val="single" w:sz="4" w:space="0" w:color="000000"/>
              <w:right w:val="single" w:sz="4" w:space="0" w:color="000000"/>
            </w:tcBorders>
          </w:tcPr>
          <w:p>
            <w:pPr>
              <w:pStyle w:val="Normal"/>
              <w:keepNext w:val="false"/>
              <w:keepLines w:val="false"/>
              <w:widowControl w:val="false"/>
              <w:pBdr/>
              <w:bidi w:val="0"/>
              <w:spacing w:lineRule="auto" w:line="240" w:before="0" w:after="0"/>
              <w:ind w:left="0" w:right="0" w:hanging="0"/>
              <w:jc w:val="left"/>
              <w:rPr>
                <w:rFonts w:ascii="Arial" w:hAnsi="Arial" w:eastAsia="Arial" w:cs="Arial"/>
                <w:b/>
                <w:b/>
                <w:bCs/>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bCs/>
                <w:i w:val="false"/>
                <w:iCs w:val="false"/>
                <w:caps w:val="false"/>
                <w:smallCaps w:val="false"/>
                <w:strike w:val="false"/>
                <w:dstrike w:val="false"/>
                <w:color w:val="000000"/>
                <w:position w:val="0"/>
                <w:sz w:val="24"/>
                <w:sz w:val="24"/>
                <w:szCs w:val="24"/>
                <w:u w:val="none"/>
                <w:vertAlign w:val="baseline"/>
              </w:rPr>
              <w:t>Traveller</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Gypsy</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Irish Traveller</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Roma</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t>Other, please state</w:t>
            </w:r>
          </w:p>
          <w:p>
            <w:pPr>
              <w:pStyle w:val="Normal"/>
              <w:keepNext w:val="false"/>
              <w:keepLines w:val="false"/>
              <w:widowControl w:val="false"/>
              <w:pBdr/>
              <w:bidi w:val="0"/>
              <w:spacing w:lineRule="auto" w:line="240" w:before="0" w:after="0"/>
              <w:ind w:left="0" w:right="0" w:hanging="0"/>
              <w:jc w:val="left"/>
              <w:rPr>
                <w:rFonts w:ascii="Arial" w:hAnsi="Arial" w:eastAsia="Arial" w:cs="Arial"/>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Arial" w:cs="Arial" w:ascii="Arial" w:hAnsi="Arial"/>
                <w:b w:val="false"/>
                <w:bCs w:val="false"/>
                <w:i w:val="false"/>
                <w:iCs w:val="false"/>
                <w:caps w:val="false"/>
                <w:smallCaps w:val="false"/>
                <w:strike w:val="false"/>
                <w:dstrike w:val="false"/>
                <w:color w:val="000000"/>
                <w:position w:val="0"/>
                <w:sz w:val="24"/>
                <w:sz w:val="24"/>
                <w:szCs w:val="24"/>
                <w:u w:val="none"/>
                <w:vertAlign w:val="baseline"/>
              </w:rPr>
            </w:r>
          </w:p>
        </w:tc>
      </w:tr>
    </w:tbl>
    <w:p>
      <w:pPr>
        <w:pStyle w:val="Normal"/>
        <w:bidi w:val="0"/>
        <w:jc w:val="left"/>
        <w:rPr/>
      </w:pPr>
      <w:r>
        <w:rPr/>
      </w:r>
    </w:p>
    <w:sectPr>
      <w:type w:val="nextPage"/>
      <w:pgSz w:w="11906" w:h="16838"/>
      <w:pgMar w:left="1134" w:right="1134" w:gutter="0" w:header="0" w:top="1134" w:footer="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Georgia">
    <w:charset w:val="01"/>
    <w:family w:val="roman"/>
    <w:pitch w:val="variable"/>
  </w:font>
  <w:font w:name="Arial">
    <w:charset w:val="01"/>
    <w:family w:val="roman"/>
    <w:pitch w:val="variable"/>
  </w:font>
</w:fonts>
</file>

<file path=word/settings.xml><?xml version="1.0" encoding="utf-8"?>
<w:settings xmlns:w="http://schemas.openxmlformats.org/wordprocessingml/2006/main">
  <w:zoom w:percent="100"/>
  <w:embedTrueTypeFonts/>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sz w:val="24"/>
        <w:szCs w:val="24"/>
        <w:lang w:val="en-GB" w:eastAsia="zh-CN" w:bidi="hi-IN"/>
      </w:rPr>
    </w:rPrDefault>
    <w:pPrDefault>
      <w:pPr>
        <w:suppressAutoHyphens w:val="true"/>
      </w:pPr>
    </w:pPrDefault>
  </w:docDefaults>
  <w:style w:type="paragraph" w:styleId="Normal">
    <w:name w:val="Normal"/>
    <w:qFormat/>
    <w:pPr>
      <w:widowControl w:val="false"/>
      <w:kinsoku w:val="true"/>
      <w:overflowPunct w:val="true"/>
      <w:autoSpaceDE w:val="true"/>
      <w:bidi w:val="0"/>
    </w:pPr>
    <w:rPr>
      <w:rFonts w:ascii="Liberation Serif" w:hAnsi="Liberation Serif" w:eastAsia="Liberation Serif" w:cs="Liberation Serif"/>
      <w:color w:val="auto"/>
      <w:kern w:val="0"/>
      <w:sz w:val="24"/>
      <w:szCs w:val="24"/>
      <w:lang w:val="en-GB" w:eastAsia="zh-CN" w:bidi="hi-IN"/>
    </w:rPr>
  </w:style>
  <w:style w:type="paragraph" w:styleId="Heading1">
    <w:name w:val="Heading 1"/>
    <w:basedOn w:val="Normal1"/>
    <w:next w:val="Normal"/>
    <w:qFormat/>
    <w:pPr>
      <w:keepNext w:val="true"/>
      <w:keepLines/>
      <w:pageBreakBefore w:val="false"/>
      <w:spacing w:lineRule="auto" w:line="240" w:before="480" w:after="120"/>
    </w:pPr>
    <w:rPr>
      <w:b/>
      <w:bCs/>
      <w:sz w:val="48"/>
      <w:szCs w:val="48"/>
    </w:rPr>
  </w:style>
  <w:style w:type="paragraph" w:styleId="Heading2">
    <w:name w:val="Heading 2"/>
    <w:basedOn w:val="Normal1"/>
    <w:next w:val="Normal"/>
    <w:qFormat/>
    <w:pPr>
      <w:keepNext w:val="true"/>
      <w:keepLines/>
      <w:pageBreakBefore w:val="false"/>
      <w:spacing w:lineRule="auto" w:line="240" w:before="360" w:after="80"/>
    </w:pPr>
    <w:rPr>
      <w:b/>
      <w:bCs/>
      <w:sz w:val="36"/>
      <w:szCs w:val="36"/>
    </w:rPr>
  </w:style>
  <w:style w:type="paragraph" w:styleId="Heading3">
    <w:name w:val="Heading 3"/>
    <w:basedOn w:val="Normal1"/>
    <w:next w:val="Normal"/>
    <w:qFormat/>
    <w:pPr>
      <w:keepNext w:val="true"/>
      <w:keepLines/>
      <w:pageBreakBefore w:val="false"/>
      <w:spacing w:lineRule="auto" w:line="240" w:before="280" w:after="80"/>
    </w:pPr>
    <w:rPr>
      <w:b/>
      <w:bCs/>
      <w:sz w:val="28"/>
      <w:szCs w:val="28"/>
    </w:rPr>
  </w:style>
  <w:style w:type="paragraph" w:styleId="Heading4">
    <w:name w:val="Heading 4"/>
    <w:basedOn w:val="Normal1"/>
    <w:next w:val="Normal"/>
    <w:qFormat/>
    <w:pPr>
      <w:keepNext w:val="true"/>
      <w:keepLines/>
      <w:pageBreakBefore w:val="false"/>
      <w:spacing w:lineRule="auto" w:line="240" w:before="240" w:after="40"/>
    </w:pPr>
    <w:rPr>
      <w:b/>
      <w:bCs/>
      <w:sz w:val="24"/>
      <w:szCs w:val="24"/>
    </w:rPr>
  </w:style>
  <w:style w:type="paragraph" w:styleId="Heading5">
    <w:name w:val="Heading 5"/>
    <w:basedOn w:val="Normal1"/>
    <w:next w:val="Normal"/>
    <w:qFormat/>
    <w:pPr>
      <w:keepNext w:val="true"/>
      <w:keepLines/>
      <w:pageBreakBefore w:val="false"/>
      <w:spacing w:lineRule="auto" w:line="240" w:before="220" w:after="40"/>
    </w:pPr>
    <w:rPr>
      <w:b/>
      <w:bCs/>
      <w:sz w:val="22"/>
      <w:szCs w:val="22"/>
    </w:rPr>
  </w:style>
  <w:style w:type="paragraph" w:styleId="Heading6">
    <w:name w:val="Heading 6"/>
    <w:basedOn w:val="Normal1"/>
    <w:next w:val="Normal"/>
    <w:qFormat/>
    <w:pPr>
      <w:keepNext w:val="true"/>
      <w:keepLines/>
      <w:pageBreakBefore w:val="false"/>
      <w:spacing w:lineRule="auto" w:line="240" w:before="200" w:after="40"/>
    </w:pPr>
    <w:rPr>
      <w:b/>
      <w:bCs/>
      <w:sz w:val="20"/>
      <w:szCs w:val="20"/>
    </w:rPr>
  </w:style>
  <w:style w:type="paragraph" w:styleId="Heading">
    <w:name w:val="Heading"/>
    <w:basedOn w:val="Normal"/>
    <w:next w:val="TextBody"/>
    <w:qFormat/>
    <w:pPr>
      <w:keepNext w:val="true"/>
      <w:spacing w:before="240" w:after="120"/>
    </w:pPr>
    <w:rPr>
      <w:rFonts w:ascii="Liberation Sans" w:hAnsi="Liberation Sans" w:eastAsia="Linux Libertine G" w:cs="Linux Libertine G"/>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ormal1">
    <w:name w:val="LO-normal"/>
    <w:qFormat/>
    <w:pPr>
      <w:widowControl/>
      <w:kinsoku w:val="true"/>
      <w:overflowPunct w:val="true"/>
      <w:autoSpaceDE w:val="true"/>
      <w:bidi w:val="0"/>
      <w:jc w:val="left"/>
    </w:pPr>
    <w:rPr>
      <w:rFonts w:ascii="Liberation Serif" w:hAnsi="Liberation Serif" w:eastAsia="Liberation Serif" w:cs="Liberation Serif"/>
      <w:color w:val="auto"/>
      <w:kern w:val="0"/>
      <w:sz w:val="24"/>
      <w:szCs w:val="24"/>
      <w:lang w:val="en-GB" w:eastAsia="zh-CN" w:bidi="hi-IN"/>
    </w:rPr>
  </w:style>
  <w:style w:type="paragraph" w:styleId="Title">
    <w:name w:val="Title"/>
    <w:basedOn w:val="Normal1"/>
    <w:next w:val="Normal"/>
    <w:qFormat/>
    <w:pPr>
      <w:keepNext w:val="true"/>
      <w:keepLines/>
      <w:pageBreakBefore w:val="false"/>
      <w:spacing w:lineRule="auto" w:line="240" w:before="480" w:after="120"/>
    </w:pPr>
    <w:rPr>
      <w:b/>
      <w:bCs/>
      <w:sz w:val="72"/>
      <w:szCs w:val="72"/>
    </w:rPr>
  </w:style>
  <w:style w:type="paragraph" w:styleId="Subtitle">
    <w:name w:val="Subtitle"/>
    <w:basedOn w:val="Normal1"/>
    <w:next w:val="Normal"/>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TableContents">
    <w:name w:val="Table Contents"/>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LibreOffice/7.2.6.2$MacOSX_X86_64 LibreOffice_project/b0ec3a565991f7569a5a7f5d24fed7f52653d754</Application>
  <AppVersion>15.0000</AppVersion>
  <Pages>2</Pages>
  <Words>292</Words>
  <Characters>1467</Characters>
  <CharactersWithSpaces>1786</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cp:revision>0</cp:revision>
  <dc:subject/>
  <dc:title/>
</cp:coreProperties>
</file>