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88B5E" w14:textId="77777777" w:rsidR="000215D8" w:rsidRDefault="000215D8" w:rsidP="00EB3F28">
      <w:pPr>
        <w:shd w:val="clear" w:color="auto" w:fill="FFFFFF"/>
        <w:spacing w:after="0" w:line="240" w:lineRule="auto"/>
        <w:rPr>
          <w:rFonts w:eastAsia="Times New Roman" w:cs="Arial"/>
          <w:b/>
          <w:bCs/>
          <w:kern w:val="0"/>
          <w:sz w:val="24"/>
          <w:szCs w:val="24"/>
          <w:lang w:eastAsia="en-GB"/>
          <w14:ligatures w14:val="none"/>
        </w:rPr>
      </w:pPr>
    </w:p>
    <w:p w14:paraId="4DC11C0B" w14:textId="6095D471" w:rsidR="000215D8" w:rsidRDefault="000215D8" w:rsidP="000215D8">
      <w:pPr>
        <w:shd w:val="clear" w:color="auto" w:fill="FFFFFF"/>
        <w:spacing w:before="100" w:beforeAutospacing="1" w:after="100" w:afterAutospacing="1" w:line="240" w:lineRule="auto"/>
        <w:rPr>
          <w:rFonts w:eastAsia="Times New Roman" w:cs="Arial"/>
          <w:b/>
          <w:bCs/>
          <w:kern w:val="0"/>
          <w:sz w:val="24"/>
          <w:szCs w:val="24"/>
          <w:lang w:eastAsia="en-GB"/>
          <w14:ligatures w14:val="none"/>
        </w:rPr>
      </w:pPr>
      <w:r w:rsidRPr="00331FFE">
        <w:rPr>
          <w:noProof/>
          <w:sz w:val="28"/>
          <w:szCs w:val="28"/>
          <w:lang w:eastAsia="en-GB"/>
        </w:rPr>
        <w:drawing>
          <wp:anchor distT="0" distB="0" distL="114300" distR="114300" simplePos="0" relativeHeight="251659264" behindDoc="0" locked="0" layoutInCell="1" allowOverlap="1" wp14:anchorId="455835D7" wp14:editId="6416562A">
            <wp:simplePos x="0" y="0"/>
            <wp:positionH relativeFrom="margin">
              <wp:posOffset>4343400</wp:posOffset>
            </wp:positionH>
            <wp:positionV relativeFrom="margin">
              <wp:posOffset>-676275</wp:posOffset>
            </wp:positionV>
            <wp:extent cx="1748248" cy="850006"/>
            <wp:effectExtent l="0" t="0" r="4445" b="7620"/>
            <wp:wrapSquare wrapText="bothSides"/>
            <wp:docPr id="5" name="Picture 5"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logo with text on i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48248" cy="850006"/>
                    </a:xfrm>
                    <a:prstGeom prst="rect">
                      <a:avLst/>
                    </a:prstGeom>
                  </pic:spPr>
                </pic:pic>
              </a:graphicData>
            </a:graphic>
          </wp:anchor>
        </w:drawing>
      </w:r>
      <w:r w:rsidRPr="00E83446">
        <w:rPr>
          <w:rFonts w:eastAsia="Times New Roman" w:cs="Arial"/>
          <w:b/>
          <w:bCs/>
          <w:kern w:val="0"/>
          <w:sz w:val="24"/>
          <w:szCs w:val="24"/>
          <w:lang w:eastAsia="en-GB"/>
          <w14:ligatures w14:val="none"/>
        </w:rPr>
        <w:t xml:space="preserve">ROLE: </w:t>
      </w:r>
      <w:r>
        <w:rPr>
          <w:rFonts w:eastAsia="Times New Roman" w:cs="Arial"/>
          <w:b/>
          <w:bCs/>
          <w:kern w:val="0"/>
          <w:sz w:val="24"/>
          <w:szCs w:val="24"/>
          <w:lang w:eastAsia="en-GB"/>
          <w14:ligatures w14:val="none"/>
        </w:rPr>
        <w:t xml:space="preserve">Mass Participation Fundraiser  </w:t>
      </w:r>
    </w:p>
    <w:p w14:paraId="1C13FA32" w14:textId="2C0D6655" w:rsidR="000215D8" w:rsidRPr="00E83446" w:rsidRDefault="000215D8" w:rsidP="000215D8">
      <w:pPr>
        <w:shd w:val="clear" w:color="auto" w:fill="FFFFFF"/>
        <w:spacing w:before="100" w:beforeAutospacing="1" w:after="100" w:afterAutospacing="1" w:line="240" w:lineRule="auto"/>
        <w:rPr>
          <w:rFonts w:eastAsia="Times New Roman" w:cs="Arial"/>
          <w:b/>
          <w:bCs/>
          <w:kern w:val="0"/>
          <w:sz w:val="24"/>
          <w:szCs w:val="24"/>
          <w:lang w:eastAsia="en-GB"/>
          <w14:ligatures w14:val="none"/>
        </w:rPr>
      </w:pPr>
      <w:r w:rsidRPr="00E83446">
        <w:rPr>
          <w:rFonts w:eastAsia="Times New Roman" w:cs="Arial"/>
          <w:b/>
          <w:bCs/>
          <w:kern w:val="0"/>
          <w:sz w:val="24"/>
          <w:szCs w:val="24"/>
          <w:lang w:eastAsia="en-GB"/>
          <w14:ligatures w14:val="none"/>
        </w:rPr>
        <w:t xml:space="preserve">HOURS: </w:t>
      </w:r>
      <w:r>
        <w:rPr>
          <w:rFonts w:eastAsia="Times New Roman" w:cs="Arial"/>
          <w:b/>
          <w:bCs/>
          <w:kern w:val="0"/>
          <w:sz w:val="24"/>
          <w:szCs w:val="24"/>
          <w:lang w:eastAsia="en-GB"/>
          <w14:ligatures w14:val="none"/>
        </w:rPr>
        <w:t>Full Time</w:t>
      </w:r>
    </w:p>
    <w:p w14:paraId="457219E5" w14:textId="35469ED5" w:rsidR="000215D8" w:rsidRPr="0095096B" w:rsidRDefault="000215D8" w:rsidP="000215D8">
      <w:pPr>
        <w:shd w:val="clear" w:color="auto" w:fill="FFFFFF"/>
        <w:spacing w:before="100" w:beforeAutospacing="1" w:after="100" w:afterAutospacing="1" w:line="240" w:lineRule="auto"/>
        <w:rPr>
          <w:rFonts w:eastAsia="Times New Roman" w:cs="Arial"/>
          <w:b/>
          <w:bCs/>
          <w:kern w:val="0"/>
          <w:sz w:val="24"/>
          <w:szCs w:val="24"/>
          <w:lang w:eastAsia="en-GB"/>
          <w14:ligatures w14:val="none"/>
        </w:rPr>
      </w:pPr>
      <w:r w:rsidRPr="0095096B">
        <w:rPr>
          <w:rFonts w:eastAsia="Times New Roman" w:cs="Arial"/>
          <w:b/>
          <w:bCs/>
          <w:kern w:val="0"/>
          <w:sz w:val="24"/>
          <w:szCs w:val="24"/>
          <w:lang w:eastAsia="en-GB"/>
          <w14:ligatures w14:val="none"/>
        </w:rPr>
        <w:t xml:space="preserve">SALARY: £35,000 </w:t>
      </w:r>
    </w:p>
    <w:p w14:paraId="62B0B7C1" w14:textId="044FFE19" w:rsidR="002A3F7C" w:rsidRPr="0095096B" w:rsidRDefault="002A3F7C" w:rsidP="000215D8">
      <w:pPr>
        <w:shd w:val="clear" w:color="auto" w:fill="FFFFFF"/>
        <w:spacing w:before="100" w:beforeAutospacing="1" w:after="100" w:afterAutospacing="1" w:line="240" w:lineRule="auto"/>
        <w:rPr>
          <w:rFonts w:eastAsia="Times New Roman" w:cs="Arial"/>
          <w:b/>
          <w:bCs/>
          <w:kern w:val="0"/>
          <w:sz w:val="24"/>
          <w:szCs w:val="24"/>
          <w:lang w:eastAsia="en-GB"/>
          <w14:ligatures w14:val="none"/>
        </w:rPr>
      </w:pPr>
      <w:r w:rsidRPr="0095096B">
        <w:rPr>
          <w:rFonts w:eastAsia="Times New Roman" w:cs="Arial"/>
          <w:b/>
          <w:bCs/>
          <w:kern w:val="0"/>
          <w:sz w:val="24"/>
          <w:szCs w:val="24"/>
          <w:lang w:eastAsia="en-GB"/>
          <w14:ligatures w14:val="none"/>
        </w:rPr>
        <w:t xml:space="preserve">Based at </w:t>
      </w:r>
      <w:r w:rsidR="00DE34B5">
        <w:rPr>
          <w:rFonts w:eastAsia="Times New Roman" w:cs="Arial"/>
          <w:b/>
          <w:bCs/>
          <w:kern w:val="0"/>
          <w:sz w:val="24"/>
          <w:szCs w:val="24"/>
          <w:lang w:eastAsia="en-GB"/>
          <w14:ligatures w14:val="none"/>
        </w:rPr>
        <w:t>T</w:t>
      </w:r>
      <w:r w:rsidRPr="0095096B">
        <w:rPr>
          <w:rFonts w:eastAsia="Times New Roman" w:cs="Arial"/>
          <w:b/>
          <w:bCs/>
          <w:kern w:val="0"/>
          <w:sz w:val="24"/>
          <w:szCs w:val="24"/>
          <w:lang w:eastAsia="en-GB"/>
          <w14:ligatures w14:val="none"/>
        </w:rPr>
        <w:t>he Sussex Beacon</w:t>
      </w:r>
      <w:r w:rsidR="00DE34B5">
        <w:rPr>
          <w:rFonts w:eastAsia="Times New Roman" w:cs="Arial"/>
          <w:b/>
          <w:bCs/>
          <w:kern w:val="0"/>
          <w:sz w:val="24"/>
          <w:szCs w:val="24"/>
          <w:lang w:eastAsia="en-GB"/>
          <w14:ligatures w14:val="none"/>
        </w:rPr>
        <w:t>, Brighton</w:t>
      </w:r>
    </w:p>
    <w:p w14:paraId="7245AFC6" w14:textId="77777777" w:rsidR="000215D8" w:rsidRPr="0095096B" w:rsidRDefault="000215D8" w:rsidP="00EB3F28">
      <w:pPr>
        <w:shd w:val="clear" w:color="auto" w:fill="FFFFFF"/>
        <w:spacing w:after="0" w:line="240" w:lineRule="auto"/>
        <w:rPr>
          <w:rFonts w:eastAsia="Times New Roman" w:cs="Arial"/>
          <w:b/>
          <w:bCs/>
          <w:kern w:val="0"/>
          <w:sz w:val="24"/>
          <w:szCs w:val="24"/>
          <w:lang w:eastAsia="en-GB"/>
          <w14:ligatures w14:val="none"/>
        </w:rPr>
      </w:pPr>
    </w:p>
    <w:p w14:paraId="5E183078" w14:textId="679FA339" w:rsidR="00EB3F28" w:rsidRPr="0095096B" w:rsidRDefault="00EB3F28" w:rsidP="00EB3F28">
      <w:pPr>
        <w:shd w:val="clear" w:color="auto" w:fill="FFFFFF"/>
        <w:spacing w:after="0" w:line="240" w:lineRule="auto"/>
        <w:rPr>
          <w:rFonts w:eastAsia="Times New Roman" w:cs="Arial"/>
          <w:b/>
          <w:bCs/>
          <w:kern w:val="0"/>
          <w:sz w:val="24"/>
          <w:szCs w:val="24"/>
          <w:lang w:eastAsia="en-GB"/>
          <w14:ligatures w14:val="none"/>
        </w:rPr>
      </w:pPr>
      <w:r w:rsidRPr="0095096B">
        <w:rPr>
          <w:rFonts w:eastAsia="Times New Roman" w:cs="Arial"/>
          <w:b/>
          <w:bCs/>
          <w:kern w:val="0"/>
          <w:sz w:val="24"/>
          <w:szCs w:val="24"/>
          <w:lang w:eastAsia="en-GB"/>
          <w14:ligatures w14:val="none"/>
        </w:rPr>
        <w:t>Who We Are</w:t>
      </w:r>
    </w:p>
    <w:p w14:paraId="543F8D66" w14:textId="77777777" w:rsidR="00EB3F28" w:rsidRPr="0095096B" w:rsidRDefault="00EB3F28" w:rsidP="00EB3F28">
      <w:pPr>
        <w:shd w:val="clear" w:color="auto" w:fill="FFFFFF"/>
        <w:spacing w:after="0" w:line="240" w:lineRule="auto"/>
        <w:rPr>
          <w:rFonts w:eastAsia="Times New Roman" w:cs="Arial"/>
          <w:b/>
          <w:bCs/>
          <w:kern w:val="0"/>
          <w:sz w:val="24"/>
          <w:szCs w:val="24"/>
          <w:lang w:eastAsia="en-GB"/>
          <w14:ligatures w14:val="none"/>
        </w:rPr>
      </w:pPr>
    </w:p>
    <w:p w14:paraId="6108510C" w14:textId="4CA83367" w:rsidR="00EB3F28" w:rsidRPr="0095096B" w:rsidRDefault="00EB3F28" w:rsidP="00EB3F28">
      <w:pPr>
        <w:shd w:val="clear" w:color="auto" w:fill="FFFFFF"/>
        <w:spacing w:after="0"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Our charity was established in 199</w:t>
      </w:r>
      <w:r w:rsidR="00B075F8">
        <w:rPr>
          <w:rFonts w:eastAsia="Times New Roman" w:cs="Arial"/>
          <w:kern w:val="0"/>
          <w:sz w:val="24"/>
          <w:szCs w:val="24"/>
          <w:lang w:eastAsia="en-GB"/>
          <w14:ligatures w14:val="none"/>
        </w:rPr>
        <w:t>2</w:t>
      </w:r>
      <w:r w:rsidR="00B50187">
        <w:rPr>
          <w:rFonts w:eastAsia="Times New Roman" w:cs="Arial"/>
          <w:kern w:val="0"/>
          <w:sz w:val="24"/>
          <w:szCs w:val="24"/>
          <w:lang w:eastAsia="en-GB"/>
          <w14:ligatures w14:val="none"/>
        </w:rPr>
        <w:t>,</w:t>
      </w:r>
      <w:r w:rsidRPr="0095096B">
        <w:rPr>
          <w:rFonts w:eastAsia="Times New Roman" w:cs="Arial"/>
          <w:kern w:val="0"/>
          <w:sz w:val="24"/>
          <w:szCs w:val="24"/>
          <w:lang w:eastAsia="en-GB"/>
          <w14:ligatures w14:val="none"/>
        </w:rPr>
        <w:t xml:space="preserve"> to provide care and support to people in Sussex</w:t>
      </w:r>
      <w:r w:rsidR="00A93847" w:rsidRPr="0095096B">
        <w:rPr>
          <w:rFonts w:eastAsia="Times New Roman" w:cs="Arial"/>
          <w:kern w:val="0"/>
          <w:sz w:val="24"/>
          <w:szCs w:val="24"/>
          <w:lang w:eastAsia="en-GB"/>
          <w14:ligatures w14:val="none"/>
        </w:rPr>
        <w:t>,</w:t>
      </w:r>
      <w:r w:rsidRPr="0095096B">
        <w:rPr>
          <w:rFonts w:eastAsia="Times New Roman" w:cs="Arial"/>
          <w:kern w:val="0"/>
          <w:sz w:val="24"/>
          <w:szCs w:val="24"/>
          <w:lang w:eastAsia="en-GB"/>
          <w14:ligatures w14:val="none"/>
        </w:rPr>
        <w:t xml:space="preserve"> living with and affected by HIV. Over the past three decades there have been huge advances in treatment and care for those affected by th</w:t>
      </w:r>
      <w:r w:rsidR="000F4AF2">
        <w:rPr>
          <w:rFonts w:eastAsia="Times New Roman" w:cs="Arial"/>
          <w:kern w:val="0"/>
          <w:sz w:val="24"/>
          <w:szCs w:val="24"/>
          <w:lang w:eastAsia="en-GB"/>
          <w14:ligatures w14:val="none"/>
        </w:rPr>
        <w:t>e</w:t>
      </w:r>
      <w:r w:rsidRPr="0095096B">
        <w:rPr>
          <w:rFonts w:eastAsia="Times New Roman" w:cs="Arial"/>
          <w:kern w:val="0"/>
          <w:sz w:val="24"/>
          <w:szCs w:val="24"/>
          <w:lang w:eastAsia="en-GB"/>
          <w14:ligatures w14:val="none"/>
        </w:rPr>
        <w:t xml:space="preserve"> virus</w:t>
      </w:r>
      <w:r w:rsidR="00660CBD">
        <w:rPr>
          <w:rFonts w:eastAsia="Times New Roman" w:cs="Arial"/>
          <w:kern w:val="0"/>
          <w:sz w:val="24"/>
          <w:szCs w:val="24"/>
          <w:lang w:eastAsia="en-GB"/>
          <w14:ligatures w14:val="none"/>
        </w:rPr>
        <w:t xml:space="preserve">. </w:t>
      </w:r>
      <w:r w:rsidR="00AA08FF">
        <w:rPr>
          <w:rFonts w:eastAsia="Times New Roman" w:cs="Arial"/>
          <w:kern w:val="0"/>
          <w:sz w:val="24"/>
          <w:szCs w:val="24"/>
          <w:lang w:eastAsia="en-GB"/>
          <w14:ligatures w14:val="none"/>
        </w:rPr>
        <w:t>People</w:t>
      </w:r>
      <w:r w:rsidRPr="0095096B">
        <w:rPr>
          <w:rFonts w:eastAsia="Times New Roman" w:cs="Arial"/>
          <w:kern w:val="0"/>
          <w:sz w:val="24"/>
          <w:szCs w:val="24"/>
          <w:lang w:eastAsia="en-GB"/>
          <w14:ligatures w14:val="none"/>
        </w:rPr>
        <w:t xml:space="preserve"> taking </w:t>
      </w:r>
      <w:r w:rsidR="00AA08FF">
        <w:rPr>
          <w:rFonts w:eastAsia="Times New Roman" w:cs="Arial"/>
          <w:kern w:val="0"/>
          <w:sz w:val="24"/>
          <w:szCs w:val="24"/>
          <w:lang w:eastAsia="en-GB"/>
          <w14:ligatures w14:val="none"/>
        </w:rPr>
        <w:t xml:space="preserve">effective </w:t>
      </w:r>
      <w:r w:rsidRPr="0095096B">
        <w:rPr>
          <w:rFonts w:eastAsia="Times New Roman" w:cs="Arial"/>
          <w:kern w:val="0"/>
          <w:sz w:val="24"/>
          <w:szCs w:val="24"/>
          <w:lang w:eastAsia="en-GB"/>
          <w14:ligatures w14:val="none"/>
        </w:rPr>
        <w:t>anti-retroviral medication (ART’s) can live long lives</w:t>
      </w:r>
      <w:r w:rsidR="00660CBD">
        <w:rPr>
          <w:rFonts w:eastAsia="Times New Roman" w:cs="Arial"/>
          <w:kern w:val="0"/>
          <w:sz w:val="24"/>
          <w:szCs w:val="24"/>
          <w:lang w:eastAsia="en-GB"/>
          <w14:ligatures w14:val="none"/>
        </w:rPr>
        <w:t>,</w:t>
      </w:r>
      <w:r w:rsidRPr="0095096B">
        <w:rPr>
          <w:rFonts w:eastAsia="Times New Roman" w:cs="Arial"/>
          <w:kern w:val="0"/>
          <w:sz w:val="24"/>
          <w:szCs w:val="24"/>
          <w:lang w:eastAsia="en-GB"/>
          <w14:ligatures w14:val="none"/>
        </w:rPr>
        <w:t xml:space="preserve"> with HIV becoming undetectable and untransmittable.</w:t>
      </w:r>
    </w:p>
    <w:p w14:paraId="653E7430" w14:textId="733923AB" w:rsidR="00EB3F28" w:rsidRPr="0095096B" w:rsidRDefault="00EB3F28" w:rsidP="00EB3F28">
      <w:p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 xml:space="preserve">Whilst people who are living with HIV </w:t>
      </w:r>
      <w:r w:rsidR="007251E1">
        <w:rPr>
          <w:rFonts w:eastAsia="Times New Roman" w:cs="Arial"/>
          <w:kern w:val="0"/>
          <w:sz w:val="24"/>
          <w:szCs w:val="24"/>
          <w:lang w:eastAsia="en-GB"/>
          <w14:ligatures w14:val="none"/>
        </w:rPr>
        <w:t xml:space="preserve">can </w:t>
      </w:r>
      <w:r w:rsidRPr="0095096B">
        <w:rPr>
          <w:rFonts w:eastAsia="Times New Roman" w:cs="Arial"/>
          <w:kern w:val="0"/>
          <w:sz w:val="24"/>
          <w:szCs w:val="24"/>
          <w:lang w:eastAsia="en-GB"/>
          <w14:ligatures w14:val="none"/>
        </w:rPr>
        <w:t>live longer, many develop other physical co-morbidities as they age</w:t>
      </w:r>
      <w:r w:rsidR="00F57331" w:rsidRPr="0095096B">
        <w:rPr>
          <w:rFonts w:eastAsia="Times New Roman" w:cs="Arial"/>
          <w:kern w:val="0"/>
          <w:sz w:val="24"/>
          <w:szCs w:val="24"/>
          <w:lang w:eastAsia="en-GB"/>
          <w14:ligatures w14:val="none"/>
        </w:rPr>
        <w:t xml:space="preserve"> and</w:t>
      </w:r>
      <w:r w:rsidRPr="0095096B">
        <w:rPr>
          <w:rFonts w:eastAsia="Times New Roman" w:cs="Arial"/>
          <w:kern w:val="0"/>
          <w:sz w:val="24"/>
          <w:szCs w:val="24"/>
          <w:lang w:eastAsia="en-GB"/>
          <w14:ligatures w14:val="none"/>
        </w:rPr>
        <w:t xml:space="preserve"> many experience social and self-stigma</w:t>
      </w:r>
      <w:r w:rsidR="00F57331" w:rsidRPr="0095096B">
        <w:rPr>
          <w:rFonts w:eastAsia="Times New Roman" w:cs="Arial"/>
          <w:kern w:val="0"/>
          <w:sz w:val="24"/>
          <w:szCs w:val="24"/>
          <w:lang w:eastAsia="en-GB"/>
          <w14:ligatures w14:val="none"/>
        </w:rPr>
        <w:t>. O</w:t>
      </w:r>
      <w:r w:rsidRPr="0095096B">
        <w:rPr>
          <w:rFonts w:eastAsia="Times New Roman" w:cs="Arial"/>
          <w:kern w:val="0"/>
          <w:sz w:val="24"/>
          <w:szCs w:val="24"/>
          <w:lang w:eastAsia="en-GB"/>
          <w14:ligatures w14:val="none"/>
        </w:rPr>
        <w:t>ur service users are often from marginalised groups</w:t>
      </w:r>
      <w:r w:rsidR="006715EB" w:rsidRPr="0095096B">
        <w:rPr>
          <w:rFonts w:eastAsia="Times New Roman" w:cs="Arial"/>
          <w:kern w:val="0"/>
          <w:sz w:val="24"/>
          <w:szCs w:val="24"/>
          <w:lang w:eastAsia="en-GB"/>
          <w14:ligatures w14:val="none"/>
        </w:rPr>
        <w:t>,</w:t>
      </w:r>
      <w:r w:rsidRPr="0095096B">
        <w:rPr>
          <w:rFonts w:eastAsia="Times New Roman" w:cs="Arial"/>
          <w:kern w:val="0"/>
          <w:sz w:val="24"/>
          <w:szCs w:val="24"/>
          <w:lang w:eastAsia="en-GB"/>
          <w14:ligatures w14:val="none"/>
        </w:rPr>
        <w:t xml:space="preserve"> who often experience inter-sectional discrimination and health inequalities. Many of our service users experience socio-economic disadvantage and have multiple and complex needs.</w:t>
      </w:r>
    </w:p>
    <w:p w14:paraId="5E092114" w14:textId="7C575F2B" w:rsidR="00EB3F28" w:rsidRPr="0095096B" w:rsidRDefault="00EB3F28" w:rsidP="00EB3F28">
      <w:p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The Sussex Beacon offers a range of services to people who have been living with HIV for decades</w:t>
      </w:r>
      <w:r w:rsidR="000D4138" w:rsidRPr="0095096B">
        <w:rPr>
          <w:rFonts w:eastAsia="Times New Roman" w:cs="Arial"/>
          <w:kern w:val="0"/>
          <w:sz w:val="24"/>
          <w:szCs w:val="24"/>
          <w:lang w:eastAsia="en-GB"/>
          <w14:ligatures w14:val="none"/>
        </w:rPr>
        <w:t xml:space="preserve"> through</w:t>
      </w:r>
      <w:r w:rsidRPr="0095096B">
        <w:rPr>
          <w:rFonts w:eastAsia="Times New Roman" w:cs="Arial"/>
          <w:kern w:val="0"/>
          <w:sz w:val="24"/>
          <w:szCs w:val="24"/>
          <w:lang w:eastAsia="en-GB"/>
          <w14:ligatures w14:val="none"/>
        </w:rPr>
        <w:t xml:space="preserve"> to those who are newly diagnosed.  Our services include:</w:t>
      </w:r>
    </w:p>
    <w:p w14:paraId="1F46DE33" w14:textId="77777777" w:rsidR="00EB3F28" w:rsidRPr="0095096B" w:rsidRDefault="00EB3F28" w:rsidP="00EB3F28">
      <w:pPr>
        <w:pStyle w:val="ListParagraph"/>
        <w:numPr>
          <w:ilvl w:val="0"/>
          <w:numId w:val="1"/>
        </w:num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Community Nurse-led Clinical Service</w:t>
      </w:r>
    </w:p>
    <w:p w14:paraId="7CC70D83" w14:textId="77777777" w:rsidR="00EB3F28" w:rsidRPr="0095096B" w:rsidRDefault="00EB3F28" w:rsidP="00EB3F28">
      <w:pPr>
        <w:pStyle w:val="ListParagraph"/>
        <w:numPr>
          <w:ilvl w:val="0"/>
          <w:numId w:val="1"/>
        </w:num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Community Outreach Support Services</w:t>
      </w:r>
    </w:p>
    <w:p w14:paraId="7B5E4343" w14:textId="77777777" w:rsidR="00EB3F28" w:rsidRPr="0095096B" w:rsidRDefault="00EB3F28" w:rsidP="00EB3F28">
      <w:pPr>
        <w:pStyle w:val="ListParagraph"/>
        <w:numPr>
          <w:ilvl w:val="0"/>
          <w:numId w:val="1"/>
        </w:num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Peer Mentoring</w:t>
      </w:r>
    </w:p>
    <w:p w14:paraId="6A475819" w14:textId="77777777" w:rsidR="00EB3F28" w:rsidRPr="0095096B" w:rsidRDefault="00EB3F28" w:rsidP="00EB3F28">
      <w:pPr>
        <w:pStyle w:val="ListParagraph"/>
        <w:numPr>
          <w:ilvl w:val="0"/>
          <w:numId w:val="1"/>
        </w:num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Living Well Exercise Programme</w:t>
      </w:r>
    </w:p>
    <w:p w14:paraId="4E0BB38A" w14:textId="0EC98927" w:rsidR="00EB3F28" w:rsidRPr="0095096B" w:rsidRDefault="00EB3F28" w:rsidP="00EB3F28">
      <w:pPr>
        <w:pStyle w:val="ListParagraph"/>
        <w:numPr>
          <w:ilvl w:val="0"/>
          <w:numId w:val="1"/>
        </w:num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Day Services and Group Work</w:t>
      </w:r>
    </w:p>
    <w:p w14:paraId="0C02B617" w14:textId="5DDB5A50" w:rsidR="00EB3F28" w:rsidRPr="0095096B" w:rsidRDefault="00EB3F28" w:rsidP="00EB3F28">
      <w:p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 xml:space="preserve">In addition to our HIV services, The Sussex Beacon </w:t>
      </w:r>
      <w:r w:rsidR="003E777C" w:rsidRPr="0095096B">
        <w:rPr>
          <w:rFonts w:eastAsia="Times New Roman" w:cs="Arial"/>
          <w:kern w:val="0"/>
          <w:sz w:val="24"/>
          <w:szCs w:val="24"/>
          <w:lang w:eastAsia="en-GB"/>
          <w14:ligatures w14:val="none"/>
        </w:rPr>
        <w:t xml:space="preserve">has </w:t>
      </w:r>
      <w:r w:rsidRPr="0095096B">
        <w:rPr>
          <w:rFonts w:eastAsia="Times New Roman" w:cs="Arial"/>
          <w:kern w:val="0"/>
          <w:sz w:val="24"/>
          <w:szCs w:val="24"/>
          <w:lang w:eastAsia="en-GB"/>
          <w14:ligatures w14:val="none"/>
        </w:rPr>
        <w:t xml:space="preserve">announced that it is to become a fully inclusive Hospice, providing dedicated Hospice care to the LGBTQ+ community. </w:t>
      </w:r>
    </w:p>
    <w:p w14:paraId="31F383A9" w14:textId="2F6A09CC" w:rsidR="00EB3F28" w:rsidRPr="0095096B" w:rsidRDefault="00EB3F28" w:rsidP="00EB3F28">
      <w:pPr>
        <w:shd w:val="clear" w:color="auto" w:fill="FFFFFF"/>
        <w:spacing w:before="100" w:beforeAutospacing="1" w:after="100" w:afterAutospacing="1" w:line="240" w:lineRule="auto"/>
        <w:rPr>
          <w:rFonts w:eastAsia="Times New Roman" w:cs="Arial"/>
          <w:kern w:val="0"/>
          <w:sz w:val="24"/>
          <w:szCs w:val="24"/>
          <w:lang w:eastAsia="en-GB"/>
          <w14:ligatures w14:val="none"/>
        </w:rPr>
      </w:pPr>
      <w:r w:rsidRPr="0095096B">
        <w:rPr>
          <w:rFonts w:eastAsia="Times New Roman" w:cs="Arial"/>
          <w:kern w:val="0"/>
          <w:sz w:val="24"/>
          <w:szCs w:val="24"/>
          <w:lang w:eastAsia="en-GB"/>
          <w14:ligatures w14:val="none"/>
        </w:rPr>
        <w:t>The Sussex Beacon has two charity shops in Brighton and an active fundraising team</w:t>
      </w:r>
      <w:r w:rsidR="00B315C4" w:rsidRPr="0095096B">
        <w:rPr>
          <w:rFonts w:eastAsia="Times New Roman" w:cs="Arial"/>
          <w:kern w:val="0"/>
          <w:sz w:val="24"/>
          <w:szCs w:val="24"/>
          <w:lang w:eastAsia="en-GB"/>
          <w14:ligatures w14:val="none"/>
        </w:rPr>
        <w:t>,</w:t>
      </w:r>
      <w:r w:rsidRPr="0095096B">
        <w:rPr>
          <w:rFonts w:eastAsia="Times New Roman" w:cs="Arial"/>
          <w:kern w:val="0"/>
          <w:sz w:val="24"/>
          <w:szCs w:val="24"/>
          <w:lang w:eastAsia="en-GB"/>
          <w14:ligatures w14:val="none"/>
        </w:rPr>
        <w:t xml:space="preserve"> who help raise the money we need to keep our services running for the people who need them across Sussex.</w:t>
      </w:r>
    </w:p>
    <w:p w14:paraId="63FD9067" w14:textId="526D90E9" w:rsidR="00EB3F28" w:rsidRPr="0095096B" w:rsidRDefault="00EB3F28" w:rsidP="00EB3F28">
      <w:pPr>
        <w:shd w:val="clear" w:color="auto" w:fill="FFFFFF"/>
        <w:spacing w:before="100" w:beforeAutospacing="1" w:after="100" w:afterAutospacing="1" w:line="240" w:lineRule="auto"/>
        <w:rPr>
          <w:rFonts w:eastAsia="Times New Roman" w:cs="Arial"/>
          <w:b/>
          <w:bCs/>
          <w:color w:val="000000" w:themeColor="text1"/>
          <w:kern w:val="0"/>
          <w:sz w:val="24"/>
          <w:szCs w:val="24"/>
          <w:lang w:eastAsia="en-GB"/>
          <w14:ligatures w14:val="none"/>
        </w:rPr>
      </w:pPr>
      <w:r w:rsidRPr="0095096B">
        <w:rPr>
          <w:rFonts w:eastAsia="Times New Roman" w:cs="Arial"/>
          <w:b/>
          <w:bCs/>
          <w:color w:val="000000" w:themeColor="text1"/>
          <w:kern w:val="0"/>
          <w:sz w:val="24"/>
          <w:szCs w:val="24"/>
          <w:lang w:eastAsia="en-GB"/>
          <w14:ligatures w14:val="none"/>
        </w:rPr>
        <w:t>The Role</w:t>
      </w:r>
    </w:p>
    <w:p w14:paraId="6B0E041C" w14:textId="7D97A11A" w:rsidR="009E6BD6" w:rsidRPr="0095096B" w:rsidRDefault="00991ED1" w:rsidP="00EB3F28">
      <w:pPr>
        <w:rPr>
          <w:color w:val="000000" w:themeColor="text1"/>
          <w:sz w:val="24"/>
          <w:szCs w:val="24"/>
        </w:rPr>
      </w:pPr>
      <w:r w:rsidRPr="0095096B">
        <w:rPr>
          <w:color w:val="000000" w:themeColor="text1"/>
          <w:sz w:val="24"/>
          <w:szCs w:val="24"/>
        </w:rPr>
        <w:t>This is an exciting time</w:t>
      </w:r>
      <w:r w:rsidR="00762F27" w:rsidRPr="0095096B">
        <w:rPr>
          <w:color w:val="000000" w:themeColor="text1"/>
          <w:sz w:val="24"/>
          <w:szCs w:val="24"/>
        </w:rPr>
        <w:t xml:space="preserve"> for </w:t>
      </w:r>
      <w:r w:rsidR="00A06957" w:rsidRPr="0095096B">
        <w:rPr>
          <w:color w:val="000000" w:themeColor="text1"/>
          <w:sz w:val="24"/>
          <w:szCs w:val="24"/>
        </w:rPr>
        <w:t>T</w:t>
      </w:r>
      <w:r w:rsidR="00762F27" w:rsidRPr="0095096B">
        <w:rPr>
          <w:color w:val="000000" w:themeColor="text1"/>
          <w:sz w:val="24"/>
          <w:szCs w:val="24"/>
        </w:rPr>
        <w:t>he Sussex Beacon</w:t>
      </w:r>
      <w:r w:rsidR="00FF0F1F" w:rsidRPr="0095096B">
        <w:rPr>
          <w:color w:val="000000" w:themeColor="text1"/>
          <w:sz w:val="24"/>
          <w:szCs w:val="24"/>
        </w:rPr>
        <w:t>,</w:t>
      </w:r>
      <w:r w:rsidR="00762F27" w:rsidRPr="0095096B">
        <w:rPr>
          <w:color w:val="000000" w:themeColor="text1"/>
          <w:sz w:val="24"/>
          <w:szCs w:val="24"/>
        </w:rPr>
        <w:t xml:space="preserve"> as we are about to launch our new 2030 Strategic Plan</w:t>
      </w:r>
      <w:r w:rsidRPr="0095096B">
        <w:rPr>
          <w:color w:val="000000" w:themeColor="text1"/>
          <w:sz w:val="24"/>
          <w:szCs w:val="24"/>
        </w:rPr>
        <w:t xml:space="preserve"> </w:t>
      </w:r>
      <w:r w:rsidR="002A503B" w:rsidRPr="0095096B">
        <w:rPr>
          <w:color w:val="000000" w:themeColor="text1"/>
          <w:sz w:val="24"/>
          <w:szCs w:val="24"/>
        </w:rPr>
        <w:t>and move to a new era of delivery</w:t>
      </w:r>
      <w:r w:rsidR="003A3376">
        <w:rPr>
          <w:color w:val="000000" w:themeColor="text1"/>
          <w:sz w:val="24"/>
          <w:szCs w:val="24"/>
        </w:rPr>
        <w:t>,</w:t>
      </w:r>
      <w:r w:rsidR="002A503B" w:rsidRPr="0095096B">
        <w:rPr>
          <w:color w:val="000000" w:themeColor="text1"/>
          <w:sz w:val="24"/>
          <w:szCs w:val="24"/>
        </w:rPr>
        <w:t xml:space="preserve"> through the evolution of </w:t>
      </w:r>
      <w:r w:rsidR="00612268" w:rsidRPr="0095096B">
        <w:rPr>
          <w:color w:val="000000" w:themeColor="text1"/>
          <w:sz w:val="24"/>
          <w:szCs w:val="24"/>
        </w:rPr>
        <w:t xml:space="preserve">our end of life and </w:t>
      </w:r>
      <w:r w:rsidR="009E6BD6" w:rsidRPr="0095096B">
        <w:rPr>
          <w:color w:val="000000" w:themeColor="text1"/>
          <w:sz w:val="24"/>
          <w:szCs w:val="24"/>
        </w:rPr>
        <w:t>palliative</w:t>
      </w:r>
      <w:r w:rsidR="00612268" w:rsidRPr="0095096B">
        <w:rPr>
          <w:color w:val="000000" w:themeColor="text1"/>
          <w:sz w:val="24"/>
          <w:szCs w:val="24"/>
        </w:rPr>
        <w:t xml:space="preserve"> care for the LGBTQ+ community.  The Sussex Beacon will be the first </w:t>
      </w:r>
      <w:r w:rsidR="00FF0F1F" w:rsidRPr="0095096B">
        <w:rPr>
          <w:color w:val="000000" w:themeColor="text1"/>
          <w:sz w:val="24"/>
          <w:szCs w:val="24"/>
        </w:rPr>
        <w:lastRenderedPageBreak/>
        <w:t>H</w:t>
      </w:r>
      <w:r w:rsidR="00612268" w:rsidRPr="0095096B">
        <w:rPr>
          <w:color w:val="000000" w:themeColor="text1"/>
          <w:sz w:val="24"/>
          <w:szCs w:val="24"/>
        </w:rPr>
        <w:t xml:space="preserve">ospice of its kind in the country </w:t>
      </w:r>
      <w:r w:rsidR="009064B0" w:rsidRPr="0095096B">
        <w:rPr>
          <w:color w:val="000000" w:themeColor="text1"/>
          <w:sz w:val="24"/>
          <w:szCs w:val="24"/>
        </w:rPr>
        <w:t xml:space="preserve">tackling stigma and health inequalities for those who are most marginalised in our community. </w:t>
      </w:r>
    </w:p>
    <w:p w14:paraId="24EB191A" w14:textId="651690A6" w:rsidR="00EB3F28" w:rsidRPr="0095096B" w:rsidRDefault="00EB3F28" w:rsidP="00EB3F28">
      <w:pPr>
        <w:rPr>
          <w:sz w:val="24"/>
          <w:szCs w:val="24"/>
        </w:rPr>
      </w:pPr>
      <w:r w:rsidRPr="0095096B">
        <w:rPr>
          <w:sz w:val="24"/>
          <w:szCs w:val="24"/>
        </w:rPr>
        <w:t>We’re looking for an enthusiastic and experienced Mass Participation Lead to join our Income Generation team. Working alongside the Head of Income, you’ll take the lead on planning, delivering, and growing our portfolio of mass participation events</w:t>
      </w:r>
      <w:r w:rsidR="00EF0BE0">
        <w:rPr>
          <w:sz w:val="24"/>
          <w:szCs w:val="24"/>
        </w:rPr>
        <w:t xml:space="preserve">, </w:t>
      </w:r>
      <w:r w:rsidRPr="0095096B">
        <w:rPr>
          <w:sz w:val="24"/>
          <w:szCs w:val="24"/>
        </w:rPr>
        <w:t>including some of the UK’s most iconic runs:</w:t>
      </w:r>
    </w:p>
    <w:p w14:paraId="6A2EB1BD" w14:textId="77777777" w:rsidR="00EB3F28" w:rsidRPr="0095096B" w:rsidRDefault="00EB3F28" w:rsidP="00EB3F28">
      <w:pPr>
        <w:numPr>
          <w:ilvl w:val="0"/>
          <w:numId w:val="2"/>
        </w:numPr>
        <w:spacing w:line="276" w:lineRule="auto"/>
        <w:rPr>
          <w:sz w:val="24"/>
          <w:szCs w:val="24"/>
        </w:rPr>
      </w:pPr>
      <w:r w:rsidRPr="0095096B">
        <w:rPr>
          <w:sz w:val="24"/>
          <w:szCs w:val="24"/>
        </w:rPr>
        <w:t>Brighton Half Marathon – proudly owned by The Sussex Beacon</w:t>
      </w:r>
    </w:p>
    <w:p w14:paraId="1C65A1D0" w14:textId="77777777" w:rsidR="00EB3F28" w:rsidRPr="0095096B" w:rsidRDefault="00EB3F28" w:rsidP="00EB3F28">
      <w:pPr>
        <w:numPr>
          <w:ilvl w:val="0"/>
          <w:numId w:val="2"/>
        </w:numPr>
        <w:spacing w:line="276" w:lineRule="auto"/>
        <w:rPr>
          <w:sz w:val="24"/>
          <w:szCs w:val="24"/>
        </w:rPr>
      </w:pPr>
      <w:r w:rsidRPr="0095096B">
        <w:rPr>
          <w:sz w:val="24"/>
          <w:szCs w:val="24"/>
        </w:rPr>
        <w:t>London Marathon</w:t>
      </w:r>
    </w:p>
    <w:p w14:paraId="01FD6F99" w14:textId="77777777" w:rsidR="00EB3F28" w:rsidRPr="0095096B" w:rsidRDefault="00EB3F28" w:rsidP="00EB3F28">
      <w:pPr>
        <w:numPr>
          <w:ilvl w:val="0"/>
          <w:numId w:val="2"/>
        </w:numPr>
        <w:spacing w:line="276" w:lineRule="auto"/>
        <w:rPr>
          <w:sz w:val="24"/>
          <w:szCs w:val="24"/>
        </w:rPr>
      </w:pPr>
      <w:r w:rsidRPr="0095096B">
        <w:rPr>
          <w:sz w:val="24"/>
          <w:szCs w:val="24"/>
        </w:rPr>
        <w:t>Brighton Marathon</w:t>
      </w:r>
    </w:p>
    <w:p w14:paraId="72AEFB8C" w14:textId="77777777" w:rsidR="00EB3F28" w:rsidRPr="0095096B" w:rsidRDefault="00EB3F28" w:rsidP="00EB3F28">
      <w:pPr>
        <w:numPr>
          <w:ilvl w:val="0"/>
          <w:numId w:val="2"/>
        </w:numPr>
        <w:spacing w:line="276" w:lineRule="auto"/>
        <w:rPr>
          <w:color w:val="000000" w:themeColor="text1"/>
          <w:sz w:val="24"/>
          <w:szCs w:val="24"/>
        </w:rPr>
      </w:pPr>
      <w:r w:rsidRPr="0095096B">
        <w:rPr>
          <w:color w:val="000000" w:themeColor="text1"/>
          <w:sz w:val="24"/>
          <w:szCs w:val="24"/>
        </w:rPr>
        <w:t>Vitality 10k</w:t>
      </w:r>
    </w:p>
    <w:p w14:paraId="3DF52831" w14:textId="77777777" w:rsidR="00EB3F28" w:rsidRPr="0095096B" w:rsidRDefault="00EB3F28" w:rsidP="00EB3F28">
      <w:pPr>
        <w:numPr>
          <w:ilvl w:val="0"/>
          <w:numId w:val="2"/>
        </w:numPr>
        <w:spacing w:line="276" w:lineRule="auto"/>
        <w:rPr>
          <w:color w:val="000000" w:themeColor="text1"/>
          <w:sz w:val="24"/>
          <w:szCs w:val="24"/>
        </w:rPr>
      </w:pPr>
      <w:r w:rsidRPr="0095096B">
        <w:rPr>
          <w:color w:val="000000" w:themeColor="text1"/>
          <w:sz w:val="24"/>
          <w:szCs w:val="24"/>
        </w:rPr>
        <w:t>London Landmarks Half Marathon</w:t>
      </w:r>
    </w:p>
    <w:p w14:paraId="0113B3CD" w14:textId="77777777" w:rsidR="00EB3F28" w:rsidRPr="0095096B" w:rsidRDefault="00EB3F28" w:rsidP="00EB3F28">
      <w:pPr>
        <w:numPr>
          <w:ilvl w:val="0"/>
          <w:numId w:val="2"/>
        </w:numPr>
        <w:spacing w:line="276" w:lineRule="auto"/>
        <w:rPr>
          <w:color w:val="000000" w:themeColor="text1"/>
          <w:sz w:val="24"/>
          <w:szCs w:val="24"/>
        </w:rPr>
      </w:pPr>
      <w:r w:rsidRPr="0095096B">
        <w:rPr>
          <w:color w:val="000000" w:themeColor="text1"/>
          <w:sz w:val="24"/>
          <w:szCs w:val="24"/>
        </w:rPr>
        <w:t>Great South Run</w:t>
      </w:r>
    </w:p>
    <w:p w14:paraId="6BE56456" w14:textId="77777777" w:rsidR="00EB3F28" w:rsidRPr="0095096B" w:rsidRDefault="00EB3F28" w:rsidP="00EB3F28">
      <w:pPr>
        <w:numPr>
          <w:ilvl w:val="0"/>
          <w:numId w:val="2"/>
        </w:numPr>
        <w:spacing w:line="276" w:lineRule="auto"/>
        <w:rPr>
          <w:color w:val="000000" w:themeColor="text1"/>
          <w:sz w:val="24"/>
          <w:szCs w:val="24"/>
        </w:rPr>
      </w:pPr>
      <w:r w:rsidRPr="0095096B">
        <w:rPr>
          <w:color w:val="000000" w:themeColor="text1"/>
          <w:sz w:val="24"/>
          <w:szCs w:val="24"/>
        </w:rPr>
        <w:t>Red Run</w:t>
      </w:r>
    </w:p>
    <w:p w14:paraId="5A471F2B" w14:textId="77777777" w:rsidR="00EB3F28" w:rsidRPr="0095096B" w:rsidRDefault="00EB3F28" w:rsidP="00EB3F28">
      <w:pPr>
        <w:rPr>
          <w:color w:val="000000" w:themeColor="text1"/>
          <w:sz w:val="24"/>
          <w:szCs w:val="24"/>
        </w:rPr>
      </w:pPr>
      <w:r w:rsidRPr="0095096B">
        <w:rPr>
          <w:color w:val="000000" w:themeColor="text1"/>
          <w:sz w:val="24"/>
          <w:szCs w:val="24"/>
        </w:rPr>
        <w:t xml:space="preserve">In addition, you’ll collaborate with the Head of Income on the development and launch of two exciting new events scheduled for </w:t>
      </w:r>
      <w:r w:rsidRPr="0095096B">
        <w:rPr>
          <w:b/>
          <w:bCs/>
          <w:color w:val="000000" w:themeColor="text1"/>
          <w:sz w:val="24"/>
          <w:szCs w:val="24"/>
        </w:rPr>
        <w:t>2026/2027</w:t>
      </w:r>
      <w:r w:rsidRPr="0095096B">
        <w:rPr>
          <w:color w:val="000000" w:themeColor="text1"/>
          <w:sz w:val="24"/>
          <w:szCs w:val="24"/>
        </w:rPr>
        <w:t>.</w:t>
      </w:r>
    </w:p>
    <w:p w14:paraId="326AB128" w14:textId="77777777" w:rsidR="00EB3F28" w:rsidRPr="0095096B" w:rsidRDefault="00EB3F28" w:rsidP="00EB3F28">
      <w:pPr>
        <w:rPr>
          <w:color w:val="000000" w:themeColor="text1"/>
          <w:sz w:val="24"/>
          <w:szCs w:val="24"/>
        </w:rPr>
      </w:pPr>
      <w:r w:rsidRPr="0095096B">
        <w:rPr>
          <w:b/>
          <w:bCs/>
          <w:color w:val="000000" w:themeColor="text1"/>
          <w:sz w:val="24"/>
          <w:szCs w:val="24"/>
        </w:rPr>
        <w:t>Key Responsibilities</w:t>
      </w:r>
    </w:p>
    <w:p w14:paraId="421B127D" w14:textId="77777777" w:rsidR="00EB3F28" w:rsidRPr="0095096B" w:rsidRDefault="00EB3F28" w:rsidP="00EB3F28">
      <w:pPr>
        <w:numPr>
          <w:ilvl w:val="0"/>
          <w:numId w:val="3"/>
        </w:numPr>
        <w:spacing w:line="276" w:lineRule="auto"/>
        <w:rPr>
          <w:color w:val="000000" w:themeColor="text1"/>
          <w:sz w:val="24"/>
          <w:szCs w:val="24"/>
        </w:rPr>
      </w:pPr>
      <w:r w:rsidRPr="0095096B">
        <w:rPr>
          <w:color w:val="000000" w:themeColor="text1"/>
          <w:sz w:val="24"/>
          <w:szCs w:val="24"/>
        </w:rPr>
        <w:t>Lead on all aspects of mass participation fundraising events, from recruitment and engagement of participants to event-day logistics and post-event stewardship.</w:t>
      </w:r>
    </w:p>
    <w:p w14:paraId="23A11FC7" w14:textId="77777777" w:rsidR="00EB3F28" w:rsidRPr="0095096B" w:rsidRDefault="00EB3F28" w:rsidP="00EB3F28">
      <w:pPr>
        <w:numPr>
          <w:ilvl w:val="0"/>
          <w:numId w:val="3"/>
        </w:numPr>
        <w:spacing w:line="276" w:lineRule="auto"/>
        <w:rPr>
          <w:color w:val="000000" w:themeColor="text1"/>
          <w:sz w:val="24"/>
          <w:szCs w:val="24"/>
        </w:rPr>
      </w:pPr>
      <w:r w:rsidRPr="0095096B">
        <w:rPr>
          <w:color w:val="000000" w:themeColor="text1"/>
          <w:sz w:val="24"/>
          <w:szCs w:val="24"/>
        </w:rPr>
        <w:t>Develop and implement creative campaigns to maximise participant sign-ups, fundraising income, and supporter retention.</w:t>
      </w:r>
    </w:p>
    <w:p w14:paraId="774CCB03" w14:textId="77777777" w:rsidR="00EB3F28" w:rsidRPr="0095096B" w:rsidRDefault="00EB3F28" w:rsidP="00EB3F28">
      <w:pPr>
        <w:numPr>
          <w:ilvl w:val="0"/>
          <w:numId w:val="3"/>
        </w:numPr>
        <w:spacing w:line="276" w:lineRule="auto"/>
        <w:rPr>
          <w:color w:val="000000" w:themeColor="text1"/>
          <w:sz w:val="24"/>
          <w:szCs w:val="24"/>
        </w:rPr>
      </w:pPr>
      <w:r w:rsidRPr="0095096B">
        <w:rPr>
          <w:color w:val="000000" w:themeColor="text1"/>
          <w:sz w:val="24"/>
          <w:szCs w:val="24"/>
        </w:rPr>
        <w:t>Build strong relationships with participants, corporate partners, and event organisers to enhance The Sussex Beacon’s presence and reputation.</w:t>
      </w:r>
    </w:p>
    <w:p w14:paraId="58153B5B" w14:textId="77777777" w:rsidR="00EB3F28" w:rsidRPr="0095096B" w:rsidRDefault="00EB3F28" w:rsidP="00EB3F28">
      <w:pPr>
        <w:numPr>
          <w:ilvl w:val="0"/>
          <w:numId w:val="3"/>
        </w:numPr>
        <w:spacing w:line="276" w:lineRule="auto"/>
        <w:rPr>
          <w:color w:val="000000" w:themeColor="text1"/>
          <w:sz w:val="24"/>
          <w:szCs w:val="24"/>
        </w:rPr>
      </w:pPr>
      <w:r w:rsidRPr="0095096B">
        <w:rPr>
          <w:color w:val="000000" w:themeColor="text1"/>
          <w:sz w:val="24"/>
          <w:szCs w:val="24"/>
        </w:rPr>
        <w:t>Support the Head of Income in the strategic growth of the events programme and delivery of income targets.</w:t>
      </w:r>
    </w:p>
    <w:p w14:paraId="37418903" w14:textId="0F11EA0B" w:rsidR="002A3F7C" w:rsidRPr="0095096B" w:rsidRDefault="002A3F7C" w:rsidP="00EB3F28">
      <w:pPr>
        <w:numPr>
          <w:ilvl w:val="0"/>
          <w:numId w:val="3"/>
        </w:numPr>
        <w:spacing w:line="276" w:lineRule="auto"/>
        <w:rPr>
          <w:color w:val="000000" w:themeColor="text1"/>
          <w:sz w:val="24"/>
          <w:szCs w:val="24"/>
        </w:rPr>
      </w:pPr>
      <w:r w:rsidRPr="0095096B">
        <w:rPr>
          <w:color w:val="000000" w:themeColor="text1"/>
          <w:sz w:val="24"/>
          <w:szCs w:val="24"/>
        </w:rPr>
        <w:t>Work collaboratively with other members of the Senior Management team to build your understanding of our work and the needs of people living with HIV, LGBTQ+ end of life and palliative care needs and broader health inequalities in the communities we serve.</w:t>
      </w:r>
    </w:p>
    <w:p w14:paraId="63EF1D4F" w14:textId="7EAB4694" w:rsidR="00AA45D8" w:rsidRPr="0095096B" w:rsidRDefault="00AA45D8" w:rsidP="00EB3F28">
      <w:pPr>
        <w:numPr>
          <w:ilvl w:val="0"/>
          <w:numId w:val="3"/>
        </w:numPr>
        <w:spacing w:line="276" w:lineRule="auto"/>
        <w:rPr>
          <w:color w:val="000000" w:themeColor="text1"/>
          <w:sz w:val="24"/>
          <w:szCs w:val="24"/>
        </w:rPr>
      </w:pPr>
      <w:r w:rsidRPr="0095096B">
        <w:rPr>
          <w:color w:val="000000" w:themeColor="text1"/>
          <w:sz w:val="24"/>
          <w:szCs w:val="24"/>
        </w:rPr>
        <w:t>Work collaboratively with our Volunteer Co-ordinator to ensure that events are adequately supported</w:t>
      </w:r>
      <w:r w:rsidR="00675E14">
        <w:rPr>
          <w:color w:val="000000" w:themeColor="text1"/>
          <w:sz w:val="24"/>
          <w:szCs w:val="24"/>
        </w:rPr>
        <w:t>.</w:t>
      </w:r>
      <w:r w:rsidRPr="0095096B">
        <w:rPr>
          <w:color w:val="000000" w:themeColor="text1"/>
          <w:sz w:val="24"/>
          <w:szCs w:val="24"/>
        </w:rPr>
        <w:t xml:space="preserve"> </w:t>
      </w:r>
    </w:p>
    <w:p w14:paraId="41930945" w14:textId="77777777" w:rsidR="00EB3F28" w:rsidRPr="0095096B" w:rsidRDefault="00EB3F28" w:rsidP="00EB3F28">
      <w:pPr>
        <w:numPr>
          <w:ilvl w:val="0"/>
          <w:numId w:val="3"/>
        </w:numPr>
        <w:spacing w:line="276" w:lineRule="auto"/>
        <w:rPr>
          <w:color w:val="000000" w:themeColor="text1"/>
          <w:sz w:val="24"/>
          <w:szCs w:val="24"/>
        </w:rPr>
      </w:pPr>
      <w:r w:rsidRPr="0095096B">
        <w:rPr>
          <w:color w:val="000000" w:themeColor="text1"/>
          <w:sz w:val="24"/>
          <w:szCs w:val="24"/>
        </w:rPr>
        <w:t>Develop and enhance our existing celebrity/high profile runner engagement.</w:t>
      </w:r>
    </w:p>
    <w:p w14:paraId="7B031C19" w14:textId="77777777" w:rsidR="00EB3F28" w:rsidRPr="0095096B" w:rsidRDefault="00EB3F28" w:rsidP="00EB3F28">
      <w:pPr>
        <w:shd w:val="clear" w:color="auto" w:fill="FFFFFF"/>
        <w:spacing w:after="0" w:line="240" w:lineRule="auto"/>
        <w:rPr>
          <w:rFonts w:eastAsia="Times New Roman" w:cs="Arial"/>
          <w:b/>
          <w:bCs/>
          <w:kern w:val="0"/>
          <w:sz w:val="24"/>
          <w:szCs w:val="24"/>
          <w:lang w:eastAsia="en-GB"/>
          <w14:ligatures w14:val="none"/>
        </w:rPr>
      </w:pPr>
    </w:p>
    <w:p w14:paraId="321C6AB8" w14:textId="2339C9E5" w:rsidR="00EB3F28" w:rsidRPr="0095096B" w:rsidRDefault="00EB3F28" w:rsidP="00EB3F28">
      <w:pPr>
        <w:shd w:val="clear" w:color="auto" w:fill="FFFFFF"/>
        <w:spacing w:after="0" w:line="240" w:lineRule="auto"/>
        <w:rPr>
          <w:rFonts w:eastAsia="Times New Roman" w:cs="Arial"/>
          <w:b/>
          <w:bCs/>
          <w:kern w:val="0"/>
          <w:sz w:val="24"/>
          <w:szCs w:val="24"/>
          <w:lang w:eastAsia="en-GB"/>
          <w14:ligatures w14:val="none"/>
        </w:rPr>
      </w:pPr>
      <w:r w:rsidRPr="0095096B">
        <w:rPr>
          <w:rFonts w:eastAsia="Times New Roman" w:cs="Arial"/>
          <w:b/>
          <w:bCs/>
          <w:kern w:val="0"/>
          <w:sz w:val="24"/>
          <w:szCs w:val="24"/>
          <w:lang w:eastAsia="en-GB"/>
          <w14:ligatures w14:val="none"/>
        </w:rPr>
        <w:lastRenderedPageBreak/>
        <w:t>Person Specification</w:t>
      </w:r>
    </w:p>
    <w:p w14:paraId="0736E8EB" w14:textId="77777777" w:rsidR="00EB3F28" w:rsidRPr="000D5C91" w:rsidRDefault="00EB3F28" w:rsidP="00EB3F28">
      <w:pPr>
        <w:shd w:val="clear" w:color="auto" w:fill="FFFFFF"/>
        <w:spacing w:after="0" w:line="240" w:lineRule="auto"/>
        <w:rPr>
          <w:rFonts w:eastAsia="Times New Roman" w:cs="Arial"/>
          <w:b/>
          <w:bCs/>
          <w:kern w:val="0"/>
          <w:sz w:val="24"/>
          <w:szCs w:val="24"/>
          <w:lang w:eastAsia="en-GB"/>
          <w14:ligatures w14:val="none"/>
        </w:rPr>
      </w:pPr>
    </w:p>
    <w:tbl>
      <w:tblPr>
        <w:tblStyle w:val="TableGrid"/>
        <w:tblW w:w="0" w:type="auto"/>
        <w:tblLook w:val="04A0" w:firstRow="1" w:lastRow="0" w:firstColumn="1" w:lastColumn="0" w:noHBand="0" w:noVBand="1"/>
      </w:tblPr>
      <w:tblGrid>
        <w:gridCol w:w="9016"/>
      </w:tblGrid>
      <w:tr w:rsidR="00EB3F28" w:rsidRPr="00E83446" w14:paraId="62904DB1" w14:textId="77777777" w:rsidTr="00EF195F">
        <w:tc>
          <w:tcPr>
            <w:tcW w:w="9016" w:type="dxa"/>
          </w:tcPr>
          <w:p w14:paraId="60922B34" w14:textId="77777777" w:rsidR="00EB3F28" w:rsidRPr="00A06957" w:rsidRDefault="00EB3F28" w:rsidP="00EF195F">
            <w:pPr>
              <w:spacing w:before="100" w:beforeAutospacing="1" w:after="100" w:afterAutospacing="1"/>
              <w:rPr>
                <w:rFonts w:eastAsia="Times New Roman" w:cs="Arial"/>
                <w:b/>
                <w:bCs/>
                <w:color w:val="000000" w:themeColor="text1"/>
                <w:kern w:val="0"/>
                <w:sz w:val="24"/>
                <w:szCs w:val="24"/>
                <w:lang w:eastAsia="en-GB"/>
                <w14:ligatures w14:val="none"/>
              </w:rPr>
            </w:pPr>
            <w:r w:rsidRPr="00A06957">
              <w:rPr>
                <w:rFonts w:eastAsia="Times New Roman" w:cs="Arial"/>
                <w:b/>
                <w:bCs/>
                <w:color w:val="000000" w:themeColor="text1"/>
                <w:kern w:val="0"/>
                <w:sz w:val="24"/>
                <w:szCs w:val="24"/>
                <w:lang w:eastAsia="en-GB"/>
                <w14:ligatures w14:val="none"/>
              </w:rPr>
              <w:t>Experience, Skills &amp; Knowledge</w:t>
            </w:r>
          </w:p>
        </w:tc>
      </w:tr>
      <w:tr w:rsidR="00EB3F28" w:rsidRPr="00E83446" w14:paraId="3534CD28" w14:textId="77777777" w:rsidTr="00EF195F">
        <w:tc>
          <w:tcPr>
            <w:tcW w:w="9016" w:type="dxa"/>
          </w:tcPr>
          <w:p w14:paraId="55017D67" w14:textId="77777777" w:rsidR="00EB3F28" w:rsidRPr="00A06957" w:rsidRDefault="00EB3F28" w:rsidP="00EF195F">
            <w:pPr>
              <w:spacing w:before="100" w:beforeAutospacing="1" w:after="100" w:afterAutospacing="1"/>
              <w:rPr>
                <w:rFonts w:eastAsia="Times New Roman" w:cs="Arial"/>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Excellent communication and active listening skills</w:t>
            </w:r>
          </w:p>
        </w:tc>
      </w:tr>
      <w:tr w:rsidR="00EB3F28" w:rsidRPr="00E83446" w14:paraId="71CBBB71" w14:textId="77777777" w:rsidTr="00EF195F">
        <w:tc>
          <w:tcPr>
            <w:tcW w:w="9016" w:type="dxa"/>
          </w:tcPr>
          <w:p w14:paraId="45AF5138" w14:textId="337D42BE" w:rsidR="00EB3F28" w:rsidRPr="00A06957" w:rsidRDefault="002B0766" w:rsidP="008B0A27">
            <w:pPr>
              <w:spacing w:before="100" w:beforeAutospacing="1" w:after="100" w:afterAutospacing="1"/>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 xml:space="preserve">Demonstrable </w:t>
            </w:r>
            <w:r w:rsidR="008B0A27" w:rsidRPr="00A06957">
              <w:rPr>
                <w:rFonts w:eastAsia="Times New Roman" w:cs="Times New Roman"/>
                <w:color w:val="000000" w:themeColor="text1"/>
                <w:kern w:val="0"/>
                <w:sz w:val="24"/>
                <w:szCs w:val="24"/>
                <w:lang w:eastAsia="en-GB"/>
                <w14:ligatures w14:val="none"/>
              </w:rPr>
              <w:t xml:space="preserve">experience in an event </w:t>
            </w:r>
            <w:r w:rsidR="0019191B" w:rsidRPr="00A06957">
              <w:rPr>
                <w:rFonts w:eastAsia="Times New Roman" w:cs="Times New Roman"/>
                <w:color w:val="000000" w:themeColor="text1"/>
                <w:kern w:val="0"/>
                <w:sz w:val="24"/>
                <w:szCs w:val="24"/>
                <w:lang w:eastAsia="en-GB"/>
                <w14:ligatures w14:val="none"/>
              </w:rPr>
              <w:t xml:space="preserve">management &amp; </w:t>
            </w:r>
            <w:r w:rsidR="008B0A27" w:rsidRPr="00A06957">
              <w:rPr>
                <w:rFonts w:eastAsia="Times New Roman" w:cs="Times New Roman"/>
                <w:color w:val="000000" w:themeColor="text1"/>
                <w:kern w:val="0"/>
                <w:sz w:val="24"/>
                <w:szCs w:val="24"/>
                <w:lang w:eastAsia="en-GB"/>
                <w14:ligatures w14:val="none"/>
              </w:rPr>
              <w:t>delivery or project planning role</w:t>
            </w:r>
          </w:p>
        </w:tc>
      </w:tr>
      <w:tr w:rsidR="00EB3F28" w:rsidRPr="00E83446" w14:paraId="28E06A20" w14:textId="77777777" w:rsidTr="00EF195F">
        <w:tc>
          <w:tcPr>
            <w:tcW w:w="9016" w:type="dxa"/>
          </w:tcPr>
          <w:p w14:paraId="2FE2BFAF" w14:textId="5CF6F9C6" w:rsidR="00EB3F28" w:rsidRPr="00A06957" w:rsidRDefault="008B0A27" w:rsidP="008B0A27">
            <w:pPr>
              <w:spacing w:before="100" w:beforeAutospacing="1" w:after="100" w:afterAutospacing="1"/>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Experience of delivering projects/activities within tight deadlines</w:t>
            </w:r>
          </w:p>
        </w:tc>
      </w:tr>
      <w:tr w:rsidR="00EB3F28" w:rsidRPr="00E83446" w14:paraId="026FA8BA" w14:textId="77777777" w:rsidTr="008B0A27">
        <w:trPr>
          <w:trHeight w:val="401"/>
        </w:trPr>
        <w:tc>
          <w:tcPr>
            <w:tcW w:w="9016" w:type="dxa"/>
          </w:tcPr>
          <w:p w14:paraId="738CFA6A" w14:textId="4286DFB4" w:rsidR="00EB3F28" w:rsidRPr="00A06957" w:rsidRDefault="008B0A27" w:rsidP="008B0A27">
            <w:pPr>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Experience of working with external agencies on challenge events</w:t>
            </w:r>
          </w:p>
        </w:tc>
      </w:tr>
      <w:tr w:rsidR="00AA45D8" w:rsidRPr="00E83446" w14:paraId="6B961F43" w14:textId="77777777" w:rsidTr="008B0A27">
        <w:trPr>
          <w:trHeight w:val="401"/>
        </w:trPr>
        <w:tc>
          <w:tcPr>
            <w:tcW w:w="9016" w:type="dxa"/>
          </w:tcPr>
          <w:p w14:paraId="5F1CB69A" w14:textId="4E87C505" w:rsidR="00AA45D8" w:rsidRPr="00A06957" w:rsidRDefault="00AA45D8" w:rsidP="008B0A27">
            <w:pPr>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An ability to problem</w:t>
            </w:r>
            <w:r w:rsidR="00675E14">
              <w:rPr>
                <w:rFonts w:eastAsia="Times New Roman" w:cs="Times New Roman"/>
                <w:color w:val="000000" w:themeColor="text1"/>
                <w:kern w:val="0"/>
                <w:sz w:val="24"/>
                <w:szCs w:val="24"/>
                <w:lang w:eastAsia="en-GB"/>
                <w14:ligatures w14:val="none"/>
              </w:rPr>
              <w:t>-</w:t>
            </w:r>
            <w:r w:rsidRPr="00A06957">
              <w:rPr>
                <w:rFonts w:eastAsia="Times New Roman" w:cs="Times New Roman"/>
                <w:color w:val="000000" w:themeColor="text1"/>
                <w:kern w:val="0"/>
                <w:sz w:val="24"/>
                <w:szCs w:val="24"/>
                <w:lang w:eastAsia="en-GB"/>
                <w14:ligatures w14:val="none"/>
              </w:rPr>
              <w:t>solve and manage unexpected situations in a calm and thoughtful manner</w:t>
            </w:r>
          </w:p>
        </w:tc>
      </w:tr>
      <w:tr w:rsidR="00456038" w:rsidRPr="00E83446" w14:paraId="2DA73980" w14:textId="77777777" w:rsidTr="008B0A27">
        <w:trPr>
          <w:trHeight w:val="401"/>
        </w:trPr>
        <w:tc>
          <w:tcPr>
            <w:tcW w:w="9016" w:type="dxa"/>
          </w:tcPr>
          <w:p w14:paraId="68B97415" w14:textId="6EFA9783" w:rsidR="00456038" w:rsidRPr="00A06957" w:rsidRDefault="00456038" w:rsidP="008B0A27">
            <w:pPr>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 xml:space="preserve">Experience in </w:t>
            </w:r>
            <w:r w:rsidR="00AA45D8" w:rsidRPr="00A06957">
              <w:rPr>
                <w:rFonts w:eastAsia="Times New Roman" w:cs="Times New Roman"/>
                <w:color w:val="000000" w:themeColor="text1"/>
                <w:kern w:val="0"/>
                <w:sz w:val="24"/>
                <w:szCs w:val="24"/>
                <w:lang w:eastAsia="en-GB"/>
                <w14:ligatures w14:val="none"/>
              </w:rPr>
              <w:t xml:space="preserve">building relationships and </w:t>
            </w:r>
            <w:r w:rsidRPr="00A06957">
              <w:rPr>
                <w:rFonts w:eastAsia="Times New Roman" w:cs="Times New Roman"/>
                <w:color w:val="000000" w:themeColor="text1"/>
                <w:kern w:val="0"/>
                <w:sz w:val="24"/>
                <w:szCs w:val="24"/>
                <w:lang w:eastAsia="en-GB"/>
                <w14:ligatures w14:val="none"/>
              </w:rPr>
              <w:t>working with high profile individuals, sponsors and corporates</w:t>
            </w:r>
          </w:p>
        </w:tc>
      </w:tr>
      <w:tr w:rsidR="008B0A27" w:rsidRPr="00E83446" w14:paraId="1D82AC12" w14:textId="77777777" w:rsidTr="008B0A27">
        <w:trPr>
          <w:trHeight w:val="400"/>
        </w:trPr>
        <w:tc>
          <w:tcPr>
            <w:tcW w:w="9016" w:type="dxa"/>
          </w:tcPr>
          <w:p w14:paraId="7564223E" w14:textId="6AA235D3" w:rsidR="008B0A27" w:rsidRPr="00A06957" w:rsidRDefault="008B0A27" w:rsidP="008B0A27">
            <w:pPr>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Experience in setting and managing budgets</w:t>
            </w:r>
          </w:p>
        </w:tc>
      </w:tr>
      <w:tr w:rsidR="004F4412" w:rsidRPr="00E83446" w14:paraId="52BA032E" w14:textId="77777777" w:rsidTr="008B0A27">
        <w:trPr>
          <w:trHeight w:val="400"/>
        </w:trPr>
        <w:tc>
          <w:tcPr>
            <w:tcW w:w="9016" w:type="dxa"/>
          </w:tcPr>
          <w:p w14:paraId="661BC74F" w14:textId="6A2CA44E" w:rsidR="004F4412" w:rsidRPr="00A06957" w:rsidRDefault="004F4412" w:rsidP="008B0A27">
            <w:pPr>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Experience in overachieving on set targets</w:t>
            </w:r>
          </w:p>
        </w:tc>
      </w:tr>
      <w:tr w:rsidR="008B0A27" w:rsidRPr="00E83446" w14:paraId="66661073" w14:textId="77777777" w:rsidTr="008B0A27">
        <w:trPr>
          <w:trHeight w:val="400"/>
        </w:trPr>
        <w:tc>
          <w:tcPr>
            <w:tcW w:w="9016" w:type="dxa"/>
          </w:tcPr>
          <w:p w14:paraId="0E798167" w14:textId="754363D6" w:rsidR="008B0A27" w:rsidRPr="00A06957" w:rsidRDefault="00AA45D8" w:rsidP="008B0A27">
            <w:pPr>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Creativity and a</w:t>
            </w:r>
            <w:r w:rsidR="008B0A27" w:rsidRPr="00A06957">
              <w:rPr>
                <w:rFonts w:eastAsia="Times New Roman" w:cs="Times New Roman"/>
                <w:color w:val="000000" w:themeColor="text1"/>
                <w:kern w:val="0"/>
                <w:sz w:val="24"/>
                <w:szCs w:val="24"/>
                <w:lang w:eastAsia="en-GB"/>
                <w14:ligatures w14:val="none"/>
              </w:rPr>
              <w:t xml:space="preserve"> passion for challenge events</w:t>
            </w:r>
          </w:p>
        </w:tc>
      </w:tr>
      <w:tr w:rsidR="008B0A27" w:rsidRPr="00E83446" w14:paraId="2936E0FF" w14:textId="77777777" w:rsidTr="008B0A27">
        <w:trPr>
          <w:trHeight w:val="400"/>
        </w:trPr>
        <w:tc>
          <w:tcPr>
            <w:tcW w:w="9016" w:type="dxa"/>
          </w:tcPr>
          <w:p w14:paraId="34C29E12" w14:textId="60F5D95D" w:rsidR="008B0A27" w:rsidRPr="00A06957" w:rsidRDefault="008B0A27" w:rsidP="008B0A27">
            <w:pPr>
              <w:rPr>
                <w:rFonts w:eastAsia="Times New Roman" w:cs="Times New Roman"/>
                <w:color w:val="000000" w:themeColor="text1"/>
                <w:kern w:val="0"/>
                <w:sz w:val="24"/>
                <w:szCs w:val="24"/>
                <w:lang w:eastAsia="en-GB"/>
                <w14:ligatures w14:val="none"/>
              </w:rPr>
            </w:pPr>
            <w:r w:rsidRPr="00A06957">
              <w:rPr>
                <w:rFonts w:eastAsia="Times New Roman" w:cs="Times New Roman"/>
                <w:color w:val="000000" w:themeColor="text1"/>
                <w:kern w:val="0"/>
                <w:sz w:val="24"/>
                <w:szCs w:val="24"/>
                <w:lang w:eastAsia="en-GB"/>
                <w14:ligatures w14:val="none"/>
              </w:rPr>
              <w:t>Understanding of effective fundraising stewardship</w:t>
            </w:r>
          </w:p>
        </w:tc>
      </w:tr>
      <w:tr w:rsidR="00EB3F28" w:rsidRPr="00E83446" w14:paraId="38A1A347" w14:textId="77777777" w:rsidTr="00EF195F">
        <w:tc>
          <w:tcPr>
            <w:tcW w:w="9016" w:type="dxa"/>
          </w:tcPr>
          <w:p w14:paraId="0057854E" w14:textId="2275AE03" w:rsidR="00EB3F28" w:rsidRPr="00A06957" w:rsidRDefault="008B0A27" w:rsidP="00EF195F">
            <w:pPr>
              <w:spacing w:before="100" w:beforeAutospacing="1" w:after="100" w:afterAutospacing="1"/>
              <w:rPr>
                <w:color w:val="000000" w:themeColor="text1"/>
                <w:sz w:val="24"/>
                <w:szCs w:val="24"/>
              </w:rPr>
            </w:pPr>
            <w:r w:rsidRPr="00A06957">
              <w:rPr>
                <w:color w:val="000000" w:themeColor="text1"/>
                <w:sz w:val="24"/>
                <w:szCs w:val="24"/>
              </w:rPr>
              <w:t>Proficient in Microsoft Office packages including Word, Excel and PowerPoint</w:t>
            </w:r>
            <w:r w:rsidR="009136A4" w:rsidRPr="00A06957">
              <w:rPr>
                <w:color w:val="000000" w:themeColor="text1"/>
                <w:sz w:val="24"/>
                <w:szCs w:val="24"/>
              </w:rPr>
              <w:t xml:space="preserve"> and a track record in developing/supplying content for social media posts</w:t>
            </w:r>
          </w:p>
        </w:tc>
      </w:tr>
      <w:tr w:rsidR="00EB3F28" w:rsidRPr="00E83446" w14:paraId="5A1C5828" w14:textId="77777777" w:rsidTr="00EF195F">
        <w:tc>
          <w:tcPr>
            <w:tcW w:w="9016" w:type="dxa"/>
          </w:tcPr>
          <w:p w14:paraId="2C01BF80" w14:textId="77777777" w:rsidR="00EB3F28" w:rsidRPr="00A06957" w:rsidRDefault="00EB3F28" w:rsidP="00EF195F">
            <w:pPr>
              <w:spacing w:before="100" w:beforeAutospacing="1" w:after="100" w:afterAutospacing="1"/>
              <w:rPr>
                <w:rFonts w:eastAsia="Times New Roman" w:cs="Arial"/>
                <w:b/>
                <w:bCs/>
                <w:color w:val="000000" w:themeColor="text1"/>
                <w:kern w:val="0"/>
                <w:sz w:val="24"/>
                <w:szCs w:val="24"/>
                <w:lang w:eastAsia="en-GB"/>
                <w14:ligatures w14:val="none"/>
              </w:rPr>
            </w:pPr>
            <w:r w:rsidRPr="00A06957">
              <w:rPr>
                <w:rFonts w:eastAsia="Times New Roman" w:cs="Arial"/>
                <w:b/>
                <w:bCs/>
                <w:color w:val="000000" w:themeColor="text1"/>
                <w:kern w:val="0"/>
                <w:sz w:val="24"/>
                <w:szCs w:val="24"/>
                <w:lang w:eastAsia="en-GB"/>
                <w14:ligatures w14:val="none"/>
              </w:rPr>
              <w:t>General</w:t>
            </w:r>
          </w:p>
        </w:tc>
      </w:tr>
      <w:tr w:rsidR="00EB3F28" w:rsidRPr="00E83446" w14:paraId="13E32B2D" w14:textId="77777777" w:rsidTr="00EF195F">
        <w:tc>
          <w:tcPr>
            <w:tcW w:w="9016" w:type="dxa"/>
          </w:tcPr>
          <w:p w14:paraId="0C6EDB63" w14:textId="1529CC45" w:rsidR="00EB3F28" w:rsidRPr="00A06957" w:rsidRDefault="00EB3F28" w:rsidP="00EF195F">
            <w:pPr>
              <w:spacing w:before="100" w:beforeAutospacing="1" w:after="100" w:afterAutospacing="1"/>
              <w:rPr>
                <w:rFonts w:eastAsia="Times New Roman" w:cs="Arial"/>
                <w:color w:val="000000" w:themeColor="text1"/>
                <w:kern w:val="0"/>
                <w:sz w:val="24"/>
                <w:szCs w:val="24"/>
                <w:lang w:eastAsia="en-GB"/>
                <w14:ligatures w14:val="none"/>
              </w:rPr>
            </w:pPr>
            <w:r w:rsidRPr="00A06957">
              <w:rPr>
                <w:rFonts w:eastAsia="Times New Roman" w:cs="Arial"/>
                <w:color w:val="000000" w:themeColor="text1"/>
                <w:kern w:val="0"/>
                <w:sz w:val="24"/>
                <w:szCs w:val="24"/>
                <w:lang w:eastAsia="en-GB"/>
                <w14:ligatures w14:val="none"/>
              </w:rPr>
              <w:t xml:space="preserve">Must be a positive ambassador for the work of </w:t>
            </w:r>
            <w:r w:rsidR="00491D7D">
              <w:rPr>
                <w:rFonts w:eastAsia="Times New Roman" w:cs="Arial"/>
                <w:color w:val="000000" w:themeColor="text1"/>
                <w:kern w:val="0"/>
                <w:sz w:val="24"/>
                <w:szCs w:val="24"/>
                <w:lang w:eastAsia="en-GB"/>
                <w14:ligatures w14:val="none"/>
              </w:rPr>
              <w:t>T</w:t>
            </w:r>
            <w:r w:rsidRPr="00A06957">
              <w:rPr>
                <w:rFonts w:eastAsia="Times New Roman" w:cs="Arial"/>
                <w:color w:val="000000" w:themeColor="text1"/>
                <w:kern w:val="0"/>
                <w:sz w:val="24"/>
                <w:szCs w:val="24"/>
                <w:lang w:eastAsia="en-GB"/>
                <w14:ligatures w14:val="none"/>
              </w:rPr>
              <w:t>he Sussex Beacon and demonstrate our values</w:t>
            </w:r>
            <w:r w:rsidR="00AA45D8" w:rsidRPr="00A06957">
              <w:rPr>
                <w:rFonts w:eastAsia="Times New Roman" w:cs="Arial"/>
                <w:color w:val="000000" w:themeColor="text1"/>
                <w:kern w:val="0"/>
                <w:sz w:val="24"/>
                <w:szCs w:val="24"/>
                <w:lang w:eastAsia="en-GB"/>
                <w14:ligatures w14:val="none"/>
              </w:rPr>
              <w:t xml:space="preserve"> and demonstrate cultural competence in the groups we serve</w:t>
            </w:r>
          </w:p>
        </w:tc>
      </w:tr>
      <w:tr w:rsidR="00EB3F28" w:rsidRPr="00E83446" w14:paraId="3E409343" w14:textId="77777777" w:rsidTr="00EF195F">
        <w:tc>
          <w:tcPr>
            <w:tcW w:w="9016" w:type="dxa"/>
          </w:tcPr>
          <w:p w14:paraId="0CFC1865" w14:textId="779B8346" w:rsidR="00EB3F28" w:rsidRPr="00A06957" w:rsidRDefault="00EB3F28" w:rsidP="00EF195F">
            <w:pPr>
              <w:spacing w:before="100" w:beforeAutospacing="1" w:after="100" w:afterAutospacing="1"/>
              <w:rPr>
                <w:rFonts w:eastAsia="Times New Roman" w:cs="Arial"/>
                <w:color w:val="000000" w:themeColor="text1"/>
                <w:kern w:val="0"/>
                <w:sz w:val="24"/>
                <w:szCs w:val="24"/>
                <w:lang w:eastAsia="en-GB"/>
                <w14:ligatures w14:val="none"/>
              </w:rPr>
            </w:pPr>
            <w:r w:rsidRPr="00A06957">
              <w:rPr>
                <w:rFonts w:eastAsia="Times New Roman" w:cs="Arial"/>
                <w:color w:val="000000" w:themeColor="text1"/>
                <w:kern w:val="0"/>
                <w:sz w:val="24"/>
                <w:szCs w:val="24"/>
                <w:lang w:eastAsia="en-GB"/>
                <w14:ligatures w14:val="none"/>
              </w:rPr>
              <w:t xml:space="preserve">Must be able to work within </w:t>
            </w:r>
            <w:r w:rsidR="002A3F7C" w:rsidRPr="00A06957">
              <w:rPr>
                <w:rFonts w:eastAsia="Times New Roman" w:cs="Arial"/>
                <w:color w:val="000000" w:themeColor="text1"/>
                <w:kern w:val="0"/>
                <w:sz w:val="24"/>
                <w:szCs w:val="24"/>
                <w:lang w:eastAsia="en-GB"/>
                <w14:ligatures w14:val="none"/>
              </w:rPr>
              <w:t xml:space="preserve">our policies and procedures including maintaining a high standard of </w:t>
            </w:r>
            <w:r w:rsidRPr="00A06957">
              <w:rPr>
                <w:rFonts w:eastAsia="Times New Roman" w:cs="Arial"/>
                <w:color w:val="000000" w:themeColor="text1"/>
                <w:kern w:val="0"/>
                <w:sz w:val="24"/>
                <w:szCs w:val="24"/>
                <w:lang w:eastAsia="en-GB"/>
                <w14:ligatures w14:val="none"/>
              </w:rPr>
              <w:t xml:space="preserve">professional boundaries and </w:t>
            </w:r>
            <w:r w:rsidR="002A3F7C" w:rsidRPr="00A06957">
              <w:rPr>
                <w:rFonts w:eastAsia="Times New Roman" w:cs="Arial"/>
                <w:color w:val="000000" w:themeColor="text1"/>
                <w:kern w:val="0"/>
                <w:sz w:val="24"/>
                <w:szCs w:val="24"/>
                <w:lang w:eastAsia="en-GB"/>
                <w14:ligatures w14:val="none"/>
              </w:rPr>
              <w:t xml:space="preserve">an ability to </w:t>
            </w:r>
            <w:r w:rsidRPr="00A06957">
              <w:rPr>
                <w:rFonts w:eastAsia="Times New Roman" w:cs="Arial"/>
                <w:color w:val="000000" w:themeColor="text1"/>
                <w:kern w:val="0"/>
                <w:sz w:val="24"/>
                <w:szCs w:val="24"/>
                <w:lang w:eastAsia="en-GB"/>
                <w14:ligatures w14:val="none"/>
              </w:rPr>
              <w:t>maintain confidentiality</w:t>
            </w:r>
          </w:p>
        </w:tc>
      </w:tr>
      <w:tr w:rsidR="00EB3F28" w:rsidRPr="00E83446" w14:paraId="13430C34" w14:textId="77777777" w:rsidTr="00EF195F">
        <w:tc>
          <w:tcPr>
            <w:tcW w:w="9016" w:type="dxa"/>
          </w:tcPr>
          <w:p w14:paraId="4E5E5080" w14:textId="6E4ECF57" w:rsidR="00EB3F28" w:rsidRPr="00A06957" w:rsidRDefault="00EB3F28" w:rsidP="00EF195F">
            <w:pPr>
              <w:shd w:val="clear" w:color="auto" w:fill="FFFFFF"/>
              <w:rPr>
                <w:rFonts w:eastAsia="Times New Roman" w:cs="Arial"/>
                <w:color w:val="000000" w:themeColor="text1"/>
                <w:kern w:val="0"/>
                <w:sz w:val="24"/>
                <w:szCs w:val="24"/>
                <w:lang w:eastAsia="en-GB"/>
                <w14:ligatures w14:val="none"/>
              </w:rPr>
            </w:pPr>
            <w:r w:rsidRPr="00A06957">
              <w:rPr>
                <w:color w:val="000000" w:themeColor="text1"/>
                <w:sz w:val="24"/>
                <w:szCs w:val="24"/>
              </w:rPr>
              <w:t>Willingness to work flexible hours</w:t>
            </w:r>
            <w:r w:rsidR="008B0A27" w:rsidRPr="00A06957">
              <w:rPr>
                <w:color w:val="000000" w:themeColor="text1"/>
                <w:sz w:val="24"/>
                <w:szCs w:val="24"/>
              </w:rPr>
              <w:t xml:space="preserve"> to incorporate events</w:t>
            </w:r>
          </w:p>
        </w:tc>
      </w:tr>
      <w:tr w:rsidR="002A3F7C" w:rsidRPr="00E83446" w14:paraId="7A8F9717" w14:textId="77777777" w:rsidTr="00EF195F">
        <w:tc>
          <w:tcPr>
            <w:tcW w:w="9016" w:type="dxa"/>
          </w:tcPr>
          <w:p w14:paraId="65AEB62C" w14:textId="1A31761E" w:rsidR="002A3F7C" w:rsidRPr="00A06957" w:rsidRDefault="00DB2750" w:rsidP="00EF195F">
            <w:pPr>
              <w:shd w:val="clear" w:color="auto" w:fill="FFFFFF"/>
              <w:rPr>
                <w:color w:val="000000" w:themeColor="text1"/>
                <w:sz w:val="24"/>
                <w:szCs w:val="24"/>
              </w:rPr>
            </w:pPr>
            <w:r>
              <w:rPr>
                <w:color w:val="000000" w:themeColor="text1"/>
                <w:sz w:val="24"/>
                <w:szCs w:val="24"/>
              </w:rPr>
              <w:t>Full UK</w:t>
            </w:r>
            <w:r w:rsidR="002A3F7C" w:rsidRPr="00A06957">
              <w:rPr>
                <w:color w:val="000000" w:themeColor="text1"/>
                <w:sz w:val="24"/>
                <w:szCs w:val="24"/>
              </w:rPr>
              <w:t xml:space="preserve"> driv</w:t>
            </w:r>
            <w:r w:rsidR="009D597A">
              <w:rPr>
                <w:color w:val="000000" w:themeColor="text1"/>
                <w:sz w:val="24"/>
                <w:szCs w:val="24"/>
              </w:rPr>
              <w:t>ing</w:t>
            </w:r>
            <w:r w:rsidR="002A3F7C" w:rsidRPr="00A06957">
              <w:rPr>
                <w:color w:val="000000" w:themeColor="text1"/>
                <w:sz w:val="24"/>
                <w:szCs w:val="24"/>
              </w:rPr>
              <w:t xml:space="preserve"> licen</w:t>
            </w:r>
            <w:r w:rsidR="009447FD">
              <w:rPr>
                <w:color w:val="000000" w:themeColor="text1"/>
                <w:sz w:val="24"/>
                <w:szCs w:val="24"/>
              </w:rPr>
              <w:t>c</w:t>
            </w:r>
            <w:r w:rsidR="002A3F7C" w:rsidRPr="00A06957">
              <w:rPr>
                <w:color w:val="000000" w:themeColor="text1"/>
                <w:sz w:val="24"/>
                <w:szCs w:val="24"/>
              </w:rPr>
              <w:t>e and access to a car</w:t>
            </w:r>
          </w:p>
        </w:tc>
      </w:tr>
      <w:tr w:rsidR="00EB3F28" w:rsidRPr="00E83446" w14:paraId="057DE4F4" w14:textId="77777777" w:rsidTr="00EF195F">
        <w:tc>
          <w:tcPr>
            <w:tcW w:w="9016" w:type="dxa"/>
          </w:tcPr>
          <w:p w14:paraId="2EEAEC74" w14:textId="77777777" w:rsidR="00EB3F28" w:rsidRPr="00A06957" w:rsidRDefault="00EB3F28" w:rsidP="00EF195F">
            <w:pPr>
              <w:spacing w:before="100" w:beforeAutospacing="1" w:after="100" w:afterAutospacing="1"/>
              <w:rPr>
                <w:rFonts w:eastAsia="Times New Roman" w:cs="Arial"/>
                <w:b/>
                <w:bCs/>
                <w:color w:val="000000" w:themeColor="text1"/>
                <w:kern w:val="0"/>
                <w:sz w:val="24"/>
                <w:szCs w:val="24"/>
                <w:lang w:eastAsia="en-GB"/>
                <w14:ligatures w14:val="none"/>
              </w:rPr>
            </w:pPr>
            <w:r w:rsidRPr="00A06957">
              <w:rPr>
                <w:rFonts w:eastAsia="Times New Roman" w:cs="Arial"/>
                <w:b/>
                <w:bCs/>
                <w:color w:val="000000" w:themeColor="text1"/>
                <w:kern w:val="0"/>
                <w:sz w:val="24"/>
                <w:szCs w:val="24"/>
                <w:lang w:eastAsia="en-GB"/>
                <w14:ligatures w14:val="none"/>
              </w:rPr>
              <w:t>Qualifications</w:t>
            </w:r>
          </w:p>
        </w:tc>
      </w:tr>
      <w:tr w:rsidR="00EB3F28" w:rsidRPr="00E83446" w14:paraId="27387FB9" w14:textId="77777777" w:rsidTr="00EF195F">
        <w:tc>
          <w:tcPr>
            <w:tcW w:w="9016" w:type="dxa"/>
          </w:tcPr>
          <w:p w14:paraId="49C50AB4" w14:textId="77777777" w:rsidR="00EB3F28" w:rsidRPr="00A06957" w:rsidRDefault="00EB3F28" w:rsidP="00EF195F">
            <w:pPr>
              <w:spacing w:before="100" w:beforeAutospacing="1" w:after="100" w:afterAutospacing="1"/>
              <w:rPr>
                <w:rFonts w:eastAsia="Times New Roman" w:cs="Arial"/>
                <w:color w:val="000000" w:themeColor="text1"/>
                <w:kern w:val="0"/>
                <w:sz w:val="24"/>
                <w:szCs w:val="24"/>
                <w:lang w:eastAsia="en-GB"/>
                <w14:ligatures w14:val="none"/>
              </w:rPr>
            </w:pPr>
            <w:r w:rsidRPr="00A06957">
              <w:rPr>
                <w:rFonts w:eastAsia="Times New Roman" w:cs="Arial"/>
                <w:color w:val="000000" w:themeColor="text1"/>
                <w:kern w:val="0"/>
                <w:sz w:val="24"/>
                <w:szCs w:val="24"/>
                <w:lang w:eastAsia="en-GB"/>
                <w14:ligatures w14:val="none"/>
              </w:rPr>
              <w:t>GCSE or equivalent pass level in Maths and English</w:t>
            </w:r>
          </w:p>
        </w:tc>
      </w:tr>
    </w:tbl>
    <w:p w14:paraId="38D8DCE1" w14:textId="1B532D6F" w:rsidR="004F4412" w:rsidRDefault="004F4412" w:rsidP="00EB3F28">
      <w:pPr>
        <w:shd w:val="clear" w:color="auto" w:fill="FFFFFF"/>
        <w:spacing w:before="100" w:beforeAutospacing="1" w:after="100" w:afterAutospacing="1" w:line="240" w:lineRule="auto"/>
        <w:rPr>
          <w:rFonts w:eastAsia="Times New Roman" w:cs="Arial"/>
          <w:kern w:val="0"/>
          <w:sz w:val="24"/>
          <w:szCs w:val="24"/>
          <w:lang w:eastAsia="en-GB"/>
          <w14:ligatures w14:val="none"/>
        </w:rPr>
      </w:pPr>
      <w:bookmarkStart w:id="0" w:name="_Hlk211859902"/>
      <w:r>
        <w:t>We particularly welcome applications from black, Asian and minority ethnic candidates, disabled candidates, and candidates with lived experience of HIV</w:t>
      </w:r>
      <w:r w:rsidR="000F1476">
        <w:t>,</w:t>
      </w:r>
      <w:r>
        <w:t xml:space="preserve"> as we would like to increase the representation of these groups at The Sussex Beacon.</w:t>
      </w:r>
    </w:p>
    <w:p w14:paraId="03D68EA4" w14:textId="3C669AF2" w:rsidR="00EB3F28" w:rsidRDefault="004F4412" w:rsidP="00EB3F28">
      <w:pPr>
        <w:shd w:val="clear" w:color="auto" w:fill="FFFFFF"/>
        <w:spacing w:before="100" w:beforeAutospacing="1" w:after="100" w:afterAutospacing="1" w:line="240" w:lineRule="auto"/>
        <w:rPr>
          <w:rFonts w:eastAsia="Times New Roman" w:cs="Arial"/>
          <w:kern w:val="0"/>
          <w:sz w:val="24"/>
          <w:szCs w:val="24"/>
          <w:lang w:eastAsia="en-GB"/>
          <w14:ligatures w14:val="none"/>
        </w:rPr>
      </w:pPr>
      <w:bookmarkStart w:id="1" w:name="_Hlk211859955"/>
      <w:r w:rsidRPr="004F4412">
        <w:rPr>
          <w:rFonts w:eastAsia="Times New Roman" w:cs="Arial"/>
          <w:b/>
          <w:bCs/>
          <w:kern w:val="0"/>
          <w:sz w:val="24"/>
          <w:szCs w:val="24"/>
          <w:lang w:eastAsia="en-GB"/>
          <w14:ligatures w14:val="none"/>
        </w:rPr>
        <w:t>DBS:</w:t>
      </w:r>
      <w:r>
        <w:rPr>
          <w:rFonts w:eastAsia="Times New Roman" w:cs="Arial"/>
          <w:b/>
          <w:bCs/>
          <w:kern w:val="0"/>
          <w:sz w:val="24"/>
          <w:szCs w:val="24"/>
          <w:lang w:eastAsia="en-GB"/>
          <w14:ligatures w14:val="none"/>
        </w:rPr>
        <w:t xml:space="preserve"> </w:t>
      </w:r>
      <w:r>
        <w:rPr>
          <w:rFonts w:eastAsia="Times New Roman" w:cs="Arial"/>
          <w:kern w:val="0"/>
          <w:sz w:val="24"/>
          <w:szCs w:val="24"/>
          <w:lang w:eastAsia="en-GB"/>
          <w14:ligatures w14:val="none"/>
        </w:rPr>
        <w:t>Application is subject to a Standard DBS check</w:t>
      </w:r>
    </w:p>
    <w:bookmarkEnd w:id="0"/>
    <w:bookmarkEnd w:id="1"/>
    <w:p w14:paraId="11090A30" w14:textId="77777777" w:rsidR="00EB3F28" w:rsidRDefault="00EB3F28"/>
    <w:sectPr w:rsidR="00EB3F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A5BDA"/>
    <w:multiLevelType w:val="hybridMultilevel"/>
    <w:tmpl w:val="1CC03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0300EA5"/>
    <w:multiLevelType w:val="multilevel"/>
    <w:tmpl w:val="115C65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1A7ED5"/>
    <w:multiLevelType w:val="multilevel"/>
    <w:tmpl w:val="1FDC82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804544335">
    <w:abstractNumId w:val="0"/>
  </w:num>
  <w:num w:numId="2" w16cid:durableId="246618791">
    <w:abstractNumId w:val="1"/>
  </w:num>
  <w:num w:numId="3" w16cid:durableId="733163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F28"/>
    <w:rsid w:val="000215D8"/>
    <w:rsid w:val="000B14F4"/>
    <w:rsid w:val="000D4138"/>
    <w:rsid w:val="000F1476"/>
    <w:rsid w:val="000F4AF2"/>
    <w:rsid w:val="0019191B"/>
    <w:rsid w:val="00201392"/>
    <w:rsid w:val="002033E8"/>
    <w:rsid w:val="002A3F7C"/>
    <w:rsid w:val="002A503B"/>
    <w:rsid w:val="002B0766"/>
    <w:rsid w:val="002C2FD6"/>
    <w:rsid w:val="00357789"/>
    <w:rsid w:val="003A3376"/>
    <w:rsid w:val="003A7F99"/>
    <w:rsid w:val="003E777C"/>
    <w:rsid w:val="00456038"/>
    <w:rsid w:val="00491D7D"/>
    <w:rsid w:val="004F4412"/>
    <w:rsid w:val="0059298E"/>
    <w:rsid w:val="00612268"/>
    <w:rsid w:val="00660CBD"/>
    <w:rsid w:val="006715EB"/>
    <w:rsid w:val="00675E14"/>
    <w:rsid w:val="00702C96"/>
    <w:rsid w:val="00707062"/>
    <w:rsid w:val="007251E1"/>
    <w:rsid w:val="00762F27"/>
    <w:rsid w:val="00764DD7"/>
    <w:rsid w:val="008B0A27"/>
    <w:rsid w:val="009064B0"/>
    <w:rsid w:val="009136A4"/>
    <w:rsid w:val="009447FD"/>
    <w:rsid w:val="0095096B"/>
    <w:rsid w:val="00991ED1"/>
    <w:rsid w:val="009D597A"/>
    <w:rsid w:val="009D78D6"/>
    <w:rsid w:val="009E6BD6"/>
    <w:rsid w:val="00A06957"/>
    <w:rsid w:val="00A93847"/>
    <w:rsid w:val="00AA08FF"/>
    <w:rsid w:val="00AA45D8"/>
    <w:rsid w:val="00B075F8"/>
    <w:rsid w:val="00B315C4"/>
    <w:rsid w:val="00B50187"/>
    <w:rsid w:val="00D70646"/>
    <w:rsid w:val="00DB2750"/>
    <w:rsid w:val="00DE34B5"/>
    <w:rsid w:val="00DF748E"/>
    <w:rsid w:val="00EB3F28"/>
    <w:rsid w:val="00EE2E4B"/>
    <w:rsid w:val="00EF0BE0"/>
    <w:rsid w:val="00F57331"/>
    <w:rsid w:val="00FF0F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ABDC9"/>
  <w15:chartTrackingRefBased/>
  <w15:docId w15:val="{781FC456-8A85-4618-B548-E7271DA7D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F28"/>
    <w:pPr>
      <w:spacing w:line="259" w:lineRule="auto"/>
    </w:pPr>
    <w:rPr>
      <w:sz w:val="22"/>
      <w:szCs w:val="22"/>
    </w:rPr>
  </w:style>
  <w:style w:type="paragraph" w:styleId="Heading1">
    <w:name w:val="heading 1"/>
    <w:basedOn w:val="Normal"/>
    <w:next w:val="Normal"/>
    <w:link w:val="Heading1Char"/>
    <w:uiPriority w:val="9"/>
    <w:qFormat/>
    <w:rsid w:val="00EB3F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3F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3F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3F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3F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3F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3F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3F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3F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3F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3F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3F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3F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3F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3F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3F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3F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3F28"/>
    <w:rPr>
      <w:rFonts w:eastAsiaTheme="majorEastAsia" w:cstheme="majorBidi"/>
      <w:color w:val="272727" w:themeColor="text1" w:themeTint="D8"/>
    </w:rPr>
  </w:style>
  <w:style w:type="paragraph" w:styleId="Title">
    <w:name w:val="Title"/>
    <w:basedOn w:val="Normal"/>
    <w:next w:val="Normal"/>
    <w:link w:val="TitleChar"/>
    <w:uiPriority w:val="10"/>
    <w:qFormat/>
    <w:rsid w:val="00EB3F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3F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3F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3F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3F28"/>
    <w:pPr>
      <w:spacing w:before="160"/>
      <w:jc w:val="center"/>
    </w:pPr>
    <w:rPr>
      <w:i/>
      <w:iCs/>
      <w:color w:val="404040" w:themeColor="text1" w:themeTint="BF"/>
    </w:rPr>
  </w:style>
  <w:style w:type="character" w:customStyle="1" w:styleId="QuoteChar">
    <w:name w:val="Quote Char"/>
    <w:basedOn w:val="DefaultParagraphFont"/>
    <w:link w:val="Quote"/>
    <w:uiPriority w:val="29"/>
    <w:rsid w:val="00EB3F28"/>
    <w:rPr>
      <w:i/>
      <w:iCs/>
      <w:color w:val="404040" w:themeColor="text1" w:themeTint="BF"/>
    </w:rPr>
  </w:style>
  <w:style w:type="paragraph" w:styleId="ListParagraph">
    <w:name w:val="List Paragraph"/>
    <w:basedOn w:val="Normal"/>
    <w:uiPriority w:val="34"/>
    <w:qFormat/>
    <w:rsid w:val="00EB3F28"/>
    <w:pPr>
      <w:ind w:left="720"/>
      <w:contextualSpacing/>
    </w:pPr>
  </w:style>
  <w:style w:type="character" w:styleId="IntenseEmphasis">
    <w:name w:val="Intense Emphasis"/>
    <w:basedOn w:val="DefaultParagraphFont"/>
    <w:uiPriority w:val="21"/>
    <w:qFormat/>
    <w:rsid w:val="00EB3F28"/>
    <w:rPr>
      <w:i/>
      <w:iCs/>
      <w:color w:val="0F4761" w:themeColor="accent1" w:themeShade="BF"/>
    </w:rPr>
  </w:style>
  <w:style w:type="paragraph" w:styleId="IntenseQuote">
    <w:name w:val="Intense Quote"/>
    <w:basedOn w:val="Normal"/>
    <w:next w:val="Normal"/>
    <w:link w:val="IntenseQuoteChar"/>
    <w:uiPriority w:val="30"/>
    <w:qFormat/>
    <w:rsid w:val="00EB3F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3F28"/>
    <w:rPr>
      <w:i/>
      <w:iCs/>
      <w:color w:val="0F4761" w:themeColor="accent1" w:themeShade="BF"/>
    </w:rPr>
  </w:style>
  <w:style w:type="character" w:styleId="IntenseReference">
    <w:name w:val="Intense Reference"/>
    <w:basedOn w:val="DefaultParagraphFont"/>
    <w:uiPriority w:val="32"/>
    <w:qFormat/>
    <w:rsid w:val="00EB3F28"/>
    <w:rPr>
      <w:b/>
      <w:bCs/>
      <w:smallCaps/>
      <w:color w:val="0F4761" w:themeColor="accent1" w:themeShade="BF"/>
      <w:spacing w:val="5"/>
    </w:rPr>
  </w:style>
  <w:style w:type="table" w:styleId="TableGrid">
    <w:name w:val="Table Grid"/>
    <w:basedOn w:val="TableNormal"/>
    <w:uiPriority w:val="39"/>
    <w:rsid w:val="00EB3F28"/>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7F99"/>
    <w:rPr>
      <w:sz w:val="16"/>
      <w:szCs w:val="16"/>
    </w:rPr>
  </w:style>
  <w:style w:type="paragraph" w:styleId="CommentText">
    <w:name w:val="annotation text"/>
    <w:basedOn w:val="Normal"/>
    <w:link w:val="CommentTextChar"/>
    <w:uiPriority w:val="99"/>
    <w:unhideWhenUsed/>
    <w:rsid w:val="003A7F99"/>
    <w:pPr>
      <w:spacing w:line="240" w:lineRule="auto"/>
    </w:pPr>
    <w:rPr>
      <w:sz w:val="20"/>
      <w:szCs w:val="20"/>
    </w:rPr>
  </w:style>
  <w:style w:type="character" w:customStyle="1" w:styleId="CommentTextChar">
    <w:name w:val="Comment Text Char"/>
    <w:basedOn w:val="DefaultParagraphFont"/>
    <w:link w:val="CommentText"/>
    <w:uiPriority w:val="99"/>
    <w:rsid w:val="003A7F99"/>
    <w:rPr>
      <w:sz w:val="20"/>
      <w:szCs w:val="20"/>
    </w:rPr>
  </w:style>
  <w:style w:type="paragraph" w:styleId="CommentSubject">
    <w:name w:val="annotation subject"/>
    <w:basedOn w:val="CommentText"/>
    <w:next w:val="CommentText"/>
    <w:link w:val="CommentSubjectChar"/>
    <w:uiPriority w:val="99"/>
    <w:semiHidden/>
    <w:unhideWhenUsed/>
    <w:rsid w:val="003A7F99"/>
    <w:rPr>
      <w:b/>
      <w:bCs/>
    </w:rPr>
  </w:style>
  <w:style w:type="character" w:customStyle="1" w:styleId="CommentSubjectChar">
    <w:name w:val="Comment Subject Char"/>
    <w:basedOn w:val="CommentTextChar"/>
    <w:link w:val="CommentSubject"/>
    <w:uiPriority w:val="99"/>
    <w:semiHidden/>
    <w:rsid w:val="003A7F9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773</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Bond</dc:creator>
  <cp:keywords/>
  <dc:description/>
  <cp:lastModifiedBy>Mark Bond</cp:lastModifiedBy>
  <cp:revision>27</cp:revision>
  <dcterms:created xsi:type="dcterms:W3CDTF">2025-10-21T11:22:00Z</dcterms:created>
  <dcterms:modified xsi:type="dcterms:W3CDTF">2025-10-21T13:23:00Z</dcterms:modified>
</cp:coreProperties>
</file>