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2040" w14:textId="5732026D" w:rsidR="00CB4CC4" w:rsidRPr="006D0C1A" w:rsidRDefault="00CB4CC4" w:rsidP="0023619A">
      <w:pPr>
        <w:spacing w:after="0"/>
        <w:jc w:val="both"/>
        <w:rPr>
          <w:rFonts w:ascii="Aptos" w:hAnsi="Aptos" w:cstheme="minorHAnsi"/>
          <w:b/>
          <w:bCs/>
        </w:rPr>
      </w:pPr>
      <w:r w:rsidRPr="006D0C1A">
        <w:rPr>
          <w:rFonts w:ascii="Aptos" w:hAnsi="Aptos" w:cstheme="minorHAnsi"/>
          <w:b/>
          <w:bCs/>
        </w:rPr>
        <w:t>Legal Counsel</w:t>
      </w:r>
      <w:r w:rsidR="0023619A">
        <w:rPr>
          <w:rFonts w:ascii="Aptos" w:hAnsi="Aptos" w:cstheme="minorHAnsi"/>
          <w:b/>
          <w:bCs/>
        </w:rPr>
        <w:t>,</w:t>
      </w:r>
      <w:r w:rsidRPr="006D0C1A">
        <w:rPr>
          <w:rFonts w:ascii="Aptos" w:hAnsi="Aptos" w:cstheme="minorHAnsi"/>
          <w:b/>
          <w:bCs/>
        </w:rPr>
        <w:t xml:space="preserve"> Fondation CHANEL</w:t>
      </w:r>
    </w:p>
    <w:p w14:paraId="4025E4A9" w14:textId="2A254898" w:rsidR="00CB4CC4" w:rsidRPr="006D0C1A" w:rsidRDefault="00CB4CC4" w:rsidP="0023619A">
      <w:pPr>
        <w:spacing w:after="0"/>
        <w:jc w:val="both"/>
        <w:rPr>
          <w:rFonts w:ascii="Aptos" w:hAnsi="Aptos" w:cstheme="minorHAnsi"/>
        </w:rPr>
      </w:pPr>
      <w:r w:rsidRPr="006D0C1A">
        <w:rPr>
          <w:rFonts w:ascii="Aptos" w:hAnsi="Aptos" w:cstheme="minorHAnsi"/>
          <w:b/>
          <w:bCs/>
        </w:rPr>
        <w:t>Location:</w:t>
      </w:r>
      <w:r w:rsidRPr="006D0C1A">
        <w:rPr>
          <w:rFonts w:ascii="Aptos" w:hAnsi="Aptos" w:cstheme="minorHAnsi"/>
          <w:color w:val="000000" w:themeColor="text1"/>
        </w:rPr>
        <w:t xml:space="preserve"> </w:t>
      </w:r>
      <w:r w:rsidRPr="006D0C1A">
        <w:rPr>
          <w:rFonts w:ascii="Aptos" w:eastAsia="Aptos" w:hAnsi="Aptos" w:cstheme="minorHAnsi"/>
          <w:color w:val="000000" w:themeColor="text1"/>
        </w:rPr>
        <w:t>London, UK</w:t>
      </w:r>
    </w:p>
    <w:p w14:paraId="08C1F4B9" w14:textId="642A8BCA" w:rsidR="00CB4CC4" w:rsidRPr="006D0C1A" w:rsidRDefault="00CB4CC4" w:rsidP="0023619A">
      <w:pPr>
        <w:spacing w:after="0"/>
        <w:jc w:val="both"/>
        <w:rPr>
          <w:rFonts w:ascii="Aptos" w:hAnsi="Aptos" w:cstheme="minorHAnsi"/>
        </w:rPr>
      </w:pPr>
      <w:r w:rsidRPr="006D0C1A">
        <w:rPr>
          <w:rFonts w:ascii="Aptos" w:hAnsi="Aptos" w:cstheme="minorHAnsi"/>
          <w:b/>
          <w:bCs/>
        </w:rPr>
        <w:t>Reporting Line:</w:t>
      </w:r>
      <w:r w:rsidRPr="006D0C1A">
        <w:rPr>
          <w:rFonts w:ascii="Aptos" w:hAnsi="Aptos" w:cstheme="minorHAnsi"/>
        </w:rPr>
        <w:t xml:space="preserve"> Reports to </w:t>
      </w:r>
      <w:r w:rsidR="0035483E" w:rsidRPr="006D0C1A">
        <w:rPr>
          <w:rFonts w:ascii="Aptos" w:hAnsi="Aptos" w:cstheme="minorHAnsi"/>
        </w:rPr>
        <w:t>Managing Counsel/Company Secretary</w:t>
      </w:r>
      <w:r w:rsidRPr="006D0C1A">
        <w:rPr>
          <w:rFonts w:ascii="Aptos" w:hAnsi="Aptos" w:cstheme="minorHAnsi"/>
        </w:rPr>
        <w:t xml:space="preserve"> </w:t>
      </w:r>
    </w:p>
    <w:p w14:paraId="5814DC53" w14:textId="1D2D9FB1" w:rsidR="00CD3908" w:rsidRPr="006D0C1A" w:rsidRDefault="00CB4CC4" w:rsidP="0023619A">
      <w:pPr>
        <w:spacing w:after="0"/>
        <w:jc w:val="both"/>
        <w:rPr>
          <w:rFonts w:ascii="Aptos" w:hAnsi="Aptos" w:cstheme="minorHAnsi"/>
        </w:rPr>
      </w:pPr>
      <w:r w:rsidRPr="006D0C1A">
        <w:rPr>
          <w:rFonts w:ascii="Aptos" w:hAnsi="Aptos" w:cstheme="minorHAnsi"/>
          <w:b/>
          <w:bCs/>
        </w:rPr>
        <w:t>Contract Type:</w:t>
      </w:r>
      <w:r w:rsidRPr="006D0C1A">
        <w:rPr>
          <w:rFonts w:ascii="Aptos" w:hAnsi="Aptos" w:cstheme="minorHAnsi"/>
        </w:rPr>
        <w:t xml:space="preserve"> Permanent</w:t>
      </w:r>
    </w:p>
    <w:p w14:paraId="32D3038D" w14:textId="77777777" w:rsidR="00D41D96" w:rsidRPr="006D0C1A" w:rsidRDefault="005C383E" w:rsidP="00D41D96">
      <w:pPr>
        <w:jc w:val="both"/>
        <w:rPr>
          <w:rFonts w:ascii="Aptos" w:hAnsi="Aptos" w:cstheme="minorHAnsi"/>
          <w:b/>
          <w:bCs/>
        </w:rPr>
      </w:pPr>
      <w:r>
        <w:rPr>
          <w:rFonts w:ascii="Aptos" w:hAnsi="Aptos" w:cstheme="minorHAnsi"/>
        </w:rPr>
        <w:pict w14:anchorId="1E317274">
          <v:rect id="_x0000_i1025" style="width:0;height:1.5pt" o:hralign="right" o:hrstd="t" o:hr="t" fillcolor="#a0a0a0" stroked="f"/>
        </w:pict>
      </w:r>
    </w:p>
    <w:p w14:paraId="393C726C" w14:textId="77777777" w:rsidR="00EB44BF" w:rsidRPr="005C383E" w:rsidRDefault="00EB44BF" w:rsidP="00EB44BF">
      <w:pPr>
        <w:jc w:val="both"/>
        <w:rPr>
          <w:rFonts w:ascii="Aptos" w:hAnsi="Aptos"/>
          <w:b/>
          <w:bCs/>
        </w:rPr>
      </w:pPr>
      <w:r w:rsidRPr="005C383E">
        <w:rPr>
          <w:rFonts w:ascii="Aptos" w:hAnsi="Aptos"/>
          <w:b/>
          <w:bCs/>
        </w:rPr>
        <w:t xml:space="preserve">About Fondation CHANEL </w:t>
      </w:r>
    </w:p>
    <w:p w14:paraId="5EFE70AD" w14:textId="77777777" w:rsidR="00EB44BF" w:rsidRPr="005C383E" w:rsidRDefault="00EB44BF" w:rsidP="00EB44BF">
      <w:pPr>
        <w:shd w:val="clear" w:color="auto" w:fill="FFFFFF" w:themeFill="background1"/>
        <w:spacing w:after="0" w:line="240" w:lineRule="auto"/>
        <w:jc w:val="both"/>
        <w:textAlignment w:val="baseline"/>
        <w:rPr>
          <w:rFonts w:ascii="Aptos" w:eastAsia="Times New Roman" w:hAnsi="Aptos" w:cs="Arial"/>
          <w:color w:val="000000" w:themeColor="text1"/>
          <w:bdr w:val="none" w:sz="0" w:space="0" w:color="auto" w:frame="1"/>
          <w:lang w:eastAsia="en-GB"/>
        </w:rPr>
      </w:pPr>
      <w:r w:rsidRPr="005C383E">
        <w:rPr>
          <w:rFonts w:ascii="Aptos" w:eastAsia="Times New Roman" w:hAnsi="Aptos" w:cs="Arial"/>
          <w:color w:val="000000" w:themeColor="text1"/>
          <w:bdr w:val="none" w:sz="0" w:space="0" w:color="auto" w:frame="1"/>
          <w:lang w:eastAsia="en-GB"/>
        </w:rPr>
        <w:t xml:space="preserve">Created in 2011, Fondation CHANEL (the “Fondation”) is a corporate foundation aiming for women and girls to be free to shape their own destiny. We work in partnership with nonprofit organisations, international organisations, alliances, academic and research institutions, social businesses and other charitable funds and foundations to address the overlapping discriminations against women and young girls and advance gender equality. </w:t>
      </w:r>
    </w:p>
    <w:p w14:paraId="623575B6" w14:textId="77777777" w:rsidR="00EB44BF" w:rsidRPr="005C383E" w:rsidRDefault="00EB44BF" w:rsidP="00EB44BF">
      <w:pPr>
        <w:shd w:val="clear" w:color="auto" w:fill="FFFFFF"/>
        <w:spacing w:after="0" w:line="240" w:lineRule="auto"/>
        <w:jc w:val="both"/>
        <w:textAlignment w:val="baseline"/>
        <w:rPr>
          <w:rFonts w:ascii="Aptos" w:eastAsia="Times New Roman" w:hAnsi="Aptos" w:cs="Arial"/>
          <w:color w:val="000000" w:themeColor="text1"/>
          <w:bdr w:val="none" w:sz="0" w:space="0" w:color="auto" w:frame="1"/>
          <w:lang w:eastAsia="en-GB"/>
        </w:rPr>
      </w:pPr>
    </w:p>
    <w:p w14:paraId="37F1B14B" w14:textId="77777777" w:rsidR="00EB44BF" w:rsidRPr="005C383E" w:rsidRDefault="00EB44BF" w:rsidP="00EB44BF">
      <w:pPr>
        <w:shd w:val="clear" w:color="auto" w:fill="FFFFFF" w:themeFill="background1"/>
        <w:spacing w:after="0" w:line="240" w:lineRule="auto"/>
        <w:jc w:val="both"/>
        <w:textAlignment w:val="baseline"/>
        <w:rPr>
          <w:rFonts w:ascii="Aptos" w:eastAsia="Times New Roman" w:hAnsi="Aptos" w:cs="Arial"/>
          <w:color w:val="000000" w:themeColor="text1"/>
          <w:bdr w:val="none" w:sz="0" w:space="0" w:color="auto" w:frame="1"/>
          <w:lang w:eastAsia="en-GB"/>
        </w:rPr>
      </w:pPr>
      <w:r w:rsidRPr="005C383E">
        <w:rPr>
          <w:rFonts w:ascii="Aptos" w:eastAsia="Times New Roman" w:hAnsi="Aptos" w:cs="Arial"/>
          <w:color w:val="000000" w:themeColor="text1"/>
          <w:bdr w:val="none" w:sz="0" w:space="0" w:color="auto" w:frame="1"/>
          <w:lang w:eastAsia="en-GB"/>
        </w:rPr>
        <w:t xml:space="preserve">The foundation is guided by a set of core values which lie at the heart of the way in which it carries out its work, both internally and externally with its grantee partners: trust, humility, attentiveness to power and privilege, holistic thinking, collaboration, learning, and supporting sustainable change. </w:t>
      </w:r>
    </w:p>
    <w:p w14:paraId="4E2B4C7B" w14:textId="77777777" w:rsidR="00EB44BF" w:rsidRPr="005C383E" w:rsidRDefault="00EB44BF" w:rsidP="00EB44BF">
      <w:pPr>
        <w:shd w:val="clear" w:color="auto" w:fill="FFFFFF"/>
        <w:spacing w:after="0" w:line="240" w:lineRule="auto"/>
        <w:jc w:val="both"/>
        <w:textAlignment w:val="baseline"/>
        <w:rPr>
          <w:rFonts w:ascii="Aptos" w:eastAsia="Times New Roman" w:hAnsi="Aptos" w:cs="Arial"/>
          <w:color w:val="000000" w:themeColor="text1"/>
          <w:bdr w:val="none" w:sz="0" w:space="0" w:color="auto" w:frame="1"/>
          <w:lang w:eastAsia="en-GB"/>
        </w:rPr>
      </w:pPr>
    </w:p>
    <w:p w14:paraId="6E21FA66" w14:textId="77777777" w:rsidR="00EB44BF" w:rsidRDefault="00EB44BF" w:rsidP="00EB44BF">
      <w:pPr>
        <w:shd w:val="clear" w:color="auto" w:fill="FFFFFF" w:themeFill="background1"/>
        <w:spacing w:after="0" w:line="240" w:lineRule="auto"/>
        <w:jc w:val="both"/>
        <w:textAlignment w:val="baseline"/>
        <w:rPr>
          <w:rFonts w:ascii="Aptos" w:eastAsia="Times New Roman" w:hAnsi="Aptos" w:cs="Arial"/>
          <w:color w:val="000000" w:themeColor="text1"/>
          <w:bdr w:val="none" w:sz="0" w:space="0" w:color="auto" w:frame="1"/>
          <w:lang w:eastAsia="en-GB"/>
        </w:rPr>
      </w:pPr>
      <w:r w:rsidRPr="005C383E">
        <w:rPr>
          <w:rFonts w:ascii="Aptos" w:eastAsia="Times New Roman" w:hAnsi="Aptos" w:cs="Arial"/>
          <w:color w:val="000000" w:themeColor="text1"/>
          <w:bdr w:val="none" w:sz="0" w:space="0" w:color="auto" w:frame="1"/>
          <w:lang w:eastAsia="en-GB"/>
        </w:rPr>
        <w:t>Fondation CHANEL is committed to diversity, equality, and inclusion and to building a collaborative work environment where everyone can perform at their best, while feeling fulfilled and confident in their work.</w:t>
      </w:r>
    </w:p>
    <w:p w14:paraId="3523477D" w14:textId="77777777" w:rsidR="005C383E" w:rsidRPr="005C383E" w:rsidRDefault="005C383E" w:rsidP="00EB44BF">
      <w:pPr>
        <w:shd w:val="clear" w:color="auto" w:fill="FFFFFF" w:themeFill="background1"/>
        <w:spacing w:after="0" w:line="240" w:lineRule="auto"/>
        <w:jc w:val="both"/>
        <w:textAlignment w:val="baseline"/>
        <w:rPr>
          <w:rFonts w:ascii="Aptos" w:eastAsia="Times New Roman" w:hAnsi="Aptos" w:cs="Arial"/>
          <w:color w:val="000000" w:themeColor="text1"/>
          <w:bdr w:val="none" w:sz="0" w:space="0" w:color="auto" w:frame="1"/>
          <w:lang w:eastAsia="en-GB"/>
        </w:rPr>
      </w:pPr>
    </w:p>
    <w:p w14:paraId="7CEC3F05" w14:textId="77777777" w:rsidR="00D41D96" w:rsidRPr="006D0C1A" w:rsidRDefault="005C383E" w:rsidP="00046ED1">
      <w:pPr>
        <w:spacing w:line="23" w:lineRule="atLeast"/>
        <w:jc w:val="both"/>
        <w:rPr>
          <w:rFonts w:ascii="Aptos" w:hAnsi="Aptos" w:cstheme="minorHAnsi"/>
        </w:rPr>
      </w:pPr>
      <w:r>
        <w:rPr>
          <w:rFonts w:ascii="Aptos" w:hAnsi="Aptos" w:cstheme="minorHAnsi"/>
        </w:rPr>
        <w:pict w14:anchorId="6A00914C">
          <v:rect id="_x0000_i1026" style="width:0;height:1.5pt" o:hralign="right" o:hrstd="t" o:hr="t" fillcolor="#a0a0a0" stroked="f"/>
        </w:pict>
      </w:r>
    </w:p>
    <w:p w14:paraId="516B0625" w14:textId="63C1F9E8" w:rsidR="00CB4CC4" w:rsidRPr="006D0C1A" w:rsidRDefault="00031D44" w:rsidP="00046ED1">
      <w:pPr>
        <w:spacing w:line="23" w:lineRule="atLeast"/>
        <w:jc w:val="both"/>
        <w:rPr>
          <w:rFonts w:ascii="Aptos" w:hAnsi="Aptos" w:cstheme="minorHAnsi"/>
          <w:b/>
          <w:bCs/>
        </w:rPr>
      </w:pPr>
      <w:r>
        <w:rPr>
          <w:rFonts w:ascii="Aptos" w:hAnsi="Aptos" w:cstheme="minorHAnsi"/>
          <w:b/>
          <w:bCs/>
        </w:rPr>
        <w:t>About the role:</w:t>
      </w:r>
    </w:p>
    <w:p w14:paraId="5E6441A7" w14:textId="0AD71C85" w:rsidR="0042751D" w:rsidRPr="003028A5" w:rsidRDefault="00B8560A" w:rsidP="00226F30">
      <w:pPr>
        <w:jc w:val="both"/>
        <w:rPr>
          <w:rFonts w:ascii="Aptos" w:hAnsi="Aptos"/>
        </w:rPr>
      </w:pPr>
      <w:r w:rsidRPr="003028A5">
        <w:rPr>
          <w:rFonts w:ascii="Aptos" w:hAnsi="Aptos"/>
        </w:rPr>
        <w:t>Th</w:t>
      </w:r>
      <w:r w:rsidR="00272195" w:rsidRPr="003028A5">
        <w:rPr>
          <w:rFonts w:ascii="Aptos" w:hAnsi="Aptos"/>
        </w:rPr>
        <w:t>e</w:t>
      </w:r>
      <w:r w:rsidRPr="003028A5">
        <w:rPr>
          <w:rFonts w:ascii="Aptos" w:hAnsi="Aptos"/>
        </w:rPr>
        <w:t xml:space="preserve"> Legal Counsel role will be </w:t>
      </w:r>
      <w:r w:rsidR="006E3B3D" w:rsidRPr="003028A5">
        <w:rPr>
          <w:rFonts w:ascii="Aptos" w:hAnsi="Aptos"/>
        </w:rPr>
        <w:t>joining</w:t>
      </w:r>
      <w:r w:rsidRPr="003028A5">
        <w:rPr>
          <w:rFonts w:ascii="Aptos" w:hAnsi="Aptos"/>
        </w:rPr>
        <w:t xml:space="preserve"> </w:t>
      </w:r>
      <w:r w:rsidR="00DB27EB" w:rsidRPr="003028A5">
        <w:rPr>
          <w:rFonts w:ascii="Aptos" w:hAnsi="Aptos"/>
        </w:rPr>
        <w:t xml:space="preserve">a </w:t>
      </w:r>
      <w:r w:rsidRPr="003028A5">
        <w:rPr>
          <w:rFonts w:ascii="Aptos" w:hAnsi="Aptos"/>
        </w:rPr>
        <w:t xml:space="preserve">Legal team </w:t>
      </w:r>
      <w:r w:rsidR="00CD4F92" w:rsidRPr="003028A5">
        <w:rPr>
          <w:rFonts w:ascii="Aptos" w:hAnsi="Aptos"/>
        </w:rPr>
        <w:t xml:space="preserve">consisting </w:t>
      </w:r>
      <w:r w:rsidRPr="003028A5">
        <w:rPr>
          <w:rFonts w:ascii="Aptos" w:hAnsi="Aptos"/>
        </w:rPr>
        <w:t>of one</w:t>
      </w:r>
      <w:r w:rsidR="008307C1" w:rsidRPr="003028A5">
        <w:rPr>
          <w:rFonts w:ascii="Aptos" w:hAnsi="Aptos"/>
        </w:rPr>
        <w:t xml:space="preserve"> senior</w:t>
      </w:r>
      <w:r w:rsidRPr="003028A5">
        <w:rPr>
          <w:rFonts w:ascii="Aptos" w:hAnsi="Aptos"/>
        </w:rPr>
        <w:t xml:space="preserve"> lawyer</w:t>
      </w:r>
      <w:r w:rsidR="00EE4DA4" w:rsidRPr="003028A5">
        <w:rPr>
          <w:rFonts w:ascii="Aptos" w:hAnsi="Aptos"/>
        </w:rPr>
        <w:t xml:space="preserve"> </w:t>
      </w:r>
      <w:r w:rsidRPr="003028A5">
        <w:rPr>
          <w:rFonts w:ascii="Aptos" w:hAnsi="Aptos"/>
        </w:rPr>
        <w:t xml:space="preserve">and </w:t>
      </w:r>
      <w:r w:rsidR="00EE4DA4" w:rsidRPr="003028A5">
        <w:rPr>
          <w:rFonts w:ascii="Aptos" w:hAnsi="Aptos"/>
        </w:rPr>
        <w:t xml:space="preserve">one </w:t>
      </w:r>
      <w:r w:rsidRPr="003028A5">
        <w:rPr>
          <w:rFonts w:ascii="Aptos" w:hAnsi="Aptos"/>
        </w:rPr>
        <w:t xml:space="preserve">paralegal, who are responsible for the management of </w:t>
      </w:r>
      <w:r w:rsidR="00272195" w:rsidRPr="003028A5">
        <w:rPr>
          <w:rFonts w:ascii="Aptos" w:hAnsi="Aptos"/>
        </w:rPr>
        <w:t xml:space="preserve">all </w:t>
      </w:r>
      <w:r w:rsidRPr="003028A5">
        <w:rPr>
          <w:rFonts w:ascii="Aptos" w:hAnsi="Aptos"/>
        </w:rPr>
        <w:t xml:space="preserve">legal, regulatory and compliance matters relating to </w:t>
      </w:r>
      <w:r w:rsidR="0069612A" w:rsidRPr="003028A5">
        <w:rPr>
          <w:rFonts w:ascii="Aptos" w:hAnsi="Aptos"/>
        </w:rPr>
        <w:t xml:space="preserve">the </w:t>
      </w:r>
      <w:r w:rsidR="00EE4DA4" w:rsidRPr="003028A5">
        <w:rPr>
          <w:rFonts w:ascii="Aptos" w:hAnsi="Aptos"/>
        </w:rPr>
        <w:t>Fondatio</w:t>
      </w:r>
      <w:r w:rsidR="0069612A" w:rsidRPr="003028A5">
        <w:rPr>
          <w:rFonts w:ascii="Aptos" w:hAnsi="Aptos"/>
        </w:rPr>
        <w:t>n</w:t>
      </w:r>
      <w:r w:rsidR="0042751D" w:rsidRPr="003028A5">
        <w:rPr>
          <w:rFonts w:ascii="Aptos" w:hAnsi="Aptos"/>
        </w:rPr>
        <w:t>’s</w:t>
      </w:r>
      <w:r w:rsidRPr="003028A5">
        <w:rPr>
          <w:rFonts w:ascii="Aptos" w:hAnsi="Aptos"/>
        </w:rPr>
        <w:t xml:space="preserve"> operations </w:t>
      </w:r>
      <w:r w:rsidR="009E2EB4" w:rsidRPr="003028A5">
        <w:rPr>
          <w:rFonts w:ascii="Aptos" w:hAnsi="Aptos"/>
        </w:rPr>
        <w:t>across</w:t>
      </w:r>
      <w:r w:rsidRPr="003028A5">
        <w:rPr>
          <w:rFonts w:ascii="Aptos" w:hAnsi="Aptos"/>
        </w:rPr>
        <w:t xml:space="preserve"> over </w:t>
      </w:r>
      <w:r w:rsidR="001E13E1" w:rsidRPr="003028A5">
        <w:rPr>
          <w:rFonts w:ascii="Aptos" w:hAnsi="Aptos"/>
        </w:rPr>
        <w:t>60</w:t>
      </w:r>
      <w:r w:rsidRPr="003028A5">
        <w:rPr>
          <w:rFonts w:ascii="Aptos" w:hAnsi="Aptos"/>
        </w:rPr>
        <w:t xml:space="preserve"> countries worldwide.</w:t>
      </w:r>
    </w:p>
    <w:p w14:paraId="5787985C" w14:textId="0A25AF91" w:rsidR="00B63D47" w:rsidRPr="003028A5" w:rsidRDefault="008415E2" w:rsidP="00226F30">
      <w:pPr>
        <w:jc w:val="both"/>
        <w:rPr>
          <w:rFonts w:ascii="Aptos" w:hAnsi="Aptos"/>
        </w:rPr>
      </w:pPr>
      <w:r w:rsidRPr="003028A5">
        <w:rPr>
          <w:rFonts w:ascii="Aptos" w:hAnsi="Aptos"/>
        </w:rPr>
        <w:t>W</w:t>
      </w:r>
      <w:r w:rsidR="00B8560A" w:rsidRPr="003028A5">
        <w:rPr>
          <w:rFonts w:ascii="Aptos" w:hAnsi="Aptos"/>
        </w:rPr>
        <w:t>e</w:t>
      </w:r>
      <w:r w:rsidR="00B63D47" w:rsidRPr="003028A5">
        <w:rPr>
          <w:rFonts w:ascii="Aptos" w:hAnsi="Aptos"/>
        </w:rPr>
        <w:t xml:space="preserve"> are</w:t>
      </w:r>
      <w:r w:rsidR="00B8560A" w:rsidRPr="003028A5">
        <w:rPr>
          <w:rFonts w:ascii="Aptos" w:hAnsi="Aptos"/>
        </w:rPr>
        <w:t xml:space="preserve"> looking for a</w:t>
      </w:r>
      <w:r w:rsidR="00AC30CE" w:rsidRPr="003028A5">
        <w:rPr>
          <w:rFonts w:ascii="Aptos" w:hAnsi="Aptos"/>
        </w:rPr>
        <w:t>n</w:t>
      </w:r>
      <w:r w:rsidR="00B8560A" w:rsidRPr="003028A5">
        <w:rPr>
          <w:rFonts w:ascii="Aptos" w:hAnsi="Aptos"/>
        </w:rPr>
        <w:t xml:space="preserve"> </w:t>
      </w:r>
      <w:r w:rsidR="00AA0BF2" w:rsidRPr="003028A5">
        <w:rPr>
          <w:rFonts w:ascii="Aptos" w:hAnsi="Aptos"/>
        </w:rPr>
        <w:t xml:space="preserve">energetic </w:t>
      </w:r>
      <w:r w:rsidR="00B8560A" w:rsidRPr="003028A5">
        <w:rPr>
          <w:rFonts w:ascii="Aptos" w:hAnsi="Aptos"/>
        </w:rPr>
        <w:t xml:space="preserve">lawyer to join our dynamic team, where </w:t>
      </w:r>
      <w:r w:rsidR="00B63D47" w:rsidRPr="003028A5">
        <w:rPr>
          <w:rFonts w:ascii="Aptos" w:hAnsi="Aptos"/>
        </w:rPr>
        <w:t>you will</w:t>
      </w:r>
      <w:r w:rsidR="00B8560A" w:rsidRPr="003028A5">
        <w:rPr>
          <w:rFonts w:ascii="Aptos" w:hAnsi="Aptos"/>
        </w:rPr>
        <w:t xml:space="preserve"> have the opportunity to </w:t>
      </w:r>
      <w:r w:rsidR="00997F67" w:rsidRPr="003028A5">
        <w:rPr>
          <w:rFonts w:ascii="Aptos" w:hAnsi="Aptos"/>
        </w:rPr>
        <w:t>work</w:t>
      </w:r>
      <w:r w:rsidR="00B8560A" w:rsidRPr="003028A5">
        <w:rPr>
          <w:rFonts w:ascii="Aptos" w:hAnsi="Aptos"/>
        </w:rPr>
        <w:t xml:space="preserve"> on challenging and meaningful work as part of an innovative and ambitious </w:t>
      </w:r>
      <w:r w:rsidR="00EF7BBC" w:rsidRPr="003028A5">
        <w:rPr>
          <w:rFonts w:ascii="Aptos" w:hAnsi="Aptos"/>
        </w:rPr>
        <w:t xml:space="preserve">growing </w:t>
      </w:r>
      <w:r w:rsidR="00B8560A" w:rsidRPr="003028A5">
        <w:rPr>
          <w:rFonts w:ascii="Aptos" w:hAnsi="Aptos"/>
        </w:rPr>
        <w:t>organi</w:t>
      </w:r>
      <w:r w:rsidR="00B63D47" w:rsidRPr="003028A5">
        <w:rPr>
          <w:rFonts w:ascii="Aptos" w:hAnsi="Aptos"/>
        </w:rPr>
        <w:t>s</w:t>
      </w:r>
      <w:r w:rsidR="00B8560A" w:rsidRPr="003028A5">
        <w:rPr>
          <w:rFonts w:ascii="Aptos" w:hAnsi="Aptos"/>
        </w:rPr>
        <w:t>ation</w:t>
      </w:r>
      <w:r w:rsidR="00B63D47" w:rsidRPr="003028A5">
        <w:rPr>
          <w:rFonts w:ascii="Aptos" w:hAnsi="Aptos"/>
        </w:rPr>
        <w:t>.</w:t>
      </w:r>
    </w:p>
    <w:p w14:paraId="05025448" w14:textId="5139C9FA" w:rsidR="003F44E4" w:rsidRPr="003028A5" w:rsidRDefault="00B8560A" w:rsidP="00226F30">
      <w:pPr>
        <w:jc w:val="both"/>
        <w:rPr>
          <w:rFonts w:ascii="Aptos" w:hAnsi="Aptos"/>
        </w:rPr>
      </w:pPr>
      <w:r w:rsidRPr="003028A5">
        <w:rPr>
          <w:rFonts w:ascii="Aptos" w:hAnsi="Aptos"/>
        </w:rPr>
        <w:t xml:space="preserve">The Legal Counsel’s principal role will be to support the </w:t>
      </w:r>
      <w:r w:rsidR="00B63D47" w:rsidRPr="003028A5">
        <w:rPr>
          <w:rFonts w:ascii="Aptos" w:hAnsi="Aptos"/>
        </w:rPr>
        <w:t>Managing Counsel</w:t>
      </w:r>
      <w:r w:rsidRPr="003028A5">
        <w:rPr>
          <w:rFonts w:ascii="Aptos" w:hAnsi="Aptos"/>
        </w:rPr>
        <w:t xml:space="preserve"> with </w:t>
      </w:r>
      <w:r w:rsidR="00B63D47" w:rsidRPr="003028A5">
        <w:rPr>
          <w:rFonts w:ascii="Aptos" w:hAnsi="Aptos"/>
        </w:rPr>
        <w:t>compliance</w:t>
      </w:r>
      <w:r w:rsidR="001A540C" w:rsidRPr="003028A5">
        <w:rPr>
          <w:rFonts w:ascii="Aptos" w:hAnsi="Aptos"/>
        </w:rPr>
        <w:t xml:space="preserve"> and governance</w:t>
      </w:r>
      <w:r w:rsidR="00B63D47" w:rsidRPr="003028A5">
        <w:rPr>
          <w:rFonts w:ascii="Aptos" w:hAnsi="Aptos"/>
        </w:rPr>
        <w:t xml:space="preserve"> matters</w:t>
      </w:r>
      <w:r w:rsidR="002555FB" w:rsidRPr="003028A5">
        <w:rPr>
          <w:rFonts w:ascii="Aptos" w:hAnsi="Aptos"/>
        </w:rPr>
        <w:t xml:space="preserve"> </w:t>
      </w:r>
      <w:r w:rsidR="009E0EA5" w:rsidRPr="003028A5">
        <w:rPr>
          <w:rFonts w:ascii="Aptos" w:hAnsi="Aptos"/>
        </w:rPr>
        <w:t>as well as</w:t>
      </w:r>
      <w:r w:rsidR="004D70EF" w:rsidRPr="003028A5">
        <w:rPr>
          <w:rFonts w:ascii="Aptos" w:hAnsi="Aptos"/>
        </w:rPr>
        <w:t xml:space="preserve"> the</w:t>
      </w:r>
      <w:r w:rsidR="009A3888" w:rsidRPr="003028A5">
        <w:rPr>
          <w:rFonts w:ascii="Aptos" w:hAnsi="Aptos"/>
        </w:rPr>
        <w:t xml:space="preserve"> legal support for grant making </w:t>
      </w:r>
      <w:r w:rsidR="002555FB" w:rsidRPr="003028A5">
        <w:rPr>
          <w:rFonts w:ascii="Aptos" w:hAnsi="Aptos"/>
        </w:rPr>
        <w:t xml:space="preserve">activities </w:t>
      </w:r>
      <w:r w:rsidR="009E0EA5" w:rsidRPr="003028A5">
        <w:rPr>
          <w:rFonts w:ascii="Aptos" w:hAnsi="Aptos"/>
        </w:rPr>
        <w:t xml:space="preserve">globally. </w:t>
      </w:r>
      <w:r w:rsidR="008258F7" w:rsidRPr="003028A5">
        <w:rPr>
          <w:rFonts w:ascii="Aptos" w:hAnsi="Aptos"/>
        </w:rPr>
        <w:t xml:space="preserve">The role will lead (with the support of </w:t>
      </w:r>
      <w:r w:rsidR="001E13E1" w:rsidRPr="003028A5">
        <w:rPr>
          <w:rFonts w:ascii="Aptos" w:hAnsi="Aptos"/>
        </w:rPr>
        <w:t>the</w:t>
      </w:r>
      <w:r w:rsidR="008258F7" w:rsidRPr="003028A5">
        <w:rPr>
          <w:rFonts w:ascii="Aptos" w:hAnsi="Aptos"/>
        </w:rPr>
        <w:t xml:space="preserve"> paralegal) </w:t>
      </w:r>
      <w:r w:rsidR="006D0C1A" w:rsidRPr="003028A5">
        <w:rPr>
          <w:rFonts w:ascii="Aptos" w:hAnsi="Aptos"/>
        </w:rPr>
        <w:t xml:space="preserve">on the drafting and negotiation </w:t>
      </w:r>
      <w:r w:rsidR="008258F7" w:rsidRPr="003028A5">
        <w:rPr>
          <w:rFonts w:ascii="Aptos" w:hAnsi="Aptos"/>
        </w:rPr>
        <w:t xml:space="preserve">all grant agreements </w:t>
      </w:r>
      <w:r w:rsidR="009A3888" w:rsidRPr="003028A5">
        <w:rPr>
          <w:rFonts w:ascii="Aptos" w:hAnsi="Aptos"/>
        </w:rPr>
        <w:t>and</w:t>
      </w:r>
      <w:r w:rsidR="004D70EF" w:rsidRPr="003028A5">
        <w:rPr>
          <w:rFonts w:ascii="Aptos" w:hAnsi="Aptos"/>
        </w:rPr>
        <w:t xml:space="preserve"> </w:t>
      </w:r>
      <w:r w:rsidR="00BC4A12" w:rsidRPr="003028A5">
        <w:rPr>
          <w:rFonts w:ascii="Aptos" w:hAnsi="Aptos"/>
        </w:rPr>
        <w:t>commercial contracts</w:t>
      </w:r>
      <w:r w:rsidR="00CD77D1" w:rsidRPr="003028A5">
        <w:rPr>
          <w:rFonts w:ascii="Aptos" w:hAnsi="Aptos"/>
        </w:rPr>
        <w:t xml:space="preserve"> </w:t>
      </w:r>
      <w:r w:rsidR="006D0C1A" w:rsidRPr="003028A5">
        <w:rPr>
          <w:rFonts w:ascii="Aptos" w:hAnsi="Aptos"/>
        </w:rPr>
        <w:t>for</w:t>
      </w:r>
      <w:r w:rsidR="00CD77D1" w:rsidRPr="003028A5">
        <w:rPr>
          <w:rFonts w:ascii="Aptos" w:hAnsi="Aptos"/>
        </w:rPr>
        <w:t xml:space="preserve"> each of the regions.</w:t>
      </w:r>
    </w:p>
    <w:p w14:paraId="6F8AA02A" w14:textId="13991CD6" w:rsidR="009B157D" w:rsidRPr="00F16B23" w:rsidRDefault="009B157D" w:rsidP="00226F30">
      <w:pPr>
        <w:jc w:val="both"/>
        <w:rPr>
          <w:rFonts w:ascii="Aptos" w:hAnsi="Aptos" w:cstheme="minorHAnsi"/>
        </w:rPr>
      </w:pPr>
      <w:r w:rsidRPr="003028A5">
        <w:rPr>
          <w:rFonts w:ascii="Aptos" w:hAnsi="Aptos"/>
        </w:rPr>
        <w:t xml:space="preserve">This is a role that blends social justice purpose with corporate foundation rigour—supporting </w:t>
      </w:r>
      <w:r w:rsidR="00AC30CE" w:rsidRPr="003028A5">
        <w:rPr>
          <w:rFonts w:ascii="Aptos" w:hAnsi="Aptos"/>
        </w:rPr>
        <w:t>the Fondation teams</w:t>
      </w:r>
      <w:r w:rsidR="00D368B6" w:rsidRPr="003028A5">
        <w:rPr>
          <w:rFonts w:ascii="Aptos" w:hAnsi="Aptos"/>
        </w:rPr>
        <w:t xml:space="preserve"> </w:t>
      </w:r>
      <w:r w:rsidR="00AC30CE" w:rsidRPr="003028A5">
        <w:rPr>
          <w:rFonts w:ascii="Aptos" w:hAnsi="Aptos"/>
        </w:rPr>
        <w:t>deliver</w:t>
      </w:r>
      <w:r w:rsidR="003A75C0" w:rsidRPr="003028A5">
        <w:rPr>
          <w:rFonts w:ascii="Aptos" w:hAnsi="Aptos"/>
        </w:rPr>
        <w:t>ing</w:t>
      </w:r>
      <w:r w:rsidR="00AC30CE" w:rsidRPr="003028A5">
        <w:rPr>
          <w:rFonts w:ascii="Aptos" w:hAnsi="Aptos"/>
        </w:rPr>
        <w:t xml:space="preserve"> its missio</w:t>
      </w:r>
      <w:r w:rsidR="003A75C0" w:rsidRPr="003028A5">
        <w:rPr>
          <w:rFonts w:ascii="Aptos" w:hAnsi="Aptos"/>
        </w:rPr>
        <w:t xml:space="preserve">n </w:t>
      </w:r>
      <w:r w:rsidR="00AA57AD" w:rsidRPr="003028A5">
        <w:rPr>
          <w:rFonts w:ascii="Aptos" w:hAnsi="Aptos"/>
        </w:rPr>
        <w:t>in compliance with</w:t>
      </w:r>
      <w:r w:rsidR="006E5DF6" w:rsidRPr="003028A5">
        <w:rPr>
          <w:rFonts w:ascii="Aptos" w:hAnsi="Aptos"/>
        </w:rPr>
        <w:t xml:space="preserve"> all relevant</w:t>
      </w:r>
      <w:r w:rsidR="00AA57AD" w:rsidRPr="003028A5">
        <w:rPr>
          <w:rFonts w:ascii="Aptos" w:hAnsi="Aptos"/>
        </w:rPr>
        <w:t xml:space="preserve"> laws and best practice</w:t>
      </w:r>
      <w:r w:rsidR="00AA57AD" w:rsidRPr="00F16B23">
        <w:rPr>
          <w:rFonts w:ascii="Aptos" w:hAnsi="Aptos" w:cstheme="minorHAnsi"/>
        </w:rPr>
        <w:t>.</w:t>
      </w:r>
    </w:p>
    <w:p w14:paraId="3CAC4A36" w14:textId="27F6426F" w:rsidR="00975C19" w:rsidRPr="006D0C1A" w:rsidRDefault="005C383E" w:rsidP="00046ED1">
      <w:pPr>
        <w:pStyle w:val="paragraph"/>
        <w:shd w:val="clear" w:color="auto" w:fill="FFFFFF"/>
        <w:spacing w:before="0" w:beforeAutospacing="0" w:after="160" w:afterAutospacing="0" w:line="23" w:lineRule="atLeast"/>
        <w:textAlignment w:val="baseline"/>
        <w:rPr>
          <w:rFonts w:ascii="Aptos" w:hAnsi="Aptos" w:cstheme="minorHAnsi"/>
          <w:sz w:val="22"/>
          <w:szCs w:val="22"/>
        </w:rPr>
      </w:pPr>
      <w:r>
        <w:rPr>
          <w:rFonts w:ascii="Aptos" w:hAnsi="Aptos" w:cstheme="minorHAnsi"/>
          <w:sz w:val="22"/>
          <w:szCs w:val="22"/>
        </w:rPr>
        <w:pict w14:anchorId="12FA50B1">
          <v:rect id="_x0000_i1027" style="width:0;height:1.5pt" o:hralign="right" o:hrstd="t" o:hr="t" fillcolor="#a0a0a0" stroked="f"/>
        </w:pict>
      </w:r>
    </w:p>
    <w:p w14:paraId="66818465" w14:textId="6553CC96" w:rsidR="008415E2" w:rsidRPr="00F16B23" w:rsidRDefault="00226F30" w:rsidP="009B7489">
      <w:pPr>
        <w:rPr>
          <w:rFonts w:ascii="Aptos" w:hAnsi="Aptos" w:cstheme="minorHAnsi"/>
          <w:b/>
        </w:rPr>
      </w:pPr>
      <w:r w:rsidRPr="00F16B23">
        <w:rPr>
          <w:rFonts w:ascii="Aptos" w:hAnsi="Aptos" w:cstheme="minorHAnsi"/>
          <w:b/>
        </w:rPr>
        <w:t xml:space="preserve">Key responsibilities: </w:t>
      </w:r>
    </w:p>
    <w:p w14:paraId="50908712" w14:textId="529283D6" w:rsidR="008415E2" w:rsidRPr="00F16B23" w:rsidRDefault="006744F6" w:rsidP="009B7489">
      <w:pPr>
        <w:rPr>
          <w:rFonts w:ascii="Aptos" w:hAnsi="Aptos" w:cstheme="minorHAnsi"/>
          <w:b/>
        </w:rPr>
      </w:pPr>
      <w:r w:rsidRPr="00F16B23">
        <w:rPr>
          <w:rFonts w:ascii="Aptos" w:hAnsi="Aptos" w:cstheme="minorHAnsi"/>
          <w:b/>
        </w:rPr>
        <w:t xml:space="preserve">Legal Partner to the Fondation teams </w:t>
      </w:r>
    </w:p>
    <w:p w14:paraId="036D8699" w14:textId="77777777" w:rsidR="004B2F6D" w:rsidRPr="009B7489" w:rsidRDefault="00F55DC8" w:rsidP="006B1BE7">
      <w:pPr>
        <w:pStyle w:val="ListParagraph"/>
        <w:numPr>
          <w:ilvl w:val="0"/>
          <w:numId w:val="5"/>
        </w:numPr>
        <w:jc w:val="both"/>
        <w:rPr>
          <w:rStyle w:val="normaltextrun"/>
          <w:rFonts w:ascii="Aptos" w:hAnsi="Aptos" w:cstheme="minorHAnsi"/>
        </w:rPr>
      </w:pPr>
      <w:r w:rsidRPr="009B7489">
        <w:rPr>
          <w:rStyle w:val="normaltextrun"/>
          <w:rFonts w:ascii="Aptos" w:eastAsiaTheme="majorEastAsia" w:hAnsi="Aptos" w:cstheme="minorHAnsi"/>
        </w:rPr>
        <w:t>Being a reliable and trusted partner to each of the Programmes Teams and Finance Business Partners across the UK, Europe, US, Asia and Africa &amp; Middle East regions.</w:t>
      </w:r>
    </w:p>
    <w:p w14:paraId="41EBD202" w14:textId="4103DB2D" w:rsidR="004B2F6D" w:rsidRPr="009B7489" w:rsidRDefault="00F55DC8" w:rsidP="006B1BE7">
      <w:pPr>
        <w:pStyle w:val="ListParagraph"/>
        <w:numPr>
          <w:ilvl w:val="0"/>
          <w:numId w:val="5"/>
        </w:numPr>
        <w:jc w:val="both"/>
        <w:rPr>
          <w:rStyle w:val="eop"/>
          <w:rFonts w:ascii="Aptos" w:hAnsi="Aptos" w:cstheme="minorHAnsi"/>
        </w:rPr>
      </w:pPr>
      <w:r w:rsidRPr="009B7489">
        <w:rPr>
          <w:rStyle w:val="normaltextrun"/>
          <w:rFonts w:ascii="Aptos" w:eastAsiaTheme="majorEastAsia" w:hAnsi="Aptos" w:cstheme="minorHAnsi"/>
        </w:rPr>
        <w:t>Being an agile negotiator, solution provider and advisor, able to communicate clearly with all our internal stakeholders</w:t>
      </w:r>
      <w:r w:rsidR="009F6BCD" w:rsidRPr="009B7489">
        <w:rPr>
          <w:rStyle w:val="normaltextrun"/>
          <w:rFonts w:ascii="Aptos" w:eastAsiaTheme="majorEastAsia" w:hAnsi="Aptos" w:cstheme="minorHAnsi"/>
        </w:rPr>
        <w:t>.</w:t>
      </w:r>
    </w:p>
    <w:p w14:paraId="2C8796B6" w14:textId="765843ED" w:rsidR="006744F6" w:rsidRPr="009B7489" w:rsidRDefault="00F55DC8" w:rsidP="006B1BE7">
      <w:pPr>
        <w:pStyle w:val="ListParagraph"/>
        <w:numPr>
          <w:ilvl w:val="0"/>
          <w:numId w:val="5"/>
        </w:numPr>
        <w:jc w:val="both"/>
        <w:rPr>
          <w:rStyle w:val="normaltextrun"/>
          <w:rFonts w:ascii="Aptos" w:hAnsi="Aptos" w:cstheme="minorHAnsi"/>
        </w:rPr>
      </w:pPr>
      <w:r w:rsidRPr="009B7489">
        <w:rPr>
          <w:rStyle w:val="normaltextrun"/>
          <w:rFonts w:ascii="Aptos" w:eastAsiaTheme="majorEastAsia" w:hAnsi="Aptos" w:cstheme="minorHAnsi"/>
        </w:rPr>
        <w:t xml:space="preserve">Handling a wide range of legal issues, relating to </w:t>
      </w:r>
      <w:r w:rsidR="007B6195" w:rsidRPr="009B7489">
        <w:rPr>
          <w:rStyle w:val="normaltextrun"/>
          <w:rFonts w:ascii="Aptos" w:eastAsiaTheme="majorEastAsia" w:hAnsi="Aptos" w:cstheme="minorHAnsi"/>
        </w:rPr>
        <w:t>c</w:t>
      </w:r>
      <w:r w:rsidRPr="009B7489">
        <w:rPr>
          <w:rStyle w:val="normaltextrun"/>
          <w:rFonts w:ascii="Aptos" w:eastAsiaTheme="majorEastAsia" w:hAnsi="Aptos" w:cstheme="minorHAnsi"/>
        </w:rPr>
        <w:t>ompany law</w:t>
      </w:r>
      <w:r w:rsidR="006E5DF6" w:rsidRPr="009B7489">
        <w:rPr>
          <w:rStyle w:val="normaltextrun"/>
          <w:rFonts w:ascii="Aptos" w:eastAsiaTheme="majorEastAsia" w:hAnsi="Aptos" w:cstheme="minorHAnsi"/>
        </w:rPr>
        <w:t xml:space="preserve"> in the UK</w:t>
      </w:r>
      <w:r w:rsidRPr="009B7489">
        <w:rPr>
          <w:rStyle w:val="normaltextrun"/>
          <w:rFonts w:ascii="Aptos" w:eastAsiaTheme="majorEastAsia" w:hAnsi="Aptos" w:cstheme="minorHAnsi"/>
        </w:rPr>
        <w:t>, </w:t>
      </w:r>
      <w:r w:rsidR="007B6195" w:rsidRPr="009B7489">
        <w:rPr>
          <w:rStyle w:val="normaltextrun"/>
          <w:rFonts w:ascii="Aptos" w:eastAsiaTheme="majorEastAsia" w:hAnsi="Aptos" w:cstheme="minorHAnsi"/>
        </w:rPr>
        <w:t>c</w:t>
      </w:r>
      <w:r w:rsidRPr="009B7489">
        <w:rPr>
          <w:rStyle w:val="normaltextrun"/>
          <w:rFonts w:ascii="Aptos" w:eastAsiaTheme="majorEastAsia" w:hAnsi="Aptos" w:cstheme="minorHAnsi"/>
        </w:rPr>
        <w:t xml:space="preserve">harity </w:t>
      </w:r>
      <w:r w:rsidR="007B6195" w:rsidRPr="009B7489">
        <w:rPr>
          <w:rStyle w:val="normaltextrun"/>
          <w:rFonts w:ascii="Aptos" w:eastAsiaTheme="majorEastAsia" w:hAnsi="Aptos" w:cstheme="minorHAnsi"/>
        </w:rPr>
        <w:t>l</w:t>
      </w:r>
      <w:r w:rsidRPr="009B7489">
        <w:rPr>
          <w:rStyle w:val="normaltextrun"/>
          <w:rFonts w:ascii="Aptos" w:eastAsiaTheme="majorEastAsia" w:hAnsi="Aptos" w:cstheme="minorHAnsi"/>
        </w:rPr>
        <w:t>aw</w:t>
      </w:r>
      <w:r w:rsidR="00DE488D" w:rsidRPr="009B7489">
        <w:rPr>
          <w:rStyle w:val="normaltextrun"/>
          <w:rFonts w:ascii="Aptos" w:eastAsiaTheme="majorEastAsia" w:hAnsi="Aptos" w:cstheme="minorHAnsi"/>
        </w:rPr>
        <w:t xml:space="preserve"> in the UK</w:t>
      </w:r>
      <w:r w:rsidRPr="009B7489">
        <w:rPr>
          <w:rStyle w:val="normaltextrun"/>
          <w:rFonts w:ascii="Aptos" w:eastAsiaTheme="majorEastAsia" w:hAnsi="Aptos" w:cstheme="minorHAnsi"/>
        </w:rPr>
        <w:t> (and Charity Commission guidance),  U.S.</w:t>
      </w:r>
      <w:r w:rsidR="009F6BCD" w:rsidRPr="009B7489">
        <w:rPr>
          <w:rStyle w:val="normaltextrun"/>
          <w:rFonts w:ascii="Aptos" w:eastAsiaTheme="majorEastAsia" w:hAnsi="Aptos" w:cstheme="minorHAnsi"/>
        </w:rPr>
        <w:t xml:space="preserve"> </w:t>
      </w:r>
      <w:r w:rsidRPr="009B7489">
        <w:rPr>
          <w:rStyle w:val="normaltextrun"/>
          <w:rFonts w:ascii="Aptos" w:eastAsiaTheme="majorEastAsia" w:hAnsi="Aptos" w:cstheme="minorHAnsi"/>
        </w:rPr>
        <w:t xml:space="preserve">501(c)(3) not-for-profit regulations, </w:t>
      </w:r>
      <w:r w:rsidR="007B6195" w:rsidRPr="009B7489">
        <w:rPr>
          <w:rStyle w:val="normaltextrun"/>
          <w:rFonts w:ascii="Aptos" w:eastAsiaTheme="majorEastAsia" w:hAnsi="Aptos" w:cstheme="minorHAnsi"/>
        </w:rPr>
        <w:t>s</w:t>
      </w:r>
      <w:r w:rsidRPr="009B7489">
        <w:rPr>
          <w:rStyle w:val="normaltextrun"/>
          <w:rFonts w:ascii="Aptos" w:eastAsiaTheme="majorEastAsia" w:hAnsi="Aptos" w:cstheme="minorHAnsi"/>
        </w:rPr>
        <w:t>anctions, </w:t>
      </w:r>
      <w:r w:rsidR="007B6195" w:rsidRPr="009B7489">
        <w:rPr>
          <w:rStyle w:val="normaltextrun"/>
          <w:rFonts w:ascii="Aptos" w:eastAsiaTheme="majorEastAsia" w:hAnsi="Aptos" w:cstheme="minorHAnsi"/>
        </w:rPr>
        <w:t>a</w:t>
      </w:r>
      <w:r w:rsidRPr="009B7489">
        <w:rPr>
          <w:rStyle w:val="normaltextrun"/>
          <w:rFonts w:ascii="Aptos" w:eastAsiaTheme="majorEastAsia" w:hAnsi="Aptos" w:cstheme="minorHAnsi"/>
        </w:rPr>
        <w:t>nti-</w:t>
      </w:r>
      <w:r w:rsidR="007B6195" w:rsidRPr="009B7489">
        <w:rPr>
          <w:rStyle w:val="normaltextrun"/>
          <w:rFonts w:ascii="Aptos" w:eastAsiaTheme="majorEastAsia" w:hAnsi="Aptos" w:cstheme="minorHAnsi"/>
        </w:rPr>
        <w:t>m</w:t>
      </w:r>
      <w:r w:rsidRPr="009B7489">
        <w:rPr>
          <w:rStyle w:val="normaltextrun"/>
          <w:rFonts w:ascii="Aptos" w:eastAsiaTheme="majorEastAsia" w:hAnsi="Aptos" w:cstheme="minorHAnsi"/>
        </w:rPr>
        <w:t xml:space="preserve">oney </w:t>
      </w:r>
      <w:r w:rsidR="007B6195" w:rsidRPr="009B7489">
        <w:rPr>
          <w:rStyle w:val="normaltextrun"/>
          <w:rFonts w:ascii="Aptos" w:eastAsiaTheme="majorEastAsia" w:hAnsi="Aptos" w:cstheme="minorHAnsi"/>
        </w:rPr>
        <w:t>l</w:t>
      </w:r>
      <w:r w:rsidRPr="009B7489">
        <w:rPr>
          <w:rStyle w:val="normaltextrun"/>
          <w:rFonts w:ascii="Aptos" w:eastAsiaTheme="majorEastAsia" w:hAnsi="Aptos" w:cstheme="minorHAnsi"/>
        </w:rPr>
        <w:t xml:space="preserve">aundering, </w:t>
      </w:r>
      <w:r w:rsidR="007B6195" w:rsidRPr="009B7489">
        <w:rPr>
          <w:rStyle w:val="normaltextrun"/>
          <w:rFonts w:ascii="Aptos" w:eastAsiaTheme="majorEastAsia" w:hAnsi="Aptos" w:cstheme="minorHAnsi"/>
        </w:rPr>
        <w:t>a</w:t>
      </w:r>
      <w:r w:rsidRPr="009B7489">
        <w:rPr>
          <w:rStyle w:val="normaltextrun"/>
          <w:rFonts w:ascii="Aptos" w:eastAsiaTheme="majorEastAsia" w:hAnsi="Aptos" w:cstheme="minorHAnsi"/>
        </w:rPr>
        <w:t>nti-</w:t>
      </w:r>
      <w:r w:rsidR="007B6195" w:rsidRPr="009B7489">
        <w:rPr>
          <w:rStyle w:val="normaltextrun"/>
          <w:rFonts w:ascii="Aptos" w:eastAsiaTheme="majorEastAsia" w:hAnsi="Aptos" w:cstheme="minorHAnsi"/>
        </w:rPr>
        <w:t>b</w:t>
      </w:r>
      <w:r w:rsidRPr="009B7489">
        <w:rPr>
          <w:rStyle w:val="normaltextrun"/>
          <w:rFonts w:ascii="Aptos" w:eastAsiaTheme="majorEastAsia" w:hAnsi="Aptos" w:cstheme="minorHAnsi"/>
        </w:rPr>
        <w:t xml:space="preserve">ribery, </w:t>
      </w:r>
      <w:r w:rsidR="007B6195" w:rsidRPr="009B7489">
        <w:rPr>
          <w:rStyle w:val="normaltextrun"/>
          <w:rFonts w:ascii="Aptos" w:eastAsiaTheme="majorEastAsia" w:hAnsi="Aptos" w:cstheme="minorHAnsi"/>
        </w:rPr>
        <w:t>m</w:t>
      </w:r>
      <w:r w:rsidRPr="009B7489">
        <w:rPr>
          <w:rStyle w:val="normaltextrun"/>
          <w:rFonts w:ascii="Aptos" w:eastAsiaTheme="majorEastAsia" w:hAnsi="Aptos" w:cstheme="minorHAnsi"/>
        </w:rPr>
        <w:t>odern </w:t>
      </w:r>
      <w:r w:rsidR="007B6195" w:rsidRPr="009B7489">
        <w:rPr>
          <w:rStyle w:val="normaltextrun"/>
          <w:rFonts w:ascii="Aptos" w:eastAsiaTheme="majorEastAsia" w:hAnsi="Aptos" w:cstheme="minorHAnsi"/>
        </w:rPr>
        <w:t>s</w:t>
      </w:r>
      <w:r w:rsidRPr="009B7489">
        <w:rPr>
          <w:rStyle w:val="normaltextrun"/>
          <w:rFonts w:ascii="Aptos" w:eastAsiaTheme="majorEastAsia" w:hAnsi="Aptos" w:cstheme="minorHAnsi"/>
        </w:rPr>
        <w:t xml:space="preserve">lavery and </w:t>
      </w:r>
      <w:r w:rsidR="007B6195" w:rsidRPr="009B7489">
        <w:rPr>
          <w:rStyle w:val="normaltextrun"/>
          <w:rFonts w:ascii="Aptos" w:eastAsiaTheme="majorEastAsia" w:hAnsi="Aptos" w:cstheme="minorHAnsi"/>
        </w:rPr>
        <w:t>d</w:t>
      </w:r>
      <w:r w:rsidRPr="009B7489">
        <w:rPr>
          <w:rStyle w:val="normaltextrun"/>
          <w:rFonts w:ascii="Aptos" w:eastAsiaTheme="majorEastAsia" w:hAnsi="Aptos" w:cstheme="minorHAnsi"/>
        </w:rPr>
        <w:t>ata </w:t>
      </w:r>
      <w:r w:rsidR="007B6195" w:rsidRPr="009B7489">
        <w:rPr>
          <w:rStyle w:val="normaltextrun"/>
          <w:rFonts w:ascii="Aptos" w:eastAsiaTheme="majorEastAsia" w:hAnsi="Aptos" w:cstheme="minorHAnsi"/>
        </w:rPr>
        <w:t>p</w:t>
      </w:r>
      <w:r w:rsidRPr="009B7489">
        <w:rPr>
          <w:rStyle w:val="normaltextrun"/>
          <w:rFonts w:ascii="Aptos" w:eastAsiaTheme="majorEastAsia" w:hAnsi="Aptos" w:cstheme="minorHAnsi"/>
        </w:rPr>
        <w:t>rivacy laws.  </w:t>
      </w:r>
    </w:p>
    <w:p w14:paraId="2BFCE725" w14:textId="227CF128" w:rsidR="00DD3574" w:rsidRPr="006D0C1A" w:rsidRDefault="00DD3574" w:rsidP="009B7489">
      <w:pPr>
        <w:rPr>
          <w:rStyle w:val="normaltextrun"/>
          <w:rFonts w:ascii="Aptos" w:eastAsiaTheme="majorEastAsia" w:hAnsi="Aptos" w:cstheme="minorHAnsi"/>
          <w:b/>
          <w:bCs/>
        </w:rPr>
      </w:pPr>
      <w:r w:rsidRPr="006D0C1A">
        <w:rPr>
          <w:rStyle w:val="normaltextrun"/>
          <w:rFonts w:ascii="Aptos" w:eastAsiaTheme="majorEastAsia" w:hAnsi="Aptos" w:cstheme="minorHAnsi"/>
          <w:b/>
          <w:bCs/>
        </w:rPr>
        <w:t xml:space="preserve">Compliance </w:t>
      </w:r>
      <w:r w:rsidR="003A4EB1">
        <w:rPr>
          <w:rStyle w:val="normaltextrun"/>
          <w:rFonts w:ascii="Aptos" w:eastAsiaTheme="majorEastAsia" w:hAnsi="Aptos" w:cstheme="minorHAnsi"/>
          <w:b/>
          <w:bCs/>
        </w:rPr>
        <w:t>and risk management</w:t>
      </w:r>
    </w:p>
    <w:p w14:paraId="24F712FC" w14:textId="2C7940B6" w:rsidR="00F50B0B" w:rsidRPr="009B7489" w:rsidRDefault="009A0CCA" w:rsidP="006B1BE7">
      <w:pPr>
        <w:pStyle w:val="ListParagraph"/>
        <w:numPr>
          <w:ilvl w:val="0"/>
          <w:numId w:val="6"/>
        </w:numPr>
        <w:jc w:val="both"/>
        <w:rPr>
          <w:rStyle w:val="eop"/>
          <w:rFonts w:ascii="Aptos" w:hAnsi="Aptos" w:cstheme="minorHAnsi"/>
        </w:rPr>
      </w:pPr>
      <w:r w:rsidRPr="009B7489">
        <w:rPr>
          <w:rStyle w:val="eop"/>
          <w:rFonts w:ascii="Aptos" w:eastAsiaTheme="majorEastAsia" w:hAnsi="Aptos" w:cstheme="minorHAnsi"/>
        </w:rPr>
        <w:t>Advising on compliance related partner due diligence and ensuring the</w:t>
      </w:r>
      <w:r w:rsidR="00177570" w:rsidRPr="009B7489">
        <w:rPr>
          <w:rStyle w:val="eop"/>
          <w:rFonts w:ascii="Aptos" w:eastAsiaTheme="majorEastAsia" w:hAnsi="Aptos" w:cstheme="minorHAnsi"/>
        </w:rPr>
        <w:t xml:space="preserve"> global</w:t>
      </w:r>
      <w:r w:rsidRPr="009B7489">
        <w:rPr>
          <w:rStyle w:val="eop"/>
          <w:rFonts w:ascii="Aptos" w:eastAsiaTheme="majorEastAsia" w:hAnsi="Aptos" w:cstheme="minorHAnsi"/>
        </w:rPr>
        <w:t xml:space="preserve"> due diligence process complies with </w:t>
      </w:r>
      <w:r w:rsidR="00884FB0" w:rsidRPr="009B7489">
        <w:rPr>
          <w:rStyle w:val="eop"/>
          <w:rFonts w:ascii="Aptos" w:eastAsiaTheme="majorEastAsia" w:hAnsi="Aptos" w:cstheme="minorHAnsi"/>
        </w:rPr>
        <w:t>c</w:t>
      </w:r>
      <w:r w:rsidRPr="009B7489">
        <w:rPr>
          <w:rStyle w:val="eop"/>
          <w:rFonts w:ascii="Aptos" w:eastAsiaTheme="majorEastAsia" w:hAnsi="Aptos" w:cstheme="minorHAnsi"/>
        </w:rPr>
        <w:t xml:space="preserve">harity </w:t>
      </w:r>
      <w:r w:rsidR="00884FB0" w:rsidRPr="009B7489">
        <w:rPr>
          <w:rStyle w:val="eop"/>
          <w:rFonts w:ascii="Aptos" w:eastAsiaTheme="majorEastAsia" w:hAnsi="Aptos" w:cstheme="minorHAnsi"/>
        </w:rPr>
        <w:t>l</w:t>
      </w:r>
      <w:r w:rsidRPr="009B7489">
        <w:rPr>
          <w:rStyle w:val="eop"/>
          <w:rFonts w:ascii="Aptos" w:eastAsiaTheme="majorEastAsia" w:hAnsi="Aptos" w:cstheme="minorHAnsi"/>
        </w:rPr>
        <w:t>aw</w:t>
      </w:r>
      <w:r w:rsidR="00750F06" w:rsidRPr="009B7489">
        <w:rPr>
          <w:rStyle w:val="eop"/>
          <w:rFonts w:ascii="Aptos" w:eastAsiaTheme="majorEastAsia" w:hAnsi="Aptos" w:cstheme="minorHAnsi"/>
        </w:rPr>
        <w:t xml:space="preserve"> </w:t>
      </w:r>
      <w:r w:rsidR="00DE488D" w:rsidRPr="009B7489">
        <w:rPr>
          <w:rStyle w:val="eop"/>
          <w:rFonts w:ascii="Aptos" w:eastAsiaTheme="majorEastAsia" w:hAnsi="Aptos" w:cstheme="minorHAnsi"/>
        </w:rPr>
        <w:t xml:space="preserve">in the UK </w:t>
      </w:r>
      <w:r w:rsidR="00750F06" w:rsidRPr="009B7489">
        <w:rPr>
          <w:rStyle w:val="eop"/>
          <w:rFonts w:ascii="Aptos" w:eastAsiaTheme="majorEastAsia" w:hAnsi="Aptos" w:cstheme="minorHAnsi"/>
        </w:rPr>
        <w:t>and U</w:t>
      </w:r>
      <w:r w:rsidR="00177570" w:rsidRPr="009B7489">
        <w:rPr>
          <w:rStyle w:val="eop"/>
          <w:rFonts w:ascii="Aptos" w:eastAsiaTheme="majorEastAsia" w:hAnsi="Aptos" w:cstheme="minorHAnsi"/>
        </w:rPr>
        <w:t>.</w:t>
      </w:r>
      <w:r w:rsidR="00750F06" w:rsidRPr="009B7489">
        <w:rPr>
          <w:rStyle w:val="eop"/>
          <w:rFonts w:ascii="Aptos" w:eastAsiaTheme="majorEastAsia" w:hAnsi="Aptos" w:cstheme="minorHAnsi"/>
        </w:rPr>
        <w:t>S</w:t>
      </w:r>
      <w:r w:rsidR="00177570" w:rsidRPr="009B7489">
        <w:rPr>
          <w:rStyle w:val="eop"/>
          <w:rFonts w:ascii="Aptos" w:eastAsiaTheme="majorEastAsia" w:hAnsi="Aptos" w:cstheme="minorHAnsi"/>
        </w:rPr>
        <w:t>.</w:t>
      </w:r>
      <w:r w:rsidR="00750F06" w:rsidRPr="009B7489">
        <w:rPr>
          <w:rStyle w:val="eop"/>
          <w:rFonts w:ascii="Aptos" w:eastAsiaTheme="majorEastAsia" w:hAnsi="Aptos" w:cstheme="minorHAnsi"/>
        </w:rPr>
        <w:t xml:space="preserve"> not-for-profit laws</w:t>
      </w:r>
      <w:r w:rsidRPr="009B7489">
        <w:rPr>
          <w:rStyle w:val="eop"/>
          <w:rFonts w:ascii="Aptos" w:eastAsiaTheme="majorEastAsia" w:hAnsi="Aptos" w:cstheme="minorHAnsi"/>
        </w:rPr>
        <w:t>.</w:t>
      </w:r>
    </w:p>
    <w:p w14:paraId="1D08CE6F" w14:textId="787E0C4F" w:rsidR="00F50B0B" w:rsidRPr="00F16B23" w:rsidRDefault="00F50B0B" w:rsidP="006B1BE7">
      <w:pPr>
        <w:pStyle w:val="ListParagraph"/>
        <w:numPr>
          <w:ilvl w:val="0"/>
          <w:numId w:val="6"/>
        </w:numPr>
        <w:jc w:val="both"/>
        <w:rPr>
          <w:rFonts w:ascii="Aptos" w:hAnsi="Aptos" w:cstheme="minorHAnsi"/>
        </w:rPr>
      </w:pPr>
      <w:r w:rsidRPr="009B7489">
        <w:rPr>
          <w:rStyle w:val="cf01"/>
          <w:rFonts w:ascii="Aptos" w:hAnsi="Aptos"/>
          <w:sz w:val="22"/>
          <w:szCs w:val="22"/>
        </w:rPr>
        <w:t>Collaborate actively and collectively with the Fondation teams to identify and manage compliance and legal risks across the portfolio.</w:t>
      </w:r>
    </w:p>
    <w:p w14:paraId="74E8A078" w14:textId="4540BDB5" w:rsidR="00321ABA" w:rsidRPr="009B7489" w:rsidRDefault="00066EDC" w:rsidP="006B1BE7">
      <w:pPr>
        <w:pStyle w:val="ListParagraph"/>
        <w:numPr>
          <w:ilvl w:val="0"/>
          <w:numId w:val="6"/>
        </w:numPr>
        <w:jc w:val="both"/>
        <w:rPr>
          <w:rStyle w:val="normaltextrun"/>
          <w:rFonts w:ascii="Aptos" w:hAnsi="Aptos" w:cstheme="minorHAnsi"/>
        </w:rPr>
      </w:pPr>
      <w:r w:rsidRPr="009B7489">
        <w:rPr>
          <w:rStyle w:val="normaltextrun"/>
          <w:rFonts w:ascii="Aptos" w:eastAsiaTheme="majorEastAsia" w:hAnsi="Aptos" w:cstheme="minorHAnsi"/>
        </w:rPr>
        <w:t>Advising on all aspects of</w:t>
      </w:r>
      <w:r w:rsidR="00672E54" w:rsidRPr="009B7489">
        <w:rPr>
          <w:rStyle w:val="normaltextrun"/>
          <w:rFonts w:ascii="Aptos" w:eastAsiaTheme="majorEastAsia" w:hAnsi="Aptos" w:cstheme="minorHAnsi"/>
        </w:rPr>
        <w:t xml:space="preserve"> </w:t>
      </w:r>
      <w:r w:rsidR="00884FB0" w:rsidRPr="009B7489">
        <w:rPr>
          <w:rStyle w:val="normaltextrun"/>
          <w:rFonts w:ascii="Aptos" w:eastAsiaTheme="majorEastAsia" w:hAnsi="Aptos" w:cstheme="minorHAnsi"/>
        </w:rPr>
        <w:t>c</w:t>
      </w:r>
      <w:r w:rsidR="00672E54" w:rsidRPr="009B7489">
        <w:rPr>
          <w:rStyle w:val="normaltextrun"/>
          <w:rFonts w:ascii="Aptos" w:eastAsiaTheme="majorEastAsia" w:hAnsi="Aptos" w:cstheme="minorHAnsi"/>
        </w:rPr>
        <w:t xml:space="preserve">harity </w:t>
      </w:r>
      <w:r w:rsidR="00884FB0" w:rsidRPr="009B7489">
        <w:rPr>
          <w:rStyle w:val="normaltextrun"/>
          <w:rFonts w:ascii="Aptos" w:eastAsiaTheme="majorEastAsia" w:hAnsi="Aptos" w:cstheme="minorHAnsi"/>
        </w:rPr>
        <w:t>l</w:t>
      </w:r>
      <w:r w:rsidR="00672E54" w:rsidRPr="009B7489">
        <w:rPr>
          <w:rStyle w:val="normaltextrun"/>
          <w:rFonts w:ascii="Aptos" w:eastAsiaTheme="majorEastAsia" w:hAnsi="Aptos" w:cstheme="minorHAnsi"/>
        </w:rPr>
        <w:t>aw</w:t>
      </w:r>
      <w:r w:rsidR="00DE488D" w:rsidRPr="009B7489">
        <w:rPr>
          <w:rStyle w:val="normaltextrun"/>
          <w:rFonts w:ascii="Aptos" w:eastAsiaTheme="majorEastAsia" w:hAnsi="Aptos" w:cstheme="minorHAnsi"/>
        </w:rPr>
        <w:t xml:space="preserve"> </w:t>
      </w:r>
      <w:r w:rsidRPr="009B7489">
        <w:rPr>
          <w:rStyle w:val="normaltextrun"/>
          <w:rFonts w:ascii="Aptos" w:eastAsiaTheme="majorEastAsia" w:hAnsi="Aptos" w:cstheme="minorHAnsi"/>
        </w:rPr>
        <w:t>and regulation</w:t>
      </w:r>
      <w:r w:rsidR="00B830DF" w:rsidRPr="009B7489">
        <w:rPr>
          <w:rStyle w:val="normaltextrun"/>
          <w:rFonts w:ascii="Aptos" w:eastAsiaTheme="majorEastAsia" w:hAnsi="Aptos" w:cstheme="minorHAnsi"/>
        </w:rPr>
        <w:t xml:space="preserve"> in the UK</w:t>
      </w:r>
      <w:r w:rsidR="00672E54" w:rsidRPr="009B7489">
        <w:rPr>
          <w:rStyle w:val="normaltextrun"/>
          <w:rFonts w:ascii="Aptos" w:eastAsiaTheme="majorEastAsia" w:hAnsi="Aptos" w:cstheme="minorHAnsi"/>
        </w:rPr>
        <w:t xml:space="preserve"> </w:t>
      </w:r>
      <w:r w:rsidR="00166356" w:rsidRPr="009B7489">
        <w:rPr>
          <w:rStyle w:val="normaltextrun"/>
          <w:rFonts w:ascii="Aptos" w:eastAsiaTheme="majorEastAsia" w:hAnsi="Aptos" w:cstheme="minorHAnsi"/>
        </w:rPr>
        <w:t xml:space="preserve">and working closely with the programmatic teams </w:t>
      </w:r>
      <w:r w:rsidR="009714F1" w:rsidRPr="009B7489">
        <w:rPr>
          <w:rStyle w:val="normaltextrun"/>
          <w:rFonts w:ascii="Aptos" w:eastAsiaTheme="majorEastAsia" w:hAnsi="Aptos" w:cstheme="minorHAnsi"/>
        </w:rPr>
        <w:t xml:space="preserve">to balance legal risks </w:t>
      </w:r>
      <w:r w:rsidR="008546FB" w:rsidRPr="009B7489">
        <w:rPr>
          <w:rStyle w:val="normaltextrun"/>
          <w:rFonts w:ascii="Aptos" w:eastAsiaTheme="majorEastAsia" w:hAnsi="Aptos" w:cstheme="minorHAnsi"/>
        </w:rPr>
        <w:t>with</w:t>
      </w:r>
      <w:r w:rsidR="0007087E" w:rsidRPr="009B7489">
        <w:rPr>
          <w:rStyle w:val="normaltextrun"/>
          <w:rFonts w:ascii="Aptos" w:eastAsiaTheme="majorEastAsia" w:hAnsi="Aptos" w:cstheme="minorHAnsi"/>
        </w:rPr>
        <w:t xml:space="preserve"> </w:t>
      </w:r>
      <w:r w:rsidR="008546FB" w:rsidRPr="009B7489">
        <w:rPr>
          <w:rStyle w:val="normaltextrun"/>
          <w:rFonts w:ascii="Aptos" w:eastAsiaTheme="majorEastAsia" w:hAnsi="Aptos" w:cstheme="minorHAnsi"/>
        </w:rPr>
        <w:t xml:space="preserve">delivering </w:t>
      </w:r>
      <w:r w:rsidR="0007087E" w:rsidRPr="009B7489">
        <w:rPr>
          <w:rStyle w:val="normaltextrun"/>
          <w:rFonts w:ascii="Aptos" w:eastAsiaTheme="majorEastAsia" w:hAnsi="Aptos" w:cstheme="minorHAnsi"/>
        </w:rPr>
        <w:t xml:space="preserve">the mission of the </w:t>
      </w:r>
      <w:r w:rsidR="008546FB" w:rsidRPr="009B7489">
        <w:rPr>
          <w:rStyle w:val="normaltextrun"/>
          <w:rFonts w:ascii="Aptos" w:eastAsiaTheme="majorEastAsia" w:hAnsi="Aptos" w:cstheme="minorHAnsi"/>
        </w:rPr>
        <w:t>Fondation</w:t>
      </w:r>
      <w:r w:rsidR="00166356" w:rsidRPr="009B7489">
        <w:rPr>
          <w:rStyle w:val="normaltextrun"/>
          <w:rFonts w:ascii="Aptos" w:eastAsiaTheme="majorEastAsia" w:hAnsi="Aptos" w:cstheme="minorHAnsi"/>
        </w:rPr>
        <w:t>.</w:t>
      </w:r>
    </w:p>
    <w:p w14:paraId="7CC72837" w14:textId="77777777" w:rsidR="00321ABA" w:rsidRPr="00F16B23" w:rsidRDefault="0033360C" w:rsidP="006B1BE7">
      <w:pPr>
        <w:pStyle w:val="ListParagraph"/>
        <w:numPr>
          <w:ilvl w:val="0"/>
          <w:numId w:val="6"/>
        </w:numPr>
        <w:jc w:val="both"/>
        <w:rPr>
          <w:rFonts w:ascii="Aptos" w:hAnsi="Aptos" w:cstheme="minorHAnsi"/>
        </w:rPr>
      </w:pPr>
      <w:r w:rsidRPr="00F16B23">
        <w:rPr>
          <w:rFonts w:ascii="Aptos" w:hAnsi="Aptos" w:cstheme="minorHAnsi"/>
        </w:rPr>
        <w:t xml:space="preserve">Monitor, interpret and advise the Fondation team on new legislation, and regulations that apply to or could impact Fondation </w:t>
      </w:r>
      <w:r w:rsidR="004619A0" w:rsidRPr="00F16B23">
        <w:rPr>
          <w:rFonts w:ascii="Aptos" w:hAnsi="Aptos" w:cstheme="minorHAnsi"/>
        </w:rPr>
        <w:t>across the countries where it operates.</w:t>
      </w:r>
    </w:p>
    <w:p w14:paraId="16367FA1" w14:textId="07BAA96C" w:rsidR="00321ABA" w:rsidRPr="009B7489" w:rsidRDefault="00106025" w:rsidP="006B1BE7">
      <w:pPr>
        <w:pStyle w:val="ListParagraph"/>
        <w:numPr>
          <w:ilvl w:val="0"/>
          <w:numId w:val="6"/>
        </w:numPr>
        <w:jc w:val="both"/>
        <w:rPr>
          <w:rStyle w:val="eop"/>
          <w:rFonts w:ascii="Aptos" w:hAnsi="Aptos" w:cstheme="minorHAnsi"/>
        </w:rPr>
      </w:pPr>
      <w:r w:rsidRPr="009B7489">
        <w:rPr>
          <w:rStyle w:val="eop"/>
          <w:rFonts w:ascii="Aptos" w:eastAsiaTheme="majorEastAsia" w:hAnsi="Aptos" w:cstheme="minorHAnsi"/>
        </w:rPr>
        <w:t>Assisting with the design and delivery of legal</w:t>
      </w:r>
      <w:r w:rsidR="00166356" w:rsidRPr="009B7489">
        <w:rPr>
          <w:rStyle w:val="eop"/>
          <w:rFonts w:ascii="Aptos" w:eastAsiaTheme="majorEastAsia" w:hAnsi="Aptos" w:cstheme="minorHAnsi"/>
        </w:rPr>
        <w:t xml:space="preserve"> training sessions and organising </w:t>
      </w:r>
      <w:r w:rsidR="009A0CCA" w:rsidRPr="009B7489">
        <w:rPr>
          <w:rStyle w:val="eop"/>
          <w:rFonts w:ascii="Aptos" w:eastAsiaTheme="majorEastAsia" w:hAnsi="Aptos" w:cstheme="minorHAnsi"/>
        </w:rPr>
        <w:t>training sessions with local counsel where required.</w:t>
      </w:r>
      <w:r w:rsidR="00166356" w:rsidRPr="009B7489">
        <w:rPr>
          <w:rStyle w:val="eop"/>
          <w:rFonts w:ascii="Aptos" w:eastAsiaTheme="majorEastAsia" w:hAnsi="Aptos" w:cstheme="minorHAnsi"/>
        </w:rPr>
        <w:t xml:space="preserve"> </w:t>
      </w:r>
    </w:p>
    <w:p w14:paraId="0BE908CE" w14:textId="77777777" w:rsidR="00321ABA" w:rsidRPr="009B7489" w:rsidRDefault="007958AA" w:rsidP="006B1BE7">
      <w:pPr>
        <w:pStyle w:val="ListParagraph"/>
        <w:numPr>
          <w:ilvl w:val="0"/>
          <w:numId w:val="6"/>
        </w:numPr>
        <w:jc w:val="both"/>
        <w:rPr>
          <w:rStyle w:val="normaltextrun"/>
          <w:rFonts w:ascii="Aptos" w:hAnsi="Aptos" w:cstheme="minorHAnsi"/>
        </w:rPr>
      </w:pPr>
      <w:r w:rsidRPr="009B7489">
        <w:rPr>
          <w:rStyle w:val="normaltextrun"/>
          <w:rFonts w:ascii="Aptos" w:eastAsiaTheme="majorEastAsia" w:hAnsi="Aptos" w:cstheme="minorHAnsi"/>
        </w:rPr>
        <w:t>Ensuring data privacy compliance working closely with the Chanel data privacy team.</w:t>
      </w:r>
    </w:p>
    <w:p w14:paraId="7CC9F3C6" w14:textId="2121256C" w:rsidR="0035483E" w:rsidRPr="009B7489" w:rsidRDefault="00D0764A" w:rsidP="006B1BE7">
      <w:pPr>
        <w:pStyle w:val="ListParagraph"/>
        <w:numPr>
          <w:ilvl w:val="0"/>
          <w:numId w:val="6"/>
        </w:numPr>
        <w:jc w:val="both"/>
        <w:rPr>
          <w:rStyle w:val="eop"/>
          <w:rFonts w:ascii="Aptos" w:hAnsi="Aptos" w:cstheme="minorHAnsi"/>
        </w:rPr>
      </w:pPr>
      <w:r w:rsidRPr="00F16B23">
        <w:rPr>
          <w:rFonts w:ascii="Aptos" w:hAnsi="Aptos" w:cstheme="minorHAnsi"/>
        </w:rPr>
        <w:t xml:space="preserve">Managing the sanctions and compliance </w:t>
      </w:r>
      <w:r w:rsidR="007D0332" w:rsidRPr="00F16B23">
        <w:rPr>
          <w:rFonts w:ascii="Aptos" w:hAnsi="Aptos" w:cstheme="minorHAnsi"/>
        </w:rPr>
        <w:t>checks</w:t>
      </w:r>
      <w:r w:rsidRPr="00F16B23">
        <w:rPr>
          <w:rFonts w:ascii="Aptos" w:hAnsi="Aptos" w:cstheme="minorHAnsi"/>
        </w:rPr>
        <w:t xml:space="preserve"> globally</w:t>
      </w:r>
      <w:r w:rsidR="003A4EB1" w:rsidRPr="00F16B23">
        <w:rPr>
          <w:rFonts w:ascii="Aptos" w:hAnsi="Aptos" w:cstheme="minorHAnsi"/>
        </w:rPr>
        <w:t xml:space="preserve"> and m</w:t>
      </w:r>
      <w:r w:rsidR="005C2E82" w:rsidRPr="009B7489">
        <w:rPr>
          <w:rStyle w:val="eop"/>
          <w:rFonts w:ascii="Aptos" w:eastAsiaTheme="majorEastAsia" w:hAnsi="Aptos" w:cstheme="minorHAnsi"/>
        </w:rPr>
        <w:t>aintaining the Fondation compliance register.</w:t>
      </w:r>
    </w:p>
    <w:p w14:paraId="4D5E12C2" w14:textId="27B2ECC7" w:rsidR="00D0764A" w:rsidRPr="00434DE9" w:rsidRDefault="00F91005" w:rsidP="009B7489">
      <w:pPr>
        <w:jc w:val="both"/>
        <w:rPr>
          <w:rFonts w:ascii="Aptos" w:hAnsi="Aptos"/>
          <w:b/>
          <w:bCs/>
        </w:rPr>
      </w:pPr>
      <w:r w:rsidRPr="00434DE9">
        <w:rPr>
          <w:rStyle w:val="normaltextrun"/>
          <w:rFonts w:ascii="Aptos" w:eastAsiaTheme="majorEastAsia" w:hAnsi="Aptos" w:cstheme="minorHAnsi"/>
          <w:b/>
          <w:bCs/>
        </w:rPr>
        <w:t xml:space="preserve">Grant Agreements and </w:t>
      </w:r>
      <w:r w:rsidR="00D0764A" w:rsidRPr="00434DE9">
        <w:rPr>
          <w:rStyle w:val="normaltextrun"/>
          <w:rFonts w:ascii="Aptos" w:eastAsiaTheme="majorEastAsia" w:hAnsi="Aptos" w:cstheme="minorHAnsi"/>
          <w:b/>
          <w:bCs/>
        </w:rPr>
        <w:t>Commercial Contracts</w:t>
      </w:r>
    </w:p>
    <w:p w14:paraId="39F3F154" w14:textId="7564EFF8" w:rsidR="00794502" w:rsidRPr="00434DE9" w:rsidRDefault="00E30BB9" w:rsidP="006B1BE7">
      <w:pPr>
        <w:pStyle w:val="ListParagraph"/>
        <w:numPr>
          <w:ilvl w:val="0"/>
          <w:numId w:val="7"/>
        </w:numPr>
        <w:jc w:val="both"/>
        <w:rPr>
          <w:rFonts w:ascii="Aptos" w:hAnsi="Aptos"/>
        </w:rPr>
      </w:pPr>
      <w:r w:rsidRPr="00434DE9">
        <w:rPr>
          <w:rFonts w:ascii="Aptos" w:hAnsi="Aptos"/>
        </w:rPr>
        <w:t xml:space="preserve">Lead on </w:t>
      </w:r>
      <w:r w:rsidR="00416451" w:rsidRPr="00434DE9">
        <w:rPr>
          <w:rFonts w:ascii="Aptos" w:hAnsi="Aptos"/>
        </w:rPr>
        <w:t>updating</w:t>
      </w:r>
      <w:r w:rsidRPr="00434DE9">
        <w:rPr>
          <w:rFonts w:ascii="Aptos" w:hAnsi="Aptos"/>
        </w:rPr>
        <w:t xml:space="preserve"> </w:t>
      </w:r>
      <w:r w:rsidR="00D45883" w:rsidRPr="00434DE9">
        <w:rPr>
          <w:rFonts w:ascii="Aptos" w:hAnsi="Aptos"/>
        </w:rPr>
        <w:t>the</w:t>
      </w:r>
      <w:r w:rsidRPr="00434DE9">
        <w:rPr>
          <w:rFonts w:ascii="Aptos" w:hAnsi="Aptos"/>
        </w:rPr>
        <w:t xml:space="preserve"> suite of legal templates to support the activities and grant-making of the Fondation</w:t>
      </w:r>
      <w:r w:rsidR="005B0ED0" w:rsidRPr="00434DE9">
        <w:rPr>
          <w:rFonts w:ascii="Aptos" w:hAnsi="Aptos"/>
        </w:rPr>
        <w:t>.</w:t>
      </w:r>
    </w:p>
    <w:p w14:paraId="2D028095" w14:textId="05D0AC44" w:rsidR="00D0764A" w:rsidRPr="00434DE9" w:rsidRDefault="00794502" w:rsidP="006B1BE7">
      <w:pPr>
        <w:pStyle w:val="ListParagraph"/>
        <w:numPr>
          <w:ilvl w:val="0"/>
          <w:numId w:val="7"/>
        </w:numPr>
        <w:jc w:val="both"/>
        <w:rPr>
          <w:rStyle w:val="normaltextrun"/>
          <w:rFonts w:ascii="Aptos" w:eastAsiaTheme="majorEastAsia" w:hAnsi="Aptos" w:cstheme="minorHAnsi"/>
        </w:rPr>
      </w:pPr>
      <w:r w:rsidRPr="00434DE9">
        <w:rPr>
          <w:rFonts w:ascii="Aptos" w:hAnsi="Aptos"/>
        </w:rPr>
        <w:t>A</w:t>
      </w:r>
      <w:r w:rsidR="00E30BB9" w:rsidRPr="00434DE9">
        <w:rPr>
          <w:rFonts w:ascii="Aptos" w:hAnsi="Aptos"/>
        </w:rPr>
        <w:t xml:space="preserve">dvising and negotiating commercial contracts, including partnership agreements, </w:t>
      </w:r>
      <w:r w:rsidR="00D45883" w:rsidRPr="00434DE9">
        <w:rPr>
          <w:rFonts w:ascii="Aptos" w:hAnsi="Aptos"/>
        </w:rPr>
        <w:t>contractor agreements</w:t>
      </w:r>
      <w:r w:rsidR="00785F57" w:rsidRPr="00434DE9">
        <w:rPr>
          <w:rFonts w:ascii="Aptos" w:hAnsi="Aptos"/>
        </w:rPr>
        <w:t xml:space="preserve"> </w:t>
      </w:r>
      <w:r w:rsidR="00D0764A" w:rsidRPr="00434DE9">
        <w:rPr>
          <w:rStyle w:val="normaltextrun"/>
          <w:rFonts w:ascii="Aptos" w:eastAsiaTheme="majorEastAsia" w:hAnsi="Aptos" w:cstheme="minorHAnsi"/>
        </w:rPr>
        <w:t xml:space="preserve">and </w:t>
      </w:r>
      <w:r w:rsidR="007D0332" w:rsidRPr="00434DE9">
        <w:rPr>
          <w:rStyle w:val="normaltextrun"/>
          <w:rFonts w:ascii="Aptos" w:eastAsiaTheme="majorEastAsia" w:hAnsi="Aptos" w:cstheme="minorHAnsi"/>
        </w:rPr>
        <w:t>providing guidance to</w:t>
      </w:r>
      <w:r w:rsidR="00D0764A" w:rsidRPr="00434DE9">
        <w:rPr>
          <w:rStyle w:val="normaltextrun"/>
          <w:rFonts w:ascii="Aptos" w:eastAsiaTheme="majorEastAsia" w:hAnsi="Aptos" w:cstheme="minorHAnsi"/>
        </w:rPr>
        <w:t xml:space="preserve"> </w:t>
      </w:r>
      <w:r w:rsidR="00A075D8" w:rsidRPr="00434DE9">
        <w:rPr>
          <w:rStyle w:val="normaltextrun"/>
          <w:rFonts w:ascii="Aptos" w:eastAsiaTheme="majorEastAsia" w:hAnsi="Aptos" w:cstheme="minorHAnsi"/>
        </w:rPr>
        <w:t>the</w:t>
      </w:r>
      <w:r w:rsidR="00D0764A" w:rsidRPr="00434DE9">
        <w:rPr>
          <w:rStyle w:val="normaltextrun"/>
          <w:rFonts w:ascii="Aptos" w:eastAsiaTheme="majorEastAsia" w:hAnsi="Aptos" w:cstheme="minorHAnsi"/>
        </w:rPr>
        <w:t xml:space="preserve"> </w:t>
      </w:r>
      <w:r w:rsidR="007D0332" w:rsidRPr="00434DE9">
        <w:rPr>
          <w:rStyle w:val="normaltextrun"/>
          <w:rFonts w:ascii="Aptos" w:eastAsiaTheme="majorEastAsia" w:hAnsi="Aptos" w:cstheme="minorHAnsi"/>
        </w:rPr>
        <w:t>P</w:t>
      </w:r>
      <w:r w:rsidR="00D0764A" w:rsidRPr="00434DE9">
        <w:rPr>
          <w:rStyle w:val="normaltextrun"/>
          <w:rFonts w:ascii="Aptos" w:eastAsiaTheme="majorEastAsia" w:hAnsi="Aptos" w:cstheme="minorHAnsi"/>
        </w:rPr>
        <w:t xml:space="preserve">aralegal </w:t>
      </w:r>
      <w:r w:rsidR="008B63B3" w:rsidRPr="00434DE9">
        <w:rPr>
          <w:rStyle w:val="normaltextrun"/>
          <w:rFonts w:ascii="Aptos" w:eastAsiaTheme="majorEastAsia" w:hAnsi="Aptos" w:cstheme="minorHAnsi"/>
        </w:rPr>
        <w:t>on the drafting of</w:t>
      </w:r>
      <w:r w:rsidR="00D0764A" w:rsidRPr="00434DE9">
        <w:rPr>
          <w:rStyle w:val="normaltextrun"/>
          <w:rFonts w:ascii="Aptos" w:eastAsiaTheme="majorEastAsia" w:hAnsi="Aptos" w:cstheme="minorHAnsi"/>
        </w:rPr>
        <w:t xml:space="preserve"> complex grant agreements</w:t>
      </w:r>
      <w:r w:rsidR="00573D66" w:rsidRPr="00434DE9">
        <w:rPr>
          <w:rFonts w:ascii="Aptos" w:hAnsi="Aptos"/>
        </w:rPr>
        <w:t xml:space="preserve"> to ensure the Fondation’s funds, mission and reputation are protected</w:t>
      </w:r>
      <w:r w:rsidR="00D0764A" w:rsidRPr="00434DE9">
        <w:rPr>
          <w:rStyle w:val="normaltextrun"/>
          <w:rFonts w:ascii="Aptos" w:eastAsiaTheme="majorEastAsia" w:hAnsi="Aptos" w:cstheme="minorHAnsi"/>
        </w:rPr>
        <w:t>.</w:t>
      </w:r>
    </w:p>
    <w:p w14:paraId="540BA161" w14:textId="3CCA4328" w:rsidR="00D0764A" w:rsidRPr="00434DE9" w:rsidRDefault="00D0764A" w:rsidP="006B1BE7">
      <w:pPr>
        <w:pStyle w:val="ListParagraph"/>
        <w:numPr>
          <w:ilvl w:val="0"/>
          <w:numId w:val="7"/>
        </w:numPr>
        <w:jc w:val="both"/>
        <w:rPr>
          <w:rStyle w:val="eop"/>
          <w:rFonts w:ascii="Aptos" w:hAnsi="Aptos" w:cstheme="minorHAnsi"/>
        </w:rPr>
      </w:pPr>
      <w:r w:rsidRPr="00434DE9">
        <w:rPr>
          <w:rStyle w:val="normaltextrun"/>
          <w:rFonts w:ascii="Aptos" w:eastAsiaTheme="majorEastAsia" w:hAnsi="Aptos" w:cstheme="minorHAnsi"/>
        </w:rPr>
        <w:t>Leading on the contract and legal process</w:t>
      </w:r>
      <w:r w:rsidR="00D75BBE" w:rsidRPr="00434DE9">
        <w:rPr>
          <w:rStyle w:val="normaltextrun"/>
          <w:rFonts w:ascii="Aptos" w:eastAsiaTheme="majorEastAsia" w:hAnsi="Aptos" w:cstheme="minorHAnsi"/>
        </w:rPr>
        <w:t>es including</w:t>
      </w:r>
      <w:r w:rsidRPr="00434DE9">
        <w:rPr>
          <w:rStyle w:val="normaltextrun"/>
          <w:rFonts w:ascii="Aptos" w:eastAsiaTheme="majorEastAsia" w:hAnsi="Aptos" w:cstheme="minorHAnsi"/>
        </w:rPr>
        <w:t xml:space="preserve"> </w:t>
      </w:r>
      <w:r w:rsidR="003E1A86" w:rsidRPr="00434DE9">
        <w:rPr>
          <w:rStyle w:val="normaltextrun"/>
          <w:rFonts w:ascii="Aptos" w:eastAsiaTheme="majorEastAsia" w:hAnsi="Aptos" w:cstheme="minorHAnsi"/>
        </w:rPr>
        <w:t>develop</w:t>
      </w:r>
      <w:r w:rsidRPr="00434DE9">
        <w:rPr>
          <w:rStyle w:val="normaltextrun"/>
          <w:rFonts w:ascii="Aptos" w:eastAsiaTheme="majorEastAsia" w:hAnsi="Aptos" w:cstheme="minorHAnsi"/>
        </w:rPr>
        <w:t>ing a contract policy, knowledge base management and our exploration and use of technologies.</w:t>
      </w:r>
      <w:r w:rsidRPr="00434DE9">
        <w:rPr>
          <w:rStyle w:val="eop"/>
          <w:rFonts w:ascii="Aptos" w:eastAsiaTheme="majorEastAsia" w:hAnsi="Aptos" w:cstheme="minorHAnsi"/>
        </w:rPr>
        <w:t> </w:t>
      </w:r>
    </w:p>
    <w:p w14:paraId="078F893D" w14:textId="406227BB" w:rsidR="006D0C1A" w:rsidRPr="00434DE9" w:rsidRDefault="00615E0A" w:rsidP="006B1BE7">
      <w:pPr>
        <w:pStyle w:val="ListParagraph"/>
        <w:numPr>
          <w:ilvl w:val="0"/>
          <w:numId w:val="7"/>
        </w:numPr>
        <w:jc w:val="both"/>
        <w:rPr>
          <w:rStyle w:val="eop"/>
          <w:rFonts w:ascii="Aptos" w:hAnsi="Aptos" w:cstheme="minorHAnsi"/>
        </w:rPr>
      </w:pPr>
      <w:r w:rsidRPr="00434DE9">
        <w:rPr>
          <w:rStyle w:val="eop"/>
          <w:rFonts w:ascii="Aptos" w:eastAsiaTheme="majorEastAsia" w:hAnsi="Aptos" w:cstheme="minorHAnsi"/>
        </w:rPr>
        <w:t>Regular legal</w:t>
      </w:r>
      <w:r w:rsidR="00F91005" w:rsidRPr="00434DE9">
        <w:rPr>
          <w:rStyle w:val="eop"/>
          <w:rFonts w:ascii="Aptos" w:eastAsiaTheme="majorEastAsia" w:hAnsi="Aptos" w:cstheme="minorHAnsi"/>
        </w:rPr>
        <w:t xml:space="preserve"> horizon scanning to review and update commercial contracts and grant agreements to refle</w:t>
      </w:r>
      <w:r w:rsidR="006E5DF6" w:rsidRPr="00434DE9">
        <w:rPr>
          <w:rStyle w:val="eop"/>
          <w:rFonts w:ascii="Aptos" w:eastAsiaTheme="majorEastAsia" w:hAnsi="Aptos" w:cstheme="minorHAnsi"/>
        </w:rPr>
        <w:t>c</w:t>
      </w:r>
      <w:r w:rsidR="00F91005" w:rsidRPr="00434DE9">
        <w:rPr>
          <w:rStyle w:val="eop"/>
          <w:rFonts w:ascii="Aptos" w:eastAsiaTheme="majorEastAsia" w:hAnsi="Aptos" w:cstheme="minorHAnsi"/>
        </w:rPr>
        <w:t>t changes in the law</w:t>
      </w:r>
      <w:r w:rsidR="006C38E6" w:rsidRPr="00434DE9">
        <w:rPr>
          <w:rStyle w:val="eop"/>
          <w:rFonts w:ascii="Aptos" w:eastAsiaTheme="majorEastAsia" w:hAnsi="Aptos" w:cstheme="minorHAnsi"/>
        </w:rPr>
        <w:t>.</w:t>
      </w:r>
    </w:p>
    <w:p w14:paraId="65FBD718" w14:textId="2881373B" w:rsidR="0091631B" w:rsidRPr="00434DE9" w:rsidRDefault="006C38E6" w:rsidP="006B1BE7">
      <w:pPr>
        <w:pStyle w:val="ListParagraph"/>
        <w:numPr>
          <w:ilvl w:val="0"/>
          <w:numId w:val="7"/>
        </w:numPr>
        <w:jc w:val="both"/>
        <w:rPr>
          <w:rStyle w:val="eop"/>
          <w:rFonts w:ascii="Aptos" w:hAnsi="Aptos" w:cstheme="minorHAnsi"/>
        </w:rPr>
      </w:pPr>
      <w:r w:rsidRPr="00434DE9">
        <w:rPr>
          <w:rStyle w:val="eop"/>
          <w:rFonts w:ascii="Aptos" w:eastAsiaTheme="majorEastAsia" w:hAnsi="Aptos" w:cstheme="minorHAnsi"/>
        </w:rPr>
        <w:t>Develop relationships with Chanel legal team on best practice and legal updates to commercial contracts</w:t>
      </w:r>
      <w:r w:rsidR="001A44C6" w:rsidRPr="00434DE9">
        <w:rPr>
          <w:rStyle w:val="eop"/>
          <w:rFonts w:ascii="Aptos" w:eastAsiaTheme="majorEastAsia" w:hAnsi="Aptos" w:cstheme="minorHAnsi"/>
        </w:rPr>
        <w:t xml:space="preserve"> including </w:t>
      </w:r>
      <w:r w:rsidR="00FA03AE" w:rsidRPr="00434DE9">
        <w:rPr>
          <w:rStyle w:val="eop"/>
          <w:rFonts w:ascii="Aptos" w:eastAsiaTheme="majorEastAsia" w:hAnsi="Aptos" w:cstheme="minorHAnsi"/>
        </w:rPr>
        <w:t xml:space="preserve">data privacy, </w:t>
      </w:r>
      <w:r w:rsidR="001A44C6" w:rsidRPr="00434DE9">
        <w:rPr>
          <w:rStyle w:val="eop"/>
          <w:rFonts w:ascii="Aptos" w:eastAsiaTheme="majorEastAsia" w:hAnsi="Aptos" w:cstheme="minorHAnsi"/>
        </w:rPr>
        <w:t>AI, data security and insurance.</w:t>
      </w:r>
    </w:p>
    <w:p w14:paraId="61C48809" w14:textId="0431EE64" w:rsidR="00D0764A" w:rsidRPr="00434DE9" w:rsidRDefault="00D0764A" w:rsidP="00434DE9">
      <w:pPr>
        <w:rPr>
          <w:rStyle w:val="normaltextrun"/>
          <w:rFonts w:ascii="Aptos" w:hAnsi="Aptos" w:cstheme="minorHAnsi"/>
          <w:b/>
          <w:bCs/>
        </w:rPr>
      </w:pPr>
      <w:r w:rsidRPr="00434DE9">
        <w:rPr>
          <w:rStyle w:val="normaltextrun"/>
          <w:rFonts w:ascii="Aptos" w:hAnsi="Aptos" w:cstheme="minorHAnsi"/>
          <w:b/>
          <w:bCs/>
        </w:rPr>
        <w:t xml:space="preserve">Governance </w:t>
      </w:r>
    </w:p>
    <w:p w14:paraId="12E1A126" w14:textId="3A64AA7C" w:rsidR="008B62E6" w:rsidRPr="00434DE9" w:rsidRDefault="008B62E6" w:rsidP="006B1BE7">
      <w:pPr>
        <w:pStyle w:val="ListParagraph"/>
        <w:numPr>
          <w:ilvl w:val="0"/>
          <w:numId w:val="8"/>
        </w:numPr>
        <w:jc w:val="both"/>
        <w:rPr>
          <w:rFonts w:ascii="Aptos" w:hAnsi="Aptos"/>
        </w:rPr>
      </w:pPr>
      <w:r w:rsidRPr="00434DE9">
        <w:rPr>
          <w:rFonts w:ascii="Aptos" w:hAnsi="Aptos"/>
        </w:rPr>
        <w:t>Support the Man</w:t>
      </w:r>
      <w:r w:rsidR="00B830DF" w:rsidRPr="00434DE9">
        <w:rPr>
          <w:rFonts w:ascii="Aptos" w:hAnsi="Aptos"/>
        </w:rPr>
        <w:t>a</w:t>
      </w:r>
      <w:r w:rsidRPr="00434DE9">
        <w:rPr>
          <w:rFonts w:ascii="Aptos" w:hAnsi="Aptos"/>
        </w:rPr>
        <w:t xml:space="preserve">ging Counsel with corporate secretarial duties relating to </w:t>
      </w:r>
      <w:r w:rsidR="0065528B" w:rsidRPr="00434DE9">
        <w:rPr>
          <w:rFonts w:ascii="Aptos" w:hAnsi="Aptos"/>
        </w:rPr>
        <w:t xml:space="preserve">the </w:t>
      </w:r>
      <w:r w:rsidRPr="00434DE9">
        <w:rPr>
          <w:rFonts w:ascii="Aptos" w:hAnsi="Aptos"/>
        </w:rPr>
        <w:t xml:space="preserve">Fondation; including </w:t>
      </w:r>
      <w:r w:rsidR="00444638" w:rsidRPr="00434DE9">
        <w:rPr>
          <w:rFonts w:ascii="Aptos" w:hAnsi="Aptos"/>
        </w:rPr>
        <w:t xml:space="preserve">drafting </w:t>
      </w:r>
      <w:r w:rsidRPr="00434DE9">
        <w:rPr>
          <w:rFonts w:ascii="Aptos" w:hAnsi="Aptos"/>
        </w:rPr>
        <w:t>board resolutions and other corporate governance documents as well as supporting needs around required regulatory filings</w:t>
      </w:r>
      <w:r w:rsidR="0026680E" w:rsidRPr="00434DE9">
        <w:rPr>
          <w:rFonts w:ascii="Aptos" w:hAnsi="Aptos"/>
        </w:rPr>
        <w:t xml:space="preserve"> and supporting board committees</w:t>
      </w:r>
      <w:r w:rsidRPr="00434DE9">
        <w:rPr>
          <w:rFonts w:ascii="Aptos" w:hAnsi="Aptos"/>
        </w:rPr>
        <w:t xml:space="preserve">. </w:t>
      </w:r>
    </w:p>
    <w:p w14:paraId="303B5C20" w14:textId="582728F1" w:rsidR="0065528B" w:rsidRPr="00434DE9" w:rsidRDefault="00B05829" w:rsidP="006B1BE7">
      <w:pPr>
        <w:pStyle w:val="ListParagraph"/>
        <w:numPr>
          <w:ilvl w:val="0"/>
          <w:numId w:val="8"/>
        </w:numPr>
        <w:jc w:val="both"/>
        <w:rPr>
          <w:rFonts w:ascii="Aptos" w:hAnsi="Aptos"/>
        </w:rPr>
      </w:pPr>
      <w:r w:rsidRPr="00434DE9">
        <w:rPr>
          <w:rFonts w:ascii="Aptos" w:hAnsi="Aptos"/>
        </w:rPr>
        <w:t xml:space="preserve">Managing the Fondation </w:t>
      </w:r>
      <w:r w:rsidR="00615E0A" w:rsidRPr="00434DE9">
        <w:rPr>
          <w:rFonts w:ascii="Aptos" w:hAnsi="Aptos"/>
        </w:rPr>
        <w:t xml:space="preserve">trustee and </w:t>
      </w:r>
      <w:r w:rsidRPr="00434DE9">
        <w:rPr>
          <w:rFonts w:ascii="Aptos" w:hAnsi="Aptos"/>
        </w:rPr>
        <w:t>staff conflicts of interest register.</w:t>
      </w:r>
    </w:p>
    <w:p w14:paraId="47B18B15" w14:textId="5A499E65" w:rsidR="00D368B6" w:rsidRPr="00434DE9" w:rsidRDefault="0065528B" w:rsidP="006B1BE7">
      <w:pPr>
        <w:pStyle w:val="ListParagraph"/>
        <w:numPr>
          <w:ilvl w:val="0"/>
          <w:numId w:val="8"/>
        </w:numPr>
        <w:jc w:val="both"/>
        <w:rPr>
          <w:rFonts w:ascii="Aptos" w:hAnsi="Aptos"/>
        </w:rPr>
      </w:pPr>
      <w:r w:rsidRPr="00434DE9">
        <w:rPr>
          <w:rFonts w:ascii="Aptos" w:hAnsi="Aptos"/>
        </w:rPr>
        <w:t>Managing</w:t>
      </w:r>
      <w:r w:rsidR="000B3AAF" w:rsidRPr="00434DE9">
        <w:rPr>
          <w:rFonts w:ascii="Aptos" w:hAnsi="Aptos"/>
        </w:rPr>
        <w:t xml:space="preserve"> the coordination of immigration law and visa advice to the Fondation teams.</w:t>
      </w:r>
    </w:p>
    <w:p w14:paraId="781FEF5A" w14:textId="77777777" w:rsidR="008415E2" w:rsidRPr="00F16B23" w:rsidRDefault="008415E2" w:rsidP="00434DE9">
      <w:pPr>
        <w:rPr>
          <w:rFonts w:ascii="Aptos" w:hAnsi="Aptos" w:cstheme="minorHAnsi"/>
          <w:b/>
          <w:lang w:val="en-US"/>
        </w:rPr>
      </w:pPr>
      <w:r w:rsidRPr="00F16B23">
        <w:rPr>
          <w:rFonts w:ascii="Aptos" w:hAnsi="Aptos" w:cstheme="minorHAnsi"/>
          <w:b/>
          <w:lang w:val="en-US"/>
        </w:rPr>
        <w:t>Team and Operations</w:t>
      </w:r>
    </w:p>
    <w:p w14:paraId="0161C3AE" w14:textId="64C6DCB0" w:rsidR="00F50B0B" w:rsidRPr="00F16B23" w:rsidRDefault="00F50B0B" w:rsidP="006B1BE7">
      <w:pPr>
        <w:pStyle w:val="ListParagraph"/>
        <w:numPr>
          <w:ilvl w:val="0"/>
          <w:numId w:val="9"/>
        </w:numPr>
        <w:jc w:val="both"/>
        <w:rPr>
          <w:rFonts w:ascii="Aptos" w:hAnsi="Aptos" w:cstheme="minorHAnsi"/>
        </w:rPr>
      </w:pPr>
      <w:r w:rsidRPr="00F16B23">
        <w:rPr>
          <w:rFonts w:ascii="Aptos" w:hAnsi="Aptos" w:cstheme="minorHAnsi"/>
          <w:kern w:val="0"/>
          <w:lang w:val="en-US"/>
          <w14:ligatures w14:val="none"/>
        </w:rPr>
        <w:t>Collaborating with the finance and operations team to d</w:t>
      </w:r>
      <w:r w:rsidRPr="00F16B23">
        <w:rPr>
          <w:rFonts w:ascii="Aptos" w:hAnsi="Aptos" w:cstheme="minorHAnsi"/>
          <w:kern w:val="0"/>
          <w14:ligatures w14:val="none"/>
        </w:rPr>
        <w:t>evelop</w:t>
      </w:r>
      <w:r w:rsidR="00492074" w:rsidRPr="00F16B23">
        <w:rPr>
          <w:rFonts w:ascii="Aptos" w:hAnsi="Aptos" w:cstheme="minorHAnsi"/>
          <w:kern w:val="0"/>
          <w14:ligatures w14:val="none"/>
        </w:rPr>
        <w:t xml:space="preserve"> </w:t>
      </w:r>
      <w:r w:rsidRPr="00F16B23">
        <w:rPr>
          <w:rFonts w:ascii="Aptos" w:hAnsi="Aptos" w:cstheme="minorHAnsi"/>
          <w:kern w:val="0"/>
          <w14:ligatures w14:val="none"/>
        </w:rPr>
        <w:t>processes relating to contracts, legal processes and procurement.</w:t>
      </w:r>
    </w:p>
    <w:p w14:paraId="2DA08199" w14:textId="620211F9" w:rsidR="005E52CA" w:rsidRPr="00F16B23" w:rsidRDefault="008415E2" w:rsidP="006B1BE7">
      <w:pPr>
        <w:pStyle w:val="ListParagraph"/>
        <w:numPr>
          <w:ilvl w:val="0"/>
          <w:numId w:val="9"/>
        </w:numPr>
        <w:jc w:val="both"/>
        <w:rPr>
          <w:rFonts w:ascii="Aptos" w:hAnsi="Aptos" w:cstheme="minorHAnsi"/>
        </w:rPr>
      </w:pPr>
      <w:r w:rsidRPr="00F16B23">
        <w:rPr>
          <w:rFonts w:ascii="Aptos" w:hAnsi="Aptos" w:cstheme="minorHAnsi"/>
        </w:rPr>
        <w:t xml:space="preserve">Foster a collaborative, inclusive, and supportive team culture that aligns with Fondation CHANEL’s commitment to empowerment and </w:t>
      </w:r>
      <w:r w:rsidR="005C383E">
        <w:rPr>
          <w:rFonts w:ascii="Aptos" w:hAnsi="Aptos" w:cstheme="minorHAnsi"/>
        </w:rPr>
        <w:t>equality</w:t>
      </w:r>
      <w:r w:rsidRPr="00F16B23">
        <w:rPr>
          <w:rFonts w:ascii="Aptos" w:hAnsi="Aptos" w:cstheme="minorHAnsi"/>
        </w:rPr>
        <w:t>.</w:t>
      </w:r>
    </w:p>
    <w:p w14:paraId="0C38835A" w14:textId="4B0C498D" w:rsidR="005E52CA" w:rsidRPr="00F16B23" w:rsidRDefault="008415E2" w:rsidP="006B1BE7">
      <w:pPr>
        <w:pStyle w:val="ListParagraph"/>
        <w:numPr>
          <w:ilvl w:val="0"/>
          <w:numId w:val="9"/>
        </w:numPr>
        <w:jc w:val="both"/>
        <w:rPr>
          <w:rFonts w:ascii="Aptos" w:hAnsi="Aptos" w:cstheme="minorHAnsi"/>
        </w:rPr>
      </w:pPr>
      <w:r w:rsidRPr="00F16B23">
        <w:rPr>
          <w:rFonts w:ascii="Aptos" w:hAnsi="Aptos" w:cstheme="minorHAnsi"/>
        </w:rPr>
        <w:t>Encourage cross-regional collaboration and sharing of best practices within the global Fondation CHANEL team.</w:t>
      </w:r>
    </w:p>
    <w:p w14:paraId="7C26AE7B" w14:textId="39B0FE39" w:rsidR="0087012D" w:rsidRPr="00F16B23" w:rsidRDefault="00F11D37" w:rsidP="006B1BE7">
      <w:pPr>
        <w:pStyle w:val="ListParagraph"/>
        <w:numPr>
          <w:ilvl w:val="0"/>
          <w:numId w:val="9"/>
        </w:numPr>
        <w:jc w:val="both"/>
        <w:rPr>
          <w:rFonts w:ascii="Aptos" w:hAnsi="Aptos" w:cstheme="minorHAnsi"/>
        </w:rPr>
      </w:pPr>
      <w:r w:rsidRPr="00F16B23">
        <w:rPr>
          <w:rFonts w:ascii="Aptos" w:hAnsi="Aptos" w:cstheme="minorHAnsi"/>
        </w:rPr>
        <w:t xml:space="preserve">Provide day to day guidance </w:t>
      </w:r>
      <w:r w:rsidR="0087012D" w:rsidRPr="00F16B23">
        <w:rPr>
          <w:rFonts w:ascii="Aptos" w:hAnsi="Aptos" w:cstheme="minorHAnsi"/>
        </w:rPr>
        <w:t xml:space="preserve">and advice </w:t>
      </w:r>
      <w:r w:rsidRPr="00F16B23">
        <w:rPr>
          <w:rFonts w:ascii="Aptos" w:hAnsi="Aptos" w:cstheme="minorHAnsi"/>
        </w:rPr>
        <w:t>to the paralegal</w:t>
      </w:r>
      <w:r w:rsidR="0087012D" w:rsidRPr="00F16B23">
        <w:rPr>
          <w:rFonts w:ascii="Aptos" w:hAnsi="Aptos" w:cstheme="minorHAnsi"/>
        </w:rPr>
        <w:t>.</w:t>
      </w:r>
    </w:p>
    <w:p w14:paraId="53705113" w14:textId="1046CD41" w:rsidR="00434DE9" w:rsidRDefault="005C383E" w:rsidP="00434DE9">
      <w:pPr>
        <w:jc w:val="both"/>
        <w:rPr>
          <w:rFonts w:ascii="Aptos" w:hAnsi="Aptos" w:cstheme="minorHAnsi"/>
        </w:rPr>
      </w:pPr>
      <w:r>
        <w:rPr>
          <w:rFonts w:ascii="Aptos" w:hAnsi="Aptos" w:cstheme="minorHAnsi"/>
        </w:rPr>
        <w:pict w14:anchorId="154EEF80">
          <v:rect id="_x0000_i1028" style="width:0;height:1.5pt" o:hralign="right" o:hrstd="t" o:hr="t" fillcolor="#a0a0a0" stroked="f"/>
        </w:pict>
      </w:r>
    </w:p>
    <w:p w14:paraId="37DB582D" w14:textId="00AAE6E9" w:rsidR="00C041C0" w:rsidRPr="006D0C1A" w:rsidRDefault="00F51073" w:rsidP="00F51073">
      <w:pPr>
        <w:rPr>
          <w:rFonts w:ascii="Aptos" w:hAnsi="Aptos" w:cstheme="minorHAnsi"/>
          <w:b/>
          <w:bCs/>
        </w:rPr>
      </w:pPr>
      <w:r w:rsidRPr="00F16B23">
        <w:rPr>
          <w:rFonts w:ascii="Aptos" w:hAnsi="Aptos" w:cstheme="minorHAnsi"/>
          <w:b/>
          <w:bCs/>
        </w:rPr>
        <w:t>You are energised by:</w:t>
      </w:r>
    </w:p>
    <w:p w14:paraId="74D29129" w14:textId="77777777" w:rsidR="00C041C0" w:rsidRPr="006D0C1A" w:rsidRDefault="00C041C0" w:rsidP="00F51073">
      <w:pPr>
        <w:pStyle w:val="ListParagraph"/>
        <w:numPr>
          <w:ilvl w:val="0"/>
          <w:numId w:val="10"/>
        </w:numPr>
        <w:jc w:val="both"/>
        <w:rPr>
          <w:rFonts w:ascii="Aptos" w:hAnsi="Aptos" w:cstheme="minorHAnsi"/>
        </w:rPr>
      </w:pPr>
      <w:r w:rsidRPr="006D0C1A">
        <w:rPr>
          <w:rFonts w:ascii="Aptos" w:hAnsi="Aptos" w:cstheme="minorHAnsi"/>
        </w:rPr>
        <w:t xml:space="preserve">Building </w:t>
      </w:r>
      <w:r>
        <w:rPr>
          <w:rFonts w:ascii="Aptos" w:hAnsi="Aptos" w:cstheme="minorHAnsi"/>
        </w:rPr>
        <w:t>strong collaborative</w:t>
      </w:r>
      <w:r w:rsidRPr="006D0C1A">
        <w:rPr>
          <w:rFonts w:ascii="Aptos" w:hAnsi="Aptos" w:cstheme="minorHAnsi"/>
        </w:rPr>
        <w:t xml:space="preserve"> relationships </w:t>
      </w:r>
      <w:r>
        <w:rPr>
          <w:rFonts w:ascii="Aptos" w:hAnsi="Aptos" w:cstheme="minorHAnsi"/>
        </w:rPr>
        <w:t>across organisations.</w:t>
      </w:r>
    </w:p>
    <w:p w14:paraId="4D17C86E" w14:textId="77777777" w:rsidR="00C041C0" w:rsidRPr="006D0C1A" w:rsidRDefault="00C041C0" w:rsidP="00F51073">
      <w:pPr>
        <w:pStyle w:val="ListParagraph"/>
        <w:numPr>
          <w:ilvl w:val="0"/>
          <w:numId w:val="10"/>
        </w:numPr>
        <w:jc w:val="both"/>
        <w:rPr>
          <w:rFonts w:ascii="Aptos" w:hAnsi="Aptos" w:cstheme="minorHAnsi"/>
        </w:rPr>
      </w:pPr>
      <w:r>
        <w:rPr>
          <w:rFonts w:ascii="Aptos" w:hAnsi="Aptos" w:cstheme="minorHAnsi"/>
        </w:rPr>
        <w:t>Combining the delivery of legal advice with a</w:t>
      </w:r>
      <w:r w:rsidRPr="006D0C1A">
        <w:rPr>
          <w:rFonts w:ascii="Aptos" w:hAnsi="Aptos" w:cstheme="minorHAnsi"/>
        </w:rPr>
        <w:t>pplying strategic insight and operational excellence</w:t>
      </w:r>
      <w:r>
        <w:rPr>
          <w:rFonts w:ascii="Aptos" w:hAnsi="Aptos" w:cstheme="minorHAnsi"/>
        </w:rPr>
        <w:t>.</w:t>
      </w:r>
    </w:p>
    <w:p w14:paraId="24710B97" w14:textId="77777777" w:rsidR="00C041C0" w:rsidRPr="006D0C1A" w:rsidRDefault="00C041C0" w:rsidP="00F51073">
      <w:pPr>
        <w:pStyle w:val="ListParagraph"/>
        <w:numPr>
          <w:ilvl w:val="0"/>
          <w:numId w:val="10"/>
        </w:numPr>
        <w:jc w:val="both"/>
        <w:rPr>
          <w:rFonts w:ascii="Aptos" w:hAnsi="Aptos" w:cstheme="minorHAnsi"/>
        </w:rPr>
      </w:pPr>
      <w:r w:rsidRPr="006D0C1A">
        <w:rPr>
          <w:rFonts w:ascii="Aptos" w:hAnsi="Aptos" w:cstheme="minorHAnsi"/>
        </w:rPr>
        <w:t>Collaborating with diverse, cross-cultural, and cross-functional teams, and mentoring other roles within the team.</w:t>
      </w:r>
    </w:p>
    <w:p w14:paraId="1FD65B5A" w14:textId="77777777" w:rsidR="00C041C0" w:rsidRPr="006D0C1A" w:rsidRDefault="00C041C0" w:rsidP="00F51073">
      <w:pPr>
        <w:pStyle w:val="ListParagraph"/>
        <w:numPr>
          <w:ilvl w:val="0"/>
          <w:numId w:val="10"/>
        </w:numPr>
        <w:jc w:val="both"/>
        <w:rPr>
          <w:rFonts w:ascii="Aptos" w:hAnsi="Aptos" w:cstheme="minorHAnsi"/>
        </w:rPr>
      </w:pPr>
      <w:r w:rsidRPr="006D0C1A">
        <w:rPr>
          <w:rFonts w:ascii="Aptos" w:hAnsi="Aptos" w:cstheme="minorHAnsi"/>
        </w:rPr>
        <w:t>Exercising curiosity, open-mindedness, and flexibility in a fast-paced, dynamic environment, and demonstrating empathy, humility, and strong interpersonal skills.</w:t>
      </w:r>
    </w:p>
    <w:p w14:paraId="0241F832" w14:textId="08DC566B" w:rsidR="00C041C0" w:rsidRPr="00F16B23" w:rsidRDefault="005C383E" w:rsidP="00434DE9">
      <w:pPr>
        <w:jc w:val="both"/>
        <w:rPr>
          <w:rFonts w:ascii="Aptos" w:hAnsi="Aptos" w:cstheme="minorHAnsi"/>
        </w:rPr>
      </w:pPr>
      <w:r>
        <w:rPr>
          <w:rFonts w:ascii="Aptos" w:hAnsi="Aptos" w:cstheme="minorHAnsi"/>
        </w:rPr>
        <w:pict w14:anchorId="783E4B51">
          <v:rect id="_x0000_i1029" style="width:0;height:1.5pt" o:hralign="right" o:hrstd="t" o:hr="t" fillcolor="#a0a0a0" stroked="f"/>
        </w:pict>
      </w:r>
    </w:p>
    <w:p w14:paraId="0E0DC5DE" w14:textId="2CE6A0C3" w:rsidR="00765F09" w:rsidRPr="006D0C1A" w:rsidRDefault="00765F09" w:rsidP="00F51073">
      <w:pPr>
        <w:rPr>
          <w:rFonts w:ascii="Aptos" w:hAnsi="Aptos" w:cstheme="minorHAnsi"/>
          <w:b/>
          <w:bCs/>
        </w:rPr>
      </w:pPr>
      <w:r w:rsidRPr="00F16B23">
        <w:rPr>
          <w:rFonts w:ascii="Aptos" w:hAnsi="Aptos" w:cstheme="minorHAnsi"/>
          <w:b/>
          <w:bCs/>
        </w:rPr>
        <w:t>W</w:t>
      </w:r>
      <w:r w:rsidR="00F51073" w:rsidRPr="00F16B23">
        <w:rPr>
          <w:rFonts w:ascii="Aptos" w:hAnsi="Aptos" w:cstheme="minorHAnsi"/>
          <w:b/>
          <w:bCs/>
        </w:rPr>
        <w:t>hat you will bring to the role:</w:t>
      </w:r>
    </w:p>
    <w:p w14:paraId="32DBAD88" w14:textId="21505297" w:rsidR="001A44C6" w:rsidRPr="003212C1" w:rsidRDefault="00DA3FE8" w:rsidP="00267256">
      <w:pPr>
        <w:pStyle w:val="ListParagraph"/>
        <w:numPr>
          <w:ilvl w:val="0"/>
          <w:numId w:val="11"/>
        </w:numPr>
        <w:jc w:val="both"/>
        <w:rPr>
          <w:rStyle w:val="eop"/>
          <w:rFonts w:ascii="Aptos" w:hAnsi="Aptos" w:cstheme="minorHAnsi"/>
        </w:rPr>
      </w:pPr>
      <w:r w:rsidRPr="00F16B23">
        <w:rPr>
          <w:rStyle w:val="normaltextrun"/>
          <w:rFonts w:ascii="Aptos" w:eastAsiaTheme="majorEastAsia" w:hAnsi="Aptos" w:cstheme="minorHAnsi"/>
        </w:rPr>
        <w:t>Qualified with the Law Society</w:t>
      </w:r>
      <w:r w:rsidR="001A44C6" w:rsidRPr="006D0C1A">
        <w:rPr>
          <w:rStyle w:val="normaltextrun"/>
          <w:rFonts w:ascii="Aptos" w:eastAsiaTheme="majorEastAsia" w:hAnsi="Aptos" w:cstheme="minorHAnsi"/>
        </w:rPr>
        <w:t xml:space="preserve"> in England &amp; Wales, but qualification in other European or Commonwealth jurisdictions with international experience may be considered.</w:t>
      </w:r>
      <w:r w:rsidR="001A44C6" w:rsidRPr="006D0C1A">
        <w:rPr>
          <w:rStyle w:val="eop"/>
          <w:rFonts w:ascii="Aptos" w:eastAsiaTheme="majorEastAsia" w:hAnsi="Aptos" w:cstheme="minorHAnsi"/>
        </w:rPr>
        <w:t> </w:t>
      </w:r>
    </w:p>
    <w:p w14:paraId="637988B2" w14:textId="7B0A9747" w:rsidR="003212C1" w:rsidRPr="006D0C1A" w:rsidRDefault="005F7B3F" w:rsidP="00267256">
      <w:pPr>
        <w:pStyle w:val="ListParagraph"/>
        <w:numPr>
          <w:ilvl w:val="0"/>
          <w:numId w:val="11"/>
        </w:numPr>
        <w:jc w:val="both"/>
        <w:rPr>
          <w:rFonts w:ascii="Aptos" w:hAnsi="Aptos" w:cstheme="minorHAnsi"/>
        </w:rPr>
      </w:pPr>
      <w:r w:rsidRPr="00F16B23">
        <w:rPr>
          <w:rStyle w:val="normaltextrun"/>
          <w:rFonts w:ascii="Aptos" w:eastAsiaTheme="majorEastAsia" w:hAnsi="Aptos" w:cstheme="minorHAnsi"/>
        </w:rPr>
        <w:t>3</w:t>
      </w:r>
      <w:r w:rsidR="003212C1" w:rsidRPr="006D0C1A">
        <w:rPr>
          <w:rStyle w:val="normaltextrun"/>
          <w:rFonts w:ascii="Aptos" w:eastAsiaTheme="majorEastAsia" w:hAnsi="Aptos" w:cstheme="minorHAnsi"/>
        </w:rPr>
        <w:t xml:space="preserve"> to 6 PQE, with combined experience in law firm and/or in-house legal department with strong experience in compliance, commercial contracts and company law</w:t>
      </w:r>
      <w:r w:rsidR="006E5DF6">
        <w:rPr>
          <w:rStyle w:val="normaltextrun"/>
          <w:rFonts w:ascii="Aptos" w:eastAsiaTheme="majorEastAsia" w:hAnsi="Aptos" w:cstheme="minorHAnsi"/>
        </w:rPr>
        <w:t>.</w:t>
      </w:r>
    </w:p>
    <w:p w14:paraId="152FC5C9" w14:textId="42B616B9" w:rsidR="001A44C6" w:rsidRPr="003212C1" w:rsidRDefault="001A44C6" w:rsidP="00267256">
      <w:pPr>
        <w:pStyle w:val="ListParagraph"/>
        <w:numPr>
          <w:ilvl w:val="0"/>
          <w:numId w:val="11"/>
        </w:numPr>
        <w:jc w:val="both"/>
        <w:rPr>
          <w:rFonts w:ascii="Aptos" w:hAnsi="Aptos" w:cstheme="minorHAnsi"/>
        </w:rPr>
      </w:pPr>
      <w:r w:rsidRPr="00F16B23">
        <w:rPr>
          <w:rStyle w:val="normaltextrun"/>
          <w:rFonts w:ascii="Aptos" w:eastAsiaTheme="majorEastAsia" w:hAnsi="Aptos" w:cstheme="minorHAnsi"/>
        </w:rPr>
        <w:t xml:space="preserve">Not-for-profit experience and experience in </w:t>
      </w:r>
      <w:r w:rsidR="006E5DF6">
        <w:rPr>
          <w:rStyle w:val="normaltextrun"/>
          <w:rFonts w:ascii="Aptos" w:eastAsiaTheme="majorEastAsia" w:hAnsi="Aptos" w:cstheme="minorHAnsi"/>
        </w:rPr>
        <w:t>c</w:t>
      </w:r>
      <w:r w:rsidRPr="006D0C1A">
        <w:rPr>
          <w:rStyle w:val="normaltextrun"/>
          <w:rFonts w:ascii="Aptos" w:eastAsiaTheme="majorEastAsia" w:hAnsi="Aptos" w:cstheme="minorHAnsi"/>
        </w:rPr>
        <w:t xml:space="preserve">harity </w:t>
      </w:r>
      <w:r w:rsidR="006E5DF6">
        <w:rPr>
          <w:rStyle w:val="normaltextrun"/>
          <w:rFonts w:ascii="Aptos" w:eastAsiaTheme="majorEastAsia" w:hAnsi="Aptos" w:cstheme="minorHAnsi"/>
        </w:rPr>
        <w:t>l</w:t>
      </w:r>
      <w:r w:rsidRPr="006D0C1A">
        <w:rPr>
          <w:rStyle w:val="normaltextrun"/>
          <w:rFonts w:ascii="Aptos" w:eastAsiaTheme="majorEastAsia" w:hAnsi="Aptos" w:cstheme="minorHAnsi"/>
        </w:rPr>
        <w:t xml:space="preserve">aw is </w:t>
      </w:r>
      <w:r w:rsidR="001A1E1D" w:rsidRPr="006D0C1A">
        <w:rPr>
          <w:rStyle w:val="normaltextrun"/>
          <w:rFonts w:ascii="Aptos" w:eastAsiaTheme="majorEastAsia" w:hAnsi="Aptos" w:cstheme="minorHAnsi"/>
        </w:rPr>
        <w:t>preferable or the ambition to</w:t>
      </w:r>
      <w:r w:rsidR="006E5DF6">
        <w:rPr>
          <w:rStyle w:val="normaltextrun"/>
          <w:rFonts w:ascii="Aptos" w:eastAsiaTheme="majorEastAsia" w:hAnsi="Aptos" w:cstheme="minorHAnsi"/>
        </w:rPr>
        <w:t xml:space="preserve"> </w:t>
      </w:r>
      <w:r w:rsidR="00671C36">
        <w:rPr>
          <w:rStyle w:val="normaltextrun"/>
          <w:rFonts w:ascii="Aptos" w:eastAsiaTheme="majorEastAsia" w:hAnsi="Aptos" w:cstheme="minorHAnsi"/>
        </w:rPr>
        <w:t>undertake</w:t>
      </w:r>
      <w:r w:rsidR="00F55DC8" w:rsidRPr="006D0C1A">
        <w:rPr>
          <w:rStyle w:val="normaltextrun"/>
          <w:rFonts w:ascii="Aptos" w:eastAsiaTheme="majorEastAsia" w:hAnsi="Aptos" w:cstheme="minorHAnsi"/>
        </w:rPr>
        <w:t xml:space="preserve"> additional training in this area</w:t>
      </w:r>
      <w:r w:rsidRPr="006D0C1A">
        <w:rPr>
          <w:rStyle w:val="normaltextrun"/>
          <w:rFonts w:ascii="Aptos" w:eastAsiaTheme="majorEastAsia" w:hAnsi="Aptos" w:cstheme="minorHAnsi"/>
        </w:rPr>
        <w:t>.</w:t>
      </w:r>
    </w:p>
    <w:p w14:paraId="3ADC3B59" w14:textId="77777777" w:rsidR="001A44C6" w:rsidRPr="006D0C1A" w:rsidRDefault="001A44C6" w:rsidP="00267256">
      <w:pPr>
        <w:pStyle w:val="ListParagraph"/>
        <w:numPr>
          <w:ilvl w:val="0"/>
          <w:numId w:val="11"/>
        </w:numPr>
        <w:jc w:val="both"/>
        <w:rPr>
          <w:rFonts w:ascii="Aptos" w:eastAsia="Times New Roman" w:hAnsi="Aptos" w:cstheme="minorHAnsi"/>
          <w:lang w:val="en-US" w:eastAsia="fr-FR"/>
        </w:rPr>
      </w:pPr>
      <w:r w:rsidRPr="006D0C1A">
        <w:rPr>
          <w:rFonts w:ascii="Aptos" w:eastAsia="Times New Roman" w:hAnsi="Aptos" w:cstheme="minorHAnsi"/>
          <w:lang w:val="en-US" w:eastAsia="fr-FR"/>
        </w:rPr>
        <w:t>Tech savviness, familiar with and interested in technical concepts and curious about use of new technologies and AI.</w:t>
      </w:r>
    </w:p>
    <w:p w14:paraId="2DDD88C5" w14:textId="77777777" w:rsidR="001A44C6" w:rsidRPr="006D0C1A" w:rsidRDefault="001A44C6" w:rsidP="00267256">
      <w:pPr>
        <w:pStyle w:val="ListParagraph"/>
        <w:numPr>
          <w:ilvl w:val="0"/>
          <w:numId w:val="11"/>
        </w:numPr>
        <w:jc w:val="both"/>
        <w:rPr>
          <w:rFonts w:ascii="Aptos" w:hAnsi="Aptos" w:cstheme="minorHAnsi"/>
        </w:rPr>
      </w:pPr>
      <w:r w:rsidRPr="00F16B23">
        <w:rPr>
          <w:rStyle w:val="normaltextrun"/>
          <w:rFonts w:ascii="Aptos" w:eastAsiaTheme="majorEastAsia" w:hAnsi="Aptos" w:cstheme="minorHAnsi"/>
        </w:rPr>
        <w:t>Ability to work independently, think creatively and manage multiple tasks concurrently.</w:t>
      </w:r>
      <w:r w:rsidRPr="006D0C1A">
        <w:rPr>
          <w:rStyle w:val="eop"/>
          <w:rFonts w:ascii="Aptos" w:eastAsiaTheme="majorEastAsia" w:hAnsi="Aptos" w:cstheme="minorHAnsi"/>
        </w:rPr>
        <w:t> </w:t>
      </w:r>
    </w:p>
    <w:p w14:paraId="26D4B354" w14:textId="77777777" w:rsidR="001A44C6" w:rsidRPr="006D0C1A" w:rsidRDefault="001A44C6" w:rsidP="00267256">
      <w:pPr>
        <w:pStyle w:val="ListParagraph"/>
        <w:numPr>
          <w:ilvl w:val="0"/>
          <w:numId w:val="11"/>
        </w:numPr>
        <w:jc w:val="both"/>
        <w:rPr>
          <w:rStyle w:val="eop"/>
          <w:rFonts w:ascii="Aptos" w:hAnsi="Aptos" w:cstheme="minorHAnsi"/>
        </w:rPr>
      </w:pPr>
      <w:r w:rsidRPr="00F16B23">
        <w:rPr>
          <w:rStyle w:val="normaltextrun"/>
          <w:rFonts w:ascii="Aptos" w:eastAsiaTheme="majorEastAsia" w:hAnsi="Aptos" w:cstheme="minorHAnsi"/>
        </w:rPr>
        <w:t>Strong competence in spotting legal and operational issues and with a global mindset.</w:t>
      </w:r>
      <w:r w:rsidRPr="006D0C1A">
        <w:rPr>
          <w:rStyle w:val="eop"/>
          <w:rFonts w:ascii="Aptos" w:eastAsiaTheme="majorEastAsia" w:hAnsi="Aptos" w:cstheme="minorHAnsi"/>
        </w:rPr>
        <w:t> </w:t>
      </w:r>
    </w:p>
    <w:p w14:paraId="48F0551D" w14:textId="77777777" w:rsidR="001A44C6" w:rsidRPr="006D0C1A" w:rsidRDefault="001A44C6" w:rsidP="00267256">
      <w:pPr>
        <w:pStyle w:val="ListParagraph"/>
        <w:numPr>
          <w:ilvl w:val="0"/>
          <w:numId w:val="11"/>
        </w:numPr>
        <w:jc w:val="both"/>
        <w:rPr>
          <w:rStyle w:val="eop"/>
          <w:rFonts w:ascii="Aptos" w:hAnsi="Aptos" w:cstheme="minorHAnsi"/>
        </w:rPr>
      </w:pPr>
      <w:r w:rsidRPr="00F16B23">
        <w:rPr>
          <w:rStyle w:val="eop"/>
          <w:rFonts w:ascii="Aptos" w:eastAsiaTheme="majorEastAsia" w:hAnsi="Aptos" w:cstheme="minorHAnsi"/>
        </w:rPr>
        <w:t>Experience working with teams across different time zones.</w:t>
      </w:r>
    </w:p>
    <w:p w14:paraId="779CF0EF" w14:textId="77777777" w:rsidR="003203B5" w:rsidRPr="006D0C1A" w:rsidRDefault="003203B5" w:rsidP="00267256">
      <w:pPr>
        <w:pStyle w:val="ListParagraph"/>
        <w:numPr>
          <w:ilvl w:val="0"/>
          <w:numId w:val="11"/>
        </w:numPr>
        <w:jc w:val="both"/>
        <w:rPr>
          <w:rFonts w:ascii="Aptos" w:hAnsi="Aptos" w:cstheme="minorHAnsi"/>
        </w:rPr>
      </w:pPr>
      <w:r w:rsidRPr="006D0C1A">
        <w:rPr>
          <w:rFonts w:ascii="Aptos" w:hAnsi="Aptos" w:cstheme="minorHAnsi"/>
        </w:rPr>
        <w:t>Ability to work effectively in cross-cultural and cross-functional teams.</w:t>
      </w:r>
    </w:p>
    <w:p w14:paraId="2DDACBD1" w14:textId="77777777" w:rsidR="00566007" w:rsidRDefault="003203B5" w:rsidP="00267256">
      <w:pPr>
        <w:pStyle w:val="ListParagraph"/>
        <w:numPr>
          <w:ilvl w:val="0"/>
          <w:numId w:val="11"/>
        </w:numPr>
        <w:jc w:val="both"/>
        <w:rPr>
          <w:rFonts w:ascii="Aptos" w:hAnsi="Aptos" w:cstheme="minorHAnsi"/>
        </w:rPr>
      </w:pPr>
      <w:r w:rsidRPr="006D0C1A">
        <w:rPr>
          <w:rFonts w:ascii="Aptos" w:hAnsi="Aptos" w:cstheme="minorHAnsi"/>
        </w:rPr>
        <w:t>Fluency in English; other languages desirable, particularly French</w:t>
      </w:r>
      <w:r w:rsidRPr="006D0C1A">
        <w:rPr>
          <w:rFonts w:ascii="Aptos" w:hAnsi="Aptos" w:cstheme="minorHAnsi"/>
          <w:u w:val="single"/>
        </w:rPr>
        <w:t xml:space="preserve">, </w:t>
      </w:r>
      <w:r w:rsidRPr="006D0C1A">
        <w:rPr>
          <w:rFonts w:ascii="Aptos" w:hAnsi="Aptos" w:cstheme="minorHAnsi"/>
        </w:rPr>
        <w:t>Spanish</w:t>
      </w:r>
      <w:r w:rsidRPr="006D0C1A">
        <w:rPr>
          <w:rFonts w:ascii="Aptos" w:hAnsi="Aptos" w:cstheme="minorHAnsi"/>
          <w:u w:val="single"/>
        </w:rPr>
        <w:t>,</w:t>
      </w:r>
      <w:r w:rsidRPr="006D0C1A">
        <w:rPr>
          <w:rFonts w:ascii="Aptos" w:hAnsi="Aptos" w:cstheme="minorHAnsi"/>
        </w:rPr>
        <w:t> and/or relevant regional languages.</w:t>
      </w:r>
    </w:p>
    <w:p w14:paraId="34AE20F8" w14:textId="7A230DF1" w:rsidR="003203B5" w:rsidRPr="00566007" w:rsidRDefault="003203B5" w:rsidP="00267256">
      <w:pPr>
        <w:pStyle w:val="ListParagraph"/>
        <w:numPr>
          <w:ilvl w:val="0"/>
          <w:numId w:val="11"/>
        </w:numPr>
        <w:jc w:val="both"/>
        <w:rPr>
          <w:rFonts w:ascii="Aptos" w:hAnsi="Aptos" w:cstheme="minorHAnsi"/>
        </w:rPr>
      </w:pPr>
      <w:r w:rsidRPr="00566007">
        <w:rPr>
          <w:rFonts w:ascii="Aptos" w:hAnsi="Aptos" w:cstheme="minorHAnsi"/>
        </w:rPr>
        <w:t xml:space="preserve">Curious, open-minded, flexible, self-aware, and able to multi-task in a fast-paced environment. </w:t>
      </w:r>
    </w:p>
    <w:p w14:paraId="2B96A4A8" w14:textId="1AA52EA9" w:rsidR="00046ED1" w:rsidRDefault="003203B5" w:rsidP="00267256">
      <w:pPr>
        <w:pStyle w:val="ListParagraph"/>
        <w:numPr>
          <w:ilvl w:val="0"/>
          <w:numId w:val="11"/>
        </w:numPr>
        <w:jc w:val="both"/>
        <w:rPr>
          <w:rFonts w:ascii="Aptos" w:hAnsi="Aptos" w:cstheme="minorHAnsi"/>
        </w:rPr>
      </w:pPr>
      <w:r w:rsidRPr="006D0C1A">
        <w:rPr>
          <w:rFonts w:ascii="Aptos" w:hAnsi="Aptos" w:cstheme="minorHAnsi"/>
        </w:rPr>
        <w:t xml:space="preserve">Commitment to Fondation CHANEL’s values of empowerment, inclusion, and </w:t>
      </w:r>
      <w:r w:rsidR="005C383E">
        <w:rPr>
          <w:rFonts w:ascii="Aptos" w:hAnsi="Aptos" w:cstheme="minorHAnsi"/>
        </w:rPr>
        <w:t>equality</w:t>
      </w:r>
      <w:r w:rsidRPr="006D0C1A">
        <w:rPr>
          <w:rFonts w:ascii="Aptos" w:hAnsi="Aptos" w:cstheme="minorHAnsi"/>
        </w:rPr>
        <w:t>.</w:t>
      </w:r>
    </w:p>
    <w:p w14:paraId="5BFD2CFC" w14:textId="77777777" w:rsidR="00046ED1" w:rsidRPr="00046ED1" w:rsidRDefault="001A44C6" w:rsidP="00267256">
      <w:pPr>
        <w:pStyle w:val="ListParagraph"/>
        <w:numPr>
          <w:ilvl w:val="0"/>
          <w:numId w:val="11"/>
        </w:numPr>
        <w:jc w:val="both"/>
        <w:rPr>
          <w:rStyle w:val="eop"/>
          <w:rFonts w:ascii="Aptos" w:hAnsi="Aptos" w:cstheme="minorHAnsi"/>
        </w:rPr>
      </w:pPr>
      <w:r w:rsidRPr="00046ED1">
        <w:rPr>
          <w:rStyle w:val="normaltextrun"/>
          <w:rFonts w:ascii="Aptos" w:eastAsiaTheme="majorEastAsia" w:hAnsi="Aptos" w:cstheme="minorHAnsi"/>
        </w:rPr>
        <w:t>Excellent judgement and ability to prioritise and manage deadlines and approval in a fast-paced work environment.</w:t>
      </w:r>
      <w:r w:rsidRPr="00046ED1">
        <w:rPr>
          <w:rStyle w:val="eop"/>
          <w:rFonts w:ascii="Aptos" w:eastAsiaTheme="majorEastAsia" w:hAnsi="Aptos" w:cstheme="minorHAnsi"/>
        </w:rPr>
        <w:t> </w:t>
      </w:r>
    </w:p>
    <w:p w14:paraId="60E47BB6" w14:textId="1AB3B0EA" w:rsidR="001A44C6" w:rsidRPr="00046ED1" w:rsidRDefault="001A44C6" w:rsidP="00267256">
      <w:pPr>
        <w:pStyle w:val="ListParagraph"/>
        <w:numPr>
          <w:ilvl w:val="0"/>
          <w:numId w:val="11"/>
        </w:numPr>
        <w:jc w:val="both"/>
        <w:rPr>
          <w:rStyle w:val="normaltextrun"/>
          <w:rFonts w:ascii="Aptos" w:hAnsi="Aptos" w:cstheme="minorHAnsi"/>
        </w:rPr>
      </w:pPr>
      <w:r w:rsidRPr="00046ED1">
        <w:rPr>
          <w:rStyle w:val="normaltextrun"/>
          <w:rFonts w:ascii="Aptos" w:eastAsiaTheme="majorEastAsia" w:hAnsi="Aptos" w:cstheme="minorHAnsi"/>
        </w:rPr>
        <w:t>Highly responsive and strong team player, with a strong ability to adapt in a quickly changing legal environment, with strong empathy and ready to go the extra mile when needed.</w:t>
      </w:r>
    </w:p>
    <w:p w14:paraId="1C9915E5" w14:textId="77777777" w:rsidR="00765F09" w:rsidRPr="006D0C1A" w:rsidRDefault="005C383E" w:rsidP="00046ED1">
      <w:pPr>
        <w:spacing w:line="23" w:lineRule="atLeast"/>
        <w:jc w:val="both"/>
        <w:rPr>
          <w:rFonts w:ascii="Aptos" w:hAnsi="Aptos" w:cstheme="minorHAnsi"/>
        </w:rPr>
      </w:pPr>
      <w:r>
        <w:rPr>
          <w:rFonts w:ascii="Aptos" w:hAnsi="Aptos" w:cstheme="minorHAnsi"/>
        </w:rPr>
        <w:pict w14:anchorId="1E0E1D73">
          <v:rect id="_x0000_i1030" style="width:0;height:1.5pt" o:hralign="right" o:hrstd="t" o:hr="t" fillcolor="#a0a0a0" stroked="f"/>
        </w:pict>
      </w:r>
    </w:p>
    <w:p w14:paraId="37E9BF98" w14:textId="1E535D06" w:rsidR="00765F09" w:rsidRPr="006D0C1A" w:rsidRDefault="000B1B62" w:rsidP="000B1B62">
      <w:pPr>
        <w:rPr>
          <w:rFonts w:ascii="Aptos" w:hAnsi="Aptos" w:cstheme="minorHAnsi"/>
          <w:b/>
          <w:bCs/>
        </w:rPr>
      </w:pPr>
      <w:r w:rsidRPr="00F16B23">
        <w:rPr>
          <w:rFonts w:ascii="Aptos" w:hAnsi="Aptos" w:cstheme="minorHAnsi"/>
          <w:b/>
          <w:bCs/>
        </w:rPr>
        <w:t xml:space="preserve">What </w:t>
      </w:r>
      <w:r w:rsidR="00307832" w:rsidRPr="00F16B23">
        <w:rPr>
          <w:rFonts w:ascii="Aptos" w:hAnsi="Aptos" w:cstheme="minorHAnsi"/>
          <w:b/>
          <w:bCs/>
        </w:rPr>
        <w:t>F</w:t>
      </w:r>
      <w:r w:rsidRPr="00F16B23">
        <w:rPr>
          <w:rFonts w:ascii="Aptos" w:hAnsi="Aptos" w:cstheme="minorHAnsi"/>
          <w:b/>
          <w:bCs/>
        </w:rPr>
        <w:t xml:space="preserve">ondation </w:t>
      </w:r>
      <w:r w:rsidR="00307832" w:rsidRPr="00F16B23">
        <w:rPr>
          <w:rFonts w:ascii="Aptos" w:hAnsi="Aptos" w:cstheme="minorHAnsi"/>
          <w:b/>
          <w:bCs/>
        </w:rPr>
        <w:t>CHANEL</w:t>
      </w:r>
      <w:r w:rsidRPr="00F16B23">
        <w:rPr>
          <w:rFonts w:ascii="Aptos" w:hAnsi="Aptos" w:cstheme="minorHAnsi"/>
          <w:b/>
          <w:bCs/>
        </w:rPr>
        <w:t xml:space="preserve"> can offer you</w:t>
      </w:r>
      <w:r w:rsidR="00307832" w:rsidRPr="00F16B23">
        <w:rPr>
          <w:rFonts w:ascii="Aptos" w:hAnsi="Aptos" w:cstheme="minorHAnsi"/>
          <w:b/>
          <w:bCs/>
        </w:rPr>
        <w:t>:</w:t>
      </w:r>
    </w:p>
    <w:p w14:paraId="1D67F60C" w14:textId="4DDFC4CE" w:rsidR="00765F09" w:rsidRPr="006D0C1A" w:rsidRDefault="00765F09" w:rsidP="00307832">
      <w:pPr>
        <w:pStyle w:val="ListParagraph"/>
        <w:numPr>
          <w:ilvl w:val="0"/>
          <w:numId w:val="13"/>
        </w:numPr>
        <w:jc w:val="both"/>
        <w:rPr>
          <w:rFonts w:ascii="Aptos" w:hAnsi="Aptos" w:cstheme="minorHAnsi"/>
        </w:rPr>
      </w:pPr>
      <w:r w:rsidRPr="006D0C1A">
        <w:rPr>
          <w:rFonts w:ascii="Aptos" w:hAnsi="Aptos" w:cstheme="minorHAnsi"/>
        </w:rPr>
        <w:t xml:space="preserve">Contributing to and learning from a values-driven, purpose-led organisation that is committed to </w:t>
      </w:r>
      <w:r w:rsidR="005C383E">
        <w:rPr>
          <w:rFonts w:ascii="Aptos" w:hAnsi="Aptos" w:cstheme="minorHAnsi"/>
        </w:rPr>
        <w:t>equality</w:t>
      </w:r>
      <w:r w:rsidRPr="006D0C1A">
        <w:rPr>
          <w:rFonts w:ascii="Aptos" w:hAnsi="Aptos" w:cstheme="minorHAnsi"/>
        </w:rPr>
        <w:t>, inclusion, and supporting sustainable change.</w:t>
      </w:r>
    </w:p>
    <w:p w14:paraId="1820EAAE" w14:textId="5424AAAD" w:rsidR="00110FF6" w:rsidRPr="006D0C1A" w:rsidRDefault="00110FF6" w:rsidP="00307832">
      <w:pPr>
        <w:pStyle w:val="ListParagraph"/>
        <w:numPr>
          <w:ilvl w:val="0"/>
          <w:numId w:val="13"/>
        </w:numPr>
        <w:jc w:val="both"/>
        <w:rPr>
          <w:rFonts w:ascii="Aptos" w:hAnsi="Aptos" w:cstheme="minorHAnsi"/>
        </w:rPr>
      </w:pPr>
      <w:r w:rsidRPr="006D0C1A">
        <w:rPr>
          <w:rFonts w:ascii="Aptos" w:hAnsi="Aptos" w:cstheme="minorHAnsi"/>
        </w:rPr>
        <w:t>Deep expertise working for a global foundation operating across the world leading on international grant-making processes and diverse legal contexts</w:t>
      </w:r>
      <w:r w:rsidR="00F4740C">
        <w:rPr>
          <w:rFonts w:ascii="Aptos" w:hAnsi="Aptos" w:cstheme="minorHAnsi"/>
        </w:rPr>
        <w:t>.</w:t>
      </w:r>
    </w:p>
    <w:p w14:paraId="5458359A" w14:textId="1DB487CA" w:rsidR="00110FF6" w:rsidRPr="006D0C1A" w:rsidRDefault="00110FF6" w:rsidP="00307832">
      <w:pPr>
        <w:pStyle w:val="ListParagraph"/>
        <w:numPr>
          <w:ilvl w:val="0"/>
          <w:numId w:val="13"/>
        </w:numPr>
        <w:jc w:val="both"/>
        <w:rPr>
          <w:rFonts w:ascii="Aptos" w:hAnsi="Aptos" w:cstheme="minorHAnsi"/>
        </w:rPr>
      </w:pPr>
      <w:r w:rsidRPr="006D0C1A">
        <w:rPr>
          <w:rFonts w:ascii="Aptos" w:hAnsi="Aptos" w:cstheme="minorHAnsi"/>
        </w:rPr>
        <w:t>Collaboration with cross functional teams within the Fondation as well as Legal teams at Chanel</w:t>
      </w:r>
      <w:r w:rsidR="00F4740C">
        <w:rPr>
          <w:rFonts w:ascii="Aptos" w:hAnsi="Aptos" w:cstheme="minorHAnsi"/>
        </w:rPr>
        <w:t>.</w:t>
      </w:r>
    </w:p>
    <w:p w14:paraId="21AC9DC1" w14:textId="77777777" w:rsidR="00110FF6" w:rsidRPr="006D0C1A" w:rsidRDefault="00110FF6" w:rsidP="00307832">
      <w:pPr>
        <w:pStyle w:val="ListParagraph"/>
        <w:numPr>
          <w:ilvl w:val="0"/>
          <w:numId w:val="13"/>
        </w:numPr>
        <w:jc w:val="both"/>
        <w:rPr>
          <w:rFonts w:ascii="Aptos" w:hAnsi="Aptos" w:cstheme="minorHAnsi"/>
        </w:rPr>
      </w:pPr>
      <w:r w:rsidRPr="006D0C1A">
        <w:rPr>
          <w:rFonts w:ascii="Aptos" w:hAnsi="Aptos" w:cstheme="minorHAnsi"/>
        </w:rPr>
        <w:t xml:space="preserve">Be part of a dynamic, collaborative, and forward-thinking Fondation team with a compelling mission. </w:t>
      </w:r>
    </w:p>
    <w:p w14:paraId="3C4CCDE8" w14:textId="4E1CD619" w:rsidR="006D0C1A" w:rsidRPr="006D0C1A" w:rsidRDefault="00110FF6" w:rsidP="00307832">
      <w:pPr>
        <w:pStyle w:val="ListParagraph"/>
        <w:numPr>
          <w:ilvl w:val="0"/>
          <w:numId w:val="13"/>
        </w:numPr>
        <w:jc w:val="both"/>
        <w:rPr>
          <w:rFonts w:ascii="Aptos" w:hAnsi="Aptos" w:cstheme="minorHAnsi"/>
        </w:rPr>
      </w:pPr>
      <w:r w:rsidRPr="006D0C1A">
        <w:rPr>
          <w:rFonts w:ascii="Aptos" w:hAnsi="Aptos" w:cstheme="minorHAnsi"/>
        </w:rPr>
        <w:t>The opportunity to immerse yourself in the Fondation to help</w:t>
      </w:r>
      <w:r w:rsidR="006D0C1A" w:rsidRPr="006D0C1A">
        <w:rPr>
          <w:rFonts w:ascii="Aptos" w:hAnsi="Aptos" w:cstheme="minorHAnsi"/>
        </w:rPr>
        <w:t xml:space="preserve"> stre</w:t>
      </w:r>
      <w:r w:rsidR="00DF4DE9">
        <w:rPr>
          <w:rFonts w:ascii="Aptos" w:hAnsi="Aptos" w:cstheme="minorHAnsi"/>
        </w:rPr>
        <w:t>n</w:t>
      </w:r>
      <w:r w:rsidR="006D0C1A" w:rsidRPr="006D0C1A">
        <w:rPr>
          <w:rFonts w:ascii="Aptos" w:hAnsi="Aptos" w:cstheme="minorHAnsi"/>
        </w:rPr>
        <w:t>gthen</w:t>
      </w:r>
      <w:r w:rsidRPr="006D0C1A">
        <w:rPr>
          <w:rFonts w:ascii="Aptos" w:hAnsi="Aptos" w:cstheme="minorHAnsi"/>
        </w:rPr>
        <w:t xml:space="preserve"> processes, ways of working, and grant-making effectiveness. </w:t>
      </w:r>
    </w:p>
    <w:p w14:paraId="2430AAB8" w14:textId="657629BB" w:rsidR="00765F09" w:rsidRPr="001E7292" w:rsidRDefault="00765F09" w:rsidP="00307832">
      <w:pPr>
        <w:pStyle w:val="ListParagraph"/>
        <w:numPr>
          <w:ilvl w:val="0"/>
          <w:numId w:val="13"/>
        </w:numPr>
        <w:jc w:val="both"/>
        <w:rPr>
          <w:rFonts w:ascii="Aptos" w:hAnsi="Aptos" w:cstheme="minorHAnsi"/>
        </w:rPr>
      </w:pPr>
      <w:r w:rsidRPr="006D0C1A">
        <w:rPr>
          <w:rFonts w:ascii="Aptos" w:hAnsi="Aptos" w:cstheme="minorHAnsi"/>
        </w:rPr>
        <w:t>Support for professional growth, ongoing learning, and development in a global, multi-sectoral setting.</w:t>
      </w:r>
    </w:p>
    <w:p w14:paraId="7A122337" w14:textId="77777777" w:rsidR="00765F09" w:rsidRPr="006D0C1A" w:rsidRDefault="00765F09" w:rsidP="006B1BE7">
      <w:pPr>
        <w:pStyle w:val="ListParagraph"/>
        <w:numPr>
          <w:ilvl w:val="0"/>
          <w:numId w:val="4"/>
        </w:numPr>
        <w:spacing w:line="23" w:lineRule="atLeast"/>
        <w:jc w:val="both"/>
        <w:rPr>
          <w:rFonts w:ascii="Aptos" w:hAnsi="Aptos" w:cstheme="minorHAnsi"/>
        </w:rPr>
      </w:pPr>
    </w:p>
    <w:p w14:paraId="24DDF509" w14:textId="12421BB7" w:rsidR="001E2FF3" w:rsidRPr="00F16B23" w:rsidRDefault="00765F09" w:rsidP="00CA122E">
      <w:pPr>
        <w:jc w:val="both"/>
        <w:rPr>
          <w:rFonts w:ascii="Aptos" w:hAnsi="Aptos" w:cstheme="minorHAnsi"/>
        </w:rPr>
      </w:pPr>
      <w:r w:rsidRPr="00F16B23">
        <w:rPr>
          <w:rFonts w:ascii="Aptos" w:hAnsi="Aptos" w:cstheme="minorHAnsi"/>
        </w:rPr>
        <w:t xml:space="preserve">At </w:t>
      </w:r>
      <w:r w:rsidR="00577AC7" w:rsidRPr="00F16B23">
        <w:rPr>
          <w:rFonts w:ascii="Aptos" w:hAnsi="Aptos" w:cstheme="minorHAnsi"/>
        </w:rPr>
        <w:t xml:space="preserve">Fondation </w:t>
      </w:r>
      <w:r w:rsidRPr="00F16B23">
        <w:rPr>
          <w:rFonts w:ascii="Aptos" w:hAnsi="Aptos" w:cstheme="minorHAnsi"/>
        </w:rPr>
        <w:t>C</w:t>
      </w:r>
      <w:r w:rsidR="00577AC7" w:rsidRPr="00F16B23">
        <w:rPr>
          <w:rFonts w:ascii="Aptos" w:hAnsi="Aptos" w:cstheme="minorHAnsi"/>
        </w:rPr>
        <w:t>HANEL</w:t>
      </w:r>
      <w:r w:rsidRPr="00F16B23">
        <w:rPr>
          <w:rFonts w:ascii="Aptos" w:hAnsi="Aptos" w:cstheme="minorHAnsi"/>
        </w:rPr>
        <w:t>, we are committed to creating an inclusive culture that nurtures personal growth and collective progress. We celebrate the uniqueness of every individual and strongly encourage your application, valuing the perspective, experience, and potential you bring.</w:t>
      </w:r>
    </w:p>
    <w:sectPr w:rsidR="001E2FF3" w:rsidRPr="00F16B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5EE2" w14:textId="77777777" w:rsidR="001177B6" w:rsidRDefault="001177B6" w:rsidP="006D0C1A">
      <w:pPr>
        <w:spacing w:after="0" w:line="240" w:lineRule="auto"/>
      </w:pPr>
      <w:r>
        <w:separator/>
      </w:r>
    </w:p>
  </w:endnote>
  <w:endnote w:type="continuationSeparator" w:id="0">
    <w:p w14:paraId="0764BCD3" w14:textId="77777777" w:rsidR="001177B6" w:rsidRDefault="001177B6" w:rsidP="006D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23492" w14:textId="77777777" w:rsidR="001177B6" w:rsidRDefault="001177B6" w:rsidP="006D0C1A">
      <w:pPr>
        <w:spacing w:after="0" w:line="240" w:lineRule="auto"/>
      </w:pPr>
      <w:r>
        <w:separator/>
      </w:r>
    </w:p>
  </w:footnote>
  <w:footnote w:type="continuationSeparator" w:id="0">
    <w:p w14:paraId="73F26EE4" w14:textId="77777777" w:rsidR="001177B6" w:rsidRDefault="001177B6" w:rsidP="006D0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right" o:bullet="t" o:hrstd="t" o:hr="t" fillcolor="#a0a0a0" stroked="f"/>
    </w:pict>
  </w:numPicBullet>
  <w:numPicBullet w:numPicBulletId="1">
    <w:pict>
      <v:rect id="_x0000_i1026" style="width:0;height:1.5pt" o:hralign="right" o:bullet="t" o:hrstd="t" o:hr="t" fillcolor="#a0a0a0" stroked="f"/>
    </w:pict>
  </w:numPicBullet>
  <w:abstractNum w:abstractNumId="0" w15:restartNumberingAfterBreak="0">
    <w:nsid w:val="03697EDD"/>
    <w:multiLevelType w:val="hybridMultilevel"/>
    <w:tmpl w:val="5338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DC2"/>
    <w:multiLevelType w:val="hybridMultilevel"/>
    <w:tmpl w:val="DCB4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66092"/>
    <w:multiLevelType w:val="hybridMultilevel"/>
    <w:tmpl w:val="FFC2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7636B"/>
    <w:multiLevelType w:val="hybridMultilevel"/>
    <w:tmpl w:val="9F84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91C55"/>
    <w:multiLevelType w:val="hybridMultilevel"/>
    <w:tmpl w:val="542C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0E23"/>
    <w:multiLevelType w:val="hybridMultilevel"/>
    <w:tmpl w:val="228C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6570B"/>
    <w:multiLevelType w:val="hybridMultilevel"/>
    <w:tmpl w:val="34864D00"/>
    <w:lvl w:ilvl="0" w:tplc="72A8157E">
      <w:start w:val="1"/>
      <w:numFmt w:val="bullet"/>
      <w:lvlText w:val=""/>
      <w:lvlPicBulletId w:val="0"/>
      <w:lvlJc w:val="left"/>
      <w:pPr>
        <w:tabs>
          <w:tab w:val="num" w:pos="360"/>
        </w:tabs>
        <w:ind w:left="360" w:hanging="360"/>
      </w:pPr>
      <w:rPr>
        <w:rFonts w:ascii="Symbol" w:hAnsi="Symbol" w:hint="default"/>
      </w:rPr>
    </w:lvl>
    <w:lvl w:ilvl="1" w:tplc="001C95AA" w:tentative="1">
      <w:start w:val="1"/>
      <w:numFmt w:val="bullet"/>
      <w:lvlText w:val=""/>
      <w:lvlJc w:val="left"/>
      <w:pPr>
        <w:tabs>
          <w:tab w:val="num" w:pos="1080"/>
        </w:tabs>
        <w:ind w:left="1080" w:hanging="360"/>
      </w:pPr>
      <w:rPr>
        <w:rFonts w:ascii="Symbol" w:hAnsi="Symbol" w:hint="default"/>
      </w:rPr>
    </w:lvl>
    <w:lvl w:ilvl="2" w:tplc="37C4CAFE" w:tentative="1">
      <w:start w:val="1"/>
      <w:numFmt w:val="bullet"/>
      <w:lvlText w:val=""/>
      <w:lvlJc w:val="left"/>
      <w:pPr>
        <w:tabs>
          <w:tab w:val="num" w:pos="1800"/>
        </w:tabs>
        <w:ind w:left="1800" w:hanging="360"/>
      </w:pPr>
      <w:rPr>
        <w:rFonts w:ascii="Symbol" w:hAnsi="Symbol" w:hint="default"/>
      </w:rPr>
    </w:lvl>
    <w:lvl w:ilvl="3" w:tplc="27C4EC0C" w:tentative="1">
      <w:start w:val="1"/>
      <w:numFmt w:val="bullet"/>
      <w:lvlText w:val=""/>
      <w:lvlJc w:val="left"/>
      <w:pPr>
        <w:tabs>
          <w:tab w:val="num" w:pos="2520"/>
        </w:tabs>
        <w:ind w:left="2520" w:hanging="360"/>
      </w:pPr>
      <w:rPr>
        <w:rFonts w:ascii="Symbol" w:hAnsi="Symbol" w:hint="default"/>
      </w:rPr>
    </w:lvl>
    <w:lvl w:ilvl="4" w:tplc="3EE43D4E" w:tentative="1">
      <w:start w:val="1"/>
      <w:numFmt w:val="bullet"/>
      <w:lvlText w:val=""/>
      <w:lvlJc w:val="left"/>
      <w:pPr>
        <w:tabs>
          <w:tab w:val="num" w:pos="3240"/>
        </w:tabs>
        <w:ind w:left="3240" w:hanging="360"/>
      </w:pPr>
      <w:rPr>
        <w:rFonts w:ascii="Symbol" w:hAnsi="Symbol" w:hint="default"/>
      </w:rPr>
    </w:lvl>
    <w:lvl w:ilvl="5" w:tplc="55143846" w:tentative="1">
      <w:start w:val="1"/>
      <w:numFmt w:val="bullet"/>
      <w:lvlText w:val=""/>
      <w:lvlJc w:val="left"/>
      <w:pPr>
        <w:tabs>
          <w:tab w:val="num" w:pos="3960"/>
        </w:tabs>
        <w:ind w:left="3960" w:hanging="360"/>
      </w:pPr>
      <w:rPr>
        <w:rFonts w:ascii="Symbol" w:hAnsi="Symbol" w:hint="default"/>
      </w:rPr>
    </w:lvl>
    <w:lvl w:ilvl="6" w:tplc="54A0F92E" w:tentative="1">
      <w:start w:val="1"/>
      <w:numFmt w:val="bullet"/>
      <w:lvlText w:val=""/>
      <w:lvlJc w:val="left"/>
      <w:pPr>
        <w:tabs>
          <w:tab w:val="num" w:pos="4680"/>
        </w:tabs>
        <w:ind w:left="4680" w:hanging="360"/>
      </w:pPr>
      <w:rPr>
        <w:rFonts w:ascii="Symbol" w:hAnsi="Symbol" w:hint="default"/>
      </w:rPr>
    </w:lvl>
    <w:lvl w:ilvl="7" w:tplc="DE66A85C" w:tentative="1">
      <w:start w:val="1"/>
      <w:numFmt w:val="bullet"/>
      <w:lvlText w:val=""/>
      <w:lvlJc w:val="left"/>
      <w:pPr>
        <w:tabs>
          <w:tab w:val="num" w:pos="5400"/>
        </w:tabs>
        <w:ind w:left="5400" w:hanging="360"/>
      </w:pPr>
      <w:rPr>
        <w:rFonts w:ascii="Symbol" w:hAnsi="Symbol" w:hint="default"/>
      </w:rPr>
    </w:lvl>
    <w:lvl w:ilvl="8" w:tplc="543E2CAA"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49977C77"/>
    <w:multiLevelType w:val="hybridMultilevel"/>
    <w:tmpl w:val="8FF4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55C15"/>
    <w:multiLevelType w:val="hybridMultilevel"/>
    <w:tmpl w:val="BC384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855F88"/>
    <w:multiLevelType w:val="hybridMultilevel"/>
    <w:tmpl w:val="5C443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816F44"/>
    <w:multiLevelType w:val="hybridMultilevel"/>
    <w:tmpl w:val="A97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047FC"/>
    <w:multiLevelType w:val="hybridMultilevel"/>
    <w:tmpl w:val="833E4588"/>
    <w:lvl w:ilvl="0" w:tplc="72A8157E">
      <w:start w:val="1"/>
      <w:numFmt w:val="bullet"/>
      <w:lvlText w:val=""/>
      <w:lvlPicBulletId w:val="1"/>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B432A"/>
    <w:multiLevelType w:val="hybridMultilevel"/>
    <w:tmpl w:val="C3FC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350808">
    <w:abstractNumId w:val="2"/>
  </w:num>
  <w:num w:numId="2" w16cid:durableId="1531795984">
    <w:abstractNumId w:val="8"/>
  </w:num>
  <w:num w:numId="3" w16cid:durableId="344787366">
    <w:abstractNumId w:val="9"/>
  </w:num>
  <w:num w:numId="4" w16cid:durableId="2045325344">
    <w:abstractNumId w:val="6"/>
  </w:num>
  <w:num w:numId="5" w16cid:durableId="1965185352">
    <w:abstractNumId w:val="12"/>
  </w:num>
  <w:num w:numId="6" w16cid:durableId="517238099">
    <w:abstractNumId w:val="7"/>
  </w:num>
  <w:num w:numId="7" w16cid:durableId="209998543">
    <w:abstractNumId w:val="0"/>
  </w:num>
  <w:num w:numId="8" w16cid:durableId="1723598060">
    <w:abstractNumId w:val="3"/>
  </w:num>
  <w:num w:numId="9" w16cid:durableId="1091312225">
    <w:abstractNumId w:val="5"/>
  </w:num>
  <w:num w:numId="10" w16cid:durableId="854466457">
    <w:abstractNumId w:val="10"/>
  </w:num>
  <w:num w:numId="11" w16cid:durableId="568155867">
    <w:abstractNumId w:val="4"/>
  </w:num>
  <w:num w:numId="12" w16cid:durableId="24646806">
    <w:abstractNumId w:val="11"/>
  </w:num>
  <w:num w:numId="13" w16cid:durableId="38714889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F1"/>
    <w:rsid w:val="00031D44"/>
    <w:rsid w:val="00035953"/>
    <w:rsid w:val="00046ED1"/>
    <w:rsid w:val="00066EDC"/>
    <w:rsid w:val="0007087E"/>
    <w:rsid w:val="00080D74"/>
    <w:rsid w:val="000A07F1"/>
    <w:rsid w:val="000B1B62"/>
    <w:rsid w:val="000B3AAF"/>
    <w:rsid w:val="000E2DD4"/>
    <w:rsid w:val="00106025"/>
    <w:rsid w:val="00110FF6"/>
    <w:rsid w:val="001125DC"/>
    <w:rsid w:val="001177B6"/>
    <w:rsid w:val="00146ECB"/>
    <w:rsid w:val="00162319"/>
    <w:rsid w:val="0016535E"/>
    <w:rsid w:val="00166356"/>
    <w:rsid w:val="0017074D"/>
    <w:rsid w:val="00177570"/>
    <w:rsid w:val="001972AE"/>
    <w:rsid w:val="001A1E1D"/>
    <w:rsid w:val="001A44C6"/>
    <w:rsid w:val="001A540C"/>
    <w:rsid w:val="001B3726"/>
    <w:rsid w:val="001E13E1"/>
    <w:rsid w:val="001E2FF3"/>
    <w:rsid w:val="001E7292"/>
    <w:rsid w:val="00200449"/>
    <w:rsid w:val="00226F30"/>
    <w:rsid w:val="0023515B"/>
    <w:rsid w:val="0023619A"/>
    <w:rsid w:val="0024660F"/>
    <w:rsid w:val="002555FB"/>
    <w:rsid w:val="0026680E"/>
    <w:rsid w:val="00267256"/>
    <w:rsid w:val="00272195"/>
    <w:rsid w:val="002A2F78"/>
    <w:rsid w:val="002A3F86"/>
    <w:rsid w:val="002D72CE"/>
    <w:rsid w:val="003028A5"/>
    <w:rsid w:val="00307451"/>
    <w:rsid w:val="00307832"/>
    <w:rsid w:val="003203B5"/>
    <w:rsid w:val="003212C1"/>
    <w:rsid w:val="00321ABA"/>
    <w:rsid w:val="00322ACE"/>
    <w:rsid w:val="0033360C"/>
    <w:rsid w:val="00340926"/>
    <w:rsid w:val="0034362D"/>
    <w:rsid w:val="00345DDB"/>
    <w:rsid w:val="0035483E"/>
    <w:rsid w:val="003550B2"/>
    <w:rsid w:val="003900F1"/>
    <w:rsid w:val="00392EA5"/>
    <w:rsid w:val="003A4EB1"/>
    <w:rsid w:val="003A75C0"/>
    <w:rsid w:val="003B0488"/>
    <w:rsid w:val="003C0CE7"/>
    <w:rsid w:val="003D7433"/>
    <w:rsid w:val="003E1A86"/>
    <w:rsid w:val="003F054A"/>
    <w:rsid w:val="003F44E4"/>
    <w:rsid w:val="004007F5"/>
    <w:rsid w:val="004115FB"/>
    <w:rsid w:val="00416451"/>
    <w:rsid w:val="00420198"/>
    <w:rsid w:val="0042751D"/>
    <w:rsid w:val="00434DE9"/>
    <w:rsid w:val="00435E02"/>
    <w:rsid w:val="00444638"/>
    <w:rsid w:val="004619A0"/>
    <w:rsid w:val="004723C7"/>
    <w:rsid w:val="00492074"/>
    <w:rsid w:val="004B2F6D"/>
    <w:rsid w:val="004D70EF"/>
    <w:rsid w:val="004E0685"/>
    <w:rsid w:val="004E2C43"/>
    <w:rsid w:val="00502875"/>
    <w:rsid w:val="00511B50"/>
    <w:rsid w:val="00523EB1"/>
    <w:rsid w:val="00524BC8"/>
    <w:rsid w:val="005616AB"/>
    <w:rsid w:val="00566007"/>
    <w:rsid w:val="00573D66"/>
    <w:rsid w:val="00577AC7"/>
    <w:rsid w:val="0058586D"/>
    <w:rsid w:val="005B0ED0"/>
    <w:rsid w:val="005C157C"/>
    <w:rsid w:val="005C2E82"/>
    <w:rsid w:val="005C383E"/>
    <w:rsid w:val="005E3A86"/>
    <w:rsid w:val="005E52CA"/>
    <w:rsid w:val="005F7B3F"/>
    <w:rsid w:val="00612E89"/>
    <w:rsid w:val="00615E0A"/>
    <w:rsid w:val="00627CC7"/>
    <w:rsid w:val="00647622"/>
    <w:rsid w:val="0065528B"/>
    <w:rsid w:val="006577E4"/>
    <w:rsid w:val="00671C36"/>
    <w:rsid w:val="00672E54"/>
    <w:rsid w:val="006744F6"/>
    <w:rsid w:val="0069612A"/>
    <w:rsid w:val="006B1BE7"/>
    <w:rsid w:val="006B7E75"/>
    <w:rsid w:val="006C38E6"/>
    <w:rsid w:val="006C596A"/>
    <w:rsid w:val="006D0C1A"/>
    <w:rsid w:val="006D4B8F"/>
    <w:rsid w:val="006E3B3D"/>
    <w:rsid w:val="006E5DF6"/>
    <w:rsid w:val="006F5AC4"/>
    <w:rsid w:val="007379D7"/>
    <w:rsid w:val="00750F06"/>
    <w:rsid w:val="00765F09"/>
    <w:rsid w:val="00785F57"/>
    <w:rsid w:val="00794502"/>
    <w:rsid w:val="007958AA"/>
    <w:rsid w:val="007966A7"/>
    <w:rsid w:val="007A5D49"/>
    <w:rsid w:val="007B6195"/>
    <w:rsid w:val="007D0332"/>
    <w:rsid w:val="00807C86"/>
    <w:rsid w:val="008258F7"/>
    <w:rsid w:val="00827FD2"/>
    <w:rsid w:val="008307C1"/>
    <w:rsid w:val="008415E2"/>
    <w:rsid w:val="008546FB"/>
    <w:rsid w:val="008570D1"/>
    <w:rsid w:val="0086251A"/>
    <w:rsid w:val="0086337A"/>
    <w:rsid w:val="0087012D"/>
    <w:rsid w:val="00877D23"/>
    <w:rsid w:val="00884FB0"/>
    <w:rsid w:val="00891A95"/>
    <w:rsid w:val="008A6824"/>
    <w:rsid w:val="008B62E6"/>
    <w:rsid w:val="008B63B3"/>
    <w:rsid w:val="008C63E4"/>
    <w:rsid w:val="008C6830"/>
    <w:rsid w:val="00910004"/>
    <w:rsid w:val="009123BB"/>
    <w:rsid w:val="0091631B"/>
    <w:rsid w:val="00937410"/>
    <w:rsid w:val="009714F1"/>
    <w:rsid w:val="00975C19"/>
    <w:rsid w:val="0097659C"/>
    <w:rsid w:val="00997F67"/>
    <w:rsid w:val="009A0CCA"/>
    <w:rsid w:val="009A3888"/>
    <w:rsid w:val="009B157D"/>
    <w:rsid w:val="009B4BBA"/>
    <w:rsid w:val="009B7489"/>
    <w:rsid w:val="009C384A"/>
    <w:rsid w:val="009E0EA5"/>
    <w:rsid w:val="009E19AB"/>
    <w:rsid w:val="009E2EB4"/>
    <w:rsid w:val="009F37FE"/>
    <w:rsid w:val="009F6BCD"/>
    <w:rsid w:val="00A075D8"/>
    <w:rsid w:val="00A4431A"/>
    <w:rsid w:val="00A71939"/>
    <w:rsid w:val="00A760DE"/>
    <w:rsid w:val="00AA0BF2"/>
    <w:rsid w:val="00AA57AD"/>
    <w:rsid w:val="00AA7DD4"/>
    <w:rsid w:val="00AC30CE"/>
    <w:rsid w:val="00AC7191"/>
    <w:rsid w:val="00AD130E"/>
    <w:rsid w:val="00AF3BC1"/>
    <w:rsid w:val="00AF65A6"/>
    <w:rsid w:val="00B05829"/>
    <w:rsid w:val="00B17A37"/>
    <w:rsid w:val="00B25BD1"/>
    <w:rsid w:val="00B36A2B"/>
    <w:rsid w:val="00B47DB7"/>
    <w:rsid w:val="00B62821"/>
    <w:rsid w:val="00B63D47"/>
    <w:rsid w:val="00B72514"/>
    <w:rsid w:val="00B75DCB"/>
    <w:rsid w:val="00B830DF"/>
    <w:rsid w:val="00B8493A"/>
    <w:rsid w:val="00B8560A"/>
    <w:rsid w:val="00B974AF"/>
    <w:rsid w:val="00BB3D61"/>
    <w:rsid w:val="00BC4A12"/>
    <w:rsid w:val="00BD2D0D"/>
    <w:rsid w:val="00BE3CD9"/>
    <w:rsid w:val="00BF57E6"/>
    <w:rsid w:val="00C041C0"/>
    <w:rsid w:val="00C33965"/>
    <w:rsid w:val="00C51AA8"/>
    <w:rsid w:val="00C77391"/>
    <w:rsid w:val="00C9658D"/>
    <w:rsid w:val="00CA122E"/>
    <w:rsid w:val="00CA2FDD"/>
    <w:rsid w:val="00CB4CC4"/>
    <w:rsid w:val="00CD3908"/>
    <w:rsid w:val="00CD4F92"/>
    <w:rsid w:val="00CD77D1"/>
    <w:rsid w:val="00CE54CA"/>
    <w:rsid w:val="00CE7021"/>
    <w:rsid w:val="00D00561"/>
    <w:rsid w:val="00D00BC7"/>
    <w:rsid w:val="00D01C84"/>
    <w:rsid w:val="00D033F7"/>
    <w:rsid w:val="00D0764A"/>
    <w:rsid w:val="00D368B6"/>
    <w:rsid w:val="00D37DB3"/>
    <w:rsid w:val="00D41D96"/>
    <w:rsid w:val="00D45883"/>
    <w:rsid w:val="00D75BBE"/>
    <w:rsid w:val="00D75FE2"/>
    <w:rsid w:val="00D77411"/>
    <w:rsid w:val="00DA1CC4"/>
    <w:rsid w:val="00DA2104"/>
    <w:rsid w:val="00DA3FE8"/>
    <w:rsid w:val="00DB27EB"/>
    <w:rsid w:val="00DC1C65"/>
    <w:rsid w:val="00DC1F8D"/>
    <w:rsid w:val="00DD3574"/>
    <w:rsid w:val="00DE488D"/>
    <w:rsid w:val="00DF343E"/>
    <w:rsid w:val="00DF4DE9"/>
    <w:rsid w:val="00E30BB9"/>
    <w:rsid w:val="00E36820"/>
    <w:rsid w:val="00E43626"/>
    <w:rsid w:val="00E60E51"/>
    <w:rsid w:val="00E67348"/>
    <w:rsid w:val="00E80FFE"/>
    <w:rsid w:val="00E92D1D"/>
    <w:rsid w:val="00EB1024"/>
    <w:rsid w:val="00EB322B"/>
    <w:rsid w:val="00EB44BF"/>
    <w:rsid w:val="00EC71DB"/>
    <w:rsid w:val="00EC7C0A"/>
    <w:rsid w:val="00ED09DA"/>
    <w:rsid w:val="00ED4A49"/>
    <w:rsid w:val="00EE4DA4"/>
    <w:rsid w:val="00EE69F8"/>
    <w:rsid w:val="00EF50E3"/>
    <w:rsid w:val="00EF7BBC"/>
    <w:rsid w:val="00F11D37"/>
    <w:rsid w:val="00F16B23"/>
    <w:rsid w:val="00F37DCF"/>
    <w:rsid w:val="00F40F78"/>
    <w:rsid w:val="00F4740C"/>
    <w:rsid w:val="00F50B0B"/>
    <w:rsid w:val="00F51073"/>
    <w:rsid w:val="00F55DC8"/>
    <w:rsid w:val="00F80322"/>
    <w:rsid w:val="00F91005"/>
    <w:rsid w:val="00FA03AE"/>
    <w:rsid w:val="00FC6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BA7C"/>
  <w15:chartTrackingRefBased/>
  <w15:docId w15:val="{321EAD70-EEF6-46B3-9DBA-0C899DDC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4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4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4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4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4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4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4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4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4F1"/>
    <w:rPr>
      <w:rFonts w:eastAsiaTheme="majorEastAsia" w:cstheme="majorBidi"/>
      <w:color w:val="272727" w:themeColor="text1" w:themeTint="D8"/>
    </w:rPr>
  </w:style>
  <w:style w:type="paragraph" w:styleId="Title">
    <w:name w:val="Title"/>
    <w:basedOn w:val="Normal"/>
    <w:next w:val="Normal"/>
    <w:link w:val="TitleChar"/>
    <w:uiPriority w:val="10"/>
    <w:qFormat/>
    <w:rsid w:val="00971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4F1"/>
    <w:pPr>
      <w:spacing w:before="160"/>
      <w:jc w:val="center"/>
    </w:pPr>
    <w:rPr>
      <w:i/>
      <w:iCs/>
      <w:color w:val="404040" w:themeColor="text1" w:themeTint="BF"/>
    </w:rPr>
  </w:style>
  <w:style w:type="character" w:customStyle="1" w:styleId="QuoteChar">
    <w:name w:val="Quote Char"/>
    <w:basedOn w:val="DefaultParagraphFont"/>
    <w:link w:val="Quote"/>
    <w:uiPriority w:val="29"/>
    <w:rsid w:val="009714F1"/>
    <w:rPr>
      <w:i/>
      <w:iCs/>
      <w:color w:val="404040" w:themeColor="text1" w:themeTint="BF"/>
    </w:rPr>
  </w:style>
  <w:style w:type="paragraph" w:styleId="ListParagraph">
    <w:name w:val="List Paragraph"/>
    <w:basedOn w:val="Normal"/>
    <w:uiPriority w:val="34"/>
    <w:qFormat/>
    <w:rsid w:val="009714F1"/>
    <w:pPr>
      <w:ind w:left="720"/>
      <w:contextualSpacing/>
    </w:pPr>
  </w:style>
  <w:style w:type="character" w:styleId="IntenseEmphasis">
    <w:name w:val="Intense Emphasis"/>
    <w:basedOn w:val="DefaultParagraphFont"/>
    <w:uiPriority w:val="21"/>
    <w:qFormat/>
    <w:rsid w:val="009714F1"/>
    <w:rPr>
      <w:i/>
      <w:iCs/>
      <w:color w:val="2F5496" w:themeColor="accent1" w:themeShade="BF"/>
    </w:rPr>
  </w:style>
  <w:style w:type="paragraph" w:styleId="IntenseQuote">
    <w:name w:val="Intense Quote"/>
    <w:basedOn w:val="Normal"/>
    <w:next w:val="Normal"/>
    <w:link w:val="IntenseQuoteChar"/>
    <w:uiPriority w:val="30"/>
    <w:qFormat/>
    <w:rsid w:val="00971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4F1"/>
    <w:rPr>
      <w:i/>
      <w:iCs/>
      <w:color w:val="2F5496" w:themeColor="accent1" w:themeShade="BF"/>
    </w:rPr>
  </w:style>
  <w:style w:type="character" w:styleId="IntenseReference">
    <w:name w:val="Intense Reference"/>
    <w:basedOn w:val="DefaultParagraphFont"/>
    <w:uiPriority w:val="32"/>
    <w:qFormat/>
    <w:rsid w:val="009714F1"/>
    <w:rPr>
      <w:b/>
      <w:bCs/>
      <w:smallCaps/>
      <w:color w:val="2F5496" w:themeColor="accent1" w:themeShade="BF"/>
      <w:spacing w:val="5"/>
    </w:rPr>
  </w:style>
  <w:style w:type="paragraph" w:customStyle="1" w:styleId="paragraph">
    <w:name w:val="paragraph"/>
    <w:basedOn w:val="Normal"/>
    <w:rsid w:val="009714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714F1"/>
  </w:style>
  <w:style w:type="character" w:customStyle="1" w:styleId="eop">
    <w:name w:val="eop"/>
    <w:basedOn w:val="DefaultParagraphFont"/>
    <w:rsid w:val="009714F1"/>
  </w:style>
  <w:style w:type="character" w:customStyle="1" w:styleId="scxw120104817">
    <w:name w:val="scxw120104817"/>
    <w:basedOn w:val="DefaultParagraphFont"/>
    <w:rsid w:val="009714F1"/>
  </w:style>
  <w:style w:type="paragraph" w:customStyle="1" w:styleId="Default">
    <w:name w:val="Default"/>
    <w:rsid w:val="00CD3908"/>
    <w:pPr>
      <w:autoSpaceDE w:val="0"/>
      <w:autoSpaceDN w:val="0"/>
      <w:adjustRightInd w:val="0"/>
      <w:spacing w:after="0" w:line="240" w:lineRule="auto"/>
    </w:pPr>
    <w:rPr>
      <w:rFonts w:ascii="Abadi" w:hAnsi="Abadi" w:cs="Abadi"/>
      <w:color w:val="000000"/>
      <w:kern w:val="0"/>
      <w:sz w:val="24"/>
      <w:szCs w:val="24"/>
    </w:rPr>
  </w:style>
  <w:style w:type="paragraph" w:styleId="NormalWeb">
    <w:name w:val="Normal (Web)"/>
    <w:basedOn w:val="Normal"/>
    <w:uiPriority w:val="99"/>
    <w:unhideWhenUsed/>
    <w:rsid w:val="009765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EB322B"/>
    <w:pPr>
      <w:spacing w:after="0" w:line="240" w:lineRule="auto"/>
    </w:pPr>
  </w:style>
  <w:style w:type="character" w:styleId="CommentReference">
    <w:name w:val="annotation reference"/>
    <w:basedOn w:val="DefaultParagraphFont"/>
    <w:uiPriority w:val="99"/>
    <w:semiHidden/>
    <w:unhideWhenUsed/>
    <w:rsid w:val="00EB322B"/>
    <w:rPr>
      <w:sz w:val="16"/>
      <w:szCs w:val="16"/>
    </w:rPr>
  </w:style>
  <w:style w:type="paragraph" w:styleId="CommentText">
    <w:name w:val="annotation text"/>
    <w:basedOn w:val="Normal"/>
    <w:link w:val="CommentTextChar"/>
    <w:uiPriority w:val="99"/>
    <w:unhideWhenUsed/>
    <w:rsid w:val="00EB322B"/>
    <w:pPr>
      <w:spacing w:line="240" w:lineRule="auto"/>
    </w:pPr>
    <w:rPr>
      <w:sz w:val="20"/>
      <w:szCs w:val="20"/>
    </w:rPr>
  </w:style>
  <w:style w:type="character" w:customStyle="1" w:styleId="CommentTextChar">
    <w:name w:val="Comment Text Char"/>
    <w:basedOn w:val="DefaultParagraphFont"/>
    <w:link w:val="CommentText"/>
    <w:uiPriority w:val="99"/>
    <w:rsid w:val="00EB322B"/>
    <w:rPr>
      <w:sz w:val="20"/>
      <w:szCs w:val="20"/>
    </w:rPr>
  </w:style>
  <w:style w:type="paragraph" w:styleId="CommentSubject">
    <w:name w:val="annotation subject"/>
    <w:basedOn w:val="CommentText"/>
    <w:next w:val="CommentText"/>
    <w:link w:val="CommentSubjectChar"/>
    <w:uiPriority w:val="99"/>
    <w:semiHidden/>
    <w:unhideWhenUsed/>
    <w:rsid w:val="00EB322B"/>
    <w:rPr>
      <w:b/>
      <w:bCs/>
    </w:rPr>
  </w:style>
  <w:style w:type="character" w:customStyle="1" w:styleId="CommentSubjectChar">
    <w:name w:val="Comment Subject Char"/>
    <w:basedOn w:val="CommentTextChar"/>
    <w:link w:val="CommentSubject"/>
    <w:uiPriority w:val="99"/>
    <w:semiHidden/>
    <w:rsid w:val="00EB322B"/>
    <w:rPr>
      <w:b/>
      <w:bCs/>
      <w:sz w:val="20"/>
      <w:szCs w:val="20"/>
    </w:rPr>
  </w:style>
  <w:style w:type="character" w:customStyle="1" w:styleId="cf01">
    <w:name w:val="cf01"/>
    <w:basedOn w:val="DefaultParagraphFont"/>
    <w:rsid w:val="0035483E"/>
    <w:rPr>
      <w:rFonts w:ascii="Segoe UI" w:hAnsi="Segoe UI" w:cs="Segoe UI" w:hint="default"/>
      <w:sz w:val="18"/>
      <w:szCs w:val="18"/>
    </w:rPr>
  </w:style>
  <w:style w:type="paragraph" w:styleId="Header">
    <w:name w:val="header"/>
    <w:basedOn w:val="Normal"/>
    <w:link w:val="HeaderChar"/>
    <w:uiPriority w:val="99"/>
    <w:unhideWhenUsed/>
    <w:rsid w:val="006D0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C1A"/>
  </w:style>
  <w:style w:type="paragraph" w:styleId="Footer">
    <w:name w:val="footer"/>
    <w:basedOn w:val="Normal"/>
    <w:link w:val="FooterChar"/>
    <w:uiPriority w:val="99"/>
    <w:unhideWhenUsed/>
    <w:rsid w:val="006D0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59a9ad-1d34-46f0-b351-248565129c3e}" enabled="1" method="Privileged" siteId="{e6cbec2f-2f23-43ca-82c4-51a7c9b71e7a}"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1272</Words>
  <Characters>7254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CHANEL</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SMITH</dc:creator>
  <cp:keywords/>
  <dc:description/>
  <cp:lastModifiedBy>Charlotte BELL</cp:lastModifiedBy>
  <cp:revision>40</cp:revision>
  <cp:lastPrinted>2026-01-12T04:19:00Z</cp:lastPrinted>
  <dcterms:created xsi:type="dcterms:W3CDTF">2026-03-15T17:33:00Z</dcterms:created>
  <dcterms:modified xsi:type="dcterms:W3CDTF">2026-03-20T14:31:00Z</dcterms:modified>
</cp:coreProperties>
</file>