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950039" w:rsidR="00BF7D55" w:rsidP="00950039" w:rsidRDefault="0036759B" w14:paraId="40F95DB6" w14:textId="7DEABA8B">
      <w:pPr>
        <w:pStyle w:val="Heading2"/>
        <w:jc w:val="both"/>
        <w:rPr>
          <w:rFonts w:ascii="Source Sans Pro" w:hAnsi="Source Sans Pro"/>
          <w:b/>
          <w:bCs w:val="0"/>
          <w:sz w:val="36"/>
          <w:szCs w:val="36"/>
        </w:rPr>
      </w:pPr>
      <w:r w:rsidRPr="00950039">
        <w:rPr>
          <w:rFonts w:ascii="Source Sans Pro" w:hAnsi="Source Sans Pro"/>
          <w:b/>
          <w:bCs w:val="0"/>
          <w:sz w:val="36"/>
          <w:szCs w:val="36"/>
        </w:rPr>
        <w:t>Job description</w:t>
      </w:r>
    </w:p>
    <w:p w:rsidRPr="00950039" w:rsidR="0036759B" w:rsidP="00950039" w:rsidRDefault="0036759B" w14:paraId="6942E176" w14:textId="77777777">
      <w:pPr>
        <w:pStyle w:val="NoSpacing"/>
        <w:jc w:val="both"/>
        <w:rPr>
          <w:rFonts w:ascii="Source Sans Pro" w:hAnsi="Source Sans Pro"/>
        </w:rPr>
      </w:pPr>
    </w:p>
    <w:tbl>
      <w:tblPr>
        <w:tblStyle w:val="TableGrid"/>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1980"/>
        <w:gridCol w:w="7036"/>
      </w:tblGrid>
      <w:tr w:rsidRPr="0077158E" w:rsidR="00F341DE" w:rsidTr="4F0675D3" w14:paraId="0820556D" w14:textId="77777777">
        <w:trPr>
          <w:trHeight w:val="454"/>
        </w:trPr>
        <w:tc>
          <w:tcPr>
            <w:tcW w:w="1980" w:type="dxa"/>
            <w:tcMar/>
          </w:tcPr>
          <w:p w:rsidRPr="0077158E" w:rsidR="00F341DE" w:rsidP="00EA4FFE" w:rsidRDefault="0077158E" w14:paraId="203F5DA6" w14:textId="726B90DC">
            <w:pPr>
              <w:pStyle w:val="NoSpacing"/>
              <w:rPr>
                <w:b/>
                <w:bCs w:val="0"/>
              </w:rPr>
            </w:pPr>
            <w:r w:rsidRPr="0077158E">
              <w:rPr>
                <w:b/>
                <w:bCs w:val="0"/>
              </w:rPr>
              <w:t>Job title:</w:t>
            </w:r>
          </w:p>
        </w:tc>
        <w:tc>
          <w:tcPr>
            <w:tcW w:w="7036" w:type="dxa"/>
            <w:tcMar/>
          </w:tcPr>
          <w:p w:rsidRPr="0077158E" w:rsidR="00F341DE" w:rsidP="00EA4FFE" w:rsidRDefault="00F341DE" w14:paraId="39F85D4E" w14:textId="77015F43">
            <w:pPr>
              <w:pStyle w:val="NoSpacing"/>
            </w:pPr>
            <w:r w:rsidR="3BB4EEFF">
              <w:rPr/>
              <w:t>Casework Manager</w:t>
            </w:r>
          </w:p>
        </w:tc>
      </w:tr>
      <w:tr w:rsidRPr="0077158E" w:rsidR="00F341DE" w:rsidTr="4F0675D3" w14:paraId="26990C1C" w14:textId="77777777">
        <w:trPr>
          <w:trHeight w:val="454"/>
        </w:trPr>
        <w:tc>
          <w:tcPr>
            <w:tcW w:w="1980" w:type="dxa"/>
            <w:tcMar/>
          </w:tcPr>
          <w:p w:rsidRPr="0077158E" w:rsidR="00F341DE" w:rsidP="00EA4FFE" w:rsidRDefault="0077158E" w14:paraId="35361F57" w14:textId="2A8CA17C">
            <w:pPr>
              <w:pStyle w:val="NoSpacing"/>
              <w:rPr>
                <w:b/>
                <w:bCs w:val="0"/>
              </w:rPr>
            </w:pPr>
            <w:r w:rsidRPr="0077158E">
              <w:rPr>
                <w:b/>
                <w:bCs w:val="0"/>
              </w:rPr>
              <w:t>Department:</w:t>
            </w:r>
          </w:p>
        </w:tc>
        <w:tc>
          <w:tcPr>
            <w:tcW w:w="7036" w:type="dxa"/>
            <w:tcMar/>
          </w:tcPr>
          <w:p w:rsidRPr="0077158E" w:rsidR="00F341DE" w:rsidP="00EA4FFE" w:rsidRDefault="00F341DE" w14:paraId="785D191B" w14:textId="38AAC14F">
            <w:pPr>
              <w:pStyle w:val="NoSpacing"/>
            </w:pPr>
            <w:r w:rsidR="466B9A07">
              <w:rPr/>
              <w:t>Casework Services</w:t>
            </w:r>
          </w:p>
        </w:tc>
      </w:tr>
      <w:tr w:rsidRPr="0077158E" w:rsidR="00F341DE" w:rsidTr="4F0675D3" w14:paraId="58F4CDE2" w14:textId="77777777">
        <w:trPr>
          <w:trHeight w:val="454"/>
        </w:trPr>
        <w:tc>
          <w:tcPr>
            <w:tcW w:w="1980" w:type="dxa"/>
            <w:tcMar/>
          </w:tcPr>
          <w:p w:rsidRPr="0077158E" w:rsidR="00F341DE" w:rsidP="00EA4FFE" w:rsidRDefault="0077158E" w14:paraId="7A42D015" w14:textId="1B6B0C41">
            <w:pPr>
              <w:pStyle w:val="NoSpacing"/>
              <w:rPr>
                <w:b/>
                <w:bCs w:val="0"/>
              </w:rPr>
            </w:pPr>
            <w:r w:rsidRPr="0077158E">
              <w:rPr>
                <w:b/>
                <w:bCs w:val="0"/>
              </w:rPr>
              <w:t>Reports to:</w:t>
            </w:r>
          </w:p>
        </w:tc>
        <w:tc>
          <w:tcPr>
            <w:tcW w:w="7036" w:type="dxa"/>
            <w:tcMar/>
          </w:tcPr>
          <w:p w:rsidRPr="0077158E" w:rsidR="00F341DE" w:rsidP="7D50642A" w:rsidRDefault="00EA4FFE" w14:paraId="7035BF32" w14:textId="3A52D84E">
            <w:pPr>
              <w:pStyle w:val="NoSpacing"/>
              <w:suppressLineNumbers w:val="0"/>
              <w:bidi w:val="0"/>
              <w:spacing w:before="0" w:beforeAutospacing="off" w:after="0" w:afterAutospacing="off" w:line="259" w:lineRule="auto"/>
              <w:ind w:left="0" w:right="0"/>
              <w:jc w:val="left"/>
            </w:pPr>
            <w:r w:rsidR="2E4CD22C">
              <w:rPr/>
              <w:t>Head of Casework</w:t>
            </w:r>
          </w:p>
        </w:tc>
      </w:tr>
      <w:tr w:rsidRPr="0077158E" w:rsidR="00F341DE" w:rsidTr="4F0675D3" w14:paraId="4CD26990" w14:textId="77777777">
        <w:trPr>
          <w:trHeight w:val="454"/>
        </w:trPr>
        <w:tc>
          <w:tcPr>
            <w:tcW w:w="1980" w:type="dxa"/>
            <w:tcMar/>
          </w:tcPr>
          <w:p w:rsidRPr="0077158E" w:rsidR="00F341DE" w:rsidP="00EA4FFE" w:rsidRDefault="0077158E" w14:paraId="5B79F323" w14:textId="6DDD0E5E">
            <w:pPr>
              <w:pStyle w:val="NoSpacing"/>
              <w:rPr>
                <w:b/>
                <w:bCs w:val="0"/>
              </w:rPr>
            </w:pPr>
            <w:r w:rsidRPr="0077158E">
              <w:rPr>
                <w:b/>
                <w:bCs w:val="0"/>
              </w:rPr>
              <w:t>Direct reports:</w:t>
            </w:r>
          </w:p>
        </w:tc>
        <w:tc>
          <w:tcPr>
            <w:tcW w:w="7036" w:type="dxa"/>
            <w:tcMar/>
          </w:tcPr>
          <w:p w:rsidRPr="0077158E" w:rsidR="00F341DE" w:rsidP="7D50642A" w:rsidRDefault="00A93870" w14:paraId="70717CEC" w14:textId="71ED1650">
            <w:pPr>
              <w:pStyle w:val="NoSpacing"/>
              <w:suppressLineNumbers w:val="0"/>
              <w:bidi w:val="0"/>
              <w:spacing w:before="0" w:beforeAutospacing="off" w:after="0" w:afterAutospacing="off" w:line="259" w:lineRule="auto"/>
              <w:ind w:left="0" w:right="0"/>
              <w:jc w:val="left"/>
            </w:pPr>
            <w:r w:rsidR="31517E28">
              <w:rPr/>
              <w:t>Senior Caseworkers</w:t>
            </w:r>
          </w:p>
        </w:tc>
      </w:tr>
      <w:tr w:rsidRPr="0077158E" w:rsidR="00F341DE" w:rsidTr="4F0675D3" w14:paraId="15EC100F" w14:textId="77777777">
        <w:trPr>
          <w:trHeight w:val="454"/>
        </w:trPr>
        <w:tc>
          <w:tcPr>
            <w:tcW w:w="1980" w:type="dxa"/>
            <w:tcMar/>
          </w:tcPr>
          <w:p w:rsidRPr="0077158E" w:rsidR="00F341DE" w:rsidP="00EA4FFE" w:rsidRDefault="0077158E" w14:paraId="3F288EA8" w14:textId="2B301800">
            <w:pPr>
              <w:pStyle w:val="NoSpacing"/>
              <w:rPr>
                <w:b/>
                <w:bCs w:val="0"/>
              </w:rPr>
            </w:pPr>
            <w:r w:rsidRPr="0077158E">
              <w:rPr>
                <w:b/>
                <w:bCs w:val="0"/>
              </w:rPr>
              <w:t>Contract:</w:t>
            </w:r>
          </w:p>
        </w:tc>
        <w:tc>
          <w:tcPr>
            <w:tcW w:w="7036" w:type="dxa"/>
            <w:tcMar/>
          </w:tcPr>
          <w:p w:rsidRPr="0077158E" w:rsidR="00F341DE" w:rsidP="00EA4FFE" w:rsidRDefault="000E6D73" w14:paraId="11F5989A" w14:textId="40216BAA">
            <w:pPr>
              <w:pStyle w:val="NoSpacing"/>
            </w:pPr>
            <w:r w:rsidR="000E6D73">
              <w:rPr/>
              <w:t>Permanent</w:t>
            </w:r>
          </w:p>
        </w:tc>
      </w:tr>
      <w:tr w:rsidRPr="0077158E" w:rsidR="00F341DE" w:rsidTr="4F0675D3" w14:paraId="158725BA" w14:textId="77777777">
        <w:trPr>
          <w:trHeight w:val="454"/>
        </w:trPr>
        <w:tc>
          <w:tcPr>
            <w:tcW w:w="1980" w:type="dxa"/>
            <w:tcMar/>
          </w:tcPr>
          <w:p w:rsidRPr="0077158E" w:rsidR="00F341DE" w:rsidP="00EA4FFE" w:rsidRDefault="0077158E" w14:paraId="1C30C733" w14:textId="33DFA497">
            <w:pPr>
              <w:pStyle w:val="NoSpacing"/>
              <w:rPr>
                <w:b/>
                <w:bCs w:val="0"/>
              </w:rPr>
            </w:pPr>
            <w:r w:rsidRPr="0077158E">
              <w:rPr>
                <w:b/>
                <w:bCs w:val="0"/>
              </w:rPr>
              <w:t>Hours:</w:t>
            </w:r>
          </w:p>
        </w:tc>
        <w:tc>
          <w:tcPr>
            <w:tcW w:w="7036" w:type="dxa"/>
            <w:tcMar/>
          </w:tcPr>
          <w:p w:rsidRPr="0077158E" w:rsidR="00F341DE" w:rsidP="7D50642A" w:rsidRDefault="000E6D73" w14:paraId="1656A867" w14:textId="5D7AD040">
            <w:pPr>
              <w:pStyle w:val="NoSpacing"/>
              <w:rPr>
                <w:i w:val="1"/>
                <w:iCs w:val="1"/>
              </w:rPr>
            </w:pPr>
            <w:r w:rsidR="000E6D73">
              <w:rPr/>
              <w:t>Full</w:t>
            </w:r>
            <w:r w:rsidR="1EB2EC0D">
              <w:rPr/>
              <w:t xml:space="preserve"> </w:t>
            </w:r>
            <w:r w:rsidR="1EB2EC0D">
              <w:rPr/>
              <w:t xml:space="preserve">Time, </w:t>
            </w:r>
            <w:r w:rsidR="03E678AC">
              <w:rPr/>
              <w:t>35</w:t>
            </w:r>
            <w:r w:rsidR="000E6D73">
              <w:rPr/>
              <w:t xml:space="preserve"> hours per week</w:t>
            </w:r>
          </w:p>
        </w:tc>
      </w:tr>
      <w:tr w:rsidRPr="0077158E" w:rsidR="00F341DE" w:rsidTr="4F0675D3" w14:paraId="0E815C16" w14:textId="77777777">
        <w:trPr>
          <w:trHeight w:val="454"/>
        </w:trPr>
        <w:tc>
          <w:tcPr>
            <w:tcW w:w="1980" w:type="dxa"/>
            <w:tcMar/>
          </w:tcPr>
          <w:p w:rsidRPr="0077158E" w:rsidR="00F341DE" w:rsidP="00EA4FFE" w:rsidRDefault="0077158E" w14:paraId="7CBF0DC9" w14:textId="3D0FA083">
            <w:pPr>
              <w:pStyle w:val="NoSpacing"/>
              <w:rPr>
                <w:b/>
                <w:bCs w:val="0"/>
              </w:rPr>
            </w:pPr>
            <w:r w:rsidRPr="0077158E">
              <w:rPr>
                <w:b/>
                <w:bCs w:val="0"/>
              </w:rPr>
              <w:t>Location:</w:t>
            </w:r>
          </w:p>
        </w:tc>
        <w:tc>
          <w:tcPr>
            <w:tcW w:w="7036" w:type="dxa"/>
            <w:tcMar/>
          </w:tcPr>
          <w:p w:rsidRPr="00EA4FFE" w:rsidR="00EA4FFE" w:rsidP="4F0675D3" w:rsidRDefault="00EA4FFE" w14:paraId="4880C138" w14:textId="6A8CD819">
            <w:pPr>
              <w:pStyle w:val="NoSpacing"/>
              <w:rPr>
                <w:rFonts w:ascii="Source Sans Pro" w:hAnsi="Source Sans Pro" w:eastAsia="Source Sans Pro" w:cs="Source Sans Pro"/>
                <w:noProof w:val="0"/>
                <w:sz w:val="22"/>
                <w:szCs w:val="22"/>
                <w:lang w:val="en-GB"/>
              </w:rPr>
            </w:pPr>
            <w:r w:rsidRPr="4F0675D3" w:rsidR="40E8322B">
              <w:rPr>
                <w:rFonts w:ascii="Source Sans Pro" w:hAnsi="Source Sans Pro"/>
              </w:rPr>
              <w:t xml:space="preserve">For service delivery: Hybrid working with minimum 40% in-person attendance at one of our London offices (2 days per week for full-time staff, pro rata for part-time), with occasional travel to our other offices. </w:t>
            </w:r>
            <w:r w:rsidRPr="4F0675D3" w:rsidR="1FF90D4C">
              <w:rPr>
                <w:rFonts w:ascii="Source Sans Pro" w:hAnsi="Source Sans Pro" w:eastAsia="Source Sans Pro" w:cs="Source Sans Pro"/>
                <w:b w:val="0"/>
                <w:bCs w:val="0"/>
                <w:i w:val="0"/>
                <w:iCs w:val="0"/>
                <w:caps w:val="0"/>
                <w:smallCaps w:val="0"/>
                <w:noProof w:val="0"/>
                <w:color w:val="000000" w:themeColor="text1" w:themeTint="FF" w:themeShade="FF"/>
                <w:sz w:val="22"/>
                <w:szCs w:val="22"/>
                <w:lang w:val="en-GB"/>
              </w:rPr>
              <w:t>Regular attendance at our service delivery venues across London as appropriate to the role.</w:t>
            </w:r>
          </w:p>
        </w:tc>
      </w:tr>
      <w:tr w:rsidRPr="0077158E" w:rsidR="00F341DE" w:rsidTr="4F0675D3" w14:paraId="31417DF4" w14:textId="77777777">
        <w:trPr>
          <w:trHeight w:val="454"/>
        </w:trPr>
        <w:tc>
          <w:tcPr>
            <w:tcW w:w="1980" w:type="dxa"/>
            <w:tcMar/>
          </w:tcPr>
          <w:p w:rsidRPr="0077158E" w:rsidR="00F341DE" w:rsidP="00EA4FFE" w:rsidRDefault="0077158E" w14:paraId="13B66A32" w14:textId="25D9B33D">
            <w:pPr>
              <w:pStyle w:val="NoSpacing"/>
              <w:rPr>
                <w:b/>
                <w:bCs w:val="0"/>
              </w:rPr>
            </w:pPr>
            <w:r w:rsidRPr="0077158E">
              <w:rPr>
                <w:b/>
                <w:bCs w:val="0"/>
              </w:rPr>
              <w:t>Salary:</w:t>
            </w:r>
          </w:p>
        </w:tc>
        <w:tc>
          <w:tcPr>
            <w:tcW w:w="7036" w:type="dxa"/>
            <w:tcMar/>
          </w:tcPr>
          <w:p w:rsidR="29318263" w:rsidP="4F0675D3" w:rsidRDefault="29318263" w14:paraId="46A334DE" w14:textId="5AD9F53C">
            <w:pPr>
              <w:spacing w:before="0" w:beforeAutospacing="off" w:after="0" w:afterAutospacing="off"/>
              <w:jc w:val="left"/>
            </w:pPr>
            <w:r w:rsidRPr="4F0675D3" w:rsidR="29318263">
              <w:rPr>
                <w:rFonts w:ascii="Source Sans Pro" w:hAnsi="Source Sans Pro" w:eastAsia="Source Sans Pro" w:cs="Source Sans Pro"/>
                <w:b w:val="0"/>
                <w:bCs w:val="0"/>
                <w:i w:val="0"/>
                <w:iCs w:val="0"/>
                <w:strike w:val="0"/>
                <w:dstrike w:val="0"/>
                <w:color w:val="000000" w:themeColor="text1" w:themeTint="FF" w:themeShade="FF"/>
                <w:sz w:val="22"/>
                <w:szCs w:val="22"/>
                <w:u w:val="none"/>
              </w:rPr>
              <w:t>£</w:t>
            </w:r>
            <w:r w:rsidRPr="4F0675D3" w:rsidR="4F0675D3">
              <w:rPr>
                <w:rFonts w:ascii="Source Sans Pro" w:hAnsi="Source Sans Pro" w:eastAsia="Source Sans Pro" w:cs="Source Sans Pro"/>
                <w:b w:val="0"/>
                <w:bCs w:val="0"/>
                <w:i w:val="0"/>
                <w:iCs w:val="0"/>
                <w:strike w:val="0"/>
                <w:dstrike w:val="0"/>
                <w:color w:val="000000" w:themeColor="text1" w:themeTint="FF" w:themeShade="FF"/>
                <w:sz w:val="22"/>
                <w:szCs w:val="22"/>
                <w:u w:val="none"/>
              </w:rPr>
              <w:t>42,041.34</w:t>
            </w:r>
          </w:p>
        </w:tc>
      </w:tr>
    </w:tbl>
    <w:p w:rsidRPr="00950039" w:rsidR="00950039" w:rsidP="00950039" w:rsidRDefault="00950039" w14:paraId="29CAB8E0" w14:textId="77777777">
      <w:pPr>
        <w:pStyle w:val="NoSpacing"/>
        <w:jc w:val="both"/>
        <w:rPr>
          <w:rFonts w:ascii="Source Sans Pro" w:hAnsi="Source Sans Pro"/>
          <w:bCs w:val="0"/>
        </w:rPr>
      </w:pPr>
    </w:p>
    <w:p w:rsidRPr="00950039" w:rsidR="0036759B" w:rsidP="00950039" w:rsidRDefault="0036759B" w14:paraId="77F8ED63" w14:textId="718F8413">
      <w:pPr>
        <w:pStyle w:val="Heading3"/>
        <w:jc w:val="both"/>
        <w:rPr>
          <w:rFonts w:ascii="Source Sans Pro" w:hAnsi="Source Sans Pro"/>
          <w:b/>
          <w:bCs w:val="0"/>
        </w:rPr>
      </w:pPr>
      <w:r w:rsidRPr="7D50642A" w:rsidR="0036759B">
        <w:rPr>
          <w:rFonts w:ascii="Source Sans Pro" w:hAnsi="Source Sans Pro"/>
          <w:b w:val="1"/>
          <w:bCs w:val="1"/>
        </w:rPr>
        <w:t>Job purpose</w:t>
      </w:r>
    </w:p>
    <w:p w:rsidRPr="00950039" w:rsidR="0036759B" w:rsidP="7D50642A" w:rsidRDefault="0036759B" w14:paraId="700BE19C" w14:textId="60B298C4">
      <w:pPr>
        <w:pStyle w:val="Normal"/>
        <w:keepNext w:val="1"/>
        <w:keepLines w:val="1"/>
        <w:rPr>
          <w:rFonts w:ascii="Source Sans Pro" w:hAnsi="Source Sans Pro" w:eastAsia="Source Sans Pro" w:cs="Source Sans Pro"/>
          <w:noProof w:val="0"/>
          <w:sz w:val="22"/>
          <w:szCs w:val="22"/>
          <w:lang w:val="en-GB"/>
        </w:rPr>
      </w:pPr>
      <w:r w:rsidRPr="4F0675D3" w:rsidR="56EED362">
        <w:rPr>
          <w:noProof w:val="0"/>
          <w:lang w:val="en-US"/>
        </w:rPr>
        <w:t xml:space="preserve">The role holder </w:t>
      </w:r>
      <w:r w:rsidRPr="4F0675D3" w:rsidR="56EED362">
        <w:rPr>
          <w:noProof w:val="0"/>
          <w:lang w:val="en-US"/>
        </w:rPr>
        <w:t>is responsible for</w:t>
      </w:r>
      <w:r w:rsidRPr="4F0675D3" w:rsidR="56EED362">
        <w:rPr>
          <w:noProof w:val="0"/>
          <w:lang w:val="en-US"/>
        </w:rPr>
        <w:t xml:space="preserve"> overseeing and managing the delivery of casework </w:t>
      </w:r>
      <w:r w:rsidRPr="4F0675D3" w:rsidR="62D3F4A2">
        <w:rPr>
          <w:noProof w:val="0"/>
          <w:lang w:val="en-US"/>
        </w:rPr>
        <w:t xml:space="preserve">services and teams </w:t>
      </w:r>
      <w:r w:rsidRPr="4F0675D3" w:rsidR="56EED362">
        <w:rPr>
          <w:noProof w:val="0"/>
          <w:lang w:val="en-US"/>
        </w:rPr>
        <w:t xml:space="preserve">at Young Roots. This involves planning, </w:t>
      </w:r>
      <w:r w:rsidRPr="4F0675D3" w:rsidR="56EED362">
        <w:rPr>
          <w:noProof w:val="0"/>
          <w:lang w:val="en-US"/>
        </w:rPr>
        <w:t>staffing</w:t>
      </w:r>
      <w:r w:rsidRPr="4F0675D3" w:rsidR="56EED362">
        <w:rPr>
          <w:noProof w:val="0"/>
          <w:lang w:val="en-US"/>
        </w:rPr>
        <w:t xml:space="preserve"> and overseeing Casework, ensuring it is delivered in alignment with our values</w:t>
      </w:r>
      <w:r w:rsidRPr="4F0675D3" w:rsidR="5F5C82AB">
        <w:rPr>
          <w:noProof w:val="0"/>
          <w:lang w:val="en-US"/>
        </w:rPr>
        <w:t xml:space="preserve"> and obligations</w:t>
      </w:r>
      <w:r w:rsidRPr="4F0675D3" w:rsidR="56EED362">
        <w:rPr>
          <w:noProof w:val="0"/>
          <w:lang w:val="en-US"/>
        </w:rPr>
        <w:t xml:space="preserve"> </w:t>
      </w:r>
      <w:r w:rsidRPr="4F0675D3" w:rsidR="56EED362">
        <w:rPr>
          <w:noProof w:val="0"/>
          <w:lang w:val="en-US"/>
        </w:rPr>
        <w:t>while making efficient use</w:t>
      </w:r>
      <w:r w:rsidRPr="4F0675D3" w:rsidR="56EED362">
        <w:rPr>
          <w:noProof w:val="0"/>
          <w:lang w:val="en-US"/>
        </w:rPr>
        <w:t xml:space="preserve"> of </w:t>
      </w:r>
      <w:r w:rsidRPr="4F0675D3" w:rsidR="56EED362">
        <w:rPr>
          <w:noProof w:val="0"/>
          <w:lang w:val="en-US"/>
        </w:rPr>
        <w:t>bu</w:t>
      </w:r>
      <w:r w:rsidRPr="4F0675D3" w:rsidR="56EED362">
        <w:rPr>
          <w:noProof w:val="0"/>
          <w:lang w:val="en-US"/>
        </w:rPr>
        <w:t>dget</w:t>
      </w:r>
      <w:r w:rsidRPr="4F0675D3" w:rsidR="56EED362">
        <w:rPr>
          <w:noProof w:val="0"/>
          <w:lang w:val="en-US"/>
        </w:rPr>
        <w:t xml:space="preserve"> to provide a high-quality Casework offer.</w:t>
      </w:r>
    </w:p>
    <w:p w:rsidRPr="00950039" w:rsidR="0036759B" w:rsidP="00950039" w:rsidRDefault="0036759B" w14:paraId="214522CC" w14:textId="5D8D90FE">
      <w:pPr>
        <w:pStyle w:val="Heading3"/>
        <w:jc w:val="both"/>
        <w:rPr>
          <w:rFonts w:ascii="Source Sans Pro" w:hAnsi="Source Sans Pro"/>
          <w:b/>
          <w:bCs w:val="0"/>
        </w:rPr>
      </w:pPr>
      <w:r w:rsidRPr="7D50642A" w:rsidR="0036759B">
        <w:rPr>
          <w:rFonts w:ascii="Source Sans Pro" w:hAnsi="Source Sans Pro"/>
          <w:b w:val="1"/>
          <w:bCs w:val="1"/>
        </w:rPr>
        <w:t>Responsibilities</w:t>
      </w:r>
    </w:p>
    <w:p w:rsidRPr="0036759B" w:rsidR="0036759B" w:rsidP="00950039" w:rsidRDefault="0036759B" w14:paraId="5F074954" w14:textId="77777777">
      <w:pPr>
        <w:pStyle w:val="NoSpacing"/>
        <w:jc w:val="both"/>
        <w:rPr>
          <w:rFonts w:ascii="Source Sans Pro" w:hAnsi="Source Sans Pro"/>
        </w:rPr>
      </w:pPr>
    </w:p>
    <w:p w:rsidR="08A35DDB" w:rsidP="7D50642A" w:rsidRDefault="08A35DDB" w14:paraId="1FB678DB" w14:textId="6EE2A233">
      <w:pPr>
        <w:pStyle w:val="NoSpacing"/>
        <w:ind w:left="0"/>
        <w:jc w:val="both"/>
        <w:rPr>
          <w:rFonts w:ascii="Source Sans Pro" w:hAnsi="Source Sans Pro"/>
          <w:b w:val="1"/>
          <w:bCs w:val="1"/>
        </w:rPr>
      </w:pPr>
      <w:r w:rsidRPr="7D50642A" w:rsidR="08A35DDB">
        <w:rPr>
          <w:rFonts w:ascii="Source Sans Pro" w:hAnsi="Source Sans Pro"/>
          <w:b w:val="1"/>
          <w:bCs w:val="1"/>
        </w:rPr>
        <w:t xml:space="preserve">Casework Delivery Leadership </w:t>
      </w:r>
    </w:p>
    <w:p w:rsidR="08A35DDB" w:rsidP="7D50642A" w:rsidRDefault="08A35DDB" w14:paraId="16627F13" w14:textId="437B552C">
      <w:pPr>
        <w:pStyle w:val="ListParagraph"/>
        <w:numPr>
          <w:ilvl w:val="0"/>
          <w:numId w:val="2"/>
        </w:numPr>
        <w:rPr>
          <w:sz w:val="22"/>
          <w:szCs w:val="22"/>
        </w:rPr>
      </w:pPr>
      <w:r w:rsidR="08A35DDB">
        <w:rPr/>
        <w:t xml:space="preserve">To develop plans to deliver our casework activities informed by young people’s voice and in line with our strategy, budgets, grant obligations and partnership agreements.   </w:t>
      </w:r>
    </w:p>
    <w:p w:rsidR="08A35DDB" w:rsidP="7D50642A" w:rsidRDefault="08A35DDB" w14:paraId="42255FB9" w14:textId="34E55170">
      <w:pPr>
        <w:pStyle w:val="ListParagraph"/>
        <w:numPr>
          <w:ilvl w:val="0"/>
          <w:numId w:val="2"/>
        </w:numPr>
        <w:rPr>
          <w:sz w:val="22"/>
          <w:szCs w:val="22"/>
        </w:rPr>
      </w:pPr>
      <w:r w:rsidR="08A35DDB">
        <w:rPr/>
        <w:t xml:space="preserve">Manage the budget and resources </w:t>
      </w:r>
      <w:r w:rsidR="3B4C29D3">
        <w:rPr/>
        <w:t xml:space="preserve">for </w:t>
      </w:r>
      <w:r w:rsidR="08A35DDB">
        <w:rPr/>
        <w:t xml:space="preserve">casework, ensuring that they are deployed efficiently and effectively in line with financial procedures.   </w:t>
      </w:r>
    </w:p>
    <w:p w:rsidR="08A35DDB" w:rsidP="7D50642A" w:rsidRDefault="08A35DDB" w14:paraId="7E9069C7" w14:textId="3771E268">
      <w:pPr>
        <w:pStyle w:val="ListParagraph"/>
        <w:numPr>
          <w:ilvl w:val="0"/>
          <w:numId w:val="2"/>
        </w:numPr>
        <w:rPr>
          <w:sz w:val="22"/>
          <w:szCs w:val="22"/>
        </w:rPr>
      </w:pPr>
      <w:r w:rsidR="08A35DDB">
        <w:rPr/>
        <w:t xml:space="preserve">Manage and oversee the provision of casework to young people, supporting them to overcome practical issues, access their right and entitlements and build networks of support.    </w:t>
      </w:r>
    </w:p>
    <w:p w:rsidR="08A35DDB" w:rsidP="7D50642A" w:rsidRDefault="08A35DDB" w14:paraId="366386FB" w14:textId="7CFB5877">
      <w:pPr>
        <w:pStyle w:val="ListParagraph"/>
        <w:numPr>
          <w:ilvl w:val="0"/>
          <w:numId w:val="2"/>
        </w:numPr>
        <w:rPr>
          <w:sz w:val="22"/>
          <w:szCs w:val="22"/>
        </w:rPr>
      </w:pPr>
      <w:r w:rsidR="08A35DDB">
        <w:rPr/>
        <w:t xml:space="preserve">To advise, guide and supervise members of the team in relation to individual cases and issues arising within youth work.    </w:t>
      </w:r>
    </w:p>
    <w:p w:rsidR="08A35DDB" w:rsidP="7D50642A" w:rsidRDefault="08A35DDB" w14:paraId="2765BAA7" w14:textId="57477902">
      <w:pPr>
        <w:pStyle w:val="ListParagraph"/>
        <w:numPr>
          <w:ilvl w:val="0"/>
          <w:numId w:val="2"/>
        </w:numPr>
        <w:rPr>
          <w:sz w:val="22"/>
          <w:szCs w:val="22"/>
        </w:rPr>
      </w:pPr>
      <w:r w:rsidR="08A35DDB">
        <w:rPr/>
        <w:t xml:space="preserve">Manage, allocate and have oversight of referrals to casework.   </w:t>
      </w:r>
    </w:p>
    <w:p w:rsidR="08A35DDB" w:rsidP="7D50642A" w:rsidRDefault="08A35DDB" w14:paraId="063CD517" w14:textId="4FBD1274">
      <w:pPr>
        <w:pStyle w:val="ListParagraph"/>
        <w:numPr>
          <w:ilvl w:val="0"/>
          <w:numId w:val="2"/>
        </w:numPr>
        <w:rPr>
          <w:sz w:val="22"/>
          <w:szCs w:val="22"/>
        </w:rPr>
      </w:pPr>
      <w:r w:rsidR="08A35DDB">
        <w:rPr/>
        <w:t>With others, review and improve casework systems</w:t>
      </w:r>
      <w:r w:rsidR="48BBAD6A">
        <w:rPr/>
        <w:t>, policies and procedures</w:t>
      </w:r>
      <w:r w:rsidR="08A35DDB">
        <w:rPr/>
        <w:t xml:space="preserve">.   </w:t>
      </w:r>
    </w:p>
    <w:p w:rsidR="08A35DDB" w:rsidP="7D50642A" w:rsidRDefault="08A35DDB" w14:paraId="4203D2DC" w14:textId="7E9DACA5">
      <w:pPr>
        <w:pStyle w:val="ListParagraph"/>
        <w:numPr>
          <w:ilvl w:val="0"/>
          <w:numId w:val="2"/>
        </w:numPr>
        <w:rPr>
          <w:sz w:val="22"/>
          <w:szCs w:val="22"/>
        </w:rPr>
      </w:pPr>
      <w:r w:rsidR="08A35DDB">
        <w:rPr/>
        <w:t xml:space="preserve">To carry out monitoring and evaluation activities, including data recording and surveys, to ensure we are able to evidence the reach and impact of our case work.   </w:t>
      </w:r>
    </w:p>
    <w:p w:rsidR="08A35DDB" w:rsidP="7D50642A" w:rsidRDefault="08A35DDB" w14:paraId="2AF83DE5" w14:textId="148A0A3D">
      <w:pPr>
        <w:pStyle w:val="ListParagraph"/>
        <w:numPr>
          <w:ilvl w:val="0"/>
          <w:numId w:val="2"/>
        </w:numPr>
        <w:rPr>
          <w:sz w:val="22"/>
          <w:szCs w:val="22"/>
        </w:rPr>
      </w:pPr>
      <w:r w:rsidR="08A35DDB">
        <w:rPr/>
        <w:t xml:space="preserve">To ensure targeted outreach to young asylum seekers and refugees, publicising projects creatively and appropriately, including at relevant schools and colleges in the local area  </w:t>
      </w:r>
    </w:p>
    <w:p w:rsidR="08A35DDB" w:rsidP="7D50642A" w:rsidRDefault="08A35DDB" w14:paraId="0A0DC965" w14:textId="19998BF8">
      <w:pPr>
        <w:pStyle w:val="ListParagraph"/>
        <w:numPr>
          <w:ilvl w:val="0"/>
          <w:numId w:val="2"/>
        </w:numPr>
        <w:rPr>
          <w:sz w:val="22"/>
          <w:szCs w:val="22"/>
        </w:rPr>
      </w:pPr>
      <w:r w:rsidR="08A35DDB">
        <w:rPr/>
        <w:t xml:space="preserve">Undertake training and keep abreast of news and information which will develop skills and increase knowledge of the issues young refugees and asylum seekers face.   </w:t>
      </w:r>
    </w:p>
    <w:p w:rsidR="08A35DDB" w:rsidP="7D50642A" w:rsidRDefault="08A35DDB" w14:paraId="6546D155" w14:textId="21CE6B94">
      <w:pPr>
        <w:pStyle w:val="Normal"/>
        <w:ind w:left="0"/>
        <w:rPr>
          <w:sz w:val="22"/>
          <w:szCs w:val="22"/>
        </w:rPr>
      </w:pPr>
      <w:r w:rsidR="08A35DDB">
        <w:rPr/>
        <w:t xml:space="preserve">   </w:t>
      </w:r>
    </w:p>
    <w:p w:rsidR="08A35DDB" w:rsidP="7D50642A" w:rsidRDefault="08A35DDB" w14:paraId="2668CC5F" w14:textId="3AC2E73A">
      <w:pPr>
        <w:pStyle w:val="Normal"/>
        <w:ind w:left="0"/>
        <w:rPr>
          <w:b w:val="1"/>
          <w:bCs w:val="1"/>
          <w:sz w:val="22"/>
          <w:szCs w:val="22"/>
        </w:rPr>
      </w:pPr>
      <w:r w:rsidRPr="7D50642A" w:rsidR="08A35DDB">
        <w:rPr>
          <w:b w:val="1"/>
          <w:bCs w:val="1"/>
        </w:rPr>
        <w:t xml:space="preserve">Line Management   </w:t>
      </w:r>
    </w:p>
    <w:p w:rsidR="08A35DDB" w:rsidP="7D50642A" w:rsidRDefault="08A35DDB" w14:paraId="241EBA5E" w14:textId="64F5BDE1">
      <w:pPr>
        <w:pStyle w:val="ListParagraph"/>
        <w:numPr>
          <w:ilvl w:val="0"/>
          <w:numId w:val="2"/>
        </w:numPr>
        <w:rPr>
          <w:sz w:val="22"/>
          <w:szCs w:val="22"/>
        </w:rPr>
      </w:pPr>
      <w:r w:rsidR="08A35DDB">
        <w:rPr/>
        <w:t xml:space="preserve">To line manage key roles in the Casework team taking a supportive enabling approach, with a focus on wellbeing, development, performance management and behaviours, ensuring staff are fulfilling their job description and objectives.   </w:t>
      </w:r>
    </w:p>
    <w:p w:rsidR="08A35DDB" w:rsidP="7D50642A" w:rsidRDefault="08A35DDB" w14:paraId="516B462A" w14:textId="27FB2CB3">
      <w:pPr>
        <w:pStyle w:val="ListParagraph"/>
        <w:numPr>
          <w:ilvl w:val="0"/>
          <w:numId w:val="2"/>
        </w:numPr>
        <w:rPr>
          <w:sz w:val="22"/>
          <w:szCs w:val="22"/>
        </w:rPr>
      </w:pPr>
      <w:r w:rsidR="08A35DDB">
        <w:rPr/>
        <w:t xml:space="preserve">To be responsible for recruitment, training and induction of staff and volunteers. </w:t>
      </w:r>
    </w:p>
    <w:p w:rsidR="08A35DDB" w:rsidP="7D50642A" w:rsidRDefault="08A35DDB" w14:paraId="7914EE5C" w14:textId="39FBC176">
      <w:pPr>
        <w:pStyle w:val="ListParagraph"/>
        <w:numPr>
          <w:ilvl w:val="0"/>
          <w:numId w:val="2"/>
        </w:numPr>
        <w:rPr>
          <w:sz w:val="22"/>
          <w:szCs w:val="22"/>
        </w:rPr>
      </w:pPr>
      <w:r w:rsidR="08A35DDB">
        <w:rPr/>
        <w:t xml:space="preserve">To hold team meetings, monthly staff one-to-one meetings and annual performance development reviews.  </w:t>
      </w:r>
    </w:p>
    <w:p w:rsidR="08A35DDB" w:rsidP="7D50642A" w:rsidRDefault="08A35DDB" w14:paraId="0DA2328B" w14:textId="1189E6BF">
      <w:pPr>
        <w:pStyle w:val="ListParagraph"/>
        <w:numPr>
          <w:ilvl w:val="0"/>
          <w:numId w:val="2"/>
        </w:numPr>
        <w:rPr>
          <w:sz w:val="22"/>
          <w:szCs w:val="22"/>
        </w:rPr>
      </w:pPr>
      <w:r w:rsidR="08A35DDB">
        <w:rPr/>
        <w:t xml:space="preserve">To develop the learning and skills of the Casework Team. </w:t>
      </w:r>
    </w:p>
    <w:p w:rsidR="4F0675D3" w:rsidP="4F0675D3" w:rsidRDefault="4F0675D3" w14:paraId="28701ADE" w14:textId="7D2E3BC7">
      <w:pPr>
        <w:pStyle w:val="Normal"/>
        <w:ind w:left="0"/>
      </w:pPr>
    </w:p>
    <w:p w:rsidR="08A35DDB" w:rsidP="4F0675D3" w:rsidRDefault="08A35DDB" w14:paraId="39888982" w14:textId="638A31A8">
      <w:pPr>
        <w:pStyle w:val="Normal"/>
        <w:ind w:left="0"/>
        <w:rPr>
          <w:b w:val="1"/>
          <w:bCs w:val="1"/>
          <w:sz w:val="22"/>
          <w:szCs w:val="22"/>
        </w:rPr>
      </w:pPr>
      <w:r w:rsidRPr="4F0675D3" w:rsidR="08A35DDB">
        <w:rPr>
          <w:b w:val="1"/>
          <w:bCs w:val="1"/>
        </w:rPr>
        <w:t xml:space="preserve">Project and Grant Management </w:t>
      </w:r>
    </w:p>
    <w:p w:rsidR="08A35DDB" w:rsidP="7D50642A" w:rsidRDefault="08A35DDB" w14:paraId="2D333C97" w14:textId="30E73961">
      <w:pPr>
        <w:pStyle w:val="ListParagraph"/>
        <w:numPr>
          <w:ilvl w:val="0"/>
          <w:numId w:val="2"/>
        </w:numPr>
        <w:rPr>
          <w:sz w:val="22"/>
          <w:szCs w:val="22"/>
        </w:rPr>
      </w:pPr>
      <w:r w:rsidR="08A35DDB">
        <w:rPr/>
        <w:t xml:space="preserve">Support the development of new grants/projects/partnerships/initiatives to address unmet need with advice from young refugees and asylum seekers, and in line with our strategy. </w:t>
      </w:r>
    </w:p>
    <w:p w:rsidR="08A35DDB" w:rsidP="7D50642A" w:rsidRDefault="08A35DDB" w14:paraId="6A1CA371" w14:textId="3D2AADDE">
      <w:pPr>
        <w:pStyle w:val="ListParagraph"/>
        <w:numPr>
          <w:ilvl w:val="0"/>
          <w:numId w:val="2"/>
        </w:numPr>
        <w:rPr>
          <w:sz w:val="22"/>
          <w:szCs w:val="22"/>
        </w:rPr>
      </w:pPr>
      <w:r w:rsidR="08A35DDB">
        <w:rPr/>
        <w:t xml:space="preserve">To take responsibility for delivery and monitoring of particular grants/projects/partnerships/initiatives, setting up systems to ensure delivery, spend in line with budgets, monitoring, evaluation and reporting.   </w:t>
      </w:r>
    </w:p>
    <w:p w:rsidR="08A35DDB" w:rsidP="7D50642A" w:rsidRDefault="08A35DDB" w14:paraId="68595F94" w14:textId="12A3463F">
      <w:pPr>
        <w:pStyle w:val="ListParagraph"/>
        <w:numPr>
          <w:ilvl w:val="0"/>
          <w:numId w:val="2"/>
        </w:numPr>
        <w:rPr>
          <w:sz w:val="22"/>
          <w:szCs w:val="22"/>
        </w:rPr>
      </w:pPr>
      <w:r w:rsidR="08A35DDB">
        <w:rPr/>
        <w:t xml:space="preserve">To report to SLT and core teams on progress against grants/projects/partnerships/initiatives for which the role is responsible, contribute to decision-making where issues are identified and take mitigating action as agreed.   </w:t>
      </w:r>
    </w:p>
    <w:p w:rsidR="08A35DDB" w:rsidP="7D50642A" w:rsidRDefault="08A35DDB" w14:paraId="28C18D34" w14:textId="6B071590">
      <w:pPr>
        <w:pStyle w:val="ListParagraph"/>
        <w:numPr>
          <w:ilvl w:val="0"/>
          <w:numId w:val="2"/>
        </w:numPr>
        <w:rPr>
          <w:sz w:val="22"/>
          <w:szCs w:val="22"/>
        </w:rPr>
      </w:pPr>
      <w:r w:rsidR="08A35DDB">
        <w:rPr/>
        <w:t xml:space="preserve">Ensure the reporting requirements of funders and partners are met and to complete funding reports on time and to an excellent standard.    </w:t>
      </w:r>
    </w:p>
    <w:p w:rsidR="7D50642A" w:rsidP="7D50642A" w:rsidRDefault="7D50642A" w14:paraId="14DBC8F1" w14:textId="3F0B8DE0">
      <w:pPr>
        <w:pStyle w:val="Normal"/>
        <w:ind w:left="0"/>
      </w:pPr>
    </w:p>
    <w:p w:rsidR="08A35DDB" w:rsidP="7D50642A" w:rsidRDefault="08A35DDB" w14:paraId="70F1A768" w14:textId="025650A0">
      <w:pPr>
        <w:pStyle w:val="Normal"/>
        <w:ind w:left="0"/>
        <w:rPr>
          <w:sz w:val="22"/>
          <w:szCs w:val="22"/>
        </w:rPr>
      </w:pPr>
      <w:r w:rsidRPr="7D50642A" w:rsidR="08A35DDB">
        <w:rPr>
          <w:b w:val="1"/>
          <w:bCs w:val="1"/>
        </w:rPr>
        <w:t>To act as a specialist</w:t>
      </w:r>
      <w:r w:rsidR="08A35DDB">
        <w:rPr/>
        <w:t xml:space="preserve">  </w:t>
      </w:r>
    </w:p>
    <w:p w:rsidR="08A35DDB" w:rsidP="7D50642A" w:rsidRDefault="08A35DDB" w14:paraId="291CE891" w14:textId="6DCA64F5">
      <w:pPr>
        <w:pStyle w:val="ListParagraph"/>
        <w:numPr>
          <w:ilvl w:val="0"/>
          <w:numId w:val="2"/>
        </w:numPr>
        <w:rPr>
          <w:sz w:val="22"/>
          <w:szCs w:val="22"/>
        </w:rPr>
      </w:pPr>
      <w:r w:rsidR="08A35DDB">
        <w:rPr/>
        <w:t xml:space="preserve">To act as the specialist for particular aspects of our casework offer, such as mental health provision, homelessness/destitution, legal representation, etc.   </w:t>
      </w:r>
    </w:p>
    <w:p w:rsidR="08A35DDB" w:rsidP="7D50642A" w:rsidRDefault="08A35DDB" w14:paraId="4B1EB70A" w14:textId="17F5F6F5">
      <w:pPr>
        <w:pStyle w:val="Normal"/>
        <w:ind w:left="0"/>
        <w:rPr>
          <w:sz w:val="22"/>
          <w:szCs w:val="22"/>
        </w:rPr>
      </w:pPr>
      <w:r w:rsidR="08A35DDB">
        <w:rPr/>
        <w:t xml:space="preserve"> </w:t>
      </w:r>
    </w:p>
    <w:p w:rsidR="08A35DDB" w:rsidP="7D50642A" w:rsidRDefault="08A35DDB" w14:paraId="620305D4" w14:textId="003F2980">
      <w:pPr>
        <w:pStyle w:val="Normal"/>
        <w:ind w:left="0"/>
        <w:rPr>
          <w:b w:val="1"/>
          <w:bCs w:val="1"/>
          <w:sz w:val="22"/>
          <w:szCs w:val="22"/>
        </w:rPr>
      </w:pPr>
      <w:r w:rsidRPr="7D50642A" w:rsidR="08A35DDB">
        <w:rPr>
          <w:b w:val="1"/>
          <w:bCs w:val="1"/>
        </w:rPr>
        <w:t xml:space="preserve">Stakeholder Engagement  </w:t>
      </w:r>
    </w:p>
    <w:p w:rsidR="08A35DDB" w:rsidP="7D50642A" w:rsidRDefault="08A35DDB" w14:paraId="744B61C3" w14:textId="50D04751">
      <w:pPr>
        <w:pStyle w:val="ListParagraph"/>
        <w:numPr>
          <w:ilvl w:val="0"/>
          <w:numId w:val="2"/>
        </w:numPr>
        <w:rPr>
          <w:sz w:val="22"/>
          <w:szCs w:val="22"/>
        </w:rPr>
      </w:pPr>
      <w:r w:rsidR="08A35DDB">
        <w:rPr/>
        <w:t>To build collaborative relationships with a wide range of referral organisations</w:t>
      </w:r>
      <w:r w:rsidR="7C61D2ED">
        <w:rPr/>
        <w:t>, partners</w:t>
      </w:r>
      <w:r w:rsidR="08A35DDB">
        <w:rPr/>
        <w:t xml:space="preserve"> and statutory bodies, to add value to our casework offer.    </w:t>
      </w:r>
    </w:p>
    <w:p w:rsidR="08A35DDB" w:rsidP="7D50642A" w:rsidRDefault="08A35DDB" w14:paraId="0E69DEDD" w14:textId="52EFEB2C">
      <w:pPr>
        <w:pStyle w:val="ListParagraph"/>
        <w:numPr>
          <w:ilvl w:val="0"/>
          <w:numId w:val="2"/>
        </w:numPr>
        <w:rPr>
          <w:sz w:val="22"/>
          <w:szCs w:val="22"/>
        </w:rPr>
      </w:pPr>
      <w:r w:rsidR="08A35DDB">
        <w:rPr/>
        <w:t xml:space="preserve">Represent Young Roots on a range of external groups, coalitions and collaborations to further our objectives.  </w:t>
      </w:r>
    </w:p>
    <w:p w:rsidR="08A35DDB" w:rsidP="7D50642A" w:rsidRDefault="08A35DDB" w14:paraId="54261F88" w14:textId="4830BFF1">
      <w:pPr>
        <w:pStyle w:val="ListParagraph"/>
        <w:numPr>
          <w:ilvl w:val="0"/>
          <w:numId w:val="2"/>
        </w:numPr>
        <w:rPr>
          <w:sz w:val="22"/>
          <w:szCs w:val="22"/>
        </w:rPr>
      </w:pPr>
      <w:r w:rsidR="08A35DDB">
        <w:rPr/>
        <w:t xml:space="preserve">Lead on the promotion of the service locally.  </w:t>
      </w:r>
    </w:p>
    <w:p w:rsidR="08A35DDB" w:rsidP="7D50642A" w:rsidRDefault="08A35DDB" w14:paraId="13D97775" w14:textId="2E81643C">
      <w:pPr>
        <w:pStyle w:val="ListParagraph"/>
        <w:numPr>
          <w:ilvl w:val="0"/>
          <w:numId w:val="2"/>
        </w:numPr>
        <w:rPr>
          <w:sz w:val="22"/>
          <w:szCs w:val="22"/>
        </w:rPr>
      </w:pPr>
      <w:r w:rsidR="08A35DDB">
        <w:rPr/>
        <w:t xml:space="preserve">Draw on evidence and experience from our service delivery to contribute our policy and campaigns. </w:t>
      </w:r>
    </w:p>
    <w:p w:rsidR="4F0675D3" w:rsidP="4F0675D3" w:rsidRDefault="4F0675D3" w14:paraId="027C2C0E" w14:textId="59B475F2">
      <w:pPr>
        <w:pStyle w:val="ListParagraph"/>
        <w:ind w:left="720"/>
        <w:rPr>
          <w:sz w:val="22"/>
          <w:szCs w:val="22"/>
        </w:rPr>
      </w:pPr>
    </w:p>
    <w:p w:rsidR="7C8C646E" w:rsidP="4F0675D3" w:rsidRDefault="7C8C646E" w14:paraId="609B2366" w14:textId="103C864F">
      <w:pPr>
        <w:pStyle w:val="Normal"/>
        <w:ind w:left="0"/>
        <w:rPr>
          <w:b w:val="1"/>
          <w:bCs w:val="1"/>
          <w:sz w:val="22"/>
          <w:szCs w:val="22"/>
        </w:rPr>
      </w:pPr>
      <w:r w:rsidRPr="4F0675D3" w:rsidR="7C8C646E">
        <w:rPr>
          <w:b w:val="1"/>
          <w:bCs w:val="1"/>
          <w:sz w:val="22"/>
          <w:szCs w:val="22"/>
        </w:rPr>
        <w:t>Safeguarding</w:t>
      </w:r>
    </w:p>
    <w:p w:rsidR="08A35DDB" w:rsidP="7D50642A" w:rsidRDefault="08A35DDB" w14:paraId="0951114C" w14:textId="0DC11001">
      <w:pPr>
        <w:pStyle w:val="ListParagraph"/>
        <w:numPr>
          <w:ilvl w:val="0"/>
          <w:numId w:val="2"/>
        </w:numPr>
        <w:rPr>
          <w:sz w:val="22"/>
          <w:szCs w:val="22"/>
        </w:rPr>
      </w:pPr>
      <w:r w:rsidR="08A35DDB">
        <w:rPr/>
        <w:t xml:space="preserve">To be a designated safeguarding officer for the organisation  </w:t>
      </w:r>
    </w:p>
    <w:p w:rsidR="08A35DDB" w:rsidP="7D50642A" w:rsidRDefault="08A35DDB" w14:paraId="307A3239" w14:textId="55798759">
      <w:pPr>
        <w:pStyle w:val="ListParagraph"/>
        <w:numPr>
          <w:ilvl w:val="0"/>
          <w:numId w:val="2"/>
        </w:numPr>
        <w:rPr>
          <w:sz w:val="22"/>
          <w:szCs w:val="22"/>
        </w:rPr>
      </w:pPr>
      <w:r w:rsidR="08A35DDB">
        <w:rPr/>
        <w:t xml:space="preserve">To </w:t>
      </w:r>
      <w:r w:rsidR="08A35DDB">
        <w:rPr/>
        <w:t>maintain</w:t>
      </w:r>
      <w:r w:rsidR="08A35DDB">
        <w:rPr/>
        <w:t xml:space="preserve"> excellent safeguarding </w:t>
      </w:r>
      <w:r w:rsidR="08A35DDB">
        <w:rPr/>
        <w:t>knowledge and</w:t>
      </w:r>
      <w:r w:rsidR="08A35DDB">
        <w:rPr/>
        <w:t xml:space="preserve"> implement the Safeguarding Policy.   </w:t>
      </w:r>
    </w:p>
    <w:p w:rsidR="08A35DDB" w:rsidP="7D50642A" w:rsidRDefault="08A35DDB" w14:paraId="5B2816A5" w14:textId="70AC560A">
      <w:pPr>
        <w:pStyle w:val="ListParagraph"/>
        <w:numPr>
          <w:ilvl w:val="0"/>
          <w:numId w:val="2"/>
        </w:numPr>
        <w:rPr>
          <w:sz w:val="22"/>
          <w:szCs w:val="22"/>
        </w:rPr>
      </w:pPr>
      <w:r w:rsidR="08A35DDB">
        <w:rPr/>
        <w:t xml:space="preserve">To develop, regularly review and ensure implementation of risk assessments for </w:t>
      </w:r>
      <w:r w:rsidR="7DED94D9">
        <w:rPr/>
        <w:t>case</w:t>
      </w:r>
      <w:r w:rsidR="08A35DDB">
        <w:rPr/>
        <w:t xml:space="preserve">work activities.   </w:t>
      </w:r>
    </w:p>
    <w:p w:rsidR="08A35DDB" w:rsidP="7D50642A" w:rsidRDefault="08A35DDB" w14:paraId="4FC28508" w14:textId="069C52C2">
      <w:pPr>
        <w:pStyle w:val="ListParagraph"/>
        <w:numPr>
          <w:ilvl w:val="0"/>
          <w:numId w:val="2"/>
        </w:numPr>
        <w:rPr>
          <w:sz w:val="22"/>
          <w:szCs w:val="22"/>
        </w:rPr>
      </w:pPr>
      <w:r w:rsidR="08A35DDB">
        <w:rPr/>
        <w:t xml:space="preserve">To take joint responsibility for championing and role modelling a culture of safeguarding at Young Roots  </w:t>
      </w:r>
    </w:p>
    <w:p w:rsidR="08A35DDB" w:rsidP="7D50642A" w:rsidRDefault="08A35DDB" w14:paraId="676DF11D" w14:textId="616492F3">
      <w:pPr>
        <w:pStyle w:val="ListParagraph"/>
        <w:numPr>
          <w:ilvl w:val="0"/>
          <w:numId w:val="2"/>
        </w:numPr>
        <w:rPr>
          <w:sz w:val="22"/>
          <w:szCs w:val="22"/>
        </w:rPr>
      </w:pPr>
      <w:r w:rsidR="08A35DDB">
        <w:rPr/>
        <w:t xml:space="preserve">Ensuring that staff and volunteers adhere to safeguarding policies and procedures and engage in excellent safeguarding practice.  </w:t>
      </w:r>
    </w:p>
    <w:p w:rsidR="08A35DDB" w:rsidP="7D50642A" w:rsidRDefault="08A35DDB" w14:paraId="186E9FBE" w14:textId="06C7CFD2">
      <w:pPr>
        <w:pStyle w:val="ListParagraph"/>
        <w:numPr>
          <w:ilvl w:val="0"/>
          <w:numId w:val="2"/>
        </w:numPr>
        <w:rPr>
          <w:sz w:val="22"/>
          <w:szCs w:val="22"/>
        </w:rPr>
      </w:pPr>
      <w:r w:rsidR="08A35DDB">
        <w:rPr/>
        <w:t xml:space="preserve">Ensuring that the </w:t>
      </w:r>
      <w:r w:rsidR="40CB6B06">
        <w:rPr/>
        <w:t xml:space="preserve">Case </w:t>
      </w:r>
      <w:r w:rsidR="08A35DDB">
        <w:rPr/>
        <w:t xml:space="preserve">Work team receive the required safeguarding training and that procedures are properly </w:t>
      </w:r>
      <w:r w:rsidR="08A35DDB">
        <w:rPr/>
        <w:t>followed at all times</w:t>
      </w:r>
      <w:r w:rsidR="08A35DDB">
        <w:rPr/>
        <w:t xml:space="preserve">  </w:t>
      </w:r>
    </w:p>
    <w:p w:rsidR="08A35DDB" w:rsidP="7D50642A" w:rsidRDefault="08A35DDB" w14:paraId="388574A7" w14:textId="2EFC8B9E">
      <w:pPr>
        <w:pStyle w:val="ListParagraph"/>
        <w:numPr>
          <w:ilvl w:val="0"/>
          <w:numId w:val="2"/>
        </w:numPr>
        <w:rPr>
          <w:sz w:val="22"/>
          <w:szCs w:val="22"/>
        </w:rPr>
      </w:pPr>
      <w:r w:rsidR="08A35DDB">
        <w:rPr/>
        <w:t>To act as a DSO, which will include some out-of-hours and on-call work.  </w:t>
      </w:r>
    </w:p>
    <w:p w:rsidRPr="00950039" w:rsidR="0036759B" w:rsidP="00950039" w:rsidRDefault="0036759B" w14:paraId="21C97B62" w14:textId="77777777">
      <w:pPr>
        <w:pStyle w:val="NoSpacing"/>
        <w:jc w:val="both"/>
        <w:rPr>
          <w:rFonts w:ascii="Source Sans Pro" w:hAnsi="Source Sans Pro"/>
        </w:rPr>
      </w:pPr>
    </w:p>
    <w:p w:rsidRPr="00950039" w:rsidR="00950039" w:rsidP="00950039" w:rsidRDefault="00950039" w14:paraId="12EA9443" w14:textId="4DA78A3B">
      <w:pPr>
        <w:pStyle w:val="Heading5"/>
        <w:jc w:val="both"/>
        <w:rPr>
          <w:rFonts w:ascii="Source Sans Pro" w:hAnsi="Source Sans Pro"/>
          <w:color w:val="auto"/>
        </w:rPr>
      </w:pPr>
      <w:r w:rsidRPr="00950039">
        <w:rPr>
          <w:rFonts w:ascii="Source Sans Pro" w:hAnsi="Source Sans Pro"/>
          <w:color w:val="auto"/>
        </w:rPr>
        <w:t>We expect every Young Roots employee to:</w:t>
      </w:r>
    </w:p>
    <w:p w:rsidR="00CC06A0" w:rsidP="00A7597E" w:rsidRDefault="00C72D10" w14:paraId="6588A983" w14:textId="5B182C3E">
      <w:pPr>
        <w:pStyle w:val="NoSpacing"/>
        <w:numPr>
          <w:ilvl w:val="0"/>
          <w:numId w:val="3"/>
        </w:numPr>
        <w:jc w:val="both"/>
        <w:rPr>
          <w:rFonts w:ascii="Source Sans Pro" w:hAnsi="Source Sans Pro"/>
        </w:rPr>
      </w:pPr>
      <w:r>
        <w:rPr>
          <w:rFonts w:ascii="Source Sans Pro" w:hAnsi="Source Sans Pro"/>
        </w:rPr>
        <w:t>Comply with</w:t>
      </w:r>
      <w:r w:rsidR="00CC06A0">
        <w:rPr>
          <w:rFonts w:ascii="Source Sans Pro" w:hAnsi="Source Sans Pro"/>
        </w:rPr>
        <w:t xml:space="preserve"> </w:t>
      </w:r>
      <w:r w:rsidR="00984051">
        <w:rPr>
          <w:rFonts w:ascii="Source Sans Pro" w:hAnsi="Source Sans Pro"/>
        </w:rPr>
        <w:t>our</w:t>
      </w:r>
      <w:r w:rsidR="00CC06A0">
        <w:rPr>
          <w:rFonts w:ascii="Source Sans Pro" w:hAnsi="Source Sans Pro"/>
        </w:rPr>
        <w:t xml:space="preserve"> policies, procedures and guidelines</w:t>
      </w:r>
    </w:p>
    <w:p w:rsidR="00CC06A0" w:rsidP="00A7597E" w:rsidRDefault="00984051" w14:paraId="31E8CE33" w14:textId="2B44F0DC">
      <w:pPr>
        <w:pStyle w:val="NoSpacing"/>
        <w:numPr>
          <w:ilvl w:val="0"/>
          <w:numId w:val="3"/>
        </w:numPr>
        <w:jc w:val="both"/>
        <w:rPr>
          <w:rFonts w:ascii="Source Sans Pro" w:hAnsi="Source Sans Pro"/>
        </w:rPr>
      </w:pPr>
      <w:r>
        <w:rPr>
          <w:rFonts w:ascii="Source Sans Pro" w:hAnsi="Source Sans Pro"/>
        </w:rPr>
        <w:t>Safeguard young people</w:t>
      </w:r>
      <w:r w:rsidR="00CC06A0">
        <w:rPr>
          <w:rFonts w:ascii="Source Sans Pro" w:hAnsi="Source Sans Pro"/>
        </w:rPr>
        <w:t xml:space="preserve"> – recognise, respond to and report safeguarding concerns in accordance with training and procedure</w:t>
      </w:r>
    </w:p>
    <w:p w:rsidR="00950039" w:rsidP="00A7597E" w:rsidRDefault="00A7597E" w14:paraId="7929BE2C" w14:textId="3BE06850">
      <w:pPr>
        <w:pStyle w:val="NoSpacing"/>
        <w:numPr>
          <w:ilvl w:val="0"/>
          <w:numId w:val="3"/>
        </w:numPr>
        <w:jc w:val="both"/>
        <w:rPr>
          <w:rFonts w:ascii="Source Sans Pro" w:hAnsi="Source Sans Pro"/>
        </w:rPr>
      </w:pPr>
      <w:r>
        <w:rPr>
          <w:rFonts w:ascii="Source Sans Pro" w:hAnsi="Source Sans Pro"/>
        </w:rPr>
        <w:t>Take responsibility for ensuring a safe and healthy working environment, reporting concerns and taking reasonable care to protect your own and others’ safety and wellbeing at work</w:t>
      </w:r>
    </w:p>
    <w:p w:rsidR="00B11DA5" w:rsidP="00A7597E" w:rsidRDefault="00822EC2" w14:paraId="54953B63" w14:textId="47BE36AB">
      <w:pPr>
        <w:pStyle w:val="NoSpacing"/>
        <w:numPr>
          <w:ilvl w:val="0"/>
          <w:numId w:val="3"/>
        </w:numPr>
        <w:jc w:val="both"/>
        <w:rPr>
          <w:rFonts w:ascii="Source Sans Pro" w:hAnsi="Source Sans Pro"/>
        </w:rPr>
      </w:pPr>
      <w:r w:rsidRPr="6204EB23" w:rsidR="00984051">
        <w:rPr>
          <w:rFonts w:ascii="Source Sans Pro" w:hAnsi="Source Sans Pro"/>
        </w:rPr>
        <w:t>U</w:t>
      </w:r>
      <w:r w:rsidRPr="6204EB23" w:rsidR="00B11DA5">
        <w:rPr>
          <w:rFonts w:ascii="Source Sans Pro" w:hAnsi="Source Sans Pro"/>
        </w:rPr>
        <w:t xml:space="preserve">phold our organisational </w:t>
      </w:r>
      <w:r w:rsidRPr="6204EB23" w:rsidR="00B11DA5">
        <w:rPr>
          <w:rFonts w:ascii="Source Sans Pro" w:hAnsi="Source Sans Pro"/>
        </w:rPr>
        <w:t>values</w:t>
      </w:r>
    </w:p>
    <w:p w:rsidR="00B11DA5" w:rsidP="00A7597E" w:rsidRDefault="00822EC2" w14:paraId="46AB3193" w14:textId="469B35FE">
      <w:pPr>
        <w:pStyle w:val="NoSpacing"/>
        <w:numPr>
          <w:ilvl w:val="0"/>
          <w:numId w:val="3"/>
        </w:numPr>
        <w:jc w:val="both"/>
        <w:rPr>
          <w:rFonts w:ascii="Source Sans Pro" w:hAnsi="Source Sans Pro"/>
        </w:rPr>
      </w:pPr>
      <w:r w:rsidRPr="6204EB23" w:rsidR="00822EC2">
        <w:rPr>
          <w:rFonts w:ascii="Source Sans Pro" w:hAnsi="Source Sans Pro"/>
        </w:rPr>
        <w:t xml:space="preserve">Complete </w:t>
      </w:r>
      <w:r w:rsidRPr="6204EB23" w:rsidR="002C0F6B">
        <w:rPr>
          <w:rFonts w:ascii="Source Sans Pro" w:hAnsi="Source Sans Pro"/>
        </w:rPr>
        <w:t>required</w:t>
      </w:r>
      <w:r w:rsidRPr="6204EB23" w:rsidR="00822EC2">
        <w:rPr>
          <w:rFonts w:ascii="Source Sans Pro" w:hAnsi="Source Sans Pro"/>
        </w:rPr>
        <w:t xml:space="preserve"> training and engage in ongoing professional development as agreed with your manager</w:t>
      </w:r>
    </w:p>
    <w:p w:rsidR="00984051" w:rsidP="00A7597E" w:rsidRDefault="00984051" w14:paraId="03C1243A" w14:textId="3A33F6D2">
      <w:pPr>
        <w:pStyle w:val="NoSpacing"/>
        <w:numPr>
          <w:ilvl w:val="0"/>
          <w:numId w:val="3"/>
        </w:numPr>
        <w:jc w:val="both"/>
        <w:rPr>
          <w:rFonts w:ascii="Source Sans Pro" w:hAnsi="Source Sans Pro"/>
        </w:rPr>
      </w:pPr>
      <w:r>
        <w:rPr>
          <w:rFonts w:ascii="Source Sans Pro" w:hAnsi="Source Sans Pro"/>
        </w:rPr>
        <w:t>Attend regular meetings including one-</w:t>
      </w:r>
      <w:r w:rsidR="000C6DDD">
        <w:rPr>
          <w:rFonts w:ascii="Source Sans Pro" w:hAnsi="Source Sans Pro"/>
        </w:rPr>
        <w:t>to</w:t>
      </w:r>
      <w:r>
        <w:rPr>
          <w:rFonts w:ascii="Source Sans Pro" w:hAnsi="Source Sans Pro"/>
        </w:rPr>
        <w:t>-ones, team</w:t>
      </w:r>
      <w:r w:rsidR="00C72D10">
        <w:rPr>
          <w:rFonts w:ascii="Source Sans Pro" w:hAnsi="Source Sans Pro"/>
        </w:rPr>
        <w:t xml:space="preserve">, </w:t>
      </w:r>
      <w:r w:rsidR="000C6DDD">
        <w:rPr>
          <w:rFonts w:ascii="Source Sans Pro" w:hAnsi="Source Sans Pro"/>
        </w:rPr>
        <w:t>all staff</w:t>
      </w:r>
      <w:r w:rsidR="00C72D10">
        <w:rPr>
          <w:rFonts w:ascii="Source Sans Pro" w:hAnsi="Source Sans Pro"/>
        </w:rPr>
        <w:t xml:space="preserve"> and project</w:t>
      </w:r>
      <w:r w:rsidR="000C6DDD">
        <w:rPr>
          <w:rFonts w:ascii="Source Sans Pro" w:hAnsi="Source Sans Pro"/>
        </w:rPr>
        <w:t xml:space="preserve"> </w:t>
      </w:r>
      <w:r>
        <w:rPr>
          <w:rFonts w:ascii="Source Sans Pro" w:hAnsi="Source Sans Pro"/>
        </w:rPr>
        <w:t>meetings, clinical supervision</w:t>
      </w:r>
      <w:r w:rsidR="000C6DDD">
        <w:rPr>
          <w:rFonts w:ascii="Source Sans Pro" w:hAnsi="Source Sans Pro"/>
        </w:rPr>
        <w:t xml:space="preserve"> (as appropriate)</w:t>
      </w:r>
      <w:r>
        <w:rPr>
          <w:rFonts w:ascii="Source Sans Pro" w:hAnsi="Source Sans Pro"/>
        </w:rPr>
        <w:t xml:space="preserve">, and in-person organisation-wide </w:t>
      </w:r>
      <w:r w:rsidR="00822EC2">
        <w:rPr>
          <w:rFonts w:ascii="Source Sans Pro" w:hAnsi="Source Sans Pro"/>
        </w:rPr>
        <w:t>development sessions</w:t>
      </w:r>
    </w:p>
    <w:p w:rsidR="00984051" w:rsidP="00A7597E" w:rsidRDefault="00984051" w14:paraId="3231F621" w14:textId="7CD1E318">
      <w:pPr>
        <w:pStyle w:val="NoSpacing"/>
        <w:numPr>
          <w:ilvl w:val="0"/>
          <w:numId w:val="3"/>
        </w:numPr>
        <w:jc w:val="both"/>
        <w:rPr>
          <w:rFonts w:ascii="Source Sans Pro" w:hAnsi="Source Sans Pro"/>
        </w:rPr>
      </w:pPr>
      <w:r>
        <w:rPr>
          <w:rFonts w:ascii="Source Sans Pro" w:hAnsi="Source Sans Pro"/>
        </w:rPr>
        <w:t>Work flexibly</w:t>
      </w:r>
      <w:r w:rsidR="00317832">
        <w:rPr>
          <w:rFonts w:ascii="Source Sans Pro" w:hAnsi="Source Sans Pro"/>
        </w:rPr>
        <w:t xml:space="preserve"> across our offices and service delivery venues, with out-of-hours and on-call responsibilities as appropriate to your role</w:t>
      </w:r>
    </w:p>
    <w:p w:rsidR="00984051" w:rsidP="00A7597E" w:rsidRDefault="00984051" w14:paraId="3F650AD9" w14:textId="27E6B23C">
      <w:pPr>
        <w:pStyle w:val="NoSpacing"/>
        <w:numPr>
          <w:ilvl w:val="0"/>
          <w:numId w:val="3"/>
        </w:numPr>
        <w:jc w:val="both"/>
        <w:rPr>
          <w:rFonts w:ascii="Source Sans Pro" w:hAnsi="Source Sans Pro"/>
        </w:rPr>
      </w:pPr>
      <w:r>
        <w:rPr>
          <w:rFonts w:ascii="Source Sans Pro" w:hAnsi="Source Sans Pro"/>
        </w:rPr>
        <w:t xml:space="preserve">Participate in cross-organisational initiatives </w:t>
      </w:r>
      <w:r w:rsidR="007A72AD">
        <w:rPr>
          <w:rFonts w:ascii="Source Sans Pro" w:hAnsi="Source Sans Pro"/>
        </w:rPr>
        <w:t xml:space="preserve">and projects </w:t>
      </w:r>
      <w:r w:rsidR="006E63BA">
        <w:rPr>
          <w:rFonts w:ascii="Source Sans Pro" w:hAnsi="Source Sans Pro"/>
        </w:rPr>
        <w:t xml:space="preserve">as appropriate to your role, such as </w:t>
      </w:r>
      <w:r>
        <w:rPr>
          <w:rFonts w:ascii="Source Sans Pro" w:hAnsi="Source Sans Pro"/>
        </w:rPr>
        <w:t>equity, diversity and inclusion (EDI), wellbeing and youth participation</w:t>
      </w:r>
      <w:r w:rsidR="007A72AD">
        <w:rPr>
          <w:rFonts w:ascii="Source Sans Pro" w:hAnsi="Source Sans Pro"/>
        </w:rPr>
        <w:t xml:space="preserve"> </w:t>
      </w:r>
      <w:r w:rsidR="00755E46">
        <w:rPr>
          <w:rFonts w:ascii="Source Sans Pro" w:hAnsi="Source Sans Pro"/>
        </w:rPr>
        <w:t>activities</w:t>
      </w:r>
    </w:p>
    <w:p w:rsidRPr="00950039" w:rsidR="00950039" w:rsidP="00950039" w:rsidRDefault="00950039" w14:paraId="4DD7A5D3" w14:textId="77777777">
      <w:pPr>
        <w:pStyle w:val="NoSpacing"/>
        <w:jc w:val="both"/>
        <w:rPr>
          <w:rFonts w:ascii="Source Sans Pro" w:hAnsi="Source Sans Pro"/>
        </w:rPr>
      </w:pPr>
    </w:p>
    <w:p w:rsidRPr="00950039" w:rsidR="00950039" w:rsidP="00950039" w:rsidRDefault="00950039" w14:paraId="0D079F87" w14:textId="745DF802">
      <w:pPr>
        <w:pStyle w:val="NoSpacing"/>
        <w:jc w:val="both"/>
        <w:rPr>
          <w:rFonts w:ascii="Source Sans Pro" w:hAnsi="Source Sans Pro"/>
        </w:rPr>
      </w:pPr>
      <w:r w:rsidRPr="00950039">
        <w:rPr>
          <w:rFonts w:ascii="Source Sans Pro" w:hAnsi="Source Sans Pro"/>
        </w:rPr>
        <w:t xml:space="preserve">This job description outlines the core responsibilities and outcomes for this role but is not exhaustive. You may be required to undertake other reasonable duties consistent with your role level, skills, and organisational requirements. </w:t>
      </w:r>
    </w:p>
    <w:p w:rsidRPr="00950039" w:rsidR="00950039" w:rsidP="00950039" w:rsidRDefault="00950039" w14:paraId="66A55BE3" w14:textId="77777777">
      <w:pPr>
        <w:pStyle w:val="NoSpacing"/>
        <w:jc w:val="both"/>
        <w:rPr>
          <w:rFonts w:ascii="Source Sans Pro" w:hAnsi="Source Sans Pro"/>
        </w:rPr>
      </w:pPr>
    </w:p>
    <w:p w:rsidRPr="00950039" w:rsidR="00950039" w:rsidP="00950039" w:rsidRDefault="00950039" w14:paraId="57035EE4" w14:textId="036BE4CA">
      <w:pPr>
        <w:pStyle w:val="Heading3"/>
        <w:jc w:val="both"/>
        <w:rPr>
          <w:rFonts w:ascii="Source Sans Pro" w:hAnsi="Source Sans Pro"/>
          <w:b/>
          <w:bCs w:val="0"/>
        </w:rPr>
      </w:pPr>
      <w:r w:rsidRPr="00950039">
        <w:rPr>
          <w:rFonts w:ascii="Source Sans Pro" w:hAnsi="Source Sans Pro"/>
          <w:b/>
          <w:bCs w:val="0"/>
        </w:rPr>
        <w:t>Who you are</w:t>
      </w:r>
    </w:p>
    <w:p w:rsidRPr="00950039" w:rsidR="00950039" w:rsidP="00950039" w:rsidRDefault="00950039" w14:paraId="503907D9" w14:textId="1DCBC1C0">
      <w:pPr>
        <w:pStyle w:val="NoSpacing"/>
        <w:jc w:val="both"/>
        <w:rPr>
          <w:rFonts w:ascii="Source Sans Pro" w:hAnsi="Source Sans Pro"/>
        </w:rPr>
      </w:pPr>
      <w:r w:rsidRPr="00950039">
        <w:rPr>
          <w:rFonts w:ascii="Source Sans Pro" w:hAnsi="Source Sans Pro"/>
        </w:rPr>
        <w:t xml:space="preserve">We’re looking for someone who meets the minimum requirements to be considered for the role. </w:t>
      </w:r>
    </w:p>
    <w:p w:rsidRPr="00950039" w:rsidR="00950039" w:rsidP="00950039" w:rsidRDefault="00950039" w14:paraId="74826A7F" w14:textId="77777777">
      <w:pPr>
        <w:pStyle w:val="NoSpacing"/>
        <w:jc w:val="both"/>
        <w:rPr>
          <w:rFonts w:ascii="Source Sans Pro" w:hAnsi="Source Sans Pro"/>
        </w:rPr>
      </w:pPr>
    </w:p>
    <w:p w:rsidRPr="00950039" w:rsidR="00950039" w:rsidP="7D50642A" w:rsidRDefault="00950039" w14:paraId="26501367" w14:textId="77777777">
      <w:pPr>
        <w:pStyle w:val="NoSpacing"/>
        <w:jc w:val="both"/>
        <w:rPr>
          <w:rFonts w:ascii="Source Sans Pro" w:hAnsi="Source Sans Pro"/>
          <w:b w:val="1"/>
          <w:bCs w:val="1"/>
        </w:rPr>
      </w:pPr>
      <w:r w:rsidRPr="7D50642A" w:rsidR="00950039">
        <w:rPr>
          <w:rFonts w:ascii="Source Sans Pro" w:hAnsi="Source Sans Pro"/>
          <w:b w:val="1"/>
          <w:bCs w:val="1"/>
        </w:rPr>
        <w:t>Minimum</w:t>
      </w:r>
      <w:r w:rsidRPr="7D50642A" w:rsidR="00950039">
        <w:rPr>
          <w:rFonts w:ascii="Source Sans Pro" w:hAnsi="Source Sans Pro"/>
          <w:b w:val="1"/>
          <w:bCs w:val="1"/>
        </w:rPr>
        <w:t xml:space="preserve"> requirements </w:t>
      </w:r>
    </w:p>
    <w:p w:rsidR="7D50642A" w:rsidP="7D50642A" w:rsidRDefault="7D50642A" w14:paraId="52169733" w14:textId="3F34B7FB">
      <w:pPr>
        <w:pStyle w:val="NoSpacing"/>
        <w:jc w:val="both"/>
        <w:rPr>
          <w:rFonts w:ascii="Source Sans Pro" w:hAnsi="Source Sans Pro"/>
          <w:b w:val="1"/>
          <w:bCs w:val="1"/>
        </w:rPr>
      </w:pPr>
    </w:p>
    <w:p w:rsidR="260152E1" w:rsidP="7D50642A" w:rsidRDefault="260152E1" w14:paraId="217C3262" w14:textId="4A1A595B">
      <w:pPr>
        <w:pStyle w:val="NoSpacing"/>
        <w:jc w:val="both"/>
        <w:rPr>
          <w:rFonts w:ascii="Source Sans Pro" w:hAnsi="Source Sans Pro"/>
          <w:b w:val="1"/>
          <w:bCs w:val="1"/>
        </w:rPr>
      </w:pPr>
      <w:r w:rsidRPr="7D50642A" w:rsidR="260152E1">
        <w:rPr>
          <w:rFonts w:ascii="Source Sans Pro" w:hAnsi="Source Sans Pro"/>
          <w:b w:val="1"/>
          <w:bCs w:val="1"/>
        </w:rPr>
        <w:t>Experience:</w:t>
      </w:r>
    </w:p>
    <w:p w:rsidR="260152E1" w:rsidP="7D50642A" w:rsidRDefault="260152E1" w14:paraId="6153FD62" w14:textId="11547D3C">
      <w:pPr>
        <w:pStyle w:val="NoSpacing"/>
        <w:numPr>
          <w:ilvl w:val="0"/>
          <w:numId w:val="4"/>
        </w:numPr>
        <w:jc w:val="both"/>
        <w:rPr>
          <w:rFonts w:ascii="Source Sans Pro" w:hAnsi="Source Sans Pro"/>
        </w:rPr>
      </w:pPr>
      <w:r w:rsidRPr="7D50642A" w:rsidR="260152E1">
        <w:rPr>
          <w:rFonts w:ascii="Source Sans Pro" w:hAnsi="Source Sans Pro"/>
        </w:rPr>
        <w:t>Experience of Casework with young refugees and asylum seekers</w:t>
      </w:r>
    </w:p>
    <w:p w:rsidR="260152E1" w:rsidP="7D50642A" w:rsidRDefault="260152E1" w14:paraId="21A7DAFE" w14:textId="630EA128">
      <w:pPr>
        <w:pStyle w:val="ListParagraph"/>
        <w:numPr>
          <w:ilvl w:val="0"/>
          <w:numId w:val="4"/>
        </w:numPr>
        <w:rPr>
          <w:sz w:val="22"/>
          <w:szCs w:val="22"/>
        </w:rPr>
      </w:pPr>
      <w:r w:rsidR="260152E1">
        <w:rPr/>
        <w:t>Experience of working with young people</w:t>
      </w:r>
    </w:p>
    <w:p w:rsidR="260152E1" w:rsidP="7D50642A" w:rsidRDefault="260152E1" w14:paraId="0CDE1D69" w14:textId="0E32488C">
      <w:pPr>
        <w:pStyle w:val="ListParagraph"/>
        <w:numPr>
          <w:ilvl w:val="0"/>
          <w:numId w:val="4"/>
        </w:numPr>
        <w:rPr>
          <w:sz w:val="22"/>
          <w:szCs w:val="22"/>
        </w:rPr>
      </w:pPr>
      <w:r w:rsidR="260152E1">
        <w:rPr/>
        <w:t>Experience of managing and leading a team of staff and volunteers</w:t>
      </w:r>
    </w:p>
    <w:p w:rsidR="260152E1" w:rsidP="7D50642A" w:rsidRDefault="260152E1" w14:paraId="494A4B53" w14:textId="5E397EE5">
      <w:pPr>
        <w:pStyle w:val="ListParagraph"/>
        <w:numPr>
          <w:ilvl w:val="0"/>
          <w:numId w:val="4"/>
        </w:numPr>
        <w:rPr>
          <w:sz w:val="22"/>
          <w:szCs w:val="22"/>
        </w:rPr>
      </w:pPr>
      <w:r w:rsidR="260152E1">
        <w:rPr/>
        <w:t>Project management (</w:t>
      </w:r>
      <w:r w:rsidR="260152E1">
        <w:rPr/>
        <w:t>significant experience</w:t>
      </w:r>
      <w:r w:rsidR="260152E1">
        <w:rPr/>
        <w:t>)</w:t>
      </w:r>
    </w:p>
    <w:p w:rsidR="260152E1" w:rsidP="7D50642A" w:rsidRDefault="260152E1" w14:paraId="6E04CF11" w14:textId="6E5DCCAE">
      <w:pPr>
        <w:pStyle w:val="ListParagraph"/>
        <w:numPr>
          <w:ilvl w:val="0"/>
          <w:numId w:val="4"/>
        </w:numPr>
        <w:rPr>
          <w:sz w:val="22"/>
          <w:szCs w:val="22"/>
        </w:rPr>
      </w:pPr>
      <w:r w:rsidR="260152E1">
        <w:rPr/>
        <w:t>Experience of safeguarding (</w:t>
      </w:r>
      <w:r w:rsidR="260152E1">
        <w:rPr/>
        <w:t>significant experience</w:t>
      </w:r>
      <w:r w:rsidR="260152E1">
        <w:rPr/>
        <w:t>)</w:t>
      </w:r>
    </w:p>
    <w:p w:rsidR="260152E1" w:rsidP="7D50642A" w:rsidRDefault="260152E1" w14:paraId="0BE53719" w14:textId="1606E539">
      <w:pPr>
        <w:pStyle w:val="ListParagraph"/>
        <w:numPr>
          <w:ilvl w:val="0"/>
          <w:numId w:val="4"/>
        </w:numPr>
        <w:rPr>
          <w:sz w:val="22"/>
          <w:szCs w:val="22"/>
        </w:rPr>
      </w:pPr>
      <w:r w:rsidR="260152E1">
        <w:rPr/>
        <w:t>Experience of grant management and reporting to funders</w:t>
      </w:r>
    </w:p>
    <w:p w:rsidR="260152E1" w:rsidP="7D50642A" w:rsidRDefault="260152E1" w14:paraId="20715235" w14:textId="43EB0A2D">
      <w:pPr>
        <w:pStyle w:val="ListParagraph"/>
        <w:numPr>
          <w:ilvl w:val="0"/>
          <w:numId w:val="4"/>
        </w:numPr>
        <w:rPr>
          <w:sz w:val="22"/>
          <w:szCs w:val="22"/>
        </w:rPr>
      </w:pPr>
      <w:r w:rsidR="260152E1">
        <w:rPr/>
        <w:t>Experience of managing a budget</w:t>
      </w:r>
    </w:p>
    <w:p w:rsidR="260152E1" w:rsidP="7D50642A" w:rsidRDefault="260152E1" w14:paraId="61C4204E" w14:textId="1C2B6B13">
      <w:pPr>
        <w:pStyle w:val="ListParagraph"/>
        <w:numPr>
          <w:ilvl w:val="0"/>
          <w:numId w:val="4"/>
        </w:numPr>
        <w:rPr>
          <w:sz w:val="22"/>
          <w:szCs w:val="22"/>
        </w:rPr>
      </w:pPr>
      <w:r w:rsidR="260152E1">
        <w:rPr/>
        <w:t>Experience of monitoring and evaluating projects</w:t>
      </w:r>
    </w:p>
    <w:p w:rsidR="260152E1" w:rsidP="7D50642A" w:rsidRDefault="260152E1" w14:paraId="50D83E66" w14:textId="02FB8448">
      <w:pPr>
        <w:pStyle w:val="ListParagraph"/>
        <w:numPr>
          <w:ilvl w:val="0"/>
          <w:numId w:val="4"/>
        </w:numPr>
        <w:rPr>
          <w:sz w:val="22"/>
          <w:szCs w:val="22"/>
        </w:rPr>
      </w:pPr>
      <w:r w:rsidR="260152E1">
        <w:rPr/>
        <w:t>Experience of working collaboratively with other organisations and building strong partnerships</w:t>
      </w:r>
    </w:p>
    <w:p w:rsidR="7D50642A" w:rsidP="7D50642A" w:rsidRDefault="7D50642A" w14:paraId="05F28490" w14:textId="56647FE3">
      <w:pPr>
        <w:pStyle w:val="Normal"/>
        <w:ind w:left="0"/>
      </w:pPr>
    </w:p>
    <w:p w:rsidR="260152E1" w:rsidP="7D50642A" w:rsidRDefault="260152E1" w14:paraId="39F1CC34" w14:textId="72C78DD2">
      <w:pPr>
        <w:pStyle w:val="Normal"/>
        <w:ind w:left="0"/>
        <w:rPr>
          <w:b w:val="1"/>
          <w:bCs w:val="1"/>
        </w:rPr>
      </w:pPr>
      <w:r w:rsidRPr="7D50642A" w:rsidR="260152E1">
        <w:rPr>
          <w:b w:val="1"/>
          <w:bCs w:val="1"/>
        </w:rPr>
        <w:t>Knowledge:</w:t>
      </w:r>
    </w:p>
    <w:p w:rsidR="260152E1" w:rsidP="7D50642A" w:rsidRDefault="260152E1" w14:paraId="22250374" w14:textId="47F966AF">
      <w:pPr>
        <w:pStyle w:val="ListParagraph"/>
        <w:numPr>
          <w:ilvl w:val="0"/>
          <w:numId w:val="4"/>
        </w:numPr>
        <w:rPr>
          <w:sz w:val="22"/>
          <w:szCs w:val="22"/>
        </w:rPr>
      </w:pPr>
      <w:r w:rsidR="260152E1">
        <w:rPr/>
        <w:t>Deep knowledge of the UK asylum and social care systems for unaccompanied </w:t>
      </w:r>
      <w:r w:rsidR="260152E1">
        <w:rPr/>
        <w:t>asylum seeking</w:t>
      </w:r>
      <w:r w:rsidR="260152E1">
        <w:rPr/>
        <w:t xml:space="preserve"> children, young asylum </w:t>
      </w:r>
      <w:r w:rsidR="260152E1">
        <w:rPr/>
        <w:t>seekers</w:t>
      </w:r>
      <w:r w:rsidR="260152E1">
        <w:rPr/>
        <w:t xml:space="preserve"> and refugees</w:t>
      </w:r>
    </w:p>
    <w:p w:rsidR="260152E1" w:rsidP="7D50642A" w:rsidRDefault="260152E1" w14:paraId="244B4832" w14:textId="10D589D6">
      <w:pPr>
        <w:pStyle w:val="ListParagraph"/>
        <w:numPr>
          <w:ilvl w:val="0"/>
          <w:numId w:val="4"/>
        </w:numPr>
        <w:rPr>
          <w:sz w:val="22"/>
          <w:szCs w:val="22"/>
        </w:rPr>
      </w:pPr>
      <w:r w:rsidR="260152E1">
        <w:rPr/>
        <w:t>Understanding of the challenges experienced by young refugees and asylum seekers in London</w:t>
      </w:r>
    </w:p>
    <w:p w:rsidR="260152E1" w:rsidP="7D50642A" w:rsidRDefault="260152E1" w14:paraId="30DAFB65" w14:textId="28E1930A">
      <w:pPr>
        <w:pStyle w:val="ListParagraph"/>
        <w:numPr>
          <w:ilvl w:val="0"/>
          <w:numId w:val="4"/>
        </w:numPr>
        <w:rPr>
          <w:sz w:val="22"/>
          <w:szCs w:val="22"/>
        </w:rPr>
      </w:pPr>
      <w:r w:rsidR="260152E1">
        <w:rPr/>
        <w:t>Knowledge of and commitment to participatory methods of working with young people</w:t>
      </w:r>
    </w:p>
    <w:p w:rsidR="260152E1" w:rsidP="7D50642A" w:rsidRDefault="260152E1" w14:paraId="1270CBCA" w14:textId="0765A965">
      <w:pPr>
        <w:pStyle w:val="ListParagraph"/>
        <w:numPr>
          <w:ilvl w:val="0"/>
          <w:numId w:val="4"/>
        </w:numPr>
        <w:rPr>
          <w:sz w:val="22"/>
          <w:szCs w:val="22"/>
        </w:rPr>
      </w:pPr>
      <w:r w:rsidR="260152E1">
        <w:rPr/>
        <w:t>Excellent knowledge of child protection issues and safeguarding processes</w:t>
      </w:r>
    </w:p>
    <w:p w:rsidR="7D50642A" w:rsidP="7D50642A" w:rsidRDefault="7D50642A" w14:paraId="49729163" w14:textId="798CDE6F">
      <w:pPr>
        <w:pStyle w:val="Normal"/>
        <w:rPr>
          <w:sz w:val="22"/>
          <w:szCs w:val="22"/>
        </w:rPr>
      </w:pPr>
    </w:p>
    <w:p w:rsidR="260152E1" w:rsidP="4F0675D3" w:rsidRDefault="260152E1" w14:paraId="36DEBB8A" w14:textId="12CD11F8">
      <w:pPr>
        <w:pStyle w:val="Normal"/>
        <w:ind w:left="0"/>
        <w:rPr>
          <w:rFonts w:ascii="Source Sans Pro" w:hAnsi="Source Sans Pro" w:eastAsia="Source Sans Pro" w:cs="Source Sans Pro"/>
          <w:b w:val="0"/>
          <w:bCs w:val="0"/>
          <w:i w:val="0"/>
          <w:iCs w:val="0"/>
          <w:caps w:val="0"/>
          <w:smallCaps w:val="0"/>
          <w:noProof w:val="0"/>
          <w:color w:val="000000" w:themeColor="text1" w:themeTint="FF" w:themeShade="FF"/>
          <w:sz w:val="22"/>
          <w:szCs w:val="22"/>
          <w:lang w:val="en-GB"/>
        </w:rPr>
      </w:pPr>
      <w:r w:rsidRPr="4F0675D3" w:rsidR="1B9A9C67">
        <w:rPr>
          <w:b w:val="1"/>
          <w:bCs w:val="1"/>
          <w:sz w:val="22"/>
          <w:szCs w:val="22"/>
        </w:rPr>
        <w:t>Skills:</w:t>
      </w:r>
      <w:r w:rsidRPr="4F0675D3" w:rsidR="471C1691">
        <w:rPr>
          <w:rFonts w:ascii="Source Sans Pro" w:hAnsi="Source Sans Pro" w:eastAsia="Source Sans Pro" w:cs="Source Sans Pro"/>
          <w:b w:val="0"/>
          <w:bCs w:val="0"/>
          <w:i w:val="0"/>
          <w:iCs w:val="0"/>
          <w:caps w:val="0"/>
          <w:smallCaps w:val="0"/>
          <w:noProof w:val="0"/>
          <w:color w:val="000000" w:themeColor="text1" w:themeTint="FF" w:themeShade="FF"/>
          <w:sz w:val="22"/>
          <w:szCs w:val="22"/>
          <w:lang w:val="en-GB"/>
        </w:rPr>
        <w:t xml:space="preserve"> </w:t>
      </w:r>
    </w:p>
    <w:p w:rsidR="260152E1" w:rsidP="4F0675D3" w:rsidRDefault="260152E1" w14:paraId="2BB310FE" w14:textId="32EFD552">
      <w:pPr>
        <w:pStyle w:val="ListParagraph"/>
        <w:numPr>
          <w:ilvl w:val="0"/>
          <w:numId w:val="7"/>
        </w:numPr>
        <w:rPr>
          <w:rFonts w:ascii="Source Sans Pro" w:hAnsi="Source Sans Pro" w:eastAsia="Source Sans Pro" w:cs="Source Sans Pro"/>
          <w:b w:val="0"/>
          <w:bCs w:val="0"/>
          <w:i w:val="0"/>
          <w:iCs w:val="0"/>
          <w:caps w:val="0"/>
          <w:smallCaps w:val="0"/>
          <w:noProof w:val="0"/>
          <w:color w:val="000000" w:themeColor="text1" w:themeTint="FF" w:themeShade="FF"/>
          <w:sz w:val="22"/>
          <w:szCs w:val="22"/>
          <w:lang w:val="en-GB"/>
        </w:rPr>
      </w:pPr>
      <w:r w:rsidRPr="4F0675D3" w:rsidR="471C1691">
        <w:rPr>
          <w:rFonts w:ascii="Source Sans Pro" w:hAnsi="Source Sans Pro" w:eastAsia="Source Sans Pro" w:cs="Source Sans Pro"/>
          <w:b w:val="0"/>
          <w:bCs w:val="0"/>
          <w:i w:val="0"/>
          <w:iCs w:val="0"/>
          <w:caps w:val="0"/>
          <w:smallCaps w:val="0"/>
          <w:noProof w:val="0"/>
          <w:color w:val="000000" w:themeColor="text1" w:themeTint="FF" w:themeShade="FF"/>
          <w:sz w:val="22"/>
          <w:szCs w:val="22"/>
          <w:lang w:val="en-GB"/>
        </w:rPr>
        <w:t>Excellent verbal and written communication skills</w:t>
      </w:r>
    </w:p>
    <w:p w:rsidR="260152E1" w:rsidP="4F0675D3" w:rsidRDefault="260152E1" w14:paraId="4041DF77" w14:textId="32EA4E34">
      <w:pPr>
        <w:pStyle w:val="ListParagraph"/>
        <w:numPr>
          <w:ilvl w:val="0"/>
          <w:numId w:val="7"/>
        </w:numPr>
        <w:rPr>
          <w:rFonts w:ascii="Source Sans Pro" w:hAnsi="Source Sans Pro" w:eastAsia="Source Sans Pro" w:cs="Source Sans Pro"/>
          <w:b w:val="0"/>
          <w:bCs w:val="0"/>
          <w:i w:val="0"/>
          <w:iCs w:val="0"/>
          <w:caps w:val="0"/>
          <w:smallCaps w:val="0"/>
          <w:noProof w:val="0"/>
          <w:color w:val="000000" w:themeColor="text1" w:themeTint="FF" w:themeShade="FF"/>
          <w:sz w:val="22"/>
          <w:szCs w:val="22"/>
          <w:lang w:val="en-GB"/>
        </w:rPr>
      </w:pPr>
      <w:r w:rsidRPr="4F0675D3" w:rsidR="471C1691">
        <w:rPr>
          <w:rFonts w:ascii="Source Sans Pro" w:hAnsi="Source Sans Pro" w:eastAsia="Source Sans Pro" w:cs="Source Sans Pro"/>
          <w:b w:val="0"/>
          <w:bCs w:val="0"/>
          <w:i w:val="0"/>
          <w:iCs w:val="0"/>
          <w:caps w:val="0"/>
          <w:smallCaps w:val="0"/>
          <w:noProof w:val="0"/>
          <w:color w:val="000000" w:themeColor="text1" w:themeTint="FF" w:themeShade="FF"/>
          <w:sz w:val="22"/>
          <w:szCs w:val="22"/>
          <w:lang w:val="en-GB"/>
        </w:rPr>
        <w:t>Ability to use own initiative and work independently and proactively</w:t>
      </w:r>
    </w:p>
    <w:p w:rsidR="260152E1" w:rsidP="4F0675D3" w:rsidRDefault="260152E1" w14:paraId="6CEB35F4" w14:textId="1B6FDF6F">
      <w:pPr>
        <w:pStyle w:val="ListParagraph"/>
        <w:numPr>
          <w:ilvl w:val="0"/>
          <w:numId w:val="7"/>
        </w:numPr>
        <w:rPr>
          <w:rFonts w:ascii="Source Sans Pro" w:hAnsi="Source Sans Pro" w:eastAsia="Source Sans Pro" w:cs="Source Sans Pro"/>
          <w:b w:val="0"/>
          <w:bCs w:val="0"/>
          <w:i w:val="0"/>
          <w:iCs w:val="0"/>
          <w:caps w:val="0"/>
          <w:smallCaps w:val="0"/>
          <w:noProof w:val="0"/>
          <w:color w:val="000000" w:themeColor="text1" w:themeTint="FF" w:themeShade="FF"/>
          <w:sz w:val="22"/>
          <w:szCs w:val="22"/>
          <w:lang w:val="en-GB"/>
        </w:rPr>
      </w:pPr>
      <w:r w:rsidRPr="4F0675D3" w:rsidR="471C1691">
        <w:rPr>
          <w:rFonts w:ascii="Source Sans Pro" w:hAnsi="Source Sans Pro" w:eastAsia="Source Sans Pro" w:cs="Source Sans Pro"/>
          <w:b w:val="0"/>
          <w:bCs w:val="0"/>
          <w:i w:val="0"/>
          <w:iCs w:val="0"/>
          <w:caps w:val="0"/>
          <w:smallCaps w:val="0"/>
          <w:noProof w:val="0"/>
          <w:color w:val="000000" w:themeColor="text1" w:themeTint="FF" w:themeShade="FF"/>
          <w:sz w:val="22"/>
          <w:szCs w:val="22"/>
          <w:lang w:val="en-GB"/>
        </w:rPr>
        <w:t>Excellent team working skills</w:t>
      </w:r>
    </w:p>
    <w:p w:rsidR="260152E1" w:rsidP="4F0675D3" w:rsidRDefault="260152E1" w14:paraId="5ACA2168" w14:textId="3FE564FD">
      <w:pPr>
        <w:pStyle w:val="ListParagraph"/>
        <w:numPr>
          <w:ilvl w:val="0"/>
          <w:numId w:val="7"/>
        </w:numPr>
        <w:rPr>
          <w:rFonts w:ascii="Source Sans Pro" w:hAnsi="Source Sans Pro" w:eastAsia="Source Sans Pro" w:cs="Source Sans Pro"/>
          <w:b w:val="0"/>
          <w:bCs w:val="0"/>
          <w:i w:val="0"/>
          <w:iCs w:val="0"/>
          <w:caps w:val="0"/>
          <w:smallCaps w:val="0"/>
          <w:noProof w:val="0"/>
          <w:color w:val="000000" w:themeColor="text1" w:themeTint="FF" w:themeShade="FF"/>
          <w:sz w:val="22"/>
          <w:szCs w:val="22"/>
          <w:lang w:val="en-GB"/>
        </w:rPr>
      </w:pPr>
      <w:r w:rsidRPr="4F0675D3" w:rsidR="471C1691">
        <w:rPr>
          <w:rFonts w:ascii="Source Sans Pro" w:hAnsi="Source Sans Pro" w:eastAsia="Source Sans Pro" w:cs="Source Sans Pro"/>
          <w:b w:val="0"/>
          <w:bCs w:val="0"/>
          <w:i w:val="0"/>
          <w:iCs w:val="0"/>
          <w:caps w:val="0"/>
          <w:smallCaps w:val="0"/>
          <w:noProof w:val="0"/>
          <w:color w:val="000000" w:themeColor="text1" w:themeTint="FF" w:themeShade="FF"/>
          <w:sz w:val="22"/>
          <w:szCs w:val="22"/>
          <w:lang w:val="en-GB"/>
        </w:rPr>
        <w:t xml:space="preserve">Excellent time management skills </w:t>
      </w:r>
    </w:p>
    <w:p w:rsidR="260152E1" w:rsidP="4F0675D3" w:rsidRDefault="260152E1" w14:paraId="1F38673E" w14:textId="17E2FFE1">
      <w:pPr>
        <w:pStyle w:val="ListParagraph"/>
        <w:numPr>
          <w:ilvl w:val="0"/>
          <w:numId w:val="7"/>
        </w:numPr>
        <w:rPr>
          <w:rFonts w:ascii="Source Sans Pro" w:hAnsi="Source Sans Pro" w:eastAsia="Source Sans Pro" w:cs="Source Sans Pro"/>
          <w:b w:val="0"/>
          <w:bCs w:val="0"/>
          <w:i w:val="0"/>
          <w:iCs w:val="0"/>
          <w:caps w:val="0"/>
          <w:smallCaps w:val="0"/>
          <w:noProof w:val="0"/>
          <w:color w:val="000000" w:themeColor="text1" w:themeTint="FF" w:themeShade="FF"/>
          <w:sz w:val="22"/>
          <w:szCs w:val="22"/>
          <w:lang w:val="en-GB"/>
        </w:rPr>
      </w:pPr>
      <w:r w:rsidRPr="4F0675D3" w:rsidR="471C1691">
        <w:rPr>
          <w:rFonts w:ascii="Source Sans Pro" w:hAnsi="Source Sans Pro" w:eastAsia="Source Sans Pro" w:cs="Source Sans Pro"/>
          <w:b w:val="0"/>
          <w:bCs w:val="0"/>
          <w:i w:val="0"/>
          <w:iCs w:val="0"/>
          <w:caps w:val="0"/>
          <w:smallCaps w:val="0"/>
          <w:noProof w:val="0"/>
          <w:color w:val="000000" w:themeColor="text1" w:themeTint="FF" w:themeShade="FF"/>
          <w:sz w:val="22"/>
          <w:szCs w:val="22"/>
          <w:lang w:val="en-GB"/>
        </w:rPr>
        <w:t>Ability to work under pressure with competing demands whilst maintaining high standards of service</w:t>
      </w:r>
    </w:p>
    <w:p w:rsidR="260152E1" w:rsidP="4F0675D3" w:rsidRDefault="260152E1" w14:paraId="7479BE89" w14:textId="72F64890">
      <w:pPr>
        <w:pStyle w:val="ListParagraph"/>
        <w:numPr>
          <w:ilvl w:val="0"/>
          <w:numId w:val="7"/>
        </w:numPr>
        <w:rPr>
          <w:rFonts w:ascii="Source Sans Pro" w:hAnsi="Source Sans Pro" w:eastAsia="Source Sans Pro" w:cs="Source Sans Pro"/>
          <w:b w:val="0"/>
          <w:bCs w:val="0"/>
          <w:i w:val="0"/>
          <w:iCs w:val="0"/>
          <w:caps w:val="0"/>
          <w:smallCaps w:val="0"/>
          <w:noProof w:val="0"/>
          <w:color w:val="000000" w:themeColor="text1" w:themeTint="FF" w:themeShade="FF"/>
          <w:sz w:val="22"/>
          <w:szCs w:val="22"/>
          <w:lang w:val="en-US"/>
        </w:rPr>
      </w:pPr>
      <w:r w:rsidRPr="4F0675D3" w:rsidR="471C1691">
        <w:rPr>
          <w:rFonts w:ascii="Source Sans Pro" w:hAnsi="Source Sans Pro" w:eastAsia="Source Sans Pro" w:cs="Source Sans Pro"/>
          <w:b w:val="0"/>
          <w:bCs w:val="0"/>
          <w:i w:val="0"/>
          <w:iCs w:val="0"/>
          <w:caps w:val="0"/>
          <w:smallCaps w:val="0"/>
          <w:noProof w:val="0"/>
          <w:color w:val="000000" w:themeColor="text1" w:themeTint="FF" w:themeShade="FF"/>
          <w:sz w:val="22"/>
          <w:szCs w:val="22"/>
          <w:lang w:val="en-GB"/>
        </w:rPr>
        <w:t>Excellent people management skills</w:t>
      </w:r>
    </w:p>
    <w:p w:rsidR="260152E1" w:rsidP="4F0675D3" w:rsidRDefault="260152E1" w14:paraId="40913F78" w14:textId="215816C0">
      <w:pPr>
        <w:pStyle w:val="ListParagraph"/>
        <w:numPr>
          <w:ilvl w:val="0"/>
          <w:numId w:val="7"/>
        </w:numPr>
        <w:rPr>
          <w:rFonts w:ascii="Source Sans Pro" w:hAnsi="Source Sans Pro" w:eastAsia="Source Sans Pro" w:cs="Source Sans Pro"/>
          <w:b w:val="0"/>
          <w:bCs w:val="0"/>
          <w:i w:val="0"/>
          <w:iCs w:val="0"/>
          <w:caps w:val="0"/>
          <w:smallCaps w:val="0"/>
          <w:noProof w:val="0"/>
          <w:color w:val="000000" w:themeColor="text1" w:themeTint="FF" w:themeShade="FF"/>
          <w:sz w:val="22"/>
          <w:szCs w:val="22"/>
          <w:lang w:val="en-US"/>
        </w:rPr>
      </w:pPr>
      <w:r w:rsidRPr="4F0675D3" w:rsidR="471C1691">
        <w:rPr>
          <w:rFonts w:ascii="Source Sans Pro" w:hAnsi="Source Sans Pro" w:eastAsia="Source Sans Pro" w:cs="Source Sans Pro"/>
          <w:b w:val="0"/>
          <w:bCs w:val="0"/>
          <w:i w:val="0"/>
          <w:iCs w:val="0"/>
          <w:caps w:val="0"/>
          <w:smallCaps w:val="0"/>
          <w:noProof w:val="0"/>
          <w:color w:val="000000" w:themeColor="text1" w:themeTint="FF" w:themeShade="FF"/>
          <w:sz w:val="22"/>
          <w:szCs w:val="22"/>
          <w:lang w:val="en-GB"/>
        </w:rPr>
        <w:t>Excellent administrative and IT skills</w:t>
      </w:r>
    </w:p>
    <w:p w:rsidRPr="00950039" w:rsidR="00950039" w:rsidP="00950039" w:rsidRDefault="00950039" w14:paraId="6EAC4DF4" w14:textId="77777777">
      <w:pPr>
        <w:pStyle w:val="NoSpacing"/>
        <w:jc w:val="both"/>
        <w:rPr>
          <w:rFonts w:ascii="Source Sans Pro" w:hAnsi="Source Sans Pro"/>
        </w:rPr>
      </w:pPr>
    </w:p>
    <w:p w:rsidR="00950039" w:rsidP="7D50642A" w:rsidRDefault="00950039" w14:paraId="1CAC2C7B" w14:textId="1AB24732">
      <w:pPr>
        <w:pStyle w:val="NoSpacing"/>
        <w:jc w:val="both"/>
        <w:rPr>
          <w:sz w:val="22"/>
          <w:szCs w:val="22"/>
        </w:rPr>
      </w:pPr>
      <w:r w:rsidRPr="7D50642A" w:rsidR="00950039">
        <w:rPr>
          <w:rFonts w:ascii="Source Sans Pro" w:hAnsi="Source Sans Pro"/>
          <w:b w:val="1"/>
          <w:bCs w:val="1"/>
        </w:rPr>
        <w:t>Desirable requirements</w:t>
      </w:r>
      <w:r w:rsidRPr="7D50642A" w:rsidR="00950039">
        <w:rPr>
          <w:rFonts w:ascii="Source Sans Pro" w:hAnsi="Source Sans Pro"/>
          <w:b w:val="1"/>
          <w:bCs w:val="1"/>
          <w:i w:val="1"/>
          <w:iCs w:val="1"/>
        </w:rPr>
        <w:t xml:space="preserve"> </w:t>
      </w:r>
    </w:p>
    <w:p w:rsidR="66D42BF9" w:rsidP="7D50642A" w:rsidRDefault="66D42BF9" w14:paraId="66CC2E8F" w14:textId="09BA8384">
      <w:pPr>
        <w:pStyle w:val="NoSpacing"/>
        <w:numPr>
          <w:ilvl w:val="0"/>
          <w:numId w:val="6"/>
        </w:numPr>
        <w:jc w:val="both"/>
        <w:rPr>
          <w:sz w:val="22"/>
          <w:szCs w:val="22"/>
        </w:rPr>
      </w:pPr>
      <w:r w:rsidR="66D42BF9">
        <w:rPr/>
        <w:t>Experience of project fundraising</w:t>
      </w:r>
    </w:p>
    <w:p w:rsidR="66D42BF9" w:rsidP="7D50642A" w:rsidRDefault="66D42BF9" w14:paraId="44CA4CE6" w14:textId="6C46D0D7">
      <w:pPr>
        <w:pStyle w:val="ListParagraph"/>
        <w:numPr>
          <w:ilvl w:val="0"/>
          <w:numId w:val="6"/>
        </w:numPr>
        <w:rPr>
          <w:sz w:val="22"/>
          <w:szCs w:val="22"/>
        </w:rPr>
      </w:pPr>
      <w:r w:rsidR="66D42BF9">
        <w:rPr/>
        <w:t>Establishing and/or managing casework service</w:t>
      </w:r>
    </w:p>
    <w:p w:rsidR="66D42BF9" w:rsidP="7D50642A" w:rsidRDefault="66D42BF9" w14:paraId="5BCA3D32" w14:textId="56D190A2">
      <w:pPr>
        <w:pStyle w:val="NoSpacing"/>
        <w:numPr>
          <w:ilvl w:val="0"/>
          <w:numId w:val="6"/>
        </w:numPr>
        <w:jc w:val="both"/>
        <w:rPr>
          <w:sz w:val="22"/>
          <w:szCs w:val="22"/>
        </w:rPr>
      </w:pPr>
      <w:r w:rsidR="66D42BF9">
        <w:rPr/>
        <w:t>Asset-based/strengths-based approaches</w:t>
      </w:r>
    </w:p>
    <w:p w:rsidR="693D39FE" w:rsidP="7D50642A" w:rsidRDefault="693D39FE" w14:paraId="616B73A2" w14:textId="37DE9F1F">
      <w:pPr>
        <w:pStyle w:val="NoSpacing"/>
        <w:numPr>
          <w:ilvl w:val="0"/>
          <w:numId w:val="6"/>
        </w:numPr>
        <w:jc w:val="both"/>
        <w:rPr/>
      </w:pPr>
      <w:r w:rsidR="693D39FE">
        <w:rPr/>
        <w:t>Ability to speak one or more refugee community languages is highly desirable (e.g. Pashto, Dari, Arabic, Tigrinya, Vietnamese, Sorani, Amharic and Albanian)</w:t>
      </w:r>
    </w:p>
    <w:p w:rsidRPr="00950039" w:rsidR="00950039" w:rsidP="00950039" w:rsidRDefault="00950039" w14:paraId="22D2BE2C" w14:textId="77777777">
      <w:pPr>
        <w:pStyle w:val="NoSpacing"/>
        <w:jc w:val="both"/>
        <w:rPr>
          <w:rFonts w:ascii="Source Sans Pro" w:hAnsi="Source Sans Pro"/>
          <w:b/>
        </w:rPr>
      </w:pPr>
    </w:p>
    <w:p w:rsidRPr="00950039" w:rsidR="00950039" w:rsidP="7D50642A" w:rsidRDefault="00950039" w14:paraId="00B1CE81" w14:textId="0D12D99A">
      <w:pPr>
        <w:pStyle w:val="NoSpacing"/>
        <w:jc w:val="both"/>
        <w:rPr>
          <w:rFonts w:ascii="Source Sans Pro" w:hAnsi="Source Sans Pro"/>
          <w:b w:val="1"/>
          <w:bCs w:val="1"/>
        </w:rPr>
      </w:pPr>
      <w:r w:rsidRPr="7D50642A" w:rsidR="00950039">
        <w:rPr>
          <w:rFonts w:ascii="Source Sans Pro" w:hAnsi="Source Sans Pro"/>
          <w:b w:val="1"/>
          <w:bCs w:val="1"/>
        </w:rPr>
        <w:t>Personal qualities</w:t>
      </w:r>
    </w:p>
    <w:p w:rsidR="6EB4D904" w:rsidP="7D50642A" w:rsidRDefault="6EB4D904" w14:paraId="658A016C" w14:textId="6EAACF3C">
      <w:pPr>
        <w:pStyle w:val="NoSpacing"/>
        <w:numPr>
          <w:ilvl w:val="0"/>
          <w:numId w:val="5"/>
        </w:numPr>
        <w:jc w:val="both"/>
        <w:rPr>
          <w:sz w:val="22"/>
          <w:szCs w:val="22"/>
        </w:rPr>
      </w:pPr>
      <w:r w:rsidR="6EB4D904">
        <w:rPr/>
        <w:t>Flexibility and adaptability</w:t>
      </w:r>
    </w:p>
    <w:p w:rsidR="6EB4D904" w:rsidP="7D50642A" w:rsidRDefault="6EB4D904" w14:paraId="1437C900" w14:textId="4D4E527D">
      <w:pPr>
        <w:pStyle w:val="ListParagraph"/>
        <w:numPr>
          <w:ilvl w:val="0"/>
          <w:numId w:val="5"/>
        </w:numPr>
        <w:rPr>
          <w:rFonts w:ascii="Source Sans Pro" w:hAnsi="Source Sans Pro"/>
          <w:sz w:val="22"/>
          <w:szCs w:val="22"/>
        </w:rPr>
      </w:pPr>
      <w:r w:rsidR="6EB4D904">
        <w:rPr/>
        <w:t>Highest standards of integrity</w:t>
      </w:r>
    </w:p>
    <w:p w:rsidR="1B0D614D" w:rsidP="4F0675D3" w:rsidRDefault="1B0D614D" w14:paraId="5E24862D" w14:textId="13FE0E02">
      <w:pPr>
        <w:pStyle w:val="ListParagraph"/>
        <w:numPr>
          <w:ilvl w:val="0"/>
          <w:numId w:val="5"/>
        </w:numPr>
        <w:rPr>
          <w:rFonts w:ascii="Source Sans Pro" w:hAnsi="Source Sans Pro" w:eastAsia="Source Sans Pro" w:cs="Source Sans Pro"/>
          <w:b w:val="0"/>
          <w:bCs w:val="0"/>
          <w:i w:val="0"/>
          <w:iCs w:val="0"/>
          <w:caps w:val="0"/>
          <w:smallCaps w:val="0"/>
          <w:noProof w:val="0"/>
          <w:color w:val="000000" w:themeColor="text1" w:themeTint="FF" w:themeShade="FF"/>
          <w:sz w:val="22"/>
          <w:szCs w:val="22"/>
          <w:lang w:val="en-GB"/>
        </w:rPr>
      </w:pPr>
      <w:r w:rsidRPr="4F0675D3" w:rsidR="1B0D614D">
        <w:rPr>
          <w:rFonts w:ascii="Source Sans Pro" w:hAnsi="Source Sans Pro" w:eastAsia="Source Sans Pro" w:cs="Source Sans Pro"/>
          <w:b w:val="0"/>
          <w:bCs w:val="0"/>
          <w:i w:val="0"/>
          <w:iCs w:val="0"/>
          <w:caps w:val="0"/>
          <w:smallCaps w:val="0"/>
          <w:noProof w:val="0"/>
          <w:color w:val="000000" w:themeColor="text1" w:themeTint="FF" w:themeShade="FF"/>
          <w:sz w:val="22"/>
          <w:szCs w:val="22"/>
          <w:lang w:val="en-GB"/>
        </w:rPr>
        <w:t>Highly organised</w:t>
      </w:r>
    </w:p>
    <w:p w:rsidR="1B0D614D" w:rsidP="4F0675D3" w:rsidRDefault="1B0D614D" w14:paraId="5B2D4062" w14:textId="3F89F3D3">
      <w:pPr>
        <w:pStyle w:val="NoSpacing"/>
        <w:numPr>
          <w:ilvl w:val="0"/>
          <w:numId w:val="5"/>
        </w:numPr>
        <w:jc w:val="both"/>
        <w:rPr>
          <w:rFonts w:ascii="Source Sans Pro" w:hAnsi="Source Sans Pro" w:eastAsia="Source Sans Pro" w:cs="Source Sans Pro"/>
          <w:b w:val="0"/>
          <w:bCs w:val="0"/>
          <w:i w:val="0"/>
          <w:iCs w:val="0"/>
          <w:caps w:val="0"/>
          <w:smallCaps w:val="0"/>
          <w:noProof w:val="0"/>
          <w:color w:val="000000" w:themeColor="text1" w:themeTint="FF" w:themeShade="FF"/>
          <w:sz w:val="22"/>
          <w:szCs w:val="22"/>
          <w:lang w:val="en-GB"/>
        </w:rPr>
      </w:pPr>
      <w:r w:rsidRPr="4F0675D3" w:rsidR="1B0D614D">
        <w:rPr>
          <w:rFonts w:ascii="Source Sans Pro" w:hAnsi="Source Sans Pro" w:eastAsia="Source Sans Pro" w:cs="Source Sans Pro"/>
          <w:b w:val="0"/>
          <w:bCs w:val="0"/>
          <w:i w:val="0"/>
          <w:iCs w:val="0"/>
          <w:caps w:val="0"/>
          <w:smallCaps w:val="0"/>
          <w:noProof w:val="0"/>
          <w:color w:val="000000" w:themeColor="text1" w:themeTint="FF" w:themeShade="FF"/>
          <w:sz w:val="22"/>
          <w:szCs w:val="22"/>
          <w:lang w:val="en-GB"/>
        </w:rPr>
        <w:t>Initiative and ownership</w:t>
      </w:r>
    </w:p>
    <w:p w:rsidR="4F0675D3" w:rsidP="4F0675D3" w:rsidRDefault="4F0675D3" w14:paraId="5914C958" w14:textId="189E0A67">
      <w:pPr>
        <w:pStyle w:val="ListParagraph"/>
        <w:ind w:left="720"/>
        <w:rPr>
          <w:rFonts w:ascii="Source Sans Pro" w:hAnsi="Source Sans Pro"/>
          <w:sz w:val="22"/>
          <w:szCs w:val="22"/>
        </w:rPr>
      </w:pPr>
    </w:p>
    <w:p w:rsidR="7D50642A" w:rsidP="7D50642A" w:rsidRDefault="7D50642A" w14:paraId="4D6932C9" w14:textId="14F13C47">
      <w:pPr>
        <w:pStyle w:val="NoSpacing"/>
        <w:ind w:left="720"/>
        <w:jc w:val="both"/>
        <w:rPr>
          <w:rFonts w:ascii="Source Sans Pro" w:hAnsi="Source Sans Pro"/>
        </w:rPr>
      </w:pPr>
    </w:p>
    <w:p w:rsidRPr="00950039" w:rsidR="00950039" w:rsidP="00950039" w:rsidRDefault="00950039" w14:paraId="0278159B" w14:textId="77777777">
      <w:pPr>
        <w:pStyle w:val="NoSpacing"/>
        <w:jc w:val="both"/>
        <w:rPr>
          <w:rFonts w:ascii="Source Sans Pro" w:hAnsi="Source Sans Pro"/>
        </w:rPr>
      </w:pPr>
    </w:p>
    <w:sectPr w:rsidRPr="00950039" w:rsidR="00950039" w:rsidSect="0036759B">
      <w:headerReference w:type="default" r:id="rId10"/>
      <w:footerReference w:type="default" r:id="rId11"/>
      <w:pgSz w:w="11906" w:h="16838" w:orient="portrait"/>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AA3516" w:rsidP="0036759B" w:rsidRDefault="00AA3516" w14:paraId="2BEBA702" w14:textId="77777777">
      <w:r>
        <w:separator/>
      </w:r>
    </w:p>
  </w:endnote>
  <w:endnote w:type="continuationSeparator" w:id="0">
    <w:p w:rsidR="00AA3516" w:rsidP="0036759B" w:rsidRDefault="00AA3516" w14:paraId="716E5E63"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ource Sans Pro">
    <w:charset w:val="00"/>
    <w:family w:val="swiss"/>
    <w:pitch w:val="variable"/>
    <w:sig w:usb0="600002F7" w:usb1="02000001"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Pr="0036759B" w:rsidR="0036759B" w:rsidRDefault="0036759B" w14:paraId="5C46DB42" w14:textId="78E214AC">
    <w:pPr>
      <w:pStyle w:val="Footer"/>
    </w:pPr>
    <w:r w:rsidR="7D50642A">
      <w:rPr/>
      <w:t>Job description</w:t>
    </w:r>
    <w:r w:rsidR="7D50642A">
      <w:rPr/>
      <w:t xml:space="preserve"> – Casework Manager - </w:t>
    </w:r>
    <w:r w:rsidRPr="0036759B">
      <w:ptab w:alignment="right" w:relativeTo="margin" w:leader="none"/>
    </w:r>
    <w:r w:rsidRPr="0036759B" w:rsidR="7D50642A">
      <w:rPr/>
      <w:t xml:space="preserve">Page </w:t>
    </w:r>
    <w:r w:rsidRPr="0036759B">
      <w:fldChar w:fldCharType="begin"/>
    </w:r>
    <w:r w:rsidRPr="0036759B">
      <w:instrText>PAGE  \* Arabic  \* MERGEFORMAT</w:instrText>
    </w:r>
    <w:r w:rsidRPr="0036759B">
      <w:fldChar w:fldCharType="separate"/>
    </w:r>
    <w:r w:rsidRPr="0036759B" w:rsidR="7D50642A">
      <w:rPr/>
      <w:t>1</w:t>
    </w:r>
    <w:r w:rsidRPr="0036759B">
      <w:fldChar w:fldCharType="end"/>
    </w:r>
    <w:r w:rsidRPr="0036759B" w:rsidR="7D50642A">
      <w:rPr/>
      <w:t xml:space="preserve"> of </w:t>
    </w:r>
    <w:r>
      <w:fldChar w:fldCharType="begin"/>
    </w:r>
    <w:r>
      <w:instrText>NUMPAGES  \* Arabic  \* MERGEFORMAT</w:instrText>
    </w:r>
    <w:r>
      <w:fldChar w:fldCharType="separate"/>
    </w:r>
    <w:r w:rsidRPr="0036759B" w:rsidR="7D50642A">
      <w:rPr/>
      <w:t>2</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AA3516" w:rsidP="0036759B" w:rsidRDefault="00AA3516" w14:paraId="541FD846" w14:textId="77777777">
      <w:r>
        <w:separator/>
      </w:r>
    </w:p>
  </w:footnote>
  <w:footnote w:type="continuationSeparator" w:id="0">
    <w:p w:rsidR="00AA3516" w:rsidP="0036759B" w:rsidRDefault="00AA3516" w14:paraId="1F92CBA6" w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36759B" w:rsidP="0036759B" w:rsidRDefault="0036759B" w14:paraId="463261A0" w14:textId="733728D3">
    <w:pPr>
      <w:pStyle w:val="Header"/>
      <w:jc w:val="right"/>
    </w:pPr>
    <w:r>
      <w:rPr>
        <w:noProof/>
      </w:rPr>
      <w:drawing>
        <wp:inline distT="0" distB="0" distL="0" distR="0" wp14:anchorId="262616BF" wp14:editId="41517D35">
          <wp:extent cx="1403010" cy="720000"/>
          <wp:effectExtent l="0" t="0" r="6985" b="4445"/>
          <wp:docPr id="625392110" name="Picture 1" descr="A logo with hands and leav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5392110" name="Picture 1" descr="A logo with hands and leaves&#10;&#10;AI-generated content may be incorrect."/>
                  <pic:cNvPicPr/>
                </pic:nvPicPr>
                <pic:blipFill>
                  <a:blip r:embed="rId1">
                    <a:extLst>
                      <a:ext uri="{28A0092B-C50C-407E-A947-70E740481C1C}">
                        <a14:useLocalDpi xmlns:a14="http://schemas.microsoft.com/office/drawing/2010/main" val="0"/>
                      </a:ext>
                    </a:extLst>
                  </a:blip>
                  <a:stretch>
                    <a:fillRect/>
                  </a:stretch>
                </pic:blipFill>
                <pic:spPr>
                  <a:xfrm>
                    <a:off x="0" y="0"/>
                    <a:ext cx="1403010" cy="72000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xmlns:w="http://schemas.openxmlformats.org/wordprocessingml/2006/main" w:abstractNumId="6">
    <w:nsid w:val="53c1c247"/>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w:abstractNumId="0" w15:restartNumberingAfterBreak="0">
    <w:nsid w:val="01287963"/>
    <w:multiLevelType w:val="hybridMultilevel"/>
    <w:tmpl w:val="616607F6"/>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 w15:restartNumberingAfterBreak="0">
    <w:nsid w:val="07B2668B"/>
    <w:multiLevelType w:val="hybridMultilevel"/>
    <w:tmpl w:val="853A79A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 w15:restartNumberingAfterBreak="0">
    <w:nsid w:val="3A02236F"/>
    <w:multiLevelType w:val="hybridMultilevel"/>
    <w:tmpl w:val="06E6E8BC"/>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 w15:restartNumberingAfterBreak="0">
    <w:nsid w:val="3C414043"/>
    <w:multiLevelType w:val="hybridMultilevel"/>
    <w:tmpl w:val="0B0E6BB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4" w15:restartNumberingAfterBreak="0">
    <w:nsid w:val="652F1792"/>
    <w:multiLevelType w:val="hybridMultilevel"/>
    <w:tmpl w:val="C1F092FC"/>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5" w15:restartNumberingAfterBreak="0">
    <w:nsid w:val="7C1349C0"/>
    <w:multiLevelType w:val="hybridMultilevel"/>
    <w:tmpl w:val="3BE66FC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num w:numId="7">
    <w:abstractNumId w:val="6"/>
  </w:num>
  <w:num w:numId="1" w16cid:durableId="1335063101">
    <w:abstractNumId w:val="4"/>
  </w:num>
  <w:num w:numId="2" w16cid:durableId="493760155">
    <w:abstractNumId w:val="3"/>
  </w:num>
  <w:num w:numId="3" w16cid:durableId="1668442922">
    <w:abstractNumId w:val="5"/>
  </w:num>
  <w:num w:numId="4" w16cid:durableId="1272321409">
    <w:abstractNumId w:val="2"/>
  </w:num>
  <w:num w:numId="5" w16cid:durableId="861818574">
    <w:abstractNumId w:val="1"/>
  </w:num>
  <w:num w:numId="6" w16cid:durableId="1226530788">
    <w:abstractNumId w:val="0"/>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00"/>
  <w:trackRevisions w:val="false"/>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759B"/>
    <w:rsid w:val="00070784"/>
    <w:rsid w:val="000C6DDD"/>
    <w:rsid w:val="000D0E1F"/>
    <w:rsid w:val="000E6D73"/>
    <w:rsid w:val="00115CF3"/>
    <w:rsid w:val="00152FC7"/>
    <w:rsid w:val="00273E67"/>
    <w:rsid w:val="002C0F6B"/>
    <w:rsid w:val="002EF8F7"/>
    <w:rsid w:val="00317832"/>
    <w:rsid w:val="00336698"/>
    <w:rsid w:val="0036759B"/>
    <w:rsid w:val="003C4A22"/>
    <w:rsid w:val="0042637A"/>
    <w:rsid w:val="00437886"/>
    <w:rsid w:val="00477854"/>
    <w:rsid w:val="00512120"/>
    <w:rsid w:val="0052613A"/>
    <w:rsid w:val="00553668"/>
    <w:rsid w:val="005A5FDF"/>
    <w:rsid w:val="006E63BA"/>
    <w:rsid w:val="00755E46"/>
    <w:rsid w:val="0077158E"/>
    <w:rsid w:val="007A72AD"/>
    <w:rsid w:val="007E4386"/>
    <w:rsid w:val="00822EC2"/>
    <w:rsid w:val="00924012"/>
    <w:rsid w:val="00950039"/>
    <w:rsid w:val="00965DD5"/>
    <w:rsid w:val="009672E9"/>
    <w:rsid w:val="00984051"/>
    <w:rsid w:val="009946CB"/>
    <w:rsid w:val="00A65658"/>
    <w:rsid w:val="00A7597E"/>
    <w:rsid w:val="00A93870"/>
    <w:rsid w:val="00AA3516"/>
    <w:rsid w:val="00AB2BF4"/>
    <w:rsid w:val="00B11DA5"/>
    <w:rsid w:val="00BC7B75"/>
    <w:rsid w:val="00BE5C9A"/>
    <w:rsid w:val="00BF7D55"/>
    <w:rsid w:val="00C72D10"/>
    <w:rsid w:val="00CC06A0"/>
    <w:rsid w:val="00CC249F"/>
    <w:rsid w:val="00D1084C"/>
    <w:rsid w:val="00D37ADB"/>
    <w:rsid w:val="00D61D1E"/>
    <w:rsid w:val="00D96DA3"/>
    <w:rsid w:val="00DC0D64"/>
    <w:rsid w:val="00E7490E"/>
    <w:rsid w:val="00EA13A9"/>
    <w:rsid w:val="00EA4FFE"/>
    <w:rsid w:val="00F341DE"/>
    <w:rsid w:val="00F430FE"/>
    <w:rsid w:val="00FA0306"/>
    <w:rsid w:val="01EE0035"/>
    <w:rsid w:val="02D7A24C"/>
    <w:rsid w:val="03E678AC"/>
    <w:rsid w:val="05B3436C"/>
    <w:rsid w:val="08A35DDB"/>
    <w:rsid w:val="0DDAA24D"/>
    <w:rsid w:val="0E8F0467"/>
    <w:rsid w:val="10C1C223"/>
    <w:rsid w:val="10C1E3F6"/>
    <w:rsid w:val="1351B325"/>
    <w:rsid w:val="153F2C4B"/>
    <w:rsid w:val="1830172D"/>
    <w:rsid w:val="18411FE0"/>
    <w:rsid w:val="1A59920A"/>
    <w:rsid w:val="1AA34C30"/>
    <w:rsid w:val="1B073E66"/>
    <w:rsid w:val="1B0D614D"/>
    <w:rsid w:val="1B9A9C67"/>
    <w:rsid w:val="1D8906A9"/>
    <w:rsid w:val="1DEB1783"/>
    <w:rsid w:val="1EB2EC0D"/>
    <w:rsid w:val="1EC8A26E"/>
    <w:rsid w:val="1FF90D4C"/>
    <w:rsid w:val="221688FC"/>
    <w:rsid w:val="260152E1"/>
    <w:rsid w:val="26E39769"/>
    <w:rsid w:val="28A4C5A8"/>
    <w:rsid w:val="28AF65BD"/>
    <w:rsid w:val="29318263"/>
    <w:rsid w:val="2A1E65F5"/>
    <w:rsid w:val="2E4CD22C"/>
    <w:rsid w:val="2EAC9A30"/>
    <w:rsid w:val="31517E28"/>
    <w:rsid w:val="35560495"/>
    <w:rsid w:val="3B4C29D3"/>
    <w:rsid w:val="3BB4EEFF"/>
    <w:rsid w:val="3BE643D3"/>
    <w:rsid w:val="3BEDBB7E"/>
    <w:rsid w:val="3DCCDD83"/>
    <w:rsid w:val="3E3D2C6C"/>
    <w:rsid w:val="40CB6B06"/>
    <w:rsid w:val="40E8322B"/>
    <w:rsid w:val="43567745"/>
    <w:rsid w:val="447031E5"/>
    <w:rsid w:val="466B9A07"/>
    <w:rsid w:val="471C1691"/>
    <w:rsid w:val="48BBAD6A"/>
    <w:rsid w:val="4F0675D3"/>
    <w:rsid w:val="50C43578"/>
    <w:rsid w:val="513B3C91"/>
    <w:rsid w:val="54DDA054"/>
    <w:rsid w:val="56E69754"/>
    <w:rsid w:val="56EED362"/>
    <w:rsid w:val="5A950332"/>
    <w:rsid w:val="5B2200D8"/>
    <w:rsid w:val="5B2200D8"/>
    <w:rsid w:val="5E705A06"/>
    <w:rsid w:val="5F5C82AB"/>
    <w:rsid w:val="6194E25B"/>
    <w:rsid w:val="6204EB23"/>
    <w:rsid w:val="62CEF59D"/>
    <w:rsid w:val="62D3F4A2"/>
    <w:rsid w:val="65A244CC"/>
    <w:rsid w:val="66D42BF9"/>
    <w:rsid w:val="676DF684"/>
    <w:rsid w:val="687DD3CB"/>
    <w:rsid w:val="687DD3CB"/>
    <w:rsid w:val="693D39FE"/>
    <w:rsid w:val="6DADFD8A"/>
    <w:rsid w:val="6EA7ED45"/>
    <w:rsid w:val="6EB4D904"/>
    <w:rsid w:val="6EC066F1"/>
    <w:rsid w:val="703113BE"/>
    <w:rsid w:val="70AEDC20"/>
    <w:rsid w:val="70AEDC20"/>
    <w:rsid w:val="72B96932"/>
    <w:rsid w:val="73F01255"/>
    <w:rsid w:val="750CDB43"/>
    <w:rsid w:val="765E0287"/>
    <w:rsid w:val="76FB74B6"/>
    <w:rsid w:val="78BF6ABC"/>
    <w:rsid w:val="78BF6ABC"/>
    <w:rsid w:val="7A70A282"/>
    <w:rsid w:val="7AF6351B"/>
    <w:rsid w:val="7C0F2268"/>
    <w:rsid w:val="7C61D2ED"/>
    <w:rsid w:val="7C8C646E"/>
    <w:rsid w:val="7D50642A"/>
    <w:rsid w:val="7DE02072"/>
    <w:rsid w:val="7DED94D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291B1A3"/>
  <w15:chartTrackingRefBased/>
  <w15:docId w15:val="{94789FE9-2628-4490-9EC6-4E3896FEC668}"/>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heme="minorHAnsi" w:hAnsiTheme="minorHAnsi" w:eastAsiaTheme="minorHAnsi" w:cstheme="minorBidi"/>
        <w:bCs/>
        <w:kern w:val="2"/>
        <w:sz w:val="22"/>
        <w:szCs w:val="22"/>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D37ADB"/>
  </w:style>
  <w:style w:type="paragraph" w:styleId="Heading1">
    <w:name w:val="heading 1"/>
    <w:basedOn w:val="Normal"/>
    <w:next w:val="Normal"/>
    <w:link w:val="Heading1Char"/>
    <w:uiPriority w:val="9"/>
    <w:qFormat/>
    <w:rsid w:val="00D37ADB"/>
    <w:pPr>
      <w:keepNext/>
      <w:keepLines/>
      <w:spacing w:before="360" w:after="80"/>
      <w:outlineLvl w:val="0"/>
    </w:pPr>
    <w:rPr>
      <w:rFonts w:asciiTheme="majorHAnsi" w:hAnsiTheme="majorHAnsi" w:eastAsiaTheme="majorEastAsia" w:cstheme="majorBidi"/>
      <w:color w:val="00786B" w:themeColor="accent1" w:themeShade="BF"/>
      <w:sz w:val="40"/>
      <w:szCs w:val="40"/>
    </w:rPr>
  </w:style>
  <w:style w:type="paragraph" w:styleId="Heading2">
    <w:name w:val="heading 2"/>
    <w:basedOn w:val="Normal"/>
    <w:next w:val="Normal"/>
    <w:link w:val="Heading2Char"/>
    <w:uiPriority w:val="9"/>
    <w:unhideWhenUsed/>
    <w:qFormat/>
    <w:rsid w:val="0036759B"/>
    <w:pPr>
      <w:keepNext/>
      <w:keepLines/>
      <w:spacing w:before="160" w:after="80"/>
      <w:outlineLvl w:val="1"/>
    </w:pPr>
    <w:rPr>
      <w:rFonts w:asciiTheme="majorHAnsi" w:hAnsiTheme="majorHAnsi" w:eastAsiaTheme="majorEastAsia" w:cstheme="majorBidi"/>
      <w:color w:val="00A190"/>
      <w:sz w:val="32"/>
      <w:szCs w:val="32"/>
    </w:rPr>
  </w:style>
  <w:style w:type="paragraph" w:styleId="Heading3">
    <w:name w:val="heading 3"/>
    <w:basedOn w:val="Normal"/>
    <w:next w:val="Normal"/>
    <w:link w:val="Heading3Char"/>
    <w:uiPriority w:val="9"/>
    <w:unhideWhenUsed/>
    <w:qFormat/>
    <w:rsid w:val="0036759B"/>
    <w:pPr>
      <w:keepNext/>
      <w:keepLines/>
      <w:spacing w:before="160" w:after="80"/>
      <w:outlineLvl w:val="2"/>
    </w:pPr>
    <w:rPr>
      <w:rFonts w:eastAsiaTheme="majorEastAsia" w:cstheme="majorBidi"/>
      <w:color w:val="00A190"/>
      <w:sz w:val="28"/>
      <w:szCs w:val="28"/>
    </w:rPr>
  </w:style>
  <w:style w:type="paragraph" w:styleId="Heading4">
    <w:name w:val="heading 4"/>
    <w:basedOn w:val="Normal"/>
    <w:next w:val="Normal"/>
    <w:link w:val="Heading4Char"/>
    <w:uiPriority w:val="9"/>
    <w:unhideWhenUsed/>
    <w:qFormat/>
    <w:rsid w:val="0036759B"/>
    <w:pPr>
      <w:keepNext/>
      <w:keepLines/>
      <w:spacing w:before="80" w:after="40"/>
      <w:outlineLvl w:val="3"/>
    </w:pPr>
    <w:rPr>
      <w:rFonts w:eastAsiaTheme="majorEastAsia" w:cstheme="majorBidi"/>
      <w:i/>
      <w:iCs/>
      <w:color w:val="00786B" w:themeColor="accent1" w:themeShade="BF"/>
    </w:rPr>
  </w:style>
  <w:style w:type="paragraph" w:styleId="Heading5">
    <w:name w:val="heading 5"/>
    <w:basedOn w:val="Normal"/>
    <w:next w:val="Normal"/>
    <w:link w:val="Heading5Char"/>
    <w:uiPriority w:val="9"/>
    <w:unhideWhenUsed/>
    <w:qFormat/>
    <w:rsid w:val="00950039"/>
    <w:pPr>
      <w:keepNext/>
      <w:keepLines/>
      <w:spacing w:before="80" w:after="40"/>
      <w:outlineLvl w:val="4"/>
    </w:pPr>
    <w:rPr>
      <w:rFonts w:eastAsiaTheme="majorEastAsia" w:cstheme="majorBidi"/>
      <w:b/>
      <w:color w:val="00A190"/>
    </w:rPr>
  </w:style>
  <w:style w:type="paragraph" w:styleId="Heading6">
    <w:name w:val="heading 6"/>
    <w:basedOn w:val="Normal"/>
    <w:next w:val="Normal"/>
    <w:link w:val="Heading6Char"/>
    <w:uiPriority w:val="9"/>
    <w:semiHidden/>
    <w:unhideWhenUsed/>
    <w:qFormat/>
    <w:rsid w:val="0036759B"/>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6759B"/>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6759B"/>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6759B"/>
    <w:pPr>
      <w:keepNext/>
      <w:keepLines/>
      <w:outlineLvl w:val="8"/>
    </w:pPr>
    <w:rPr>
      <w:rFonts w:eastAsiaTheme="majorEastAsia" w:cstheme="majorBidi"/>
      <w:color w:val="272727" w:themeColor="text1" w:themeTint="D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NoSpacing">
    <w:name w:val="No Spacing"/>
    <w:uiPriority w:val="1"/>
    <w:qFormat/>
    <w:rsid w:val="00D37ADB"/>
  </w:style>
  <w:style w:type="character" w:styleId="Heading1Char" w:customStyle="1">
    <w:name w:val="Heading 1 Char"/>
    <w:basedOn w:val="DefaultParagraphFont"/>
    <w:link w:val="Heading1"/>
    <w:uiPriority w:val="9"/>
    <w:rsid w:val="00D37ADB"/>
    <w:rPr>
      <w:rFonts w:asciiTheme="majorHAnsi" w:hAnsiTheme="majorHAnsi" w:eastAsiaTheme="majorEastAsia" w:cstheme="majorBidi"/>
      <w:color w:val="00786B" w:themeColor="accent1" w:themeShade="BF"/>
      <w:sz w:val="40"/>
      <w:szCs w:val="40"/>
    </w:rPr>
  </w:style>
  <w:style w:type="character" w:styleId="Heading2Char" w:customStyle="1">
    <w:name w:val="Heading 2 Char"/>
    <w:basedOn w:val="DefaultParagraphFont"/>
    <w:link w:val="Heading2"/>
    <w:uiPriority w:val="9"/>
    <w:rsid w:val="0036759B"/>
    <w:rPr>
      <w:rFonts w:asciiTheme="majorHAnsi" w:hAnsiTheme="majorHAnsi" w:eastAsiaTheme="majorEastAsia" w:cstheme="majorBidi"/>
      <w:color w:val="00A190"/>
      <w:sz w:val="32"/>
      <w:szCs w:val="32"/>
    </w:rPr>
  </w:style>
  <w:style w:type="paragraph" w:styleId="Subtitle">
    <w:name w:val="Subtitle"/>
    <w:basedOn w:val="Normal"/>
    <w:next w:val="Normal"/>
    <w:link w:val="SubtitleChar"/>
    <w:uiPriority w:val="11"/>
    <w:qFormat/>
    <w:rsid w:val="00D37ADB"/>
    <w:pPr>
      <w:numPr>
        <w:ilvl w:val="1"/>
      </w:numPr>
    </w:pPr>
    <w:rPr>
      <w:rFonts w:eastAsiaTheme="majorEastAsia" w:cstheme="majorBidi"/>
      <w:color w:val="E8472A" w:themeColor="accent2"/>
      <w:spacing w:val="15"/>
      <w:sz w:val="28"/>
      <w:szCs w:val="28"/>
    </w:rPr>
  </w:style>
  <w:style w:type="character" w:styleId="SubtitleChar" w:customStyle="1">
    <w:name w:val="Subtitle Char"/>
    <w:basedOn w:val="DefaultParagraphFont"/>
    <w:link w:val="Subtitle"/>
    <w:uiPriority w:val="11"/>
    <w:rsid w:val="00D37ADB"/>
    <w:rPr>
      <w:rFonts w:eastAsiaTheme="majorEastAsia" w:cstheme="majorBidi"/>
      <w:color w:val="E8472A" w:themeColor="accent2"/>
      <w:spacing w:val="15"/>
      <w:sz w:val="28"/>
      <w:szCs w:val="28"/>
    </w:rPr>
  </w:style>
  <w:style w:type="character" w:styleId="SubtleEmphasis">
    <w:name w:val="Subtle Emphasis"/>
    <w:basedOn w:val="DefaultParagraphFont"/>
    <w:uiPriority w:val="19"/>
    <w:qFormat/>
    <w:rsid w:val="00D37ADB"/>
    <w:rPr>
      <w:i/>
      <w:iCs/>
      <w:color w:val="A0C520" w:themeColor="accent4"/>
    </w:rPr>
  </w:style>
  <w:style w:type="character" w:styleId="Emphasis">
    <w:name w:val="Emphasis"/>
    <w:basedOn w:val="DefaultParagraphFont"/>
    <w:uiPriority w:val="20"/>
    <w:qFormat/>
    <w:rsid w:val="00D37ADB"/>
    <w:rPr>
      <w:rFonts w:asciiTheme="minorHAnsi" w:hAnsiTheme="minorHAnsi"/>
      <w:i/>
      <w:iCs/>
      <w:color w:val="452564" w:themeColor="accent3"/>
      <w:sz w:val="22"/>
    </w:rPr>
  </w:style>
  <w:style w:type="character" w:styleId="Heading3Char" w:customStyle="1">
    <w:name w:val="Heading 3 Char"/>
    <w:basedOn w:val="DefaultParagraphFont"/>
    <w:link w:val="Heading3"/>
    <w:uiPriority w:val="9"/>
    <w:rsid w:val="0036759B"/>
    <w:rPr>
      <w:rFonts w:eastAsiaTheme="majorEastAsia" w:cstheme="majorBidi"/>
      <w:color w:val="00A190"/>
      <w:sz w:val="28"/>
      <w:szCs w:val="28"/>
    </w:rPr>
  </w:style>
  <w:style w:type="character" w:styleId="Heading4Char" w:customStyle="1">
    <w:name w:val="Heading 4 Char"/>
    <w:basedOn w:val="DefaultParagraphFont"/>
    <w:link w:val="Heading4"/>
    <w:uiPriority w:val="9"/>
    <w:rsid w:val="0036759B"/>
    <w:rPr>
      <w:rFonts w:eastAsiaTheme="majorEastAsia" w:cstheme="majorBidi"/>
      <w:i/>
      <w:iCs/>
      <w:color w:val="00786B" w:themeColor="accent1" w:themeShade="BF"/>
    </w:rPr>
  </w:style>
  <w:style w:type="character" w:styleId="Heading5Char" w:customStyle="1">
    <w:name w:val="Heading 5 Char"/>
    <w:basedOn w:val="DefaultParagraphFont"/>
    <w:link w:val="Heading5"/>
    <w:uiPriority w:val="9"/>
    <w:rsid w:val="00950039"/>
    <w:rPr>
      <w:rFonts w:eastAsiaTheme="majorEastAsia" w:cstheme="majorBidi"/>
      <w:b/>
      <w:color w:val="00A190"/>
    </w:rPr>
  </w:style>
  <w:style w:type="character" w:styleId="Heading6Char" w:customStyle="1">
    <w:name w:val="Heading 6 Char"/>
    <w:basedOn w:val="DefaultParagraphFont"/>
    <w:link w:val="Heading6"/>
    <w:uiPriority w:val="9"/>
    <w:semiHidden/>
    <w:rsid w:val="0036759B"/>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semiHidden/>
    <w:rsid w:val="0036759B"/>
    <w:rPr>
      <w:rFonts w:eastAsiaTheme="majorEastAsia" w:cstheme="majorBidi"/>
      <w:color w:val="595959" w:themeColor="text1" w:themeTint="A6"/>
    </w:rPr>
  </w:style>
  <w:style w:type="character" w:styleId="Heading8Char" w:customStyle="1">
    <w:name w:val="Heading 8 Char"/>
    <w:basedOn w:val="DefaultParagraphFont"/>
    <w:link w:val="Heading8"/>
    <w:uiPriority w:val="9"/>
    <w:semiHidden/>
    <w:rsid w:val="0036759B"/>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semiHidden/>
    <w:rsid w:val="0036759B"/>
    <w:rPr>
      <w:rFonts w:eastAsiaTheme="majorEastAsia" w:cstheme="majorBidi"/>
      <w:color w:val="272727" w:themeColor="text1" w:themeTint="D8"/>
    </w:rPr>
  </w:style>
  <w:style w:type="paragraph" w:styleId="Title">
    <w:name w:val="Title"/>
    <w:basedOn w:val="Normal"/>
    <w:next w:val="Normal"/>
    <w:link w:val="TitleChar"/>
    <w:uiPriority w:val="10"/>
    <w:qFormat/>
    <w:rsid w:val="0036759B"/>
    <w:pPr>
      <w:spacing w:after="80"/>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36759B"/>
    <w:rPr>
      <w:rFonts w:asciiTheme="majorHAnsi" w:hAnsiTheme="majorHAnsi" w:eastAsiaTheme="majorEastAsia" w:cstheme="majorBidi"/>
      <w:spacing w:val="-10"/>
      <w:kern w:val="28"/>
      <w:sz w:val="56"/>
      <w:szCs w:val="56"/>
    </w:rPr>
  </w:style>
  <w:style w:type="paragraph" w:styleId="Quote">
    <w:name w:val="Quote"/>
    <w:basedOn w:val="Normal"/>
    <w:next w:val="Normal"/>
    <w:link w:val="QuoteChar"/>
    <w:uiPriority w:val="29"/>
    <w:qFormat/>
    <w:rsid w:val="0036759B"/>
    <w:pPr>
      <w:spacing w:before="160" w:after="160"/>
      <w:jc w:val="center"/>
    </w:pPr>
    <w:rPr>
      <w:i/>
      <w:iCs/>
      <w:color w:val="404040" w:themeColor="text1" w:themeTint="BF"/>
    </w:rPr>
  </w:style>
  <w:style w:type="character" w:styleId="QuoteChar" w:customStyle="1">
    <w:name w:val="Quote Char"/>
    <w:basedOn w:val="DefaultParagraphFont"/>
    <w:link w:val="Quote"/>
    <w:uiPriority w:val="29"/>
    <w:rsid w:val="0036759B"/>
    <w:rPr>
      <w:i/>
      <w:iCs/>
      <w:color w:val="404040" w:themeColor="text1" w:themeTint="BF"/>
    </w:rPr>
  </w:style>
  <w:style w:type="paragraph" w:styleId="ListParagraph">
    <w:name w:val="List Paragraph"/>
    <w:basedOn w:val="Normal"/>
    <w:uiPriority w:val="34"/>
    <w:qFormat/>
    <w:rsid w:val="0036759B"/>
    <w:pPr>
      <w:ind w:left="720"/>
      <w:contextualSpacing/>
    </w:pPr>
  </w:style>
  <w:style w:type="character" w:styleId="IntenseEmphasis">
    <w:name w:val="Intense Emphasis"/>
    <w:basedOn w:val="DefaultParagraphFont"/>
    <w:uiPriority w:val="21"/>
    <w:qFormat/>
    <w:rsid w:val="0036759B"/>
    <w:rPr>
      <w:i/>
      <w:iCs/>
      <w:color w:val="00786B" w:themeColor="accent1" w:themeShade="BF"/>
    </w:rPr>
  </w:style>
  <w:style w:type="paragraph" w:styleId="IntenseQuote">
    <w:name w:val="Intense Quote"/>
    <w:basedOn w:val="Normal"/>
    <w:next w:val="Normal"/>
    <w:link w:val="IntenseQuoteChar"/>
    <w:uiPriority w:val="30"/>
    <w:qFormat/>
    <w:rsid w:val="0036759B"/>
    <w:pPr>
      <w:pBdr>
        <w:top w:val="single" w:color="00786B" w:themeColor="accent1" w:themeShade="BF" w:sz="4" w:space="10"/>
        <w:bottom w:val="single" w:color="00786B" w:themeColor="accent1" w:themeShade="BF" w:sz="4" w:space="10"/>
      </w:pBdr>
      <w:spacing w:before="360" w:after="360"/>
      <w:ind w:left="864" w:right="864"/>
      <w:jc w:val="center"/>
    </w:pPr>
    <w:rPr>
      <w:i/>
      <w:iCs/>
      <w:color w:val="00786B" w:themeColor="accent1" w:themeShade="BF"/>
    </w:rPr>
  </w:style>
  <w:style w:type="character" w:styleId="IntenseQuoteChar" w:customStyle="1">
    <w:name w:val="Intense Quote Char"/>
    <w:basedOn w:val="DefaultParagraphFont"/>
    <w:link w:val="IntenseQuote"/>
    <w:uiPriority w:val="30"/>
    <w:rsid w:val="0036759B"/>
    <w:rPr>
      <w:i/>
      <w:iCs/>
      <w:color w:val="00786B" w:themeColor="accent1" w:themeShade="BF"/>
    </w:rPr>
  </w:style>
  <w:style w:type="character" w:styleId="IntenseReference">
    <w:name w:val="Intense Reference"/>
    <w:basedOn w:val="DefaultParagraphFont"/>
    <w:uiPriority w:val="32"/>
    <w:qFormat/>
    <w:rsid w:val="0036759B"/>
    <w:rPr>
      <w:b/>
      <w:bCs w:val="0"/>
      <w:smallCaps/>
      <w:color w:val="00786B" w:themeColor="accent1" w:themeShade="BF"/>
      <w:spacing w:val="5"/>
    </w:rPr>
  </w:style>
  <w:style w:type="paragraph" w:styleId="Header">
    <w:name w:val="header"/>
    <w:basedOn w:val="Normal"/>
    <w:link w:val="HeaderChar"/>
    <w:uiPriority w:val="99"/>
    <w:unhideWhenUsed/>
    <w:rsid w:val="0036759B"/>
    <w:pPr>
      <w:tabs>
        <w:tab w:val="center" w:pos="4513"/>
        <w:tab w:val="right" w:pos="9026"/>
      </w:tabs>
    </w:pPr>
  </w:style>
  <w:style w:type="character" w:styleId="HeaderChar" w:customStyle="1">
    <w:name w:val="Header Char"/>
    <w:basedOn w:val="DefaultParagraphFont"/>
    <w:link w:val="Header"/>
    <w:uiPriority w:val="99"/>
    <w:rsid w:val="0036759B"/>
  </w:style>
  <w:style w:type="paragraph" w:styleId="Footer">
    <w:name w:val="footer"/>
    <w:basedOn w:val="Normal"/>
    <w:link w:val="FooterChar"/>
    <w:uiPriority w:val="99"/>
    <w:unhideWhenUsed/>
    <w:rsid w:val="0036759B"/>
    <w:pPr>
      <w:tabs>
        <w:tab w:val="center" w:pos="4513"/>
        <w:tab w:val="right" w:pos="9026"/>
      </w:tabs>
    </w:pPr>
  </w:style>
  <w:style w:type="character" w:styleId="FooterChar" w:customStyle="1">
    <w:name w:val="Footer Char"/>
    <w:basedOn w:val="DefaultParagraphFont"/>
    <w:link w:val="Footer"/>
    <w:uiPriority w:val="99"/>
    <w:rsid w:val="0036759B"/>
  </w:style>
  <w:style w:type="table" w:styleId="TableGrid">
    <w:name w:val="Table Grid"/>
    <w:basedOn w:val="TableNormal"/>
    <w:uiPriority w:val="39"/>
    <w:rsid w:val="00F341DE"/>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paragraph" w:customStyle="true">
    <w:uiPriority w:val="1"/>
    <w:name w:val="paragraph"/>
    <w:basedOn w:val="Normal"/>
    <w:rsid w:val="7D50642A"/>
    <w:rPr>
      <w:rFonts w:ascii="Times New Roman" w:hAnsi="Times New Roman" w:eastAsia="Times New Roman" w:cs="Times New Roman" w:asciiTheme="minorAscii" w:hAnsiTheme="minorAscii" w:eastAsiaTheme="minorEastAsia" w:cstheme="minorBidi"/>
      <w:sz w:val="24"/>
      <w:szCs w:val="24"/>
      <w:lang w:val="en-GB" w:eastAsia="en-GB"/>
    </w:rPr>
    <w:pPr>
      <w:spacing w:beforeAutospacing="on" w:afterAutospacing="on" w:line="240" w:lineRule="auto"/>
    </w:pPr>
  </w:style>
  <w:style w:type="character" w:styleId="normaltextrun" w:customStyle="true">
    <w:uiPriority w:val="1"/>
    <w:name w:val="normaltextrun"/>
    <w:basedOn w:val="DefaultParagraphFont"/>
    <w:rsid w:val="7D50642A"/>
    <w:rPr>
      <w:rFonts w:ascii="Cambria" w:hAnsi="Cambria" w:eastAsia="ＭＳ 明朝" w:cs="Arial" w:asciiTheme="minorAscii" w:hAnsiTheme="minorAscii" w:eastAsiaTheme="minorEastAsia" w:cstheme="minorBidi"/>
      <w:sz w:val="22"/>
      <w:szCs w:val="22"/>
    </w:rPr>
  </w:style>
  <w:style w:type="character" w:styleId="eop" w:customStyle="true">
    <w:uiPriority w:val="1"/>
    <w:name w:val="eop"/>
    <w:basedOn w:val="DefaultParagraphFont"/>
    <w:rsid w:val="7D50642A"/>
    <w:rPr>
      <w:rFonts w:ascii="Cambria" w:hAnsi="Cambria" w:eastAsia="ＭＳ 明朝" w:cs="Arial" w:asciiTheme="minorAscii" w:hAnsiTheme="minorAscii" w:eastAsiaTheme="minorEastAsia" w:cstheme="minorBid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theme" Target="theme/theme1.xml" Id="rId13"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fontTable" Target="fontTable.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footer" Target="footer1.xml" Id="rId11" /><Relationship Type="http://schemas.openxmlformats.org/officeDocument/2006/relationships/styles" Target="styles.xml" Id="rId5" /><Relationship Type="http://schemas.openxmlformats.org/officeDocument/2006/relationships/header" Target="header1.xml" Id="rId10" /><Relationship Type="http://schemas.openxmlformats.org/officeDocument/2006/relationships/numbering" Target="numbering.xml" Id="rId4" /><Relationship Type="http://schemas.openxmlformats.org/officeDocument/2006/relationships/endnotes" Target="endnotes.xml" Id="rId9" /></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thm15="http://schemas.microsoft.com/office/thememl/2012/main" name="Young Roots Brand">
  <a:themeElements>
    <a:clrScheme name="Young Roots Brand">
      <a:dk1>
        <a:sysClr val="windowText" lastClr="000000"/>
      </a:dk1>
      <a:lt1>
        <a:sysClr val="window" lastClr="FFFFFF"/>
      </a:lt1>
      <a:dk2>
        <a:srgbClr val="0E2841"/>
      </a:dk2>
      <a:lt2>
        <a:srgbClr val="E8E8E8"/>
      </a:lt2>
      <a:accent1>
        <a:srgbClr val="00A190"/>
      </a:accent1>
      <a:accent2>
        <a:srgbClr val="E8472A"/>
      </a:accent2>
      <a:accent3>
        <a:srgbClr val="452564"/>
      </a:accent3>
      <a:accent4>
        <a:srgbClr val="A0C520"/>
      </a:accent4>
      <a:accent5>
        <a:srgbClr val="005D55"/>
      </a:accent5>
      <a:accent6>
        <a:srgbClr val="E8ECF4"/>
      </a:accent6>
      <a:hlink>
        <a:srgbClr val="00A190"/>
      </a:hlink>
      <a:folHlink>
        <a:srgbClr val="E8ECF4"/>
      </a:folHlink>
    </a:clrScheme>
    <a:fontScheme name="Young Roots Brand">
      <a:majorFont>
        <a:latin typeface="Source Sans Pro"/>
        <a:ea typeface=""/>
        <a:cs typeface=""/>
      </a:majorFont>
      <a:minorFont>
        <a:latin typeface="Source Sans Pro"/>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0F50B04AF45ED040B64DA8EEFCA2CE23" ma:contentTypeVersion="3" ma:contentTypeDescription="Create a new document." ma:contentTypeScope="" ma:versionID="a61b8a9ed943ac409cd1d7699bbc939d">
  <xsd:schema xmlns:xsd="http://www.w3.org/2001/XMLSchema" xmlns:xs="http://www.w3.org/2001/XMLSchema" xmlns:p="http://schemas.microsoft.com/office/2006/metadata/properties" xmlns:ns2="e10d46d3-38d2-4870-91cd-ac2f47263e0c" targetNamespace="http://schemas.microsoft.com/office/2006/metadata/properties" ma:root="true" ma:fieldsID="a30bf30defd0d5f4f557442d5f617034" ns2:_="">
    <xsd:import namespace="e10d46d3-38d2-4870-91cd-ac2f47263e0c"/>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10d46d3-38d2-4870-91cd-ac2f47263e0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93175FCF-5071-4CB8-9ED6-1BA376126075}">
  <ds:schemaRefs>
    <ds:schemaRef ds:uri="http://schemas.microsoft.com/sharepoint/v3/contenttype/forms"/>
  </ds:schemaRefs>
</ds:datastoreItem>
</file>

<file path=customXml/itemProps2.xml><?xml version="1.0" encoding="utf-8"?>
<ds:datastoreItem xmlns:ds="http://schemas.openxmlformats.org/officeDocument/2006/customXml" ds:itemID="{44DAD6D0-B053-4E09-A079-65B3EBD663D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10d46d3-38d2-4870-91cd-ac2f47263e0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5D30150-03DB-48BD-8F5F-0394C0BAEBAF}">
  <ds:schemaRefs>
    <ds:schemaRef ds:uri="http://schemas.microsoft.com/office/2006/metadata/properties"/>
    <ds:schemaRef ds:uri="http://schemas.microsoft.com/office/infopath/2007/PartnerControl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Tom Asher</dc:creator>
  <keywords/>
  <dc:description/>
  <lastModifiedBy>Mary Giddens</lastModifiedBy>
  <revision>33</revision>
  <dcterms:created xsi:type="dcterms:W3CDTF">2025-09-19T15:21:00.0000000Z</dcterms:created>
  <dcterms:modified xsi:type="dcterms:W3CDTF">2025-09-30T17:18:32.7954747Z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0x0101000F50B04AF45ED040B64DA8EEFCA2CE23</vt:lpwstr>
  </property>
</Properties>
</file>