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0D7B9" w14:textId="11C62549" w:rsidR="00CA3EFB" w:rsidRPr="0057417D" w:rsidRDefault="00CA3EFB" w:rsidP="00CA3E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Volunteer Activity Worker</w:t>
      </w:r>
    </w:p>
    <w:p w14:paraId="4DF08AE7" w14:textId="11B9E682" w:rsidR="00CA3EFB" w:rsidRPr="0057417D" w:rsidRDefault="00CA3EFB" w:rsidP="00CA3EF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 w:rsidRPr="0057417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Location:</w:t>
      </w: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A9392B" w:rsidRPr="0057417D">
        <w:rPr>
          <w:rFonts w:ascii="Arial" w:eastAsia="Times New Roman" w:hAnsi="Arial" w:cs="Arial"/>
          <w:kern w:val="0"/>
          <w:lang w:eastAsia="en-GB"/>
          <w14:ligatures w14:val="none"/>
        </w:rPr>
        <w:t>Coventry</w:t>
      </w:r>
    </w:p>
    <w:p w14:paraId="200DB0B0" w14:textId="04051950" w:rsidR="00CA3EFB" w:rsidRPr="0057417D" w:rsidRDefault="00CA3EFB" w:rsidP="00CA3EF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 w:rsidRPr="0057417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Time commitment:</w:t>
      </w: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A9392B" w:rsidRPr="0057417D">
        <w:rPr>
          <w:rFonts w:ascii="Arial" w:eastAsia="Times New Roman" w:hAnsi="Arial" w:cs="Arial"/>
          <w:kern w:val="0"/>
          <w:lang w:eastAsia="en-GB"/>
          <w14:ligatures w14:val="none"/>
        </w:rPr>
        <w:t>F</w:t>
      </w: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lexible, minimum 1 hour per week</w:t>
      </w:r>
    </w:p>
    <w:p w14:paraId="48401193" w14:textId="77777777" w:rsidR="00CA3EFB" w:rsidRPr="0057417D" w:rsidRDefault="00CA3EFB" w:rsidP="00CA3EF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 w:rsidRPr="0057417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Reports to:</w:t>
      </w: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 xml:space="preserve"> Volunteer Coordinator / Support Services Manager</w:t>
      </w:r>
    </w:p>
    <w:p w14:paraId="5CEF12BC" w14:textId="77777777" w:rsidR="00CA3EFB" w:rsidRPr="0057417D" w:rsidRDefault="00CA3EFB" w:rsidP="00CA3EF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5AAEAA6F" w14:textId="77777777" w:rsidR="00CA3EFB" w:rsidRPr="0057417D" w:rsidRDefault="00CA3EFB" w:rsidP="00CA3EF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Purpose of the Role:</w:t>
      </w:r>
    </w:p>
    <w:p w14:paraId="54F5BEFA" w14:textId="6D6662C8" w:rsidR="00CA3EFB" w:rsidRPr="0057417D" w:rsidRDefault="00CA3EFB" w:rsidP="00CA3EFB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As a volunteer Activity Worker, you will support the planning and delivery of engaging activities for adults</w:t>
      </w:r>
      <w:r w:rsidR="00BD603F" w:rsidRPr="0057417D">
        <w:rPr>
          <w:rFonts w:ascii="Arial" w:eastAsia="Times New Roman" w:hAnsi="Arial" w:cs="Arial"/>
          <w:kern w:val="0"/>
          <w:lang w:eastAsia="en-GB"/>
          <w14:ligatures w14:val="none"/>
        </w:rPr>
        <w:t xml:space="preserve">. Your role is to promote social interaction, wellbeing, and independence through meaningful and enjoyable activities. </w:t>
      </w:r>
      <w:r w:rsidR="00000000">
        <w:rPr>
          <w:rFonts w:ascii="Arial" w:eastAsia="Times New Roman" w:hAnsi="Arial" w:cs="Arial"/>
          <w:kern w:val="0"/>
          <w:lang w:eastAsia="en-GB"/>
          <w14:ligatures w14:val="none"/>
        </w:rPr>
        <w:pict w14:anchorId="44B3491D">
          <v:rect id="_x0000_i1025" style="width:0;height:1.5pt" o:hralign="center" o:hrstd="t" o:hr="t" fillcolor="#a0a0a0" stroked="f"/>
        </w:pict>
      </w:r>
    </w:p>
    <w:p w14:paraId="72AC5B74" w14:textId="77777777" w:rsidR="00CA3EFB" w:rsidRPr="0057417D" w:rsidRDefault="00CA3EFB" w:rsidP="00CA3EF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Key Responsibilities:</w:t>
      </w:r>
    </w:p>
    <w:p w14:paraId="5D4986D2" w14:textId="77777777" w:rsidR="00BD603F" w:rsidRPr="0057417D" w:rsidRDefault="00BD603F" w:rsidP="00BD603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hAnsi="Arial" w:cs="Arial"/>
          <w:lang w:eastAsia="en-GB"/>
        </w:rPr>
        <w:t xml:space="preserve">Assist in preparing and facilitating group or one to one </w:t>
      </w:r>
      <w:proofErr w:type="gramStart"/>
      <w:r w:rsidRPr="0057417D">
        <w:rPr>
          <w:rFonts w:ascii="Arial" w:hAnsi="Arial" w:cs="Arial"/>
          <w:lang w:eastAsia="en-GB"/>
        </w:rPr>
        <w:t>activities</w:t>
      </w:r>
      <w:proofErr w:type="gramEnd"/>
      <w:r w:rsidRPr="0057417D">
        <w:rPr>
          <w:rFonts w:ascii="Arial" w:hAnsi="Arial" w:cs="Arial"/>
          <w:lang w:eastAsia="en-GB"/>
        </w:rPr>
        <w:t xml:space="preserve"> such as arts and crafts, games, music, exercise, discussions, and outings.</w:t>
      </w:r>
    </w:p>
    <w:p w14:paraId="770CCB2A" w14:textId="1C39CE26" w:rsidR="00BD603F" w:rsidRPr="0057417D" w:rsidRDefault="00BD603F" w:rsidP="00BD603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Encourage and support participation from service users, adapting activities to meet a range of needs and abilities.</w:t>
      </w:r>
    </w:p>
    <w:p w14:paraId="348D8735" w14:textId="2741AA1E" w:rsidR="00BD603F" w:rsidRPr="0057417D" w:rsidRDefault="00BD603F" w:rsidP="00BD603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Build positive relationships with adults accessing the service, promoting dignity, choice, and inclusion.</w:t>
      </w:r>
    </w:p>
    <w:p w14:paraId="24E489DD" w14:textId="3AB7D08F" w:rsidR="00BD603F" w:rsidRPr="0057417D" w:rsidRDefault="00BD603F" w:rsidP="00BD603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Help to set up and tidy away activity materials and spaces.</w:t>
      </w:r>
    </w:p>
    <w:p w14:paraId="08E09687" w14:textId="416BF0AA" w:rsidR="00BD603F" w:rsidRPr="0057417D" w:rsidRDefault="00BD603F" w:rsidP="00BD603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Support staff in monitoring and providing feedback on the engagement and wellbeing of participants.</w:t>
      </w:r>
    </w:p>
    <w:p w14:paraId="485C7EB7" w14:textId="691796DA" w:rsidR="00BD603F" w:rsidRPr="0057417D" w:rsidRDefault="00BD603F" w:rsidP="00BD603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Maintain confidentiality and always uphold safeguarding and health and safety standards.</w:t>
      </w:r>
    </w:p>
    <w:p w14:paraId="58807EED" w14:textId="0647AA07" w:rsidR="00BD603F" w:rsidRPr="0057417D" w:rsidRDefault="00BD603F" w:rsidP="00BD603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Contribute to a warm, friendly, and respectful environment.</w:t>
      </w:r>
    </w:p>
    <w:p w14:paraId="1AAFD015" w14:textId="38BAF319" w:rsidR="00CA3EFB" w:rsidRPr="0057417D" w:rsidRDefault="00000000" w:rsidP="00BD603F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hAnsi="Arial" w:cs="Arial"/>
          <w:lang w:eastAsia="en-GB"/>
        </w:rPr>
        <w:pict w14:anchorId="2D08A851">
          <v:rect id="_x0000_i1026" style="width:0;height:1.5pt" o:hralign="center" o:hrstd="t" o:hr="t" fillcolor="#a0a0a0" stroked="f"/>
        </w:pict>
      </w:r>
    </w:p>
    <w:p w14:paraId="65CE7577" w14:textId="77777777" w:rsidR="00CA3EFB" w:rsidRPr="0057417D" w:rsidRDefault="00CA3EFB" w:rsidP="00CA3EF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What We’re Looking For:</w:t>
      </w:r>
    </w:p>
    <w:p w14:paraId="3C7D4D24" w14:textId="6F1ADB32" w:rsidR="00CA3EFB" w:rsidRPr="0057417D" w:rsidRDefault="00BD603F" w:rsidP="00CA3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Friendly, patient, and approachable with good interpersonal skills.</w:t>
      </w:r>
    </w:p>
    <w:p w14:paraId="6F1CF6E1" w14:textId="0B29554C" w:rsidR="00BD603F" w:rsidRPr="0057417D" w:rsidRDefault="00BD603F" w:rsidP="00CA3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Reliable, punctual, and committed to supporting others.</w:t>
      </w:r>
    </w:p>
    <w:p w14:paraId="36BA4953" w14:textId="69D60143" w:rsidR="00BD603F" w:rsidRPr="0057417D" w:rsidRDefault="00BD603F" w:rsidP="00CA3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Creative and enthusiastic about delivering engaging activities.</w:t>
      </w:r>
    </w:p>
    <w:p w14:paraId="32C627EE" w14:textId="0FB70FE7" w:rsidR="00BD603F" w:rsidRPr="0057417D" w:rsidRDefault="00BD603F" w:rsidP="00CA3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Ability to work as part of a team and follow guidance.</w:t>
      </w:r>
    </w:p>
    <w:p w14:paraId="2EF22A6F" w14:textId="3C7E49EE" w:rsidR="00BD603F" w:rsidRPr="0057417D" w:rsidRDefault="00BD603F" w:rsidP="00CA3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Respect for diversity and a non-judgmental attitude.</w:t>
      </w:r>
    </w:p>
    <w:p w14:paraId="5F76D680" w14:textId="4070CAE2" w:rsidR="00BD603F" w:rsidRPr="0057417D" w:rsidRDefault="00AE279B" w:rsidP="00CA3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Some experience working with adults in a care or community setting (</w:t>
      </w:r>
      <w:r w:rsidR="009D230A" w:rsidRPr="0057417D">
        <w:rPr>
          <w:rFonts w:ascii="Arial" w:eastAsia="Times New Roman" w:hAnsi="Arial" w:cs="Arial"/>
          <w:kern w:val="0"/>
          <w:lang w:eastAsia="en-GB"/>
          <w14:ligatures w14:val="none"/>
        </w:rPr>
        <w:t>desirable).</w:t>
      </w:r>
    </w:p>
    <w:p w14:paraId="27E895EF" w14:textId="77777777" w:rsidR="00CA3EFB" w:rsidRPr="0057417D" w:rsidRDefault="00000000" w:rsidP="00CA3EFB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402DE98B">
          <v:rect id="_x0000_i1027" style="width:0;height:1.5pt" o:hralign="center" o:hrstd="t" o:hr="t" fillcolor="#a0a0a0" stroked="f"/>
        </w:pict>
      </w:r>
    </w:p>
    <w:p w14:paraId="20CCC30C" w14:textId="77777777" w:rsidR="00CA3EFB" w:rsidRPr="0057417D" w:rsidRDefault="00CA3EFB" w:rsidP="00CA3EF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Training and Support Provided:</w:t>
      </w:r>
    </w:p>
    <w:p w14:paraId="6A63794D" w14:textId="77777777" w:rsidR="00CA3EFB" w:rsidRPr="0057417D" w:rsidRDefault="00CA3EFB" w:rsidP="00CA3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Initial induction and safeguarding training.</w:t>
      </w:r>
    </w:p>
    <w:p w14:paraId="053165EE" w14:textId="77777777" w:rsidR="00CA3EFB" w:rsidRPr="0057417D" w:rsidRDefault="00CA3EFB" w:rsidP="00CA3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Ongoing support from the Volunteer Coordinator.</w:t>
      </w:r>
    </w:p>
    <w:p w14:paraId="531FFE9A" w14:textId="77777777" w:rsidR="00CA3EFB" w:rsidRPr="0057417D" w:rsidRDefault="00CA3EFB" w:rsidP="00CA3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Access to regular check-ins and optional peer support sessions.</w:t>
      </w:r>
    </w:p>
    <w:p w14:paraId="0D773B0E" w14:textId="77777777" w:rsidR="00CA3EFB" w:rsidRPr="0057417D" w:rsidRDefault="00CA3EFB" w:rsidP="00CA3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kern w:val="0"/>
          <w:lang w:eastAsia="en-GB"/>
          <w14:ligatures w14:val="none"/>
        </w:rPr>
        <w:t>Reimbursement of agreed travel or activity expenses.</w:t>
      </w:r>
    </w:p>
    <w:p w14:paraId="32214B26" w14:textId="77777777" w:rsidR="00CA3EFB" w:rsidRPr="0057417D" w:rsidRDefault="00000000" w:rsidP="00CA3EFB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3C65433A">
          <v:rect id="_x0000_i1028" style="width:0;height:1.5pt" o:hralign="center" o:hrstd="t" o:hr="t" fillcolor="#a0a0a0" stroked="f"/>
        </w:pict>
      </w:r>
    </w:p>
    <w:p w14:paraId="4D0D0F96" w14:textId="77777777" w:rsidR="00CA3EFB" w:rsidRPr="0057417D" w:rsidRDefault="00CA3EFB" w:rsidP="00CA3EFB">
      <w:pP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70D2F778" w14:textId="4F8F8FAE" w:rsidR="00B31E04" w:rsidRPr="0057417D" w:rsidRDefault="00B31E04" w:rsidP="00CA3EFB">
      <w:pP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57417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Benefits of Volunteering:</w:t>
      </w:r>
    </w:p>
    <w:p w14:paraId="630D3704" w14:textId="77777777" w:rsidR="00B31E04" w:rsidRPr="0057417D" w:rsidRDefault="00B31E04" w:rsidP="00CA3EFB">
      <w:pP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6D8ECA93" w14:textId="0534F6E2" w:rsidR="00C730CF" w:rsidRPr="0057417D" w:rsidRDefault="00B31E04" w:rsidP="00B31E0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7417D">
        <w:rPr>
          <w:rFonts w:ascii="Arial" w:hAnsi="Arial" w:cs="Arial"/>
        </w:rPr>
        <w:t>Make a positive difference in the lives of adults in your community.</w:t>
      </w:r>
    </w:p>
    <w:p w14:paraId="1C42EF69" w14:textId="0F83D4BB" w:rsidR="00B31E04" w:rsidRPr="0057417D" w:rsidRDefault="00B31E04" w:rsidP="00B31E0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7417D">
        <w:rPr>
          <w:rFonts w:ascii="Arial" w:hAnsi="Arial" w:cs="Arial"/>
        </w:rPr>
        <w:t>Gain experience in adult care and community engagement.</w:t>
      </w:r>
    </w:p>
    <w:p w14:paraId="0A196B25" w14:textId="0D20F2BD" w:rsidR="006F4784" w:rsidRPr="0057417D" w:rsidRDefault="006F4784" w:rsidP="00B31E0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7417D">
        <w:rPr>
          <w:rFonts w:ascii="Arial" w:hAnsi="Arial" w:cs="Arial"/>
        </w:rPr>
        <w:t>Meet new people and develop new skills.</w:t>
      </w:r>
    </w:p>
    <w:p w14:paraId="3D5CF7CC" w14:textId="20B198DA" w:rsidR="006F4784" w:rsidRDefault="006F4784" w:rsidP="00B31E0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A2E7D">
        <w:rPr>
          <w:rFonts w:ascii="Arial" w:hAnsi="Arial" w:cs="Arial"/>
        </w:rPr>
        <w:t>Be part of a supportive and welcoming team.</w:t>
      </w:r>
    </w:p>
    <w:p w14:paraId="1408A424" w14:textId="77777777" w:rsidR="00DC76B5" w:rsidRDefault="00DC76B5" w:rsidP="00DC76B5">
      <w:pPr>
        <w:rPr>
          <w:rFonts w:ascii="Arial" w:hAnsi="Arial" w:cs="Arial"/>
        </w:rPr>
      </w:pPr>
    </w:p>
    <w:p w14:paraId="02686FB0" w14:textId="3B9C2646" w:rsidR="00DC76B5" w:rsidRDefault="00DC76B5" w:rsidP="00DC76B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apply using the link below or contact Sophie Hayward (Volunteer Lead) at </w:t>
      </w:r>
      <w:hyperlink r:id="rId6" w:history="1">
        <w:r w:rsidRPr="00772394">
          <w:rPr>
            <w:rStyle w:val="Hyperlink"/>
            <w:rFonts w:ascii="Arial" w:hAnsi="Arial" w:cs="Arial"/>
          </w:rPr>
          <w:t>sophie.hayward@p3charity.org</w:t>
        </w:r>
      </w:hyperlink>
      <w:r>
        <w:rPr>
          <w:rFonts w:ascii="Arial" w:hAnsi="Arial" w:cs="Arial"/>
        </w:rPr>
        <w:t>.</w:t>
      </w:r>
    </w:p>
    <w:p w14:paraId="3EEE3BC8" w14:textId="77777777" w:rsidR="00DC76B5" w:rsidRDefault="00DC76B5" w:rsidP="00DC76B5">
      <w:pPr>
        <w:rPr>
          <w:rFonts w:ascii="Arial" w:hAnsi="Arial" w:cs="Arial"/>
        </w:rPr>
      </w:pPr>
    </w:p>
    <w:p w14:paraId="0A37FDAB" w14:textId="099DB1F2" w:rsidR="00DC76B5" w:rsidRDefault="00DC76B5" w:rsidP="00DC76B5">
      <w:hyperlink r:id="rId7" w:history="1">
        <w:r w:rsidRPr="00DC76B5">
          <w:rPr>
            <w:color w:val="0000FF"/>
            <w:u w:val="single"/>
          </w:rPr>
          <w:t>P3 Charity: Volunteer application form</w:t>
        </w:r>
      </w:hyperlink>
    </w:p>
    <w:p w14:paraId="18552DF0" w14:textId="77777777" w:rsidR="00DC76B5" w:rsidRPr="00DC76B5" w:rsidRDefault="00DC76B5" w:rsidP="00DC76B5">
      <w:pPr>
        <w:rPr>
          <w:rFonts w:ascii="Arial" w:hAnsi="Arial" w:cs="Arial"/>
        </w:rPr>
      </w:pPr>
    </w:p>
    <w:sectPr w:rsidR="00DC76B5" w:rsidRPr="00DC7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E3BE6"/>
    <w:multiLevelType w:val="multilevel"/>
    <w:tmpl w:val="73C01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2A68EE"/>
    <w:multiLevelType w:val="hybridMultilevel"/>
    <w:tmpl w:val="65D2C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675D9"/>
    <w:multiLevelType w:val="hybridMultilevel"/>
    <w:tmpl w:val="8BBAE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02A10"/>
    <w:multiLevelType w:val="multilevel"/>
    <w:tmpl w:val="C954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434DF1"/>
    <w:multiLevelType w:val="hybridMultilevel"/>
    <w:tmpl w:val="D15C3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390A48"/>
    <w:multiLevelType w:val="multilevel"/>
    <w:tmpl w:val="2CF8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5533">
    <w:abstractNumId w:val="5"/>
  </w:num>
  <w:num w:numId="2" w16cid:durableId="2013988794">
    <w:abstractNumId w:val="3"/>
  </w:num>
  <w:num w:numId="3" w16cid:durableId="1638947685">
    <w:abstractNumId w:val="0"/>
  </w:num>
  <w:num w:numId="4" w16cid:durableId="502471096">
    <w:abstractNumId w:val="2"/>
  </w:num>
  <w:num w:numId="5" w16cid:durableId="367491192">
    <w:abstractNumId w:val="4"/>
  </w:num>
  <w:num w:numId="6" w16cid:durableId="1606232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2D432"/>
  <w15:chartTrackingRefBased/>
  <w15:docId w15:val="{A3080951-608E-44D6-8970-B49C7BF2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before="360" w:after="720" w:line="120" w:lineRule="auto"/>
        <w:ind w:left="-794" w:right="-340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EFB"/>
    <w:pPr>
      <w:spacing w:before="0" w:after="160" w:line="278" w:lineRule="auto"/>
      <w:ind w:left="0" w:right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3EFB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E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E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E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E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E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E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EFB"/>
    <w:pPr>
      <w:numPr>
        <w:ilvl w:val="1"/>
      </w:numPr>
      <w:ind w:left="-79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E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E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E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76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6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hyperlink" Target="https://forms.cloud.microsoft/Pages/ResponsePage.aspx?id=_fy6-Qx5lEKxDdhS5W1lcddlT-Lgb0tEmMuolilUzmRUM082MFAyWks4RTJYRUdGWksyQTBUNUVXUi4u" TargetMode="External" Id="rId7" /><Relationship Type="http://schemas.openxmlformats.org/officeDocument/2006/relationships/numbering" Target="numbering.xml" Id="rId2" /><Relationship Type="http://schemas.openxmlformats.org/officeDocument/2006/relationships/hyperlink" Target="mailto:sophie.hayward@p3charity.org" TargetMode="Externa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