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F78" w:rsidRPr="0044665F" w:rsidRDefault="009415A9" w:rsidP="0044665F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TRUSTEE </w:t>
      </w:r>
      <w:r w:rsidR="00995F78" w:rsidRPr="0044665F">
        <w:rPr>
          <w:rFonts w:ascii="Arial" w:hAnsi="Arial" w:cs="Arial"/>
          <w:b/>
          <w:sz w:val="28"/>
          <w:szCs w:val="28"/>
        </w:rPr>
        <w:t>JOB DESCRIPTION</w:t>
      </w:r>
    </w:p>
    <w:p w:rsidR="008F2949" w:rsidRPr="0044665F" w:rsidRDefault="008F2949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>__________________________________________________</w:t>
      </w:r>
      <w:r w:rsidR="00911DF9">
        <w:rPr>
          <w:rFonts w:ascii="Arial" w:hAnsi="Arial" w:cs="Arial"/>
        </w:rPr>
        <w:t>________________________</w:t>
      </w:r>
    </w:p>
    <w:p w:rsidR="008F2949" w:rsidRPr="0044665F" w:rsidRDefault="008F2949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995F78" w:rsidP="0044665F">
      <w:pPr>
        <w:spacing w:after="0" w:line="240" w:lineRule="auto"/>
        <w:rPr>
          <w:rFonts w:ascii="Arial" w:hAnsi="Arial" w:cs="Arial"/>
          <w:b/>
        </w:rPr>
      </w:pPr>
      <w:r w:rsidRPr="0044665F">
        <w:rPr>
          <w:rFonts w:ascii="Arial" w:hAnsi="Arial" w:cs="Arial"/>
          <w:b/>
        </w:rPr>
        <w:t xml:space="preserve">Role Description: </w:t>
      </w:r>
      <w:r w:rsidR="008F2949" w:rsidRPr="0044665F">
        <w:rPr>
          <w:rFonts w:ascii="Arial" w:hAnsi="Arial" w:cs="Arial"/>
          <w:b/>
        </w:rPr>
        <w:tab/>
      </w:r>
      <w:r w:rsidR="008F2949" w:rsidRPr="0044665F">
        <w:rPr>
          <w:rFonts w:ascii="Arial" w:hAnsi="Arial" w:cs="Arial"/>
          <w:b/>
        </w:rPr>
        <w:tab/>
      </w:r>
      <w:r w:rsidR="00994BBA" w:rsidRPr="0044665F">
        <w:rPr>
          <w:rFonts w:ascii="Arial" w:hAnsi="Arial" w:cs="Arial"/>
        </w:rPr>
        <w:t>Trustee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  <w:b/>
        </w:rPr>
      </w:pP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  <w:b/>
        </w:rPr>
        <w:t>Responsible to:</w:t>
      </w:r>
      <w:r w:rsidRPr="0044665F">
        <w:rPr>
          <w:rFonts w:ascii="Arial" w:hAnsi="Arial" w:cs="Arial"/>
        </w:rPr>
        <w:t xml:space="preserve">   </w:t>
      </w:r>
      <w:r w:rsidRPr="0044665F">
        <w:rPr>
          <w:rFonts w:ascii="Arial" w:hAnsi="Arial" w:cs="Arial"/>
        </w:rPr>
        <w:tab/>
      </w:r>
      <w:r w:rsidRPr="0044665F">
        <w:rPr>
          <w:rFonts w:ascii="Arial" w:hAnsi="Arial" w:cs="Arial"/>
        </w:rPr>
        <w:tab/>
        <w:t>Charity Commission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  <w:b/>
        </w:rPr>
        <w:t xml:space="preserve">Place of </w:t>
      </w:r>
      <w:r w:rsidR="008F2949" w:rsidRPr="0044665F">
        <w:rPr>
          <w:rFonts w:ascii="Arial" w:hAnsi="Arial" w:cs="Arial"/>
          <w:b/>
        </w:rPr>
        <w:t>W</w:t>
      </w:r>
      <w:r w:rsidRPr="0044665F">
        <w:rPr>
          <w:rFonts w:ascii="Arial" w:hAnsi="Arial" w:cs="Arial"/>
          <w:b/>
        </w:rPr>
        <w:t>ork:</w:t>
      </w:r>
      <w:r w:rsidRPr="0044665F">
        <w:rPr>
          <w:rFonts w:ascii="Arial" w:hAnsi="Arial" w:cs="Arial"/>
        </w:rPr>
        <w:tab/>
      </w:r>
      <w:r w:rsidRPr="0044665F">
        <w:rPr>
          <w:rFonts w:ascii="Arial" w:hAnsi="Arial" w:cs="Arial"/>
        </w:rPr>
        <w:tab/>
        <w:t>Flint</w:t>
      </w:r>
      <w:r w:rsidR="008F2949" w:rsidRPr="0044665F">
        <w:rPr>
          <w:rFonts w:ascii="Arial" w:hAnsi="Arial" w:cs="Arial"/>
        </w:rPr>
        <w:t xml:space="preserve"> House, Reading Road, Goring-</w:t>
      </w:r>
      <w:proofErr w:type="gramStart"/>
      <w:r w:rsidR="008F2949" w:rsidRPr="0044665F">
        <w:rPr>
          <w:rFonts w:ascii="Arial" w:hAnsi="Arial" w:cs="Arial"/>
        </w:rPr>
        <w:t>on</w:t>
      </w:r>
      <w:proofErr w:type="gramEnd"/>
      <w:r w:rsidR="008F2949" w:rsidRPr="0044665F">
        <w:rPr>
          <w:rFonts w:ascii="Arial" w:hAnsi="Arial" w:cs="Arial"/>
        </w:rPr>
        <w:t>-</w:t>
      </w:r>
      <w:r w:rsidRPr="0044665F">
        <w:rPr>
          <w:rFonts w:ascii="Arial" w:hAnsi="Arial" w:cs="Arial"/>
        </w:rPr>
        <w:t>Thames, RG8 0LL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</w:p>
    <w:p w:rsidR="00995F78" w:rsidRPr="00EA3B50" w:rsidRDefault="00995F78" w:rsidP="0044665F">
      <w:pPr>
        <w:spacing w:after="0" w:line="240" w:lineRule="auto"/>
        <w:ind w:left="2880" w:hanging="2880"/>
        <w:rPr>
          <w:rFonts w:ascii="Arial" w:hAnsi="Arial" w:cs="Arial"/>
        </w:rPr>
      </w:pPr>
      <w:r w:rsidRPr="0044665F">
        <w:rPr>
          <w:rFonts w:ascii="Arial" w:hAnsi="Arial" w:cs="Arial"/>
          <w:b/>
        </w:rPr>
        <w:t xml:space="preserve">Time </w:t>
      </w:r>
      <w:r w:rsidR="00BE6B64" w:rsidRPr="0044665F">
        <w:rPr>
          <w:rFonts w:ascii="Arial" w:hAnsi="Arial" w:cs="Arial"/>
          <w:b/>
        </w:rPr>
        <w:t>C</w:t>
      </w:r>
      <w:r w:rsidRPr="0044665F">
        <w:rPr>
          <w:rFonts w:ascii="Arial" w:hAnsi="Arial" w:cs="Arial"/>
          <w:b/>
        </w:rPr>
        <w:t>ommitment</w:t>
      </w:r>
      <w:r w:rsidR="008F2949" w:rsidRPr="0044665F">
        <w:rPr>
          <w:rFonts w:ascii="Arial" w:hAnsi="Arial" w:cs="Arial"/>
          <w:b/>
        </w:rPr>
        <w:t>:</w:t>
      </w:r>
      <w:r w:rsidR="008F2949" w:rsidRPr="0044665F">
        <w:rPr>
          <w:rFonts w:ascii="Arial" w:hAnsi="Arial" w:cs="Arial"/>
          <w:b/>
        </w:rPr>
        <w:tab/>
      </w:r>
      <w:r w:rsidR="00994BBA" w:rsidRPr="0044665F">
        <w:rPr>
          <w:rFonts w:ascii="Arial" w:hAnsi="Arial" w:cs="Arial"/>
        </w:rPr>
        <w:t>Trustee</w:t>
      </w:r>
      <w:r w:rsidRPr="0044665F">
        <w:rPr>
          <w:rFonts w:ascii="Arial" w:hAnsi="Arial" w:cs="Arial"/>
        </w:rPr>
        <w:t xml:space="preserve">s are expected to attend an induction session at </w:t>
      </w:r>
      <w:r w:rsidR="008F2949" w:rsidRPr="0044665F">
        <w:rPr>
          <w:rFonts w:ascii="Arial" w:hAnsi="Arial" w:cs="Arial"/>
        </w:rPr>
        <w:t xml:space="preserve">Flint House Police </w:t>
      </w:r>
      <w:r w:rsidRPr="0044665F">
        <w:rPr>
          <w:rFonts w:ascii="Arial" w:hAnsi="Arial" w:cs="Arial"/>
        </w:rPr>
        <w:t xml:space="preserve">Rehabilitation </w:t>
      </w:r>
      <w:r w:rsidR="000162A3" w:rsidRPr="0044665F">
        <w:rPr>
          <w:rFonts w:ascii="Arial" w:hAnsi="Arial" w:cs="Arial"/>
        </w:rPr>
        <w:t xml:space="preserve">(“Flint House”) </w:t>
      </w:r>
      <w:r w:rsidRPr="0044665F">
        <w:rPr>
          <w:rFonts w:ascii="Arial" w:hAnsi="Arial" w:cs="Arial"/>
        </w:rPr>
        <w:t xml:space="preserve">prior to their first </w:t>
      </w:r>
      <w:r w:rsidR="004276FE" w:rsidRPr="00EA3B50">
        <w:rPr>
          <w:rFonts w:ascii="Arial" w:hAnsi="Arial" w:cs="Arial"/>
        </w:rPr>
        <w:t>B</w:t>
      </w:r>
      <w:r w:rsidRPr="00EA3B50">
        <w:rPr>
          <w:rFonts w:ascii="Arial" w:hAnsi="Arial" w:cs="Arial"/>
        </w:rPr>
        <w:t xml:space="preserve">oard </w:t>
      </w:r>
      <w:r w:rsidR="004276FE" w:rsidRPr="00EA3B50">
        <w:rPr>
          <w:rFonts w:ascii="Arial" w:hAnsi="Arial" w:cs="Arial"/>
        </w:rPr>
        <w:t>M</w:t>
      </w:r>
      <w:r w:rsidRPr="00EA3B50">
        <w:rPr>
          <w:rFonts w:ascii="Arial" w:hAnsi="Arial" w:cs="Arial"/>
        </w:rPr>
        <w:t xml:space="preserve">eeting. </w:t>
      </w:r>
    </w:p>
    <w:p w:rsidR="00995F78" w:rsidRPr="00EA3B50" w:rsidRDefault="00995F78" w:rsidP="0044665F">
      <w:pPr>
        <w:spacing w:after="0" w:line="240" w:lineRule="auto"/>
        <w:ind w:left="2880"/>
        <w:rPr>
          <w:rFonts w:ascii="Arial" w:hAnsi="Arial" w:cs="Arial"/>
        </w:rPr>
      </w:pPr>
      <w:r w:rsidRPr="00EA3B50">
        <w:rPr>
          <w:rFonts w:ascii="Arial" w:hAnsi="Arial" w:cs="Arial"/>
        </w:rPr>
        <w:t xml:space="preserve">Board </w:t>
      </w:r>
      <w:r w:rsidR="004276FE" w:rsidRPr="00EA3B50">
        <w:rPr>
          <w:rFonts w:ascii="Arial" w:hAnsi="Arial" w:cs="Arial"/>
        </w:rPr>
        <w:t>M</w:t>
      </w:r>
      <w:r w:rsidRPr="00EA3B50">
        <w:rPr>
          <w:rFonts w:ascii="Arial" w:hAnsi="Arial" w:cs="Arial"/>
        </w:rPr>
        <w:t>eetings are typically held quarterl</w:t>
      </w:r>
      <w:r w:rsidR="008F2949" w:rsidRPr="00EA3B50">
        <w:rPr>
          <w:rFonts w:ascii="Arial" w:hAnsi="Arial" w:cs="Arial"/>
        </w:rPr>
        <w:t>y during normal office hours.</w:t>
      </w:r>
      <w:r w:rsidRPr="00EA3B50">
        <w:rPr>
          <w:rFonts w:ascii="Arial" w:hAnsi="Arial" w:cs="Arial"/>
        </w:rPr>
        <w:t xml:space="preserve"> </w:t>
      </w:r>
      <w:r w:rsidR="008F2949" w:rsidRPr="00EA3B50">
        <w:rPr>
          <w:rFonts w:ascii="Arial" w:hAnsi="Arial" w:cs="Arial"/>
        </w:rPr>
        <w:t xml:space="preserve"> </w:t>
      </w:r>
      <w:r w:rsidR="009D07D3" w:rsidRPr="00EA3B50">
        <w:rPr>
          <w:rFonts w:ascii="Arial" w:hAnsi="Arial" w:cs="Arial"/>
        </w:rPr>
        <w:t>Trustees are expected to attend meetings in person.  Participation via Teams will only be permitted with the prior approval of the Chair.</w:t>
      </w:r>
      <w:r w:rsidR="00B8785B" w:rsidRPr="00EA3B50">
        <w:rPr>
          <w:rFonts w:ascii="Arial" w:hAnsi="Arial" w:cs="Arial"/>
        </w:rPr>
        <w:t xml:space="preserve"> (If attending via Teams cameras must be turned on).</w:t>
      </w:r>
    </w:p>
    <w:p w:rsidR="009D07D3" w:rsidRPr="00EA3B50" w:rsidRDefault="00A418D0" w:rsidP="0044665F">
      <w:pPr>
        <w:spacing w:after="0" w:line="240" w:lineRule="auto"/>
        <w:ind w:left="2880"/>
        <w:rPr>
          <w:rFonts w:ascii="Arial" w:hAnsi="Arial" w:cs="Arial"/>
        </w:rPr>
      </w:pPr>
      <w:r w:rsidRPr="00EA3B50">
        <w:rPr>
          <w:rFonts w:ascii="Arial" w:hAnsi="Arial" w:cs="Arial"/>
        </w:rPr>
        <w:t>In accordance with the Articles of Association, consistent non-attendance (three consecutive meetings) may result in the Board reviewing the Trustee’s position.</w:t>
      </w:r>
    </w:p>
    <w:p w:rsidR="00995F78" w:rsidRPr="00EA3B50" w:rsidRDefault="00995F78" w:rsidP="0044665F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EA3B50">
        <w:rPr>
          <w:rFonts w:ascii="Arial" w:hAnsi="Arial" w:cs="Arial"/>
        </w:rPr>
        <w:t>Papers are</w:t>
      </w:r>
      <w:r w:rsidR="00070437" w:rsidRPr="00EA3B50">
        <w:rPr>
          <w:rFonts w:ascii="Arial" w:hAnsi="Arial" w:cs="Arial"/>
        </w:rPr>
        <w:t xml:space="preserve"> usually </w:t>
      </w:r>
      <w:r w:rsidRPr="00EA3B50">
        <w:rPr>
          <w:rFonts w:ascii="Arial" w:hAnsi="Arial" w:cs="Arial"/>
        </w:rPr>
        <w:t xml:space="preserve">distributed a week in advance of meetings. </w:t>
      </w:r>
    </w:p>
    <w:p w:rsidR="00BE6B64" w:rsidRPr="0044665F" w:rsidRDefault="00994BBA" w:rsidP="0044665F">
      <w:pPr>
        <w:spacing w:after="0" w:line="240" w:lineRule="auto"/>
        <w:ind w:left="2880"/>
        <w:rPr>
          <w:rFonts w:ascii="Arial" w:hAnsi="Arial" w:cs="Arial"/>
          <w:b/>
        </w:rPr>
      </w:pPr>
      <w:r w:rsidRPr="00EA3B50">
        <w:rPr>
          <w:rFonts w:ascii="Arial" w:hAnsi="Arial" w:cs="Arial"/>
        </w:rPr>
        <w:t>Trustee</w:t>
      </w:r>
      <w:r w:rsidR="00995F78" w:rsidRPr="00EA3B50">
        <w:rPr>
          <w:rFonts w:ascii="Arial" w:hAnsi="Arial" w:cs="Arial"/>
        </w:rPr>
        <w:t>s are expected to volunteer</w:t>
      </w:r>
      <w:bookmarkStart w:id="0" w:name="_GoBack"/>
      <w:bookmarkEnd w:id="0"/>
      <w:r w:rsidR="00995F78" w:rsidRPr="0044665F">
        <w:rPr>
          <w:rFonts w:ascii="Arial" w:hAnsi="Arial" w:cs="Arial"/>
        </w:rPr>
        <w:t xml:space="preserve"> to undertake a </w:t>
      </w:r>
      <w:r w:rsidRPr="0044665F">
        <w:rPr>
          <w:rFonts w:ascii="Arial" w:hAnsi="Arial" w:cs="Arial"/>
        </w:rPr>
        <w:t>Trustee</w:t>
      </w:r>
      <w:r w:rsidR="00995F78" w:rsidRPr="0044665F">
        <w:rPr>
          <w:rFonts w:ascii="Arial" w:hAnsi="Arial" w:cs="Arial"/>
        </w:rPr>
        <w:t xml:space="preserve"> informal visit from time to time to meet with staff and patients to understand the work undertaken. </w:t>
      </w:r>
    </w:p>
    <w:p w:rsidR="008C5F87" w:rsidRPr="0044665F" w:rsidRDefault="008C5F87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>__________________________________________________</w:t>
      </w:r>
      <w:r w:rsidR="00517272">
        <w:rPr>
          <w:rFonts w:ascii="Arial" w:hAnsi="Arial" w:cs="Arial"/>
        </w:rPr>
        <w:t>________________________</w:t>
      </w:r>
    </w:p>
    <w:p w:rsidR="008C5F87" w:rsidRPr="0044665F" w:rsidRDefault="008C5F87" w:rsidP="0044665F">
      <w:pPr>
        <w:spacing w:after="0" w:line="240" w:lineRule="auto"/>
        <w:rPr>
          <w:rFonts w:ascii="Arial" w:hAnsi="Arial" w:cs="Arial"/>
          <w:b/>
        </w:rPr>
      </w:pPr>
    </w:p>
    <w:p w:rsidR="00BE6B64" w:rsidRPr="0044665F" w:rsidRDefault="00BE6B64" w:rsidP="0044665F">
      <w:pPr>
        <w:tabs>
          <w:tab w:val="center" w:pos="4564"/>
        </w:tabs>
        <w:spacing w:after="0" w:line="240" w:lineRule="auto"/>
        <w:rPr>
          <w:rFonts w:ascii="Arial" w:hAnsi="Arial" w:cs="Arial"/>
          <w:b/>
        </w:rPr>
      </w:pPr>
      <w:r w:rsidRPr="0044665F">
        <w:rPr>
          <w:rFonts w:ascii="Arial" w:hAnsi="Arial" w:cs="Arial"/>
          <w:b/>
        </w:rPr>
        <w:t>Summary</w:t>
      </w:r>
      <w:r w:rsidR="00ED6146" w:rsidRPr="0044665F">
        <w:rPr>
          <w:rFonts w:ascii="Arial" w:hAnsi="Arial" w:cs="Arial"/>
          <w:b/>
        </w:rPr>
        <w:tab/>
      </w:r>
    </w:p>
    <w:p w:rsidR="0090576C" w:rsidRPr="0044665F" w:rsidRDefault="0090576C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B75852" w:rsidP="0044665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Charities Act 2022</w:t>
      </w:r>
      <w:r w:rsidR="008030EC" w:rsidRPr="0044665F">
        <w:rPr>
          <w:rFonts w:ascii="Arial" w:hAnsi="Arial" w:cs="Arial"/>
        </w:rPr>
        <w:t xml:space="preserve"> (as updated </w:t>
      </w:r>
      <w:r w:rsidR="00B9601A" w:rsidRPr="0044665F">
        <w:rPr>
          <w:rFonts w:ascii="Arial" w:hAnsi="Arial" w:cs="Arial"/>
        </w:rPr>
        <w:t>by future a</w:t>
      </w:r>
      <w:r w:rsidR="008030EC" w:rsidRPr="0044665F">
        <w:rPr>
          <w:rFonts w:ascii="Arial" w:hAnsi="Arial" w:cs="Arial"/>
        </w:rPr>
        <w:t>me</w:t>
      </w:r>
      <w:r w:rsidR="00B9601A" w:rsidRPr="0044665F">
        <w:rPr>
          <w:rFonts w:ascii="Arial" w:hAnsi="Arial" w:cs="Arial"/>
        </w:rPr>
        <w:t>ndments)</w:t>
      </w:r>
      <w:r w:rsidR="00995F78" w:rsidRPr="0044665F">
        <w:rPr>
          <w:rFonts w:ascii="Arial" w:hAnsi="Arial" w:cs="Arial"/>
        </w:rPr>
        <w:t xml:space="preserve"> defines </w:t>
      </w:r>
      <w:r w:rsidR="008030EC" w:rsidRPr="0044665F">
        <w:rPr>
          <w:rFonts w:ascii="Arial" w:hAnsi="Arial" w:cs="Arial"/>
        </w:rPr>
        <w:t>C</w:t>
      </w:r>
      <w:r w:rsidR="00995F78" w:rsidRPr="0044665F">
        <w:rPr>
          <w:rFonts w:ascii="Arial" w:hAnsi="Arial" w:cs="Arial"/>
        </w:rPr>
        <w:t xml:space="preserve">harity </w:t>
      </w:r>
      <w:r w:rsidR="00994BBA" w:rsidRPr="0044665F">
        <w:rPr>
          <w:rFonts w:ascii="Arial" w:hAnsi="Arial" w:cs="Arial"/>
        </w:rPr>
        <w:t>Trustee</w:t>
      </w:r>
      <w:r w:rsidR="00995F78" w:rsidRPr="0044665F">
        <w:rPr>
          <w:rFonts w:ascii="Arial" w:hAnsi="Arial" w:cs="Arial"/>
        </w:rPr>
        <w:t>s as those responsible under the charity's governing document for controlling the administration</w:t>
      </w:r>
      <w:r w:rsidR="00A27FFA" w:rsidRPr="0044665F">
        <w:rPr>
          <w:rFonts w:ascii="Arial" w:hAnsi="Arial" w:cs="Arial"/>
        </w:rPr>
        <w:t xml:space="preserve"> and management of the charity.  </w:t>
      </w:r>
      <w:r w:rsidR="00995F78" w:rsidRPr="0044665F">
        <w:rPr>
          <w:rFonts w:ascii="Arial" w:hAnsi="Arial" w:cs="Arial"/>
        </w:rPr>
        <w:t xml:space="preserve">This is the case regardless of the terminology </w:t>
      </w:r>
      <w:r w:rsidR="00BE6B64" w:rsidRPr="0044665F">
        <w:rPr>
          <w:rFonts w:ascii="Arial" w:hAnsi="Arial" w:cs="Arial"/>
        </w:rPr>
        <w:t xml:space="preserve">used to describe the role. </w:t>
      </w:r>
      <w:r w:rsidR="00994BBA" w:rsidRPr="0044665F">
        <w:rPr>
          <w:rFonts w:ascii="Arial" w:hAnsi="Arial" w:cs="Arial"/>
        </w:rPr>
        <w:t xml:space="preserve"> </w:t>
      </w:r>
      <w:r w:rsidR="00BE6B64" w:rsidRPr="0044665F">
        <w:rPr>
          <w:rFonts w:ascii="Arial" w:hAnsi="Arial" w:cs="Arial"/>
        </w:rPr>
        <w:t xml:space="preserve">The </w:t>
      </w:r>
      <w:r w:rsidR="00994BBA" w:rsidRPr="0044665F">
        <w:rPr>
          <w:rFonts w:ascii="Arial" w:hAnsi="Arial" w:cs="Arial"/>
        </w:rPr>
        <w:t>Trustee</w:t>
      </w:r>
      <w:r w:rsidR="00BE6B64" w:rsidRPr="0044665F">
        <w:rPr>
          <w:rFonts w:ascii="Arial" w:hAnsi="Arial" w:cs="Arial"/>
        </w:rPr>
        <w:t xml:space="preserve"> B</w:t>
      </w:r>
      <w:r w:rsidR="00995F78" w:rsidRPr="0044665F">
        <w:rPr>
          <w:rFonts w:ascii="Arial" w:hAnsi="Arial" w:cs="Arial"/>
        </w:rPr>
        <w:t xml:space="preserve">oard comprises: </w:t>
      </w:r>
    </w:p>
    <w:p w:rsidR="00995F78" w:rsidRPr="0044665F" w:rsidRDefault="00995F78" w:rsidP="0044665F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 xml:space="preserve">up to seven nominated </w:t>
      </w:r>
      <w:r w:rsidR="00994BBA" w:rsidRPr="0044665F">
        <w:rPr>
          <w:rFonts w:ascii="Arial" w:hAnsi="Arial" w:cs="Arial"/>
        </w:rPr>
        <w:t>Trustee</w:t>
      </w:r>
      <w:r w:rsidRPr="0044665F">
        <w:rPr>
          <w:rFonts w:ascii="Arial" w:hAnsi="Arial" w:cs="Arial"/>
        </w:rPr>
        <w:t xml:space="preserve">s </w:t>
      </w:r>
    </w:p>
    <w:p w:rsidR="00995F78" w:rsidRPr="0044665F" w:rsidRDefault="00995F78" w:rsidP="0044665F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 xml:space="preserve">at least five co-opted </w:t>
      </w:r>
      <w:r w:rsidR="00994BBA" w:rsidRPr="0044665F">
        <w:rPr>
          <w:rFonts w:ascii="Arial" w:hAnsi="Arial" w:cs="Arial"/>
        </w:rPr>
        <w:t>Trustee</w:t>
      </w:r>
      <w:r w:rsidR="0078158F">
        <w:rPr>
          <w:rFonts w:ascii="Arial" w:hAnsi="Arial" w:cs="Arial"/>
        </w:rPr>
        <w:t>s</w:t>
      </w:r>
    </w:p>
    <w:p w:rsidR="008030EC" w:rsidRPr="0044665F" w:rsidRDefault="008030EC" w:rsidP="0044665F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 xml:space="preserve">The Board appoints a </w:t>
      </w:r>
      <w:r w:rsidR="0078158F">
        <w:rPr>
          <w:rFonts w:ascii="Arial" w:hAnsi="Arial" w:cs="Arial"/>
        </w:rPr>
        <w:t xml:space="preserve">Chair and </w:t>
      </w:r>
      <w:r w:rsidRPr="0044665F">
        <w:rPr>
          <w:rFonts w:ascii="Arial" w:hAnsi="Arial" w:cs="Arial"/>
        </w:rPr>
        <w:t>Vice Chair from among the Trustees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</w:p>
    <w:p w:rsidR="0090576C" w:rsidRPr="0044665F" w:rsidRDefault="0090576C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 xml:space="preserve">All Trustees are voluntary positions.  </w:t>
      </w:r>
    </w:p>
    <w:p w:rsidR="0090576C" w:rsidRPr="0044665F" w:rsidRDefault="0090576C" w:rsidP="0044665F">
      <w:pPr>
        <w:spacing w:after="0" w:line="240" w:lineRule="auto"/>
        <w:rPr>
          <w:rFonts w:ascii="Arial" w:hAnsi="Arial" w:cs="Arial"/>
        </w:rPr>
      </w:pPr>
    </w:p>
    <w:p w:rsidR="0090576C" w:rsidRPr="0044665F" w:rsidRDefault="0090576C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>Any reasonable expenses incurred whilst undert</w:t>
      </w:r>
      <w:r w:rsidR="008030EC" w:rsidRPr="0044665F">
        <w:rPr>
          <w:rFonts w:ascii="Arial" w:hAnsi="Arial" w:cs="Arial"/>
        </w:rPr>
        <w:t>aking Trustee duties will be re</w:t>
      </w:r>
      <w:r w:rsidRPr="0044665F">
        <w:rPr>
          <w:rFonts w:ascii="Arial" w:hAnsi="Arial" w:cs="Arial"/>
        </w:rPr>
        <w:t>imbursed by the Charity.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995F78" w:rsidP="0044665F">
      <w:pPr>
        <w:pStyle w:val="BodyTextIndent"/>
        <w:spacing w:after="0"/>
        <w:ind w:left="0"/>
        <w:rPr>
          <w:rFonts w:ascii="Arial" w:hAnsi="Arial" w:cs="Arial"/>
          <w:i/>
          <w:sz w:val="22"/>
          <w:szCs w:val="22"/>
        </w:rPr>
      </w:pPr>
      <w:r w:rsidRPr="0044665F">
        <w:rPr>
          <w:rFonts w:ascii="Arial" w:hAnsi="Arial" w:cs="Arial"/>
          <w:i/>
          <w:sz w:val="22"/>
          <w:szCs w:val="22"/>
        </w:rPr>
        <w:t>The purpose of this document is to act as a guide to th</w:t>
      </w:r>
      <w:r w:rsidR="00994BBA" w:rsidRPr="0044665F">
        <w:rPr>
          <w:rFonts w:ascii="Arial" w:hAnsi="Arial" w:cs="Arial"/>
          <w:i/>
          <w:sz w:val="22"/>
          <w:szCs w:val="22"/>
        </w:rPr>
        <w:t xml:space="preserve">e duties which may be required.  </w:t>
      </w:r>
      <w:r w:rsidRPr="0044665F">
        <w:rPr>
          <w:rFonts w:ascii="Arial" w:hAnsi="Arial" w:cs="Arial"/>
          <w:i/>
          <w:sz w:val="22"/>
          <w:szCs w:val="22"/>
        </w:rPr>
        <w:t>It is not an exhaustive list an</w:t>
      </w:r>
      <w:r w:rsidR="00E84E53" w:rsidRPr="0044665F">
        <w:rPr>
          <w:rFonts w:ascii="Arial" w:hAnsi="Arial" w:cs="Arial"/>
          <w:i/>
          <w:sz w:val="22"/>
          <w:szCs w:val="22"/>
        </w:rPr>
        <w:t xml:space="preserve">d other duties may be required.  </w:t>
      </w:r>
      <w:r w:rsidRPr="0044665F">
        <w:rPr>
          <w:rFonts w:ascii="Arial" w:hAnsi="Arial" w:cs="Arial"/>
          <w:i/>
          <w:sz w:val="22"/>
          <w:szCs w:val="22"/>
        </w:rPr>
        <w:t>The role description from time to time may be subject to review and change.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A27FFA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  <w:b/>
        </w:rPr>
        <w:t>Duties</w:t>
      </w:r>
    </w:p>
    <w:p w:rsidR="00F30006" w:rsidRPr="0044665F" w:rsidRDefault="00F30006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 xml:space="preserve">The duties of a Board member are to: </w:t>
      </w:r>
    </w:p>
    <w:p w:rsidR="00995F78" w:rsidRPr="0044665F" w:rsidRDefault="00994BBA" w:rsidP="0044665F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</w:rPr>
      </w:pPr>
      <w:r w:rsidRPr="0044665F">
        <w:rPr>
          <w:rFonts w:ascii="Arial" w:hAnsi="Arial" w:cs="Arial"/>
        </w:rPr>
        <w:t>E</w:t>
      </w:r>
      <w:r w:rsidR="00995F78" w:rsidRPr="0044665F">
        <w:rPr>
          <w:rFonts w:ascii="Arial" w:hAnsi="Arial" w:cs="Arial"/>
        </w:rPr>
        <w:t xml:space="preserve">nsure that </w:t>
      </w:r>
      <w:r w:rsidRPr="0044665F">
        <w:rPr>
          <w:rFonts w:ascii="Arial" w:hAnsi="Arial" w:cs="Arial"/>
        </w:rPr>
        <w:t xml:space="preserve">Flint House </w:t>
      </w:r>
      <w:r w:rsidR="00995F78" w:rsidRPr="0044665F">
        <w:rPr>
          <w:rFonts w:ascii="Arial" w:hAnsi="Arial" w:cs="Arial"/>
        </w:rPr>
        <w:t>complies with it</w:t>
      </w:r>
      <w:r w:rsidRPr="0044665F">
        <w:rPr>
          <w:rFonts w:ascii="Arial" w:hAnsi="Arial" w:cs="Arial"/>
        </w:rPr>
        <w:t>s governing document (</w:t>
      </w:r>
      <w:r w:rsidR="00995F78" w:rsidRPr="0044665F">
        <w:rPr>
          <w:rFonts w:ascii="Arial" w:hAnsi="Arial" w:cs="Arial"/>
        </w:rPr>
        <w:t>Articles of Association), charity law, company law and any other rele</w:t>
      </w:r>
      <w:r w:rsidRPr="0044665F">
        <w:rPr>
          <w:rFonts w:ascii="Arial" w:hAnsi="Arial" w:cs="Arial"/>
        </w:rPr>
        <w:t>vant legislation or regulations.</w:t>
      </w:r>
    </w:p>
    <w:p w:rsidR="00995F78" w:rsidRPr="0044665F" w:rsidRDefault="00994BBA" w:rsidP="0044665F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</w:rPr>
      </w:pPr>
      <w:r w:rsidRPr="0044665F">
        <w:rPr>
          <w:rFonts w:ascii="Arial" w:hAnsi="Arial" w:cs="Arial"/>
        </w:rPr>
        <w:t>E</w:t>
      </w:r>
      <w:r w:rsidR="00995F78" w:rsidRPr="0044665F">
        <w:rPr>
          <w:rFonts w:ascii="Arial" w:hAnsi="Arial" w:cs="Arial"/>
        </w:rPr>
        <w:t xml:space="preserve">nsure that </w:t>
      </w:r>
      <w:r w:rsidRPr="0044665F">
        <w:rPr>
          <w:rFonts w:ascii="Arial" w:hAnsi="Arial" w:cs="Arial"/>
        </w:rPr>
        <w:t xml:space="preserve">Flint House </w:t>
      </w:r>
      <w:r w:rsidR="00995F78" w:rsidRPr="0044665F">
        <w:rPr>
          <w:rFonts w:ascii="Arial" w:hAnsi="Arial" w:cs="Arial"/>
        </w:rPr>
        <w:t>pursues its objects as de</w:t>
      </w:r>
      <w:r w:rsidRPr="0044665F">
        <w:rPr>
          <w:rFonts w:ascii="Arial" w:hAnsi="Arial" w:cs="Arial"/>
        </w:rPr>
        <w:t>fined in its governing document.</w:t>
      </w:r>
    </w:p>
    <w:p w:rsidR="00995F78" w:rsidRPr="0044665F" w:rsidRDefault="00994BBA" w:rsidP="0044665F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</w:rPr>
      </w:pPr>
      <w:r w:rsidRPr="0044665F">
        <w:rPr>
          <w:rFonts w:ascii="Arial" w:hAnsi="Arial" w:cs="Arial"/>
        </w:rPr>
        <w:lastRenderedPageBreak/>
        <w:t>E</w:t>
      </w:r>
      <w:r w:rsidR="00995F78" w:rsidRPr="0044665F">
        <w:rPr>
          <w:rFonts w:ascii="Arial" w:hAnsi="Arial" w:cs="Arial"/>
        </w:rPr>
        <w:t xml:space="preserve">nsure that </w:t>
      </w:r>
      <w:r w:rsidRPr="0044665F">
        <w:rPr>
          <w:rFonts w:ascii="Arial" w:hAnsi="Arial" w:cs="Arial"/>
        </w:rPr>
        <w:t xml:space="preserve">Flint House </w:t>
      </w:r>
      <w:r w:rsidR="00995F78" w:rsidRPr="0044665F">
        <w:rPr>
          <w:rFonts w:ascii="Arial" w:hAnsi="Arial" w:cs="Arial"/>
        </w:rPr>
        <w:t>applies its resources exclusively in pursuance of its objects. For example, it must not spend money on activities which are not included in the objects, however worthwhile they may be</w:t>
      </w:r>
      <w:r w:rsidRPr="0044665F">
        <w:rPr>
          <w:rFonts w:ascii="Arial" w:hAnsi="Arial" w:cs="Arial"/>
        </w:rPr>
        <w:t>.</w:t>
      </w:r>
      <w:r w:rsidR="00995F78" w:rsidRPr="0044665F">
        <w:rPr>
          <w:rFonts w:ascii="Arial" w:hAnsi="Arial" w:cs="Arial"/>
        </w:rPr>
        <w:t xml:space="preserve"> </w:t>
      </w:r>
    </w:p>
    <w:p w:rsidR="00995F78" w:rsidRPr="0044665F" w:rsidRDefault="00994BBA" w:rsidP="0044665F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</w:rPr>
      </w:pPr>
      <w:r w:rsidRPr="0044665F">
        <w:rPr>
          <w:rFonts w:ascii="Arial" w:hAnsi="Arial" w:cs="Arial"/>
        </w:rPr>
        <w:t>C</w:t>
      </w:r>
      <w:r w:rsidR="00995F78" w:rsidRPr="0044665F">
        <w:rPr>
          <w:rFonts w:ascii="Arial" w:hAnsi="Arial" w:cs="Arial"/>
        </w:rPr>
        <w:t xml:space="preserve">ontribute actively by giving firm strategic direction to </w:t>
      </w:r>
      <w:r w:rsidRPr="0044665F">
        <w:rPr>
          <w:rFonts w:ascii="Arial" w:hAnsi="Arial" w:cs="Arial"/>
        </w:rPr>
        <w:t>Flint House</w:t>
      </w:r>
      <w:r w:rsidR="00995F78" w:rsidRPr="0044665F">
        <w:rPr>
          <w:rFonts w:ascii="Arial" w:hAnsi="Arial" w:cs="Arial"/>
        </w:rPr>
        <w:t>, setting overall policy, defining goals, setting targets, and evaluating performance against agreed targets</w:t>
      </w:r>
      <w:r w:rsidRPr="0044665F">
        <w:rPr>
          <w:rFonts w:ascii="Arial" w:hAnsi="Arial" w:cs="Arial"/>
        </w:rPr>
        <w:t>.</w:t>
      </w:r>
    </w:p>
    <w:p w:rsidR="00995F78" w:rsidRPr="0044665F" w:rsidRDefault="00994BBA" w:rsidP="0044665F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</w:rPr>
      </w:pPr>
      <w:r w:rsidRPr="0044665F">
        <w:rPr>
          <w:rFonts w:ascii="Arial" w:hAnsi="Arial" w:cs="Arial"/>
        </w:rPr>
        <w:t>A</w:t>
      </w:r>
      <w:r w:rsidR="00995F78" w:rsidRPr="0044665F">
        <w:rPr>
          <w:rFonts w:ascii="Arial" w:hAnsi="Arial" w:cs="Arial"/>
        </w:rPr>
        <w:t>ct as an ambassador for Flint House promoting our work with forces as appropriate</w:t>
      </w:r>
      <w:r w:rsidRPr="0044665F">
        <w:rPr>
          <w:rFonts w:ascii="Arial" w:hAnsi="Arial" w:cs="Arial"/>
        </w:rPr>
        <w:t>.</w:t>
      </w:r>
    </w:p>
    <w:p w:rsidR="00995F78" w:rsidRPr="0044665F" w:rsidRDefault="00994BBA" w:rsidP="0044665F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</w:rPr>
      </w:pPr>
      <w:r w:rsidRPr="0044665F">
        <w:rPr>
          <w:rFonts w:ascii="Arial" w:hAnsi="Arial" w:cs="Arial"/>
        </w:rPr>
        <w:t>S</w:t>
      </w:r>
      <w:r w:rsidR="00995F78" w:rsidRPr="0044665F">
        <w:rPr>
          <w:rFonts w:ascii="Arial" w:hAnsi="Arial" w:cs="Arial"/>
        </w:rPr>
        <w:t xml:space="preserve">afeguard the good name and values of </w:t>
      </w:r>
      <w:r w:rsidRPr="0044665F">
        <w:rPr>
          <w:rFonts w:ascii="Arial" w:hAnsi="Arial" w:cs="Arial"/>
        </w:rPr>
        <w:t>Flint House.</w:t>
      </w:r>
    </w:p>
    <w:p w:rsidR="00995F78" w:rsidRPr="0044665F" w:rsidRDefault="00994BBA" w:rsidP="0044665F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</w:rPr>
      </w:pPr>
      <w:r w:rsidRPr="0044665F">
        <w:rPr>
          <w:rFonts w:ascii="Arial" w:hAnsi="Arial" w:cs="Arial"/>
        </w:rPr>
        <w:t>E</w:t>
      </w:r>
      <w:r w:rsidR="00995F78" w:rsidRPr="0044665F">
        <w:rPr>
          <w:rFonts w:ascii="Arial" w:hAnsi="Arial" w:cs="Arial"/>
        </w:rPr>
        <w:t xml:space="preserve">nsure the financial stability of </w:t>
      </w:r>
      <w:r w:rsidRPr="0044665F">
        <w:rPr>
          <w:rFonts w:ascii="Arial" w:hAnsi="Arial" w:cs="Arial"/>
        </w:rPr>
        <w:t>Flint House</w:t>
      </w:r>
      <w:r w:rsidR="00995F78" w:rsidRPr="0044665F">
        <w:rPr>
          <w:rFonts w:ascii="Arial" w:hAnsi="Arial" w:cs="Arial"/>
        </w:rPr>
        <w:t xml:space="preserve">. 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 xml:space="preserve">In addition to the above statutory duties, each </w:t>
      </w:r>
      <w:r w:rsidR="00994BBA" w:rsidRPr="0044665F">
        <w:rPr>
          <w:rFonts w:ascii="Arial" w:hAnsi="Arial" w:cs="Arial"/>
        </w:rPr>
        <w:t>Trustee</w:t>
      </w:r>
      <w:r w:rsidRPr="0044665F">
        <w:rPr>
          <w:rFonts w:ascii="Arial" w:hAnsi="Arial" w:cs="Arial"/>
        </w:rPr>
        <w:t xml:space="preserve"> should use any specific skills, knowledge or experience they have to help the board of </w:t>
      </w:r>
      <w:r w:rsidR="00994BBA" w:rsidRPr="0044665F">
        <w:rPr>
          <w:rFonts w:ascii="Arial" w:hAnsi="Arial" w:cs="Arial"/>
        </w:rPr>
        <w:t>Trustee</w:t>
      </w:r>
      <w:r w:rsidRPr="0044665F">
        <w:rPr>
          <w:rFonts w:ascii="Arial" w:hAnsi="Arial" w:cs="Arial"/>
        </w:rPr>
        <w:t xml:space="preserve">s </w:t>
      </w:r>
      <w:r w:rsidR="00BB2852">
        <w:rPr>
          <w:rFonts w:ascii="Arial" w:hAnsi="Arial" w:cs="Arial"/>
        </w:rPr>
        <w:t xml:space="preserve">to </w:t>
      </w:r>
      <w:r w:rsidRPr="0044665F">
        <w:rPr>
          <w:rFonts w:ascii="Arial" w:hAnsi="Arial" w:cs="Arial"/>
        </w:rPr>
        <w:t xml:space="preserve">reach sound decisions. </w:t>
      </w:r>
      <w:r w:rsidR="00994BBA" w:rsidRPr="0044665F">
        <w:rPr>
          <w:rFonts w:ascii="Arial" w:hAnsi="Arial" w:cs="Arial"/>
        </w:rPr>
        <w:t xml:space="preserve"> </w:t>
      </w:r>
      <w:r w:rsidRPr="0044665F">
        <w:rPr>
          <w:rFonts w:ascii="Arial" w:hAnsi="Arial" w:cs="Arial"/>
        </w:rPr>
        <w:t xml:space="preserve">This may involve leading discussions, identifying key issues, providing advice and guidance on new initiatives and evaluating or offering advice on other areas in which the </w:t>
      </w:r>
      <w:r w:rsidR="00994BBA" w:rsidRPr="0044665F">
        <w:rPr>
          <w:rFonts w:ascii="Arial" w:hAnsi="Arial" w:cs="Arial"/>
        </w:rPr>
        <w:t>Trustee</w:t>
      </w:r>
      <w:r w:rsidRPr="0044665F">
        <w:rPr>
          <w:rFonts w:ascii="Arial" w:hAnsi="Arial" w:cs="Arial"/>
        </w:rPr>
        <w:t xml:space="preserve"> has particular expertise. 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994BBA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>Trustee</w:t>
      </w:r>
      <w:r w:rsidR="00995F78" w:rsidRPr="0044665F">
        <w:rPr>
          <w:rFonts w:ascii="Arial" w:hAnsi="Arial" w:cs="Arial"/>
        </w:rPr>
        <w:t xml:space="preserve">s need to abide by the </w:t>
      </w:r>
      <w:r w:rsidRPr="0044665F">
        <w:rPr>
          <w:rFonts w:ascii="Arial" w:hAnsi="Arial" w:cs="Arial"/>
        </w:rPr>
        <w:t>Trustee</w:t>
      </w:r>
      <w:r w:rsidR="004276FE" w:rsidRPr="0044665F">
        <w:rPr>
          <w:rFonts w:ascii="Arial" w:hAnsi="Arial" w:cs="Arial"/>
        </w:rPr>
        <w:t xml:space="preserve"> Code of Conduct.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994BBA" w:rsidP="0044665F">
      <w:pPr>
        <w:spacing w:after="0" w:line="240" w:lineRule="auto"/>
        <w:rPr>
          <w:rFonts w:ascii="Arial" w:hAnsi="Arial" w:cs="Arial"/>
          <w:b/>
        </w:rPr>
      </w:pPr>
      <w:r w:rsidRPr="0044665F">
        <w:rPr>
          <w:rFonts w:ascii="Arial" w:hAnsi="Arial" w:cs="Arial"/>
          <w:b/>
        </w:rPr>
        <w:t>Person Specification</w:t>
      </w:r>
    </w:p>
    <w:p w:rsidR="00F30006" w:rsidRPr="0044665F" w:rsidRDefault="00F30006" w:rsidP="0044665F">
      <w:pPr>
        <w:spacing w:after="0" w:line="240" w:lineRule="auto"/>
        <w:ind w:left="10" w:hanging="10"/>
        <w:rPr>
          <w:rFonts w:ascii="Arial" w:eastAsia="Calibri" w:hAnsi="Arial" w:cs="Arial"/>
          <w:color w:val="000000"/>
          <w:lang w:eastAsia="en-GB"/>
        </w:rPr>
      </w:pPr>
    </w:p>
    <w:p w:rsidR="00995F78" w:rsidRPr="0044665F" w:rsidRDefault="00995F78" w:rsidP="0044665F">
      <w:pPr>
        <w:spacing w:after="0" w:line="240" w:lineRule="auto"/>
        <w:ind w:left="10" w:hanging="10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 xml:space="preserve">Each </w:t>
      </w:r>
      <w:r w:rsidR="00994BBA" w:rsidRPr="0044665F">
        <w:rPr>
          <w:rFonts w:ascii="Arial" w:eastAsia="Calibri" w:hAnsi="Arial" w:cs="Arial"/>
          <w:color w:val="000000"/>
          <w:lang w:eastAsia="en-GB"/>
        </w:rPr>
        <w:t>Trustee</w:t>
      </w:r>
      <w:r w:rsidRPr="0044665F">
        <w:rPr>
          <w:rFonts w:ascii="Arial" w:eastAsia="Calibri" w:hAnsi="Arial" w:cs="Arial"/>
          <w:color w:val="000000"/>
          <w:lang w:eastAsia="en-GB"/>
        </w:rPr>
        <w:t xml:space="preserve"> must have: 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 xml:space="preserve">A 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commitment to the mission of </w:t>
      </w:r>
      <w:r w:rsidR="000162A3" w:rsidRPr="0044665F">
        <w:rPr>
          <w:rFonts w:ascii="Arial" w:eastAsia="Calibri" w:hAnsi="Arial" w:cs="Arial"/>
          <w:color w:val="000000"/>
          <w:lang w:eastAsia="en-GB"/>
        </w:rPr>
        <w:t>Flint House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A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 willingness to mee</w:t>
      </w:r>
      <w:r w:rsidR="002A6BAC">
        <w:rPr>
          <w:rFonts w:ascii="Arial" w:eastAsia="Calibri" w:hAnsi="Arial" w:cs="Arial"/>
          <w:color w:val="000000"/>
          <w:lang w:eastAsia="en-GB"/>
        </w:rPr>
        <w:t xml:space="preserve">t the minimum time requirement 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>by having a good record of attendance at Board meetings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I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ntegrity 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S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trategic vision 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G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ood, independent judgement 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A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n ability to think creatively 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A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 willingness to speak their mind 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A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n understanding and acceptance of the legal duties, responsibilities and liabilities of </w:t>
      </w:r>
      <w:r w:rsidR="00994BBA" w:rsidRPr="0044665F">
        <w:rPr>
          <w:rFonts w:ascii="Arial" w:eastAsia="Calibri" w:hAnsi="Arial" w:cs="Arial"/>
          <w:color w:val="000000"/>
          <w:lang w:eastAsia="en-GB"/>
        </w:rPr>
        <w:t>Trustee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ship 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A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n ability to work effectively as a member of a team and to take decisions for the good of </w:t>
      </w:r>
      <w:r w:rsidR="000162A3" w:rsidRPr="0044665F">
        <w:rPr>
          <w:rFonts w:ascii="Arial" w:eastAsia="Calibri" w:hAnsi="Arial" w:cs="Arial"/>
          <w:color w:val="000000"/>
          <w:lang w:eastAsia="en-GB"/>
        </w:rPr>
        <w:t>Flint House</w:t>
      </w:r>
    </w:p>
    <w:p w:rsidR="00F30006" w:rsidRPr="0044665F" w:rsidRDefault="00F30006" w:rsidP="0044665F">
      <w:pPr>
        <w:spacing w:after="0" w:line="240" w:lineRule="auto"/>
        <w:ind w:left="10" w:hanging="10"/>
        <w:rPr>
          <w:rFonts w:ascii="Arial" w:eastAsia="Calibri" w:hAnsi="Arial" w:cs="Arial"/>
          <w:color w:val="000000"/>
          <w:lang w:eastAsia="en-GB"/>
        </w:rPr>
      </w:pPr>
    </w:p>
    <w:p w:rsidR="00995F78" w:rsidRPr="0044665F" w:rsidRDefault="00995F78" w:rsidP="0044665F">
      <w:pPr>
        <w:spacing w:after="0" w:line="240" w:lineRule="auto"/>
        <w:ind w:left="10" w:hanging="10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 xml:space="preserve">The Board of </w:t>
      </w:r>
      <w:r w:rsidR="00994BBA" w:rsidRPr="0044665F">
        <w:rPr>
          <w:rFonts w:ascii="Arial" w:eastAsia="Calibri" w:hAnsi="Arial" w:cs="Arial"/>
          <w:color w:val="000000"/>
          <w:lang w:eastAsia="en-GB"/>
        </w:rPr>
        <w:t>Trustee</w:t>
      </w:r>
      <w:r w:rsidRPr="0044665F">
        <w:rPr>
          <w:rFonts w:ascii="Arial" w:eastAsia="Calibri" w:hAnsi="Arial" w:cs="Arial"/>
          <w:color w:val="000000"/>
          <w:lang w:eastAsia="en-GB"/>
        </w:rPr>
        <w:t xml:space="preserve">s collectively needs skills and experience in the following areas: 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F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inancial management, income generation and enterprise 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K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>nowledge of health care services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K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>nowledge of psychotherapy approaches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M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arketing and PR strategy 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H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uman resource management 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F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>unding</w:t>
      </w:r>
      <w:r w:rsidR="000162A3" w:rsidRPr="0044665F">
        <w:rPr>
          <w:rFonts w:ascii="Arial" w:eastAsia="Calibri" w:hAnsi="Arial" w:cs="Arial"/>
          <w:color w:val="000000"/>
          <w:lang w:eastAsia="en-GB"/>
        </w:rPr>
        <w:t xml:space="preserve"> 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>/</w:t>
      </w:r>
      <w:r w:rsidR="000162A3" w:rsidRPr="0044665F">
        <w:rPr>
          <w:rFonts w:ascii="Arial" w:eastAsia="Calibri" w:hAnsi="Arial" w:cs="Arial"/>
          <w:color w:val="000000"/>
          <w:lang w:eastAsia="en-GB"/>
        </w:rPr>
        <w:t xml:space="preserve"> 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>foundations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L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egal requirements for companies and charities 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C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ollaborative partnerships 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P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>roperty management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C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hange management </w:t>
      </w:r>
    </w:p>
    <w:p w:rsidR="00301319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hAnsi="Arial" w:cs="Arial"/>
          <w:szCs w:val="20"/>
        </w:rPr>
      </w:pPr>
      <w:r w:rsidRPr="0044665F">
        <w:rPr>
          <w:rFonts w:ascii="Arial" w:eastAsia="Calibri" w:hAnsi="Arial" w:cs="Arial"/>
          <w:color w:val="000000"/>
          <w:lang w:eastAsia="en-GB"/>
        </w:rPr>
        <w:t>S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>trategic planning</w:t>
      </w:r>
    </w:p>
    <w:sectPr w:rsidR="00301319" w:rsidRPr="0044665F" w:rsidSect="00CA3022">
      <w:headerReference w:type="default" r:id="rId7"/>
      <w:footerReference w:type="default" r:id="rId8"/>
      <w:pgSz w:w="11906" w:h="16838"/>
      <w:pgMar w:top="2007" w:right="1474" w:bottom="1440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A7C" w:rsidRDefault="008D6A7C" w:rsidP="008D6A7C">
      <w:pPr>
        <w:spacing w:after="0" w:line="240" w:lineRule="auto"/>
      </w:pPr>
      <w:r>
        <w:separator/>
      </w:r>
    </w:p>
  </w:endnote>
  <w:endnote w:type="continuationSeparator" w:id="0">
    <w:p w:rsidR="008D6A7C" w:rsidRDefault="008D6A7C" w:rsidP="008D6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1C7" w:rsidRPr="00B75852" w:rsidRDefault="002A6BAC" w:rsidP="00994BBA">
    <w:pPr>
      <w:pStyle w:val="Footer"/>
      <w:rPr>
        <w:rFonts w:ascii="Arial" w:hAnsi="Arial" w:cs="Arial"/>
        <w:sz w:val="18"/>
        <w:lang w:val="en-US"/>
      </w:rPr>
    </w:pPr>
    <w:r>
      <w:rPr>
        <w:rFonts w:ascii="Arial" w:hAnsi="Arial" w:cs="Arial"/>
        <w:sz w:val="18"/>
        <w:lang w:val="en-US"/>
      </w:rPr>
      <w:t>March 2026</w:t>
    </w:r>
    <w:r w:rsidR="00994BBA" w:rsidRPr="00B75852">
      <w:rPr>
        <w:rFonts w:ascii="Arial" w:hAnsi="Arial" w:cs="Arial"/>
        <w:sz w:val="18"/>
        <w:lang w:val="en-US"/>
      </w:rPr>
      <w:tab/>
    </w:r>
    <w:r w:rsidR="00994BBA" w:rsidRPr="00B75852">
      <w:rPr>
        <w:rFonts w:ascii="Arial" w:hAnsi="Arial" w:cs="Arial"/>
        <w:sz w:val="18"/>
        <w:lang w:val="en-US"/>
      </w:rPr>
      <w:tab/>
    </w:r>
    <w:r w:rsidR="00994BBA" w:rsidRPr="00B75852">
      <w:rPr>
        <w:rFonts w:ascii="Arial" w:hAnsi="Arial" w:cs="Arial"/>
        <w:sz w:val="18"/>
      </w:rPr>
      <w:t xml:space="preserve">Page </w:t>
    </w:r>
    <w:r w:rsidR="00994BBA" w:rsidRPr="00B75852">
      <w:rPr>
        <w:rFonts w:ascii="Arial" w:hAnsi="Arial" w:cs="Arial"/>
        <w:sz w:val="18"/>
      </w:rPr>
      <w:fldChar w:fldCharType="begin"/>
    </w:r>
    <w:r w:rsidR="00994BBA" w:rsidRPr="00B75852">
      <w:rPr>
        <w:rFonts w:ascii="Arial" w:hAnsi="Arial" w:cs="Arial"/>
        <w:sz w:val="18"/>
      </w:rPr>
      <w:instrText xml:space="preserve"> PAGE  \* Arabic  \* MERGEFORMAT </w:instrText>
    </w:r>
    <w:r w:rsidR="00994BBA" w:rsidRPr="00B75852">
      <w:rPr>
        <w:rFonts w:ascii="Arial" w:hAnsi="Arial" w:cs="Arial"/>
        <w:sz w:val="18"/>
      </w:rPr>
      <w:fldChar w:fldCharType="separate"/>
    </w:r>
    <w:r w:rsidR="00FB5F74">
      <w:rPr>
        <w:rFonts w:ascii="Arial" w:hAnsi="Arial" w:cs="Arial"/>
        <w:noProof/>
        <w:sz w:val="18"/>
      </w:rPr>
      <w:t>2</w:t>
    </w:r>
    <w:r w:rsidR="00994BBA" w:rsidRPr="00B75852">
      <w:rPr>
        <w:rFonts w:ascii="Arial" w:hAnsi="Arial" w:cs="Arial"/>
        <w:sz w:val="18"/>
      </w:rPr>
      <w:fldChar w:fldCharType="end"/>
    </w:r>
    <w:r w:rsidR="00994BBA" w:rsidRPr="00B75852">
      <w:rPr>
        <w:rFonts w:ascii="Arial" w:hAnsi="Arial" w:cs="Arial"/>
        <w:sz w:val="18"/>
      </w:rPr>
      <w:t xml:space="preserve"> of </w:t>
    </w:r>
    <w:r w:rsidR="00994BBA" w:rsidRPr="00B75852">
      <w:rPr>
        <w:rFonts w:ascii="Arial" w:hAnsi="Arial" w:cs="Arial"/>
        <w:sz w:val="18"/>
      </w:rPr>
      <w:fldChar w:fldCharType="begin"/>
    </w:r>
    <w:r w:rsidR="00994BBA" w:rsidRPr="00B75852">
      <w:rPr>
        <w:rFonts w:ascii="Arial" w:hAnsi="Arial" w:cs="Arial"/>
        <w:sz w:val="18"/>
      </w:rPr>
      <w:instrText xml:space="preserve"> NUMPAGES  \* Arabic  \* MERGEFORMAT </w:instrText>
    </w:r>
    <w:r w:rsidR="00994BBA" w:rsidRPr="00B75852">
      <w:rPr>
        <w:rFonts w:ascii="Arial" w:hAnsi="Arial" w:cs="Arial"/>
        <w:sz w:val="18"/>
      </w:rPr>
      <w:fldChar w:fldCharType="separate"/>
    </w:r>
    <w:r w:rsidR="00FB5F74">
      <w:rPr>
        <w:rFonts w:ascii="Arial" w:hAnsi="Arial" w:cs="Arial"/>
        <w:noProof/>
        <w:sz w:val="18"/>
      </w:rPr>
      <w:t>2</w:t>
    </w:r>
    <w:r w:rsidR="00994BBA" w:rsidRPr="00B75852">
      <w:rPr>
        <w:rFonts w:ascii="Arial" w:hAnsi="Arial"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A7C" w:rsidRDefault="008D6A7C" w:rsidP="008D6A7C">
      <w:pPr>
        <w:spacing w:after="0" w:line="240" w:lineRule="auto"/>
      </w:pPr>
      <w:r>
        <w:separator/>
      </w:r>
    </w:p>
  </w:footnote>
  <w:footnote w:type="continuationSeparator" w:id="0">
    <w:p w:rsidR="008D6A7C" w:rsidRDefault="008D6A7C" w:rsidP="008D6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A7C" w:rsidRDefault="008D6A7C" w:rsidP="00DA573D">
    <w:pPr>
      <w:pStyle w:val="Header"/>
      <w:tabs>
        <w:tab w:val="clear" w:pos="4513"/>
        <w:tab w:val="clear" w:pos="9026"/>
        <w:tab w:val="left" w:pos="7740"/>
      </w:tabs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-40005</wp:posOffset>
              </wp:positionV>
              <wp:extent cx="1790700" cy="44069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0700" cy="440690"/>
                        <a:chOff x="1729" y="1484"/>
                        <a:chExt cx="2820" cy="694"/>
                      </a:xfrm>
                    </wpg:grpSpPr>
                    <wpg:grpSp>
                      <wpg:cNvPr id="3" name="docshapegroup3"/>
                      <wpg:cNvGrpSpPr>
                        <a:grpSpLocks/>
                      </wpg:cNvGrpSpPr>
                      <wpg:grpSpPr bwMode="auto">
                        <a:xfrm>
                          <a:off x="1729" y="1484"/>
                          <a:ext cx="656" cy="691"/>
                          <a:chOff x="1729" y="-76"/>
                          <a:chExt cx="656" cy="691"/>
                        </a:xfrm>
                      </wpg:grpSpPr>
                      <wps:wsp>
                        <wps:cNvPr id="4" name="docshape4"/>
                        <wps:cNvSpPr>
                          <a:spLocks/>
                        </wps:cNvSpPr>
                        <wps:spPr bwMode="auto">
                          <a:xfrm>
                            <a:off x="1728" y="-77"/>
                            <a:ext cx="656" cy="691"/>
                          </a:xfrm>
                          <a:custGeom>
                            <a:avLst/>
                            <a:gdLst>
                              <a:gd name="T0" fmla="+- 0 2057 1729"/>
                              <a:gd name="T1" fmla="*/ T0 w 656"/>
                              <a:gd name="T2" fmla="+- 0 -76 -76"/>
                              <a:gd name="T3" fmla="*/ -76 h 691"/>
                              <a:gd name="T4" fmla="+- 0 2055 1729"/>
                              <a:gd name="T5" fmla="*/ T4 w 656"/>
                              <a:gd name="T6" fmla="+- 0 -76 -76"/>
                              <a:gd name="T7" fmla="*/ -76 h 691"/>
                              <a:gd name="T8" fmla="+- 0 2054 1729"/>
                              <a:gd name="T9" fmla="*/ T8 w 656"/>
                              <a:gd name="T10" fmla="+- 0 -75 -76"/>
                              <a:gd name="T11" fmla="*/ -75 h 691"/>
                              <a:gd name="T12" fmla="+- 0 1730 1729"/>
                              <a:gd name="T13" fmla="*/ T12 w 656"/>
                              <a:gd name="T14" fmla="+- 0 142 -76"/>
                              <a:gd name="T15" fmla="*/ 142 h 691"/>
                              <a:gd name="T16" fmla="+- 0 1729 1729"/>
                              <a:gd name="T17" fmla="*/ T16 w 656"/>
                              <a:gd name="T18" fmla="+- 0 144 -76"/>
                              <a:gd name="T19" fmla="*/ 144 h 691"/>
                              <a:gd name="T20" fmla="+- 0 1729 1729"/>
                              <a:gd name="T21" fmla="*/ T20 w 656"/>
                              <a:gd name="T22" fmla="+- 0 612 -76"/>
                              <a:gd name="T23" fmla="*/ 612 h 691"/>
                              <a:gd name="T24" fmla="+- 0 1731 1729"/>
                              <a:gd name="T25" fmla="*/ T24 w 656"/>
                              <a:gd name="T26" fmla="+- 0 614 -76"/>
                              <a:gd name="T27" fmla="*/ 614 h 691"/>
                              <a:gd name="T28" fmla="+- 0 2382 1729"/>
                              <a:gd name="T29" fmla="*/ T28 w 656"/>
                              <a:gd name="T30" fmla="+- 0 614 -76"/>
                              <a:gd name="T31" fmla="*/ 614 h 691"/>
                              <a:gd name="T32" fmla="+- 0 2384 1729"/>
                              <a:gd name="T33" fmla="*/ T32 w 656"/>
                              <a:gd name="T34" fmla="+- 0 612 -76"/>
                              <a:gd name="T35" fmla="*/ 612 h 691"/>
                              <a:gd name="T36" fmla="+- 0 2384 1729"/>
                              <a:gd name="T37" fmla="*/ T36 w 656"/>
                              <a:gd name="T38" fmla="+- 0 144 -76"/>
                              <a:gd name="T39" fmla="*/ 144 h 691"/>
                              <a:gd name="T40" fmla="+- 0 2383 1729"/>
                              <a:gd name="T41" fmla="*/ T40 w 656"/>
                              <a:gd name="T42" fmla="+- 0 142 -76"/>
                              <a:gd name="T43" fmla="*/ 142 h 691"/>
                              <a:gd name="T44" fmla="+- 0 2057 1729"/>
                              <a:gd name="T45" fmla="*/ T44 w 656"/>
                              <a:gd name="T46" fmla="+- 0 -76 -76"/>
                              <a:gd name="T47" fmla="*/ -76 h 6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56" h="691">
                                <a:moveTo>
                                  <a:pt x="328" y="0"/>
                                </a:moveTo>
                                <a:lnTo>
                                  <a:pt x="326" y="0"/>
                                </a:lnTo>
                                <a:lnTo>
                                  <a:pt x="325" y="1"/>
                                </a:lnTo>
                                <a:lnTo>
                                  <a:pt x="1" y="218"/>
                                </a:lnTo>
                                <a:lnTo>
                                  <a:pt x="0" y="220"/>
                                </a:lnTo>
                                <a:lnTo>
                                  <a:pt x="0" y="688"/>
                                </a:lnTo>
                                <a:lnTo>
                                  <a:pt x="2" y="690"/>
                                </a:lnTo>
                                <a:lnTo>
                                  <a:pt x="653" y="690"/>
                                </a:lnTo>
                                <a:lnTo>
                                  <a:pt x="655" y="688"/>
                                </a:lnTo>
                                <a:lnTo>
                                  <a:pt x="655" y="220"/>
                                </a:lnTo>
                                <a:lnTo>
                                  <a:pt x="654" y="218"/>
                                </a:lnTo>
                                <a:lnTo>
                                  <a:pt x="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A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5"/>
                        <wps:cNvSpPr>
                          <a:spLocks/>
                        </wps:cNvSpPr>
                        <wps:spPr bwMode="auto">
                          <a:xfrm>
                            <a:off x="1839" y="84"/>
                            <a:ext cx="434" cy="473"/>
                          </a:xfrm>
                          <a:custGeom>
                            <a:avLst/>
                            <a:gdLst>
                              <a:gd name="T0" fmla="+- 0 1949 1840"/>
                              <a:gd name="T1" fmla="*/ T0 w 434"/>
                              <a:gd name="T2" fmla="+- 0 448 84"/>
                              <a:gd name="T3" fmla="*/ 448 h 473"/>
                              <a:gd name="T4" fmla="+- 0 1840 1840"/>
                              <a:gd name="T5" fmla="*/ T4 w 434"/>
                              <a:gd name="T6" fmla="+- 0 448 84"/>
                              <a:gd name="T7" fmla="*/ 448 h 473"/>
                              <a:gd name="T8" fmla="+- 0 1840 1840"/>
                              <a:gd name="T9" fmla="*/ T8 w 434"/>
                              <a:gd name="T10" fmla="+- 0 557 84"/>
                              <a:gd name="T11" fmla="*/ 557 h 473"/>
                              <a:gd name="T12" fmla="+- 0 1949 1840"/>
                              <a:gd name="T13" fmla="*/ T12 w 434"/>
                              <a:gd name="T14" fmla="+- 0 557 84"/>
                              <a:gd name="T15" fmla="*/ 557 h 473"/>
                              <a:gd name="T16" fmla="+- 0 1949 1840"/>
                              <a:gd name="T17" fmla="*/ T16 w 434"/>
                              <a:gd name="T18" fmla="+- 0 448 84"/>
                              <a:gd name="T19" fmla="*/ 448 h 473"/>
                              <a:gd name="T20" fmla="+- 0 2058 1840"/>
                              <a:gd name="T21" fmla="*/ T20 w 434"/>
                              <a:gd name="T22" fmla="+- 0 339 84"/>
                              <a:gd name="T23" fmla="*/ 339 h 473"/>
                              <a:gd name="T24" fmla="+- 0 1949 1840"/>
                              <a:gd name="T25" fmla="*/ T24 w 434"/>
                              <a:gd name="T26" fmla="+- 0 339 84"/>
                              <a:gd name="T27" fmla="*/ 339 h 473"/>
                              <a:gd name="T28" fmla="+- 0 1949 1840"/>
                              <a:gd name="T29" fmla="*/ T28 w 434"/>
                              <a:gd name="T30" fmla="+- 0 448 84"/>
                              <a:gd name="T31" fmla="*/ 448 h 473"/>
                              <a:gd name="T32" fmla="+- 0 2058 1840"/>
                              <a:gd name="T33" fmla="*/ T32 w 434"/>
                              <a:gd name="T34" fmla="+- 0 448 84"/>
                              <a:gd name="T35" fmla="*/ 448 h 473"/>
                              <a:gd name="T36" fmla="+- 0 2058 1840"/>
                              <a:gd name="T37" fmla="*/ T36 w 434"/>
                              <a:gd name="T38" fmla="+- 0 339 84"/>
                              <a:gd name="T39" fmla="*/ 339 h 473"/>
                              <a:gd name="T40" fmla="+- 0 2273 1840"/>
                              <a:gd name="T41" fmla="*/ T40 w 434"/>
                              <a:gd name="T42" fmla="+- 0 301 84"/>
                              <a:gd name="T43" fmla="*/ 301 h 473"/>
                              <a:gd name="T44" fmla="+- 0 2269 1840"/>
                              <a:gd name="T45" fmla="*/ T44 w 434"/>
                              <a:gd name="T46" fmla="+- 0 258 84"/>
                              <a:gd name="T47" fmla="*/ 258 h 473"/>
                              <a:gd name="T48" fmla="+- 0 2257 1840"/>
                              <a:gd name="T49" fmla="*/ T48 w 434"/>
                              <a:gd name="T50" fmla="+- 0 218 84"/>
                              <a:gd name="T51" fmla="*/ 218 h 473"/>
                              <a:gd name="T52" fmla="+- 0 2237 1840"/>
                              <a:gd name="T53" fmla="*/ T52 w 434"/>
                              <a:gd name="T54" fmla="+- 0 181 84"/>
                              <a:gd name="T55" fmla="*/ 181 h 473"/>
                              <a:gd name="T56" fmla="+- 0 2210 1840"/>
                              <a:gd name="T57" fmla="*/ T56 w 434"/>
                              <a:gd name="T58" fmla="+- 0 148 84"/>
                              <a:gd name="T59" fmla="*/ 148 h 473"/>
                              <a:gd name="T60" fmla="+- 0 2177 1840"/>
                              <a:gd name="T61" fmla="*/ T60 w 434"/>
                              <a:gd name="T62" fmla="+- 0 120 84"/>
                              <a:gd name="T63" fmla="*/ 120 h 473"/>
                              <a:gd name="T64" fmla="+- 0 2139 1840"/>
                              <a:gd name="T65" fmla="*/ T64 w 434"/>
                              <a:gd name="T66" fmla="+- 0 100 84"/>
                              <a:gd name="T67" fmla="*/ 100 h 473"/>
                              <a:gd name="T68" fmla="+- 0 2099 1840"/>
                              <a:gd name="T69" fmla="*/ T68 w 434"/>
                              <a:gd name="T70" fmla="+- 0 88 84"/>
                              <a:gd name="T71" fmla="*/ 88 h 473"/>
                              <a:gd name="T72" fmla="+- 0 2056 1840"/>
                              <a:gd name="T73" fmla="*/ T72 w 434"/>
                              <a:gd name="T74" fmla="+- 0 84 84"/>
                              <a:gd name="T75" fmla="*/ 84 h 473"/>
                              <a:gd name="T76" fmla="+- 0 1989 1840"/>
                              <a:gd name="T77" fmla="*/ T76 w 434"/>
                              <a:gd name="T78" fmla="+- 0 95 84"/>
                              <a:gd name="T79" fmla="*/ 95 h 473"/>
                              <a:gd name="T80" fmla="+- 0 1930 1840"/>
                              <a:gd name="T81" fmla="*/ T80 w 434"/>
                              <a:gd name="T82" fmla="+- 0 125 84"/>
                              <a:gd name="T83" fmla="*/ 125 h 473"/>
                              <a:gd name="T84" fmla="+- 0 1883 1840"/>
                              <a:gd name="T85" fmla="*/ T84 w 434"/>
                              <a:gd name="T86" fmla="+- 0 171 84"/>
                              <a:gd name="T87" fmla="*/ 171 h 473"/>
                              <a:gd name="T88" fmla="+- 0 1852 1840"/>
                              <a:gd name="T89" fmla="*/ T88 w 434"/>
                              <a:gd name="T90" fmla="+- 0 230 84"/>
                              <a:gd name="T91" fmla="*/ 230 h 473"/>
                              <a:gd name="T92" fmla="+- 0 1840 1840"/>
                              <a:gd name="T93" fmla="*/ T92 w 434"/>
                              <a:gd name="T94" fmla="+- 0 297 84"/>
                              <a:gd name="T95" fmla="*/ 297 h 473"/>
                              <a:gd name="T96" fmla="+- 0 1840 1840"/>
                              <a:gd name="T97" fmla="*/ T96 w 434"/>
                              <a:gd name="T98" fmla="+- 0 339 84"/>
                              <a:gd name="T99" fmla="*/ 339 h 473"/>
                              <a:gd name="T100" fmla="+- 0 1949 1840"/>
                              <a:gd name="T101" fmla="*/ T100 w 434"/>
                              <a:gd name="T102" fmla="+- 0 339 84"/>
                              <a:gd name="T103" fmla="*/ 339 h 473"/>
                              <a:gd name="T104" fmla="+- 0 1949 1840"/>
                              <a:gd name="T105" fmla="*/ T104 w 434"/>
                              <a:gd name="T106" fmla="+- 0 301 84"/>
                              <a:gd name="T107" fmla="*/ 301 h 473"/>
                              <a:gd name="T108" fmla="+- 0 1957 1840"/>
                              <a:gd name="T109" fmla="*/ T108 w 434"/>
                              <a:gd name="T110" fmla="+- 0 259 84"/>
                              <a:gd name="T111" fmla="*/ 259 h 473"/>
                              <a:gd name="T112" fmla="+- 0 1980 1840"/>
                              <a:gd name="T113" fmla="*/ T112 w 434"/>
                              <a:gd name="T114" fmla="+- 0 225 84"/>
                              <a:gd name="T115" fmla="*/ 225 h 473"/>
                              <a:gd name="T116" fmla="+- 0 2015 1840"/>
                              <a:gd name="T117" fmla="*/ T116 w 434"/>
                              <a:gd name="T118" fmla="+- 0 202 84"/>
                              <a:gd name="T119" fmla="*/ 202 h 473"/>
                              <a:gd name="T120" fmla="+- 0 2057 1840"/>
                              <a:gd name="T121" fmla="*/ T120 w 434"/>
                              <a:gd name="T122" fmla="+- 0 193 84"/>
                              <a:gd name="T123" fmla="*/ 193 h 473"/>
                              <a:gd name="T124" fmla="+- 0 2078 1840"/>
                              <a:gd name="T125" fmla="*/ T124 w 434"/>
                              <a:gd name="T126" fmla="+- 0 195 84"/>
                              <a:gd name="T127" fmla="*/ 195 h 473"/>
                              <a:gd name="T128" fmla="+- 0 2098 1840"/>
                              <a:gd name="T129" fmla="*/ T128 w 434"/>
                              <a:gd name="T130" fmla="+- 0 201 84"/>
                              <a:gd name="T131" fmla="*/ 201 h 473"/>
                              <a:gd name="T132" fmla="+- 0 2116 1840"/>
                              <a:gd name="T133" fmla="*/ T132 w 434"/>
                              <a:gd name="T134" fmla="+- 0 211 84"/>
                              <a:gd name="T135" fmla="*/ 211 h 473"/>
                              <a:gd name="T136" fmla="+- 0 2133 1840"/>
                              <a:gd name="T137" fmla="*/ T136 w 434"/>
                              <a:gd name="T138" fmla="+- 0 225 84"/>
                              <a:gd name="T139" fmla="*/ 225 h 473"/>
                              <a:gd name="T140" fmla="+- 0 2146 1840"/>
                              <a:gd name="T141" fmla="*/ T140 w 434"/>
                              <a:gd name="T142" fmla="+- 0 241 84"/>
                              <a:gd name="T143" fmla="*/ 241 h 473"/>
                              <a:gd name="T144" fmla="+- 0 2156 1840"/>
                              <a:gd name="T145" fmla="*/ T144 w 434"/>
                              <a:gd name="T146" fmla="+- 0 260 84"/>
                              <a:gd name="T147" fmla="*/ 260 h 473"/>
                              <a:gd name="T148" fmla="+- 0 2162 1840"/>
                              <a:gd name="T149" fmla="*/ T148 w 434"/>
                              <a:gd name="T150" fmla="+- 0 280 84"/>
                              <a:gd name="T151" fmla="*/ 280 h 473"/>
                              <a:gd name="T152" fmla="+- 0 2164 1840"/>
                              <a:gd name="T153" fmla="*/ T152 w 434"/>
                              <a:gd name="T154" fmla="+- 0 301 84"/>
                              <a:gd name="T155" fmla="*/ 301 h 473"/>
                              <a:gd name="T156" fmla="+- 0 2164 1840"/>
                              <a:gd name="T157" fmla="*/ T156 w 434"/>
                              <a:gd name="T158" fmla="+- 0 304 84"/>
                              <a:gd name="T159" fmla="*/ 304 h 473"/>
                              <a:gd name="T160" fmla="+- 0 2273 1840"/>
                              <a:gd name="T161" fmla="*/ T160 w 434"/>
                              <a:gd name="T162" fmla="+- 0 304 84"/>
                              <a:gd name="T163" fmla="*/ 304 h 473"/>
                              <a:gd name="T164" fmla="+- 0 2273 1840"/>
                              <a:gd name="T165" fmla="*/ T164 w 434"/>
                              <a:gd name="T166" fmla="+- 0 301 84"/>
                              <a:gd name="T167" fmla="*/ 301 h 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4" h="473">
                                <a:moveTo>
                                  <a:pt x="109" y="364"/>
                                </a:moveTo>
                                <a:lnTo>
                                  <a:pt x="0" y="364"/>
                                </a:lnTo>
                                <a:lnTo>
                                  <a:pt x="0" y="473"/>
                                </a:lnTo>
                                <a:lnTo>
                                  <a:pt x="109" y="473"/>
                                </a:lnTo>
                                <a:lnTo>
                                  <a:pt x="109" y="364"/>
                                </a:lnTo>
                                <a:close/>
                                <a:moveTo>
                                  <a:pt x="218" y="255"/>
                                </a:moveTo>
                                <a:lnTo>
                                  <a:pt x="109" y="255"/>
                                </a:lnTo>
                                <a:lnTo>
                                  <a:pt x="109" y="364"/>
                                </a:lnTo>
                                <a:lnTo>
                                  <a:pt x="218" y="364"/>
                                </a:lnTo>
                                <a:lnTo>
                                  <a:pt x="218" y="255"/>
                                </a:lnTo>
                                <a:close/>
                                <a:moveTo>
                                  <a:pt x="433" y="217"/>
                                </a:moveTo>
                                <a:lnTo>
                                  <a:pt x="429" y="174"/>
                                </a:lnTo>
                                <a:lnTo>
                                  <a:pt x="417" y="134"/>
                                </a:lnTo>
                                <a:lnTo>
                                  <a:pt x="397" y="97"/>
                                </a:lnTo>
                                <a:lnTo>
                                  <a:pt x="370" y="64"/>
                                </a:lnTo>
                                <a:lnTo>
                                  <a:pt x="337" y="36"/>
                                </a:lnTo>
                                <a:lnTo>
                                  <a:pt x="299" y="16"/>
                                </a:lnTo>
                                <a:lnTo>
                                  <a:pt x="259" y="4"/>
                                </a:lnTo>
                                <a:lnTo>
                                  <a:pt x="216" y="0"/>
                                </a:lnTo>
                                <a:lnTo>
                                  <a:pt x="149" y="11"/>
                                </a:lnTo>
                                <a:lnTo>
                                  <a:pt x="90" y="41"/>
                                </a:lnTo>
                                <a:lnTo>
                                  <a:pt x="43" y="87"/>
                                </a:lnTo>
                                <a:lnTo>
                                  <a:pt x="12" y="146"/>
                                </a:lnTo>
                                <a:lnTo>
                                  <a:pt x="0" y="213"/>
                                </a:lnTo>
                                <a:lnTo>
                                  <a:pt x="0" y="255"/>
                                </a:lnTo>
                                <a:lnTo>
                                  <a:pt x="109" y="255"/>
                                </a:lnTo>
                                <a:lnTo>
                                  <a:pt x="109" y="217"/>
                                </a:lnTo>
                                <a:lnTo>
                                  <a:pt x="117" y="175"/>
                                </a:lnTo>
                                <a:lnTo>
                                  <a:pt x="140" y="141"/>
                                </a:lnTo>
                                <a:lnTo>
                                  <a:pt x="175" y="118"/>
                                </a:lnTo>
                                <a:lnTo>
                                  <a:pt x="217" y="109"/>
                                </a:lnTo>
                                <a:lnTo>
                                  <a:pt x="238" y="111"/>
                                </a:lnTo>
                                <a:lnTo>
                                  <a:pt x="258" y="117"/>
                                </a:lnTo>
                                <a:lnTo>
                                  <a:pt x="276" y="127"/>
                                </a:lnTo>
                                <a:lnTo>
                                  <a:pt x="293" y="141"/>
                                </a:lnTo>
                                <a:lnTo>
                                  <a:pt x="306" y="157"/>
                                </a:lnTo>
                                <a:lnTo>
                                  <a:pt x="316" y="176"/>
                                </a:lnTo>
                                <a:lnTo>
                                  <a:pt x="322" y="196"/>
                                </a:lnTo>
                                <a:lnTo>
                                  <a:pt x="324" y="217"/>
                                </a:lnTo>
                                <a:lnTo>
                                  <a:pt x="324" y="220"/>
                                </a:lnTo>
                                <a:lnTo>
                                  <a:pt x="433" y="220"/>
                                </a:lnTo>
                                <a:lnTo>
                                  <a:pt x="433" y="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" name="docshapegroup6"/>
                      <wpg:cNvGrpSpPr>
                        <a:grpSpLocks/>
                      </wpg:cNvGrpSpPr>
                      <wpg:grpSpPr bwMode="auto">
                        <a:xfrm>
                          <a:off x="2575" y="1690"/>
                          <a:ext cx="1974" cy="488"/>
                          <a:chOff x="2575" y="130"/>
                          <a:chExt cx="1974" cy="488"/>
                        </a:xfrm>
                      </wpg:grpSpPr>
                      <wps:wsp>
                        <wps:cNvPr id="7" name="docshape7"/>
                        <wps:cNvSpPr>
                          <a:spLocks/>
                        </wps:cNvSpPr>
                        <wps:spPr bwMode="auto">
                          <a:xfrm>
                            <a:off x="2575" y="193"/>
                            <a:ext cx="170" cy="234"/>
                          </a:xfrm>
                          <a:custGeom>
                            <a:avLst/>
                            <a:gdLst>
                              <a:gd name="T0" fmla="+- 0 2745 2576"/>
                              <a:gd name="T1" fmla="*/ T0 w 170"/>
                              <a:gd name="T2" fmla="+- 0 261 193"/>
                              <a:gd name="T3" fmla="*/ 261 h 234"/>
                              <a:gd name="T4" fmla="+- 0 2628 2576"/>
                              <a:gd name="T5" fmla="*/ T4 w 170"/>
                              <a:gd name="T6" fmla="+- 0 261 193"/>
                              <a:gd name="T7" fmla="*/ 261 h 234"/>
                              <a:gd name="T8" fmla="+- 0 2628 2576"/>
                              <a:gd name="T9" fmla="*/ T8 w 170"/>
                              <a:gd name="T10" fmla="+- 0 193 193"/>
                              <a:gd name="T11" fmla="*/ 193 h 234"/>
                              <a:gd name="T12" fmla="+- 0 2576 2576"/>
                              <a:gd name="T13" fmla="*/ T12 w 170"/>
                              <a:gd name="T14" fmla="+- 0 193 193"/>
                              <a:gd name="T15" fmla="*/ 193 h 234"/>
                              <a:gd name="T16" fmla="+- 0 2576 2576"/>
                              <a:gd name="T17" fmla="*/ T16 w 170"/>
                              <a:gd name="T18" fmla="+- 0 261 193"/>
                              <a:gd name="T19" fmla="*/ 261 h 234"/>
                              <a:gd name="T20" fmla="+- 0 2576 2576"/>
                              <a:gd name="T21" fmla="*/ T20 w 170"/>
                              <a:gd name="T22" fmla="+- 0 311 193"/>
                              <a:gd name="T23" fmla="*/ 311 h 234"/>
                              <a:gd name="T24" fmla="+- 0 2576 2576"/>
                              <a:gd name="T25" fmla="*/ T24 w 170"/>
                              <a:gd name="T26" fmla="+- 0 427 193"/>
                              <a:gd name="T27" fmla="*/ 427 h 234"/>
                              <a:gd name="T28" fmla="+- 0 2628 2576"/>
                              <a:gd name="T29" fmla="*/ T28 w 170"/>
                              <a:gd name="T30" fmla="+- 0 427 193"/>
                              <a:gd name="T31" fmla="*/ 427 h 234"/>
                              <a:gd name="T32" fmla="+- 0 2628 2576"/>
                              <a:gd name="T33" fmla="*/ T32 w 170"/>
                              <a:gd name="T34" fmla="+- 0 311 193"/>
                              <a:gd name="T35" fmla="*/ 311 h 234"/>
                              <a:gd name="T36" fmla="+- 0 2745 2576"/>
                              <a:gd name="T37" fmla="*/ T36 w 170"/>
                              <a:gd name="T38" fmla="+- 0 311 193"/>
                              <a:gd name="T39" fmla="*/ 311 h 234"/>
                              <a:gd name="T40" fmla="+- 0 2745 2576"/>
                              <a:gd name="T41" fmla="*/ T40 w 170"/>
                              <a:gd name="T42" fmla="+- 0 261 193"/>
                              <a:gd name="T43" fmla="*/ 261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70" h="234">
                                <a:moveTo>
                                  <a:pt x="169" y="68"/>
                                </a:moveTo>
                                <a:lnTo>
                                  <a:pt x="52" y="68"/>
                                </a:lnTo>
                                <a:lnTo>
                                  <a:pt x="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"/>
                                </a:lnTo>
                                <a:lnTo>
                                  <a:pt x="0" y="118"/>
                                </a:lnTo>
                                <a:lnTo>
                                  <a:pt x="0" y="234"/>
                                </a:lnTo>
                                <a:lnTo>
                                  <a:pt x="52" y="234"/>
                                </a:lnTo>
                                <a:lnTo>
                                  <a:pt x="52" y="118"/>
                                </a:lnTo>
                                <a:lnTo>
                                  <a:pt x="169" y="118"/>
                                </a:lnTo>
                                <a:lnTo>
                                  <a:pt x="169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F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74" y="129"/>
                            <a:ext cx="1974" cy="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2575" y="143"/>
                            <a:ext cx="187" cy="50"/>
                          </a:xfrm>
                          <a:prstGeom prst="rect">
                            <a:avLst/>
                          </a:prstGeom>
                          <a:solidFill>
                            <a:srgbClr val="003F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6B2E6D9D" id="Group 2" o:spid="_x0000_s1026" style="position:absolute;margin-left:0;margin-top:-3.15pt;width:141pt;height:34.7pt;z-index:251658240;mso-position-horizontal:left;mso-position-horizontal-relative:margin" coordorigin="1729,1484" coordsize="2820,6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d6vhgxAAAFdWAAAOAAAAZHJzL2Uyb0RvYy54bWzsXG2P47YR/l6g/0Hw&#10;xxbOipIsWUb2grt9CQKkbdCoP0Bre9dGbMuVvbd3Kfrf+wwpyhx66FVzlwBBLkBO9mpMPXxmOJwZ&#10;kvr6mw/bTfR+2R7Wze56pL6KR9FyN28W693T9ehf1f14OooOx3q3qDfNbnk9+rg8jL558+c/ff2y&#10;ny2TZtVsFss2QiO7w+xlfz1aHY/72dXVYb5abuvDV81+ucPNx6bd1kd8bZ+uFm39gta3m6skjvOr&#10;l6Zd7Ntmvjwc8Ndbc3P0Rrf/+LicH//x+HhYHqPN9QjYjvrfVv/7QP9evfm6nj219X61nncw6l+A&#10;Yluvd3ho39Rtfayj53Z91tR2PW+bQ/N4/GrebK+ax8f1fKn7gN6o2OvNt23zvNd9eZq9PO17mkCt&#10;x9Mvbnb+9/c/tNF6cT1KRtGu3kJF+qlRQtS87J9mkPi23f+4/6E1/cPH75v5TwfcvvLv0/cnIxw9&#10;vPytWaC5+vnYaGo+PLZbagKdjj5oDXzsNbD8cIzm+KMqyriIoag57mVZnJediuYr6JF+poqkHEW4&#10;q7JpZtQ3X911P0+mSffbvNQ3r+qZeayG2kEz/dJf+i52JKSWhEUzP6zq/fKJVJD+2lwInbKM5JPc&#10;sJGXynbXp2Jc5PaWZcL/WZAIDLvDybIOn2ZZPxJl2mAPZDcdqZlPqlbNy17LWMM6uFbl3CGxA4zv&#10;VXsCh/A1MIxxURg2QhT2XNSz+fPh+O2y0XZZv//+cDT+YIFP2toX3ZioYFaP2w1cw1/HURwl8aSI&#10;tNI6eSumrNhfrqIqjl4i0oMng4HmNAXdRb3+nvrnwRCNEBoikVXU6/8kBGKdlgBqIoKaWDEClcmg&#10;YGROUwFQhRW6BApKcFoCqEwEhUHcd7CayqAUZ31cTCSqlEs6yYhcKU67KtJYxKVc5iuVBJBx6lWW&#10;iMhc5klGRsa5J7OSkbn0VyoPIOP8qywTkbn0k4yIjJypo8sgssTVQJWE7J5rIAe3guEnLv8kIyPz&#10;+C9SJXKWuBqokoDxJ1wDuRI5S1z+SUZGxvlP0mkiI3M1UCWBEZByDQSQpS7/QWQp5x/I5JGZuhqo&#10;0sAISLkGAtpMXf6D2kw5/2FkrgaqNDACUq6BwAhIXf6DIyDj/ANZKmozczVQZYERkHENBLxG5vIf&#10;9BoZ5z84I2WuBiqMdHFOyrgGAv4/c/lnsxKm1Cc7adYrO4/OP+y6iRSfoppSgliHgvvmQLFcBdYw&#10;YVc6vkITkKJZNyCMjpCwntxfFYZ2SRhzA8WprzVNTl+LT4aJgwctXg4SJ/dI4nBtQ8CQz9Liw3ra&#10;hcMVnMCQ1ml0U+sYmYPEu65iuAwRp3FArcOGB4l3XYVhOeJGXZ3ltEjh/OStHUVI3h7oN/VsXx/J&#10;4OzH6OV6pIPfFa4Imenv2+b9smq0xJHsLu0iRZ1b4Gmn+5sdl8OwQHesnL1rr/uuNdMLy7+9a69G&#10;yhCTqGnXU3vXXo0U3A2el2DiNXzYu/bqSuXTy23B2aCtLoNCL20b9mrayifGIF6XM7187an5xMi9&#10;1od8AgdGfX2FEV9XFv180xyWhiSyAD3Ie1MgC3Ii+0OzWS/u15sNmcChfXq42bTR+5pKAvG7t+9u&#10;OrKZ2Ea7ol1DP7O6oJ8jqeisjdILneL/p1RJFr9LyvF9Pi3G2X02GZdFPB3HqnxX5nFWZrf3/yVL&#10;VNlstV4slrvv17ulLTeobFjS1RU+TKFAFxzI1ssJ/IXu14VOxvhP6iSS290Cvatnq2W9uOs+H+v1&#10;xny+4og1yei2vWoikFmbDI1y6cPsoVl8RLbWNqbUgtIQPqya9udR9IIyy/Xo8O/nul2Oos13O2Sb&#10;JaZeGP1Rf8kmBYWcrXvnwb1T7+Zo6np0HGE2oY83R1PLed6366cVnmQG/K55i6rD45rSOY3PoOq+&#10;IOE1WH/1zBdDwdRUbDlBO93PnvlOKZjBWLIFEZv4ZhSk6UpKYf2xLcK4w+P/SHxVmSE5mUJl2mpO&#10;qSjc2ymdo/CHnu3J8Ogny6aRBXxqx419SGIVZQY7BRg2y+ahD8ERMYH9EyYKfARMPO6RMblRTxCT&#10;F3SGMLlRp057BUxe2jtBreGcKJb1kojIlJ/1BtXn8m6yXgkYJz4AzKU9DIwTH7Yrl3yT9ErAOPuy&#10;GpXLfVCP5ICcnBdx9VQ0LiHnFYAl3ObTtBRUyVJeEhFVmXDyg4wJKa8EjPMfAOaSHwbGyQ8Dc/k3&#10;Ga8AzMt4ZVWyhDeoSj/hDalSSHglYJz/ADDX+MPAOPlBG0td/k2+KwHj/MuqZOluUJV+upsUSHcF&#10;by+kuwIwL91NYyUYP8t2SUQ0fj/bTXJ5GhKyXQmYxz+G+LmDZcluAhEZGCc/SagwLDHGjB8Tmzgb&#10;TTznoyRgE3euRfgsA5twz5MkqQyMwv/TLDmhao/AGAXrjldUU0mVFPn3TZGIyBitZzhNJYkKzN7M&#10;+CdU7JGAcf6xKCSocuKSTyIisNwnv5AZy13+qzwQ7OScf4Wq6LmN5S75JCID4+QnClOEZGO5y3+V&#10;hyIezr+KRWAu+SQiA+PkJ3EZAObyX+UB4y84/1NJk4XLPSREWAWnHu41F/lCYHmy16oImH7B2UfR&#10;9FyPhcs8JGRYHvHlVGYLy1curIDhF5z7ciLBcnmHhAhrymlXJS2MCB5s6lJfTQNmP+Xcq0TCNXWJ&#10;JxEZGCdeTan2KgFzya/Avugoph77heTBpi71CiIyME69msJrisBc+itYqwgMK9zMH4L+cwNDIetk&#10;EwlERGClRz7IEoGVLv9VGTB8rKAzYKWUhpQu+QlEZGAe+UFgLv9VGTD9kvMvBzylS34w4IFrY50M&#10;Bq8qdjVQkUsUtalirgMZnIpdDVxAx1VwAZ2rBqALDAIVc0XIIZmKXTUEYzIVcz2oMhD7qNjVBdAF&#10;RoLyEt9kImVLimW+JCOanDpLfeGypFGqvBVfveQrRBpKcWUg1BMGqlKuJkgmgI4rApt/sHYvODel&#10;XF1gPSMwJhTKqGy0xomIztVEAhkZ3XkSLIdCimfBFMHIo8LLgzHJSOhYIkwyAXSeIuJCTtExs1hO&#10;aOcDirQhdFwZMGQRnasJkgmg8xVRhtC5ugC60KjwMmKYioSOpcQkI6Pzc2IyKNHueFKs9DKwNCq8&#10;deBEyehcTZBMAB1XBCJdecpXPDNWeilYROcpQx6zLDkOj1k/O1ZZgDueHiu9HCyh8xLkJBO5Yxky&#10;ycjc+SmyCkS9iufItPQtj1lvTThBpnMemCieJkMmgM5ThMrlmEllfFSEMmXlp8rw7gI6nitDRkbn&#10;J8sKyZM4Kni2rELpsvLy5cA8yxLm8DzrZ8xhdK6HqsgAZM1OuDJShAsSd64mSEbmzk+bQzUjxfNm&#10;FUqcYRnWa+u9dgF0LHW+gM6bK8LoXA+FQnNoVOTcRQU0m7uaYJrF0uSXnRKhLR5fdkqEmCGnjRW+&#10;iu+UCO6VIS9K4vB/tAT62v6Xbg9ABYc0SBzWrVsftimEBj6JY8gOaZ3KWFqcbQoJdjXvuorS0JDW&#10;qehDraNkM0i862oxrKtUJKHWUeEY0vq06yrqDoPEu66aneCvapXSfAKDHH1I62XXVWTOQ8R1RkzN&#10;UzI77Addbym/HPaDrr+U8g36Qb+PC1nYsB90fVZYHBz0A+uh1MDNXDoH0Sxh++iwJ9hOD9zQhRjZ&#10;qFkN3NKlg2cNaeCmLmV3damB27p0iKmfMNBd6ahP/2Cgw1LWY6mBLktNrKaxGDBID9ZrqYFuS1m/&#10;pTD5O08ww/QTdrNR5hBhNxtthKCtOqfdamYHly6vgLw0t0deThJ2t5S7b+wkZ+/aqyvVbbsAenvX&#10;XvlTh8qdP9Xu4DrvEe0JI8+V9MoN9cj2/SRpUdorR3uOgsvZJw+VO39uuFdZN1ATlHSMfYR6ldkj&#10;Tlh7MJIWpb2aXmVUHAJPyuy1Ceoq7Vw7LpeaS2kFBs31dmSfZq/mqSkl39reLraWUAWWwOkDMEFs&#10;KOBpscs9TdAKNWZ3sVlE9tppuQt7+unC3rZXI0YVd7QFr3aJDUq7IdVPzbYNe+0eiWSFOolk+VJj&#10;5omoZwyR6q3ePspeu0dSORXPPLe9gFxvb/a+vXbtWSvqQyJ73147Oap/6L5eJk7RahjJvbKzk8aB&#10;lkN/LnGHTfdde5efizX6Tu6ymSc4Laef28/Itp/2avqbdPETTX+X8KVUVKf+Yoq5KNfZsDKn9YIj&#10;IqViKbVXXraplHYEQe7kTyx+ezX96OVQ1b2Er/dPQ+XO7Mr6PnTtE/bk3uv/Oqhf9uSa/bl/iD25&#10;p0O6F47oYrDxPbX6iK4eKv5xZDqO/bmOK2NjT+fW+jPJdputKmmPgN5na7bkI1e1x5VPP0MZH6OP&#10;bt3Zw87+7zBu5NPKv8EhXfhiTqt2Zp97q/KJDjhXTUdPIgUfxGHSBzOfuFc5KbJJhAdq03C3D7OV&#10;XFqxUni2BnPaYsxrkEmO44UW8UkIEUK/34lEVlEH3n2aV4DMsc4jgYJx9W1VVHwUQMH03Z1TMigo&#10;sm8oCIoXgJMQKAQafVsVrU8JoLxFW1q2E6hii7ZmaU/gyluzJZ5EsrwlW9rAICHj1IeQucyHkXnc&#10;B5G59Jv9yhIyn3/RvNiG5aAq/bXaEDK+VKtXagVk3kJtiqU6QZtsoZZkRMv3diwHtcmXaZOA8XuH&#10;dLOkEJG5/JOMjMznPzAoKQ87DQC9Qitw5i3QBpCxBdogMn99NjQy+fKsXp2VkPERENAmO6Qb1KZ/&#10;SDfkXfnSrF6ZlZBxDYSQufwHkfnrsiFkfFlWr8oKyPxFWdnL8kVZ1/djEv+ywBNaxrDl04HVU/IM&#10;CAmqPlO7fEL4d3AUFtaBPnxCNZAslqqBNHuK1cBuPSS3h0NDRSZa8wa3vZxNGu3VJI+d1OXM0dQF&#10;hsi88rSuwPBK4cBIneJEi9heGfKBYq8VK1RH61C5s45+ntw4jtN7lL5NGv8lN/4D5cb79XyG/7tD&#10;w/h0dmj49Xel4VfHZzp7a963th3UxrZuf3rej/G6MtR01g/rzfr4Ub96De6HQO3e/7Ce08vB6Mvp&#10;pU+Y33k+qf2RlTG/QJloPdcvE4t2zc0KL4hYvj3sceAfxS/83P6pbZsXOp+M48KmEsdbuaKvDMXD&#10;Zr23x73pc9dfHBX2XpsmUGZeyXbbzJ+3y93RvGOuXW7Q9WZ3WK33B5xPni23D8vF9aj9bmHOGyOJ&#10;PTsUnkzfxnGZvBvfTOKbcRYXd+O3ZVaMi/iuyOJsqm7UjT0U/nxYgoZ6c7tff4ZT4eZke+ckAI0f&#10;165nRAlNHYd2/k+QrTPfw7FdHuc4Rl/PHnHivfs7Zqv+hqb5xCyRPui9XAj7EYViplGYnnnKH6x/&#10;wDBa82KuiD6AaeDU0509qwxkVoQw9+f0abmK/QGC5i+Sjsq4vJveTbNxluR30NHt7fjt/U02zu9R&#10;xL5Nb29ubpXVkTm4T2b16SrS7AfP64cKoM5pfGPd6JtWr7783t9FsF0f8SbIzXqLNRd6X0FXkvmE&#10;FxNYE4X900f8/xsd+0fWwn2fNny5lnbBzbEf0Jeh481Ezd1qvTEO/XJFOt5CJTbsnTQRhK2w2aE0&#10;cLSxwMN7n8YfOj75/DZs1f77ermGW8jXn/H2Uj0LdW9apdejut/x2X0f7Jv/CQ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K3WYUbdAAAABgEAAA8AAABkcnMvZG93bnJldi54bWxM&#10;j81qwzAQhO+FvIPYQG+J/ENNcL0OIbQ9hUKTQultY21sE0sylmI7b1/11B53Zpj5ttjOuhMjD661&#10;BiFeRyDYVFa1pkb4PL2uNiCcJ6Oos4YR7uxgWy4eCsqVncwHj0dfi1BiXE4Ijfd9LqWrGtbk1rZn&#10;E7yLHTT5cA61VANNoVx3MomiTGpqTVhoqOd9w9X1eNMIbxNNuzR+GQ/Xy/7+fXp6/zrEjPi4nHfP&#10;IDzP/i8Mv/gBHcrAdLY3o5zoEMIjHmGVpSCCm2ySIJwRsjQGWRbyP375AwAA//8DAFBLAwQKAAAA&#10;AAAAACEAIxsYEjksAAA5LAAAFAAAAGRycy9tZWRpYS9pbWFnZTEucG5niVBORw0KGgoAAAANSUhE&#10;UgAAAQcAAABBCAYAAADc3WFiAAAABmJLR0QA/wD/AP+gvaeTAAAACXBIWXMAAA7EAAAOxAGVKw4b&#10;AAAgAElEQVR4nO2dd1QTSxfAZ5PQe++9SxNpggVBAaWIiIpiw4IodrHXZ8XGU1GxI3bRZwXpgoiA&#10;gIAUpXfpNXTS9vuDb30xbzcEROU98zvHc2TundlJsrnZuTP3XgiGYTCaaevsEtkX9PBwzIcc27qW&#10;Nhl9VcXcTXMcz86dYvn4V8+NDZv/MtDPNA4wDENP3r53Q5PJiYvWWOhqpdC3tRA7xYy8tmVVNzYr&#10;MOofWj5//74lcw7/qLkOl/aubuE+EokbTSYtKlL/I6/d1E6UqGpoVkSTiQkJtChLS1Z8z/hF1bWa&#10;nT29AmgydTnpEiF+PuL3jM9mdPHTjQPOei4NTeZmNf7JXwe3zqFvW3nq0vUbr16vQNMn4PGUwjsB&#10;WqqyUmU/Yq7DZanf+Vu3oxKWoMngN39BP/Lal15ErfE5cy0QTeY53Tr45s61y75n/KlbDr6Oy8y1&#10;QZOF+e1ycrQwfvU947MZXeB+9QSYEfMh2xZLRqFSCYk5+ZN+5nzYsPmdGLXGAYZhqKWjS4yZTktH&#10;J1M5GzZshs+oNQ4QBMEGqoo5zHQM1JSYytmwYTN8Rq1xAACAXQtn+2HJTLTUPkwZq/vmJ06HDZvf&#10;ilFtHJwtTUIvbFy5jo+Hu5u+3VJPKznkwBZ3Ah5P+VVzY8Pmvw7hV09gMNa6Tr84z9riUVp+iVlD&#10;G1FKT0Uhz1hTNQOPx1N/9dzYsPkvM+qNAwAASAgLNbG3ydiw+bn8K4wDGzb/FShUKoHY1SNE7O4R&#10;EubnbRcR4G+DIGhUHlMe1caht7+fJ6u4wghNJi0qXM94AKq6sVmhurHlH6cpAQDAVFstnYNAICN/&#10;N7UTJe7HvvN4m/N5cnVji8KXphZ5Ah5PkRQRbNRVVvg0w9wownG88SsBXp5OrPk1tRMlSmrq1enb&#10;Gts6JLH0Uz4VWmDJEDTkZYrFhQSbB9P7L0Cj0XBZxeVGEWlZM95/Lh7f2EaUbGwnSnb19vFLCAk2&#10;SYoINSpJSVTamhjE2JuOjZIUEWocyvgFVTXabZ1dImgyM231NFaXpl29vfy5ZVX6aDI5cdEaRSmJ&#10;Kmb9i6prNa+/er3yzcdPU7KKy40oVOrX7x0HgUBWkhKvnGFuFOFsaRJqY6QXN9wlMwzD0KeKat3I&#10;tI/T0/KLzRrbOySb2okSvf0kHglhwSZJYaFGHSX5fHtTw6gJ+tpJ3JycfczGG9XGoaa5VW7Cuj1J&#10;aLI1LvaXAjd7+dC3BUe+8dwf9PAQmn7j8xuSEsJCTa0dnaIbzgcFhMQlu9N/SAjVjc0KGYVlxrej&#10;EpaICQm07Fgw68RGN4dznBwcJEbdmA85tguPnLvH6uuxXLsneTCdB/s3LZhvM/Ehq2P+G+knkbmu&#10;hsWsOn7/+c7a5lZZNJ0WYqdYQVWNNgAA3IlOWAwAAHamhtFHV3rsMdFS+8DKdXZevXv8xbt0FzRZ&#10;d+Q9Pl48voeVcQqqarWxPrtdC139jnkt3I31GjZeCDp3LyZxIdbYZAqFo6SmXv3804j1559GrDdQ&#10;U8o5u27ZJmsjvXhW5oaMERz5xvPY3ae7K+obldF0yusaVQAAICwlw+nUwxfb+Hi4u9e7zji/1X3m&#10;aTEhgRa0PqN6t2KkSflUaGG4Ymv2vZjEhWiGgZEWYqfY9st3Tlpv/iMe6yZmMzTC32c6aC5eX7Qh&#10;IChgqO9pdHq2nan3jnT3g3+GYD0RjBZKaurUx67c+pGZYUAjp7TSwGbzH3Hrzl2/QKVS8YPpJ3z8&#10;ZDVm6abPq05fvoplGNDo7u3jO37/2U6VBT7lwZHxnmg6v41xqGpoVnTa5Rf2palFfqh9k/MKLS3X&#10;7UlubCNiLhnYMAeGYeh0yMutTrv8wrCCw1jlUXzyPIu1u1OKv9RpjNT8RpK2zi6RqVsOvh7OvYZw&#10;8VnkWo8j5+6TyGROLJ0br16vmOZ7KJZxaTsUOnt6BZYdv3hz4/mgc2QKhYNe9tsYhyV+52+3dnSJ&#10;Drd/ZX2Tkuu+k88Y30A2rLHpws2z2y7dPgXD8IgEnxVW1WqZr9mVmldepTcS440ke64/OPq9BhAA&#10;AJqJneJYzsqTD55vX3nq0nVWnoBZIeBJ+IYNAUEB9J/PqPY5jCSfK76M+d4xkvMKLe9Ev1283MEm&#10;aCTm9Ltw5WW0d8CT8A0jPW5bZ5fIzN3HX6ZdPm42Wpy4Xb29/Dcj4lGjX0UE+Nv8vDx2CfDydJIp&#10;VI661jaZjyUVY8NSMpy6e/v46HVVZaXKHh3YMo/eiY4QkZo5Y+fVe8cHmwsnB4GkKS9bJMjH05Ff&#10;WaMz2FLs8svo1boqCp/Wuc64AMBvZBzogSAInjnB5OX4MZrvjTVVM2g0GJdZXDYu5kOObXxWnjWz&#10;vkfu/LV3qb3VLTweTzXWVM04t375Rnr5xeeRa4uqazXR+jLqojFOQzVzaK/mb2AAAARBqCHxt6Le&#10;LLkdjR5KzvL4MIw5Plbof1p+sdm6czcuDDa2+RiNVMfxxq/UZKVK+bi5upuIHRJp+SVmL5LSXZgt&#10;58rrGlXm/fHno9d/Hpg6GrYE47M+WWPl83hz9uAUtHig7t4+vhMPnu84+fDF9n4SmYufh7vrxdEd&#10;LmiOwtrmVlmPw+fuM3sCc7Y0CT24zP2AvqpiLnKKGIZhqKGtXer804j1/o9CfftJZC60vr6Bt/xd&#10;Jpi+UJAUr/7tjIOMmEjdnd3rF081NnhN325vNjZqp4fr8QvPItZtvXT7NIlMQV3rldc1qmSVVBiZ&#10;aKl90FKUK9RSlCukl4cmf3DGMg4b3BwCRu6V/BMIAADDMOZS8Ufm7oCgf96rMAxDWy/dPs3s0XeM&#10;svznwE1ePlZjdRMYZSsdp10/t37Zxj8fhW35I/jRH1jjxGflWT9LTHWdPXn80+96ESMAs+WEqqwk&#10;au4RPh7u7kPL5+93sjAOc959PPSqr/cqPRXFPDTd4/ef7Wzv6hZGk/Fyc/U8P7J9lq2JYQyjDIIg&#10;WFpUpP7oSo89Kx2nXnfYcSwc2Q2ih0SmcB6582TvFV9v79/G5wDAwNmI7BunDRkNAwIEQfD62Q7n&#10;L21etYbZOFgJT9h8S1T6R3tmOTemGuu/Trl4zALNMCDwcHH17lnsdjTy5J7p/DzcXVh6e64/ODpS&#10;6+/vgUqjDbrDgIWZjkZa8d3zGi4TzV6gyb80tchfCY3xRpNBEATf3bNhEZphYERFRqr86eFts7He&#10;z6DwuOXNxA7x38o4nF6zZKuEsFDTYHpL7a1u6SjJ52PJc8oqDUZ2Zv9NAp9H+WDJxijLf352eLur&#10;IB9vBytjTTU2eH13z4ZFWPKCqhrt0WC0laUlKrBkUWnZ9oP1Z/Z+hMQluWM90W6Z5/Sn6yTzZyxN&#10;EgCgoySff3L14u1oMgqVSojLzLP5bYyDiZbaB49pk+6zoovH46nb5s88hSVvITJPQsNm4KDT68zc&#10;qVjyoO1rlzM7fYqGy0SzF4vtrO5gySNSs2YMZbwfwVh15Y9Yvg+PI2fvLzp67m5kWtZ0Go025O9e&#10;9IdsOyyZj8t01PSAzJg3xfIRDodD9SHFZuRM+22Mw5Sxum+G4rDSVVb4hCVjZ6AanMTc/Ek9ff28&#10;aLJpxgax5mM0Uocz7p5Fs49iySLSfr1xUJSSqHKdZIb6C04iUzjvxSQunLH9aISax7rS4/ef7Wxo&#10;bZdiZVwSmcz5Njt/MprM2kgvfji5VMWEBFomG+i8RZNlFZcb/fI12s9CVwX7y46Gupx0CZZsNKxt&#10;0YAAoDFbl/9gvjG8zA7mzJpo9ny4FxlwAssWFlbVajHKSmrq1Wk0Gg7r1/BncWjZ/P0xH3JssTJ1&#10;AwBARX2j8q6r9/z2B4Ucmj3Z/OnqmXaXrQzHJGD9gDW0EaWwdkHe5nyezGPn0TucuZIo6MuUZmKn&#10;+Ki8yX8EWgqyhYNr/Y2ooEArPw93V1dvH/+PmtNIAwOAw5rvj84+DQY2S77C7BdxrLryx++Zh5G6&#10;ShaacaBSafi2zm4RrFiBn4WuisKnF0d3uEzffiQSy0eAQKZQOELiktxD4pLcdZTk8495eexGM55N&#10;7R0SWGNQqTQ8lUoatiMUjd/KIcnDxTlky8rJQfhHsBUb1mgmdopjycSFBL7rwBKzA09NROwv0c/E&#10;2kgvPvPqqXEWupopg2sPkF/5Rcd178lnS46dv824XdnaOfzTvcOhq7eP/7cxDmx+Lnw8XN1Ysp5+&#10;EqovglW6+749TfjNdbmxr/uz0VVR+JQYcHjS7d3rl+irKuay2u9OdMJihx1Hw+l9NrJiIrU/Zpbo&#10;cHFy9LONA5sfgqQwdu6FyoYmpe8Zu6oR+6CRhLDgoFvVPxM8Hk9dbGd1J/uGv+GbswenLLG3us3K&#10;U2zKpyKL5ScDvx7TV5eTLvmZOVNlxURqfxufA5ufi7SoMGbpv9cZuVOH65Ts7e/nScotnIAmE+bn&#10;a6dPYMJs+dFM7BBX5GaepIVeF0vGakwHBEGw1VjdBKuxugkB65dveBiXNP/6q9crPxSWmmD1CYlL&#10;ct/l4epnqK6czcnBQdKQlynOr/yiw6hnbaQXH7TDZzkr82AVTgKBxDYOIwwz697b38/Dw8U1LK/y&#10;v42J+trvsGQP4t4tOLpywR5WD0DRczcmcRGW136SgU4i/d/MtqMLq2u1BsvghIB2zJiVa2AhxM9H&#10;9J5pd2WVs+3V15m5U3devXs8o7DMGE038EWUzxVfb28ABg6OoRmHxJz8SdycHH0jXYuVvawYYRQk&#10;xaqxZF+aWocd3/9vQ1FKomqMsvxnNFkLsVPsyJ0ne4c6ZmtHp+ihW4/3Y8lnmBtF0P+tqyyP+cXN&#10;KEL/MqLqYnxxAcDeIid2dQsNNi4EQfA0Y4PYWP8D02TFRVF9Cp8rqr9GE49RQn8/KVQqISg8fkSf&#10;HABgG4cRR0VGshxLllP6ex27Znac99TDF9sev0mey+pYJDKZc8Hhsw+wEqgQ8HiKk4VxGH0bs191&#10;/5BQX1aySeWWVeo/iHu3AE0myMfbIScuWsPYXlRdq6m1ZGPh/dhEj8HGB2BgOYR139D7V1wnmT/D&#10;Ogdx8NajA2+zP6MekmKFPhKJu761TZq+jW0cRhhmZe79H730ZRZqi3Wi8N/K5jlOZ5gdkV5w+OyD&#10;wOeRPoMlgGkmdojbbzsSFZ2OfXzYy2naNQVJ8W+e2mTFRWuF+HmJWGOuO3fjAlboMgADTyre/leu&#10;UKnowVRjlOQ/M35ZvzS1yNtuPRTT0NoutcTv/O2roTGrvifBjYgAfxvyfyMNlSwvp2nX0PRIZArn&#10;rL0nn2eXVBgOZXwYhqFXKRmOesu25C0/EfhNnhK2cRhhmD05pHwqsvA4fPY+4x52Z0+vwMVnkWtV&#10;FviUN7UTR8U+/UggJiTQsmWe859YciqVhl979vrFiev3vnv+Lm0Wo3Esq21QPXb36W6NheuL33z8&#10;NAVrHB4uzt69i92OMLZDEAQzc3zej030MF29Iz0xJ38SvZHo7OkVePr2/Wy9ZVvyUj4VYWYMd5lo&#10;+k30ZDOxQ9xu6+FoJGybSqXhvf2vXHHYcSw8t6wSNXs1AAMGBSvUm/Gk7pEV8/diGby2zi4RY+/t&#10;GV6nLl2ramhimomqsY0oeelF1JqxK7d+dNrlF1ZaU68WkZo1g76yPdshOcLoqyjmSggLNmGdaHsY&#10;lzQ/JD7ZXU1WqlRaVLieRKFwZhVXGCHp54Ij33hum++CGfT1b2PHApcTr1IyHJl55ZPzCi1d9558&#10;RsDjKbLiIrV83Nzdje1EyRYiazEsgZu9fLDW7KfXLNn6KiXTEWvHIbesSn/yhn1vCXg8RVNBpqiP&#10;ROYuq21QHeyaBmpKOb7znP2Rv/tIJG6HHcfC0RyGkWlZ0yPTsqab6ain2ZkYRqvJSZeKCwk0QwCC&#10;m4gdEtsu3TmFNb/Zk8y/yVEhISzUdGjZ/P0bzwedQ9OnUmn4669er7wVlbB0jLL8Z3U56RINOZli&#10;fh7urtbOLtGGtnap9IJSU6ycI76Bt/yzrp0ywuPxozNG4N8MHw93955Fbkc3Xbh5FksHhmGopKZe&#10;HS3+4GpozCrfec7+vzo+YKTg4eLqfXZku6uJ944PgwUZUahUwlBzL/q6O/t7TrcOxpKLCwk2n9+4&#10;fP2CQ2cfDHZtVlMJ4nA42vVta1bSp3Dj4uDoN9NRT0svKDHF6peWX2KWll9ixso1AABATU66FC2I&#10;a42L3aWbEXHLPpZUjMXqS6ZQOLJLKgyHuszILavSD45847nCceoN9rLiB7B6pt1lRSlxlrbJGCmp&#10;qVcfLFXdvw15CbEvUSf32stLiH0ZyXFXz7S7fGLVoh2D6blbTwhhdFZ+D5vnOp4x1VZPp2+DIAgO&#10;WL98w4KpE5kaIVYh4PGUq77eq9C2vjkIBPLbgMOTf1Qu07c5A45NtnH4AXBxcvT/6eO5BS05KCtc&#10;DYtdNdJz+tUYqitnf7hywsRST2vQwj6DgcfjqOc3rlgfuNnLh5XqUBAEwbd3r1+C5cxjFU4OAmnf&#10;kjmHj6xYgLoNi8PhaME713pumuN49nvyWeLxOOr9fRs9bMbpx2HpCPDydN7Y7rPi2ZHtriOVXFdK&#10;VLjh/r5NHsE713kCwDYOPww3q/FPUi/5mWPt9WOhoySfv8LB5saPmtevREpUuCH+zB/WgZu9fGTE&#10;ROqGM4ajhfGrD1dOmKxznXFhKF9AEQH+tqtbV69KCTxmMZyoUDtTw+i8m2f0Di2fv59ZGTlODg7S&#10;mXXLNidfPGo51M8eAAC0FGULky8ctZw7xfIxK/qzJpo9z73pr/89haY15GWK/1zruaXw9jmtBVMn&#10;PkDe15/uc3C2NAlFa0crccbLxdWDpY8WyKIpL1OEpS/IO/TTeNPNjCLRYvJZTaxhpKGSlXH1pPGh&#10;W4/3R6RmzSioqtVGO90nIsDfZjNOL26p/ZRbM8yNIoZ7hl5JSqIS6/V/b5g0AABY6GqmYAU2sVrH&#10;kpODg7TGxf6S5/QpwXei3y5+9T7TMS4z14ZZaLyGvEyxvenYKI9pE+9b6GqxHOWIxvgxmu/Tr5ww&#10;vRYW6xWflWedX1mjU/SlVpMxtJqfh7tLS1G2UEdRPt9loukLt8njnwzFGI0fo/k++4a/YVxmrs2D&#10;10kLnr1LdSV29aAejCLg8RQLXc0Ub2fbK3OnWDxGK73IDGlRkfrQYzudC6pqtLNLKwyzSyoNs0sr&#10;DHPKKg1qmlrlGPW5ODn6TbTUPkzQ00qyMzGMtjbSi0fzcUE/MiMxm2+hUqn4srpG1c8V1WMoVBpB&#10;RICvTUlKolJVVqpsNKRV/1WQyGTOgqpa7cZ2omRjG1Gyp7+fV0xQoEVSWKhRUUq8ivH8wkhDoVIJ&#10;5XWNKgVVNdrcnBx92opyBfISYl9G8jMhkcmcVY3NijVNrXJfmlrk+0hkbhEBvjYZMZG6serKH3/U&#10;sfoWYqdYbnmVPpVKxYsKCrSKCvC3yogJ17FigNjGgQ0bNqiwfQ5s2LBBhW0c2LBhgwrbOLBhwwYV&#10;tnFgw4YNKmzjwIYNG1R+6jmHju4eQaRqj6WuVjISLFPX0iaTlFcwgYuDo9/Jwjjsd97Wq25sVkjN&#10;LzYHAICZliYvh7rnPRx6+vp5w1MzHQAAwExbPY3VDEkADMSJRKV/tO/q7eM31VJPV5KWqARgIDV9&#10;Yu5Ancyp4/RfI6HHZbUNqpnFZeOE+HiJrNR1/NnUt7ZJv8stmMhJIJCcLIzD/isxLsOBIOvmhZnV&#10;lpebq8dtsvmTPzzn/TES+7Bfmlrk5x7wfwwAAC+P7ZyJGAeXPSdeIAErl7esWu090+7K915rpHib&#10;/Xny/ENnHmLJJUWEGr2dba+snml3eSSMWsqnIgv3g3+GAABAW9gtkZ9hHFo6OsWQz+Xung2LFtpK&#10;3GO178O4pPkeh8/eB2DgdF/B7QBtAADILq0wRMbMvHZqHGIcJq7f+66upU0GAADC/HY5ISf7unv7&#10;+JD3eYObQ8CPMBz3Yt4ufBiXNJ+Ph7v74f7N89F03PaffpKcV2gJAADnN65Yv851xoWRnse/BQLy&#10;QWFx8sGL7cVf6jUe/7FlLivn2IcDfXm5lo7RVYeSRKFwMnuP6lraZHzOXAts6+wW2b1o9rGfObfR&#10;wDefHQs1RL/9rP/+P4VKJYSlZDgBwDyD1PdQWF2rFZaS4STMz9fO0vxYDBn/r/J1WTFOUzXT3tQw&#10;il5Y29ImeyvyzdJniamuG84HBVzc5LX2R0zC1sQg5mpo7CouDo7+CXpaST/iGiPBzAmmLzXkpYvp&#10;297lFkxM/Vxsvuf6/aMKkmLVzAq9/hcx19FIFeDl6ezq7eOfaqz/ejB9WxPDmPD3mQ5CfLzEcZqq&#10;mT9jjkPB1tgwpqi6TpOTg0BiliT3d+CrcbDQ1Uw55rVwN70QhmGIRoNxd6ITFl8JjfHet2TO4ZHO&#10;cAsAAJe3eK++vMV79UiPO9J4Tp8SzPirRuzqFjLy2pZVXteocvz+s52/m3Ew1VZP7wi/I8iqfpjf&#10;LqcfOZ/v5fzGFevPb1yx/lfPYzTA1CEJQRA8yUAn8U50wmIqlYYvq21UpTcO1Y3NCldCY7zpE1jg&#10;cTiqs6Vx6BJ7q9v8PDwsFXXNKa00SMormAAAAKucpl1lXL40tLZLBUe+8UQcXML8vO2qMlJlc6ws&#10;/jJQU8pBG7OfROZ6nJAy90nCezf6YqET9LSTVjjY3JASFW5gZW6DIcTPR9SQlykur2tUqW5sUUCb&#10;R0h8kvvTxNTZZAqVA2mfZKCTuHyGTRCzgCUqlYa/E52w+H7sOw8aPFCyXUFSvHrTHMezeiqKeWh9&#10;KFQq4a+ElDl/Jbyf00cicwMw8Jm4W1uGzLO2fBSWkuFU19Imo6UgW4gVElzX0ibj/+ilb0FV7deU&#10;7JryMkVrZ02/qCYnXcqof+lF1BoABp4iBnsaSM4rtMwurTDk5uToWzbD5mZrR6doSHyye28/iQfR&#10;ic/Ks+4n/522zUBVKWeCvvbXJ8rOnl6B21EJS6LSP9rTYBgHwEClKy+nademGRvE3nj1egWJQuGc&#10;oKedZKCmlBOflWddUFWjjWSj6ieTuZA5Iyy2m3yHn4enK6+8Si8xZ+A+W+k49Tpj2P2Xphb5Ky+j&#10;vVPzS8yRNjwOR3WyMA5bYm91mzFnZguxUywkPskdgIEIyoKqGu1zT8I3IgF4IgL8baucpl1lFp79&#10;qxjSbgUOB3313OaUVhpYbz4Q39rxzxp+kWlZ029FvVkac3q/LSu1CeKycm02Xwg+AwAAy2fYBNEb&#10;h4KqGm2bzX/Eoa37D9/+a5/LRNMXN3esXUafiJNEJnPO3n/qafj7AQ88PeHvMx2uhsWsenP24BRm&#10;yWCHgyAfzzevtZ9E5pq55/hLtMSo4e8zHa6FxXq9OXtwClZg0a5r9/yuhcV6MbY/ik+e9+r4bkfG&#10;Og1UKhW/+GjAnYdxSf9wtr1MSp/55uOnKQVVNdqJOfmTPKdbB6PdkPWt7dLGq7ZnML7frwBwvBYW&#10;6xV/9qA1YwStz5lrgQAA4Ldq4a7BjMPTxPez/UNCfcWFBJuXzbC5WdfSLoP0R7gb83bR3Zi3i5C/&#10;N891OoMYB2JXt9A030OxaGnnHsUnz7u4aeXaXdfu+3V09wieWee52UBNKeduzNtFQeFxX1O39/aT&#10;eBivOdPS5CU/D09XwsfPVuvOXb8AwIDBoDcOeeVVetab/ohHS+kWmZY1PTgy3jPWf/80IX6+rzke&#10;a1taZdeevX4RAADK6hpU/UNCfRn7Pn6TMvfG9jUrmGW0+hUMahyotL8z7+KgAeOQX/lFZ5rvwdjW&#10;ji5RCIJgx/HjXqnJSZfCMAwl5RVMyCgsM07LLzFz3HnsVcTJPTNYfYJg5HNF9RibLQfjkPRidqaG&#10;0TpK8vkADDxNhMQnu794l+5iVbs/Ie3ycTNuTs4+CpVK8Dhy7n74+0yHgZRts48iZelhGEDXwmK9&#10;8sqr9KZsOvBmJAwEDMMQsXsgFHeMksLX+H0yhcLhfujPkOj0bDt+Hu6uvYvnHOHl5uxB5nH5ZfTq&#10;/MovOsg80AzEtbBYL3ebCSFI9SgYhqH7se88BrIxH45Kv3zCFKmbQKPRcF6nL19DDIOMmEjdrIlm&#10;zzk5CKSevn7eJ2/fu10Li/Xi4uToZ/Z69t8MOdTT189rPkYjdZzGwBe9sqFJKSI1a0ZXbx//jO1H&#10;IxLPH56krShX8D3vG4IAL3ens6VJaD+ZzIUYUUN15WxFyb8zaSEp5rt7+/gcd/m9QgyDjpJ8vq2J&#10;QQwEQXAzsUP8SUKq24bzQQEw/G3Fb0M15WxnS5PQz5VfxpTW1KsR8HgKY40LZjkaAACgsKpGa5rv&#10;odhmYoc4BEGww/hx4epy0iUwDEMpn4os0gtKTD8Ulpo47DwWHnly73S0rNsBTyI2TDXWf03/1Bed&#10;nm2XX/lFZ9nxizeF+HiJP8oZOzys3GBg5QavPXvtAgzDgP5fa0eniLrH2mJg5QaLzfRs7u3v5+7p&#10;6+ORdfOqQfrdjnqzmL4PjUaDlp+4eAORu+0/9Rci+1ReNQZpf5mU7oy0n3kcuglp7+snccEwDHr7&#10;+7mlXVfUIe1XQ2O8GOf3JivPCm8zl0KwmUcOTU53gmEYHLgZ8gewcoO5bRf0puUXmzL2ae/sEjJe&#10;te0DsHKDHXceC2OUM/6L+ZA9DZnDsbtPdiXlFljS/9tx5c5xRP48MdUF6bf72r2jwMoN5rX36M4o&#10;LB2H9t6OXeGbBazc4Fl7TjxD2kPikuYh4208H3SWRqNB9P0yi8qMeO09uoGVG7zt0u2TSPv5p+Hr&#10;kH56nptzWzs6Rej7VTU0KSi5r65AdDz9LtyklyHtwMoN3nIx2J9xvsER8UsRuZL76goSmcyByJB2&#10;v3tPdyJtUWlZdkh7ZlGZEdLuGxh8Gli5weIzlzXRj9/Y1i6B6N949Xo52mex8mTgNUTHZc/x52QK&#10;hUAvT/lUOJ5v+sIuROfM49BN9HLksxJ2XNKG9XlfeBqxFunf2dPDj9yLCnO9q5D2m5bDU7kAAAvN&#10;SURBVBFxnoz3vNepS1cROf3nmVNaoY+02209FNVPInHS961raZVWdl9TDqzcYOtNB+IGux9/5r+v&#10;Tw53Y94uis3ImUZvN9q7eoQbWtulCHg8JWi7z3JuTs6+21FvltQ2t8oCAMDxVYv+4YCDIAi+6uu9&#10;qq6lTSYiNWvG07epsyvqG5WH+gv9LDHNtb61XRoAAA6vmL8PLcWX1VjdhCtbvL0n6mu/01KUKwQA&#10;AOTx0URL9QNjnj8ABnwE9qZjozIKy4wj07Kmd3T3CLJalm33tfuYW5U+s+wDZ04wfQnAwK84Mg+s&#10;dbiIAH+brYlhzMeSirFhKRlOPX39vLzcXD30OhvdHM4xnp0w0lDJUpQUryqoqtFubCdKIu03Xr1e&#10;gYwbdWqvPf0yC4ABX0Ws//5p+st8c7HKyQEAgJOFcdip1Yu3MbYvnT7lVtGXWs1jd5/urqxvUgpL&#10;yXD6mb9yPX39vPdfv/MAYODJ4sG+TQsYk+KMH6P5/vEfW+Y67DgWPpLXfvo2dXZ1Y7MCAAAcWbFg&#10;L+PjPwRB8KXNXmvqW9ulQ5M/OD9/lzartKZejdE/s9HN8RzjuRVpUZF6Mx31tIr6RuWGNuYJeH82&#10;X40DsatHCC1TDQ6Ho93ds2ERcuMXf6nTQNrXuU5HPSCCx+OpG9wcAiJSs2bAMAyV1tSrDdU40Fdi&#10;Xjtr+kUsvRWOU79JqYZURCJTqRwBT8I3oPXJr6zRAWDA4ddHInML8oEhZ4lC0FNRzNu+wOXkItvJ&#10;d5EvMg2GcYhh6yeTubDmUVhdqwXAgBORRKFw8oJvjcNQqG1pkwUAAGdL41CsNO3qcjIldqaG0S+T&#10;0mdijbN6pt1lrFOB3s62V47dfbobgL/vg59FR0+PIFLXYqn9lFtYh/KmmxlFKkqJVw01izUz6F/r&#10;BjeHADQd5J4PTf7gDMBAomA05+2/ia/GwUhDJcvWxOCbU2kiAvxtsyeZP9VUkC1i7IjH4ah8PNyo&#10;KcMAAECID73wxnBAfAaswEHAk0lkCmfq52Lz1M/F5oPpE/A4llOynVnnuXnqOP3XmUXl4zyPXwgG&#10;YCC9HePTEx6H++pQTc4rtERO3DGDvs/3wKzCFAADXn1mcmbv9VA+hx+JAC835muEIAjm48a+L78H&#10;HA5HY/b+CvLyDPtHZjTy1ThY6mkln/BePGiabwQaTMPRaDQc1q8MhUobsbgNKo2G5wCApUzOipLi&#10;VSU19eo6SvL5VoZjEgbTH8oNryQlUamvqpSrr6qUG5rywflJwnu34Mh4zwVTJzywMx0bjehBEAQr&#10;SUtUVtY3KemqKHyapP/trgIaPFycI5ImjEaDmQbT0TuYUfvD2P0H6/uz+N7XOFxgGIaoVCoe66Tw&#10;SN7zo4EhvxhkLUul0vDhqZkOThYmqPUAXiSluTD2GQoCPH9b6FcpmY5uVuOfoOnlV37R0VaUK0Ae&#10;6XWU5PNLaurV5cRFay5tWbUGrc9IcG7dso3R6dl2nT29Al6nL1/Lu3lGj/5XRUdRPr+yvklJUVK8&#10;6kfOA0FUgL+1sY0oGZeVa0OhUgloSWp7+/t5Biu2Gv4+08HaSC8eXZb1dWuY2RHk4cBJIDCNIeHj&#10;5u7mIBDIZAqFI/pDtt0qZ9uraHrldQ0qWEuewa6BBXL/wjAMhaVkOLlMNHuBpvcy+e/lmogA35Dv&#10;+dHGkEO259tMeIjHDzwCLzl24TZa5ejgyHhPZD9XV0Xhk5GGStZQrzPHavxfyB7zilOBNz6WlP+j&#10;uk9jG1HSYu3ulAnr9iQVVNVoAzBwcAUAANILS0wRxykjMAxDaGcghoKchFgNUr+gqqFZcefVu8fp&#10;5cg8UvOLzRmrF4/kPBDm20x4CAAAhVW1Wt7+V67ADMVbSWQy55wD/n8hvhAs/nwctuVZYqorY3tG&#10;Yakxsv/PyUEguU1GN9bDRZCPtwNxDDPOHYCB5RJSmOZJwns3ND9OM7FD3GmXXxhafwAAQAoNwWBo&#10;hW3drS1DkHvR8/jFYLR78U50wuKTD15sBwAAbUW5AjRn+L+NIT85yIqL1gZt91nuefxicFtnl8jU&#10;LQdf71ro6qcqK1UG//+cw5nHrzYDMFBI9cG+TQuGE60oJSrccH3b6pWexy8GE7t6hGx9D8fs8Jh1&#10;AiksWtXQrHj49l/7iF09QmV1jaoi/AOW2tnSJNTWxDAm5kO27eSN+98Gblrpg+xhwzAM5ZVX6z2I&#10;e7cgKbdgQvTpfXbfE/23dpb9xVtRb5ZmFpWNC3we5eNuPSFksuGYtwAAMHuy+VOrsboJCR8/WVlt&#10;PJBwcdPKtcgvFwzDUG55lf792ESPlE9FFm/OHpxiNVZ30CUQM7bNdzkVm5Ez7V1uwcSg8LjlHd29&#10;ggttJ93jJBBIPf39vIHPo3xYqaRFo9FwCw6ffeA7z9kfSWdf2dCsdOL+8x1I+vig7T7LxYQEWr5n&#10;voxAEASb62ikxnzItg18EeWDnO1ILyw1JZHJnMe8Fu4O2LB8Q0ZRqXFVQ7PixvNB58rrGlSmGRvE&#10;IuccTjx4voNZSTszbY00AAac70fvPNljpKGS1dXbxx8cGe8ZsGH5BnU5mRK0flKiwg03d/gsW3zs&#10;/J32rm7hab6HYnd5uPohZ3tSPhVZ/Pk4dAsMw5CIAH/bw/2b5/8X0g4Ma420xH7K7X4yhWvV6ctX&#10;m4kd4r6Bt/wZdYT5+dpjTu+31VdV+kd9iaFcB4ABa91M7BDfdun2PwrMasjLFD85tNUNOQ4NQRAc&#10;cmCz+5oz1y6FxCW52287EsXYB4CBR8WO7l6WYwLQwOPx1Cu+3t5mq3emwTAMrTgZeCP7hr8hLzdX&#10;DwRB8NNDW2ev8r9y9UnCezdb30OoRkhUkL+1ratb5HvmAcBAeH2o3y7nKZsOvMkuqTAcOEKdMode&#10;x0hDJQuHg2gZhWXGWON4z7S9ci3stReyK8HIxU0r1y60ncxySPdQOLB07sG4rFybzKKycU67/L4u&#10;V3m5uXq2zXc5JS8h9iXm9H7biev3vmtq75A4+9erTWf/erWJfgx3mwkh4e8zHdDqjRioKeXMs7Z8&#10;9Cg+ed7eGw++qcod8CR8Q8CGFai7SgAAsNB28r1+MoVrxcnAGy3ETrGtl26fZtQR4uclxpzeZ2uo&#10;rpw9vHdgdIF3WbTUSFtRrnCivs47Yy21DFY7GmuqZuoqy38uq2tQrfv/NhoAAx5dx/HjXgXvWufJ&#10;uJzoI5G5y+oaVLUV5QodzMdFyP1/y62pvUOip7+fV1tRrtDd2vIRns7JaaiunG2spZpR39ou00Ts&#10;kOTkIJClRYUbTLTUMnYtnO13cePKdfKS4t/UYOTh4uxzmzz+iYGaUo6YoEArBwFP6SWReKVFhRsm&#10;G45J3DzX6UzQDp8VYzVUBi300tnTK1Df2i6trShXMN3cKJKx3qOsuGgtLzdXDx83d7ekiFCjMD8f&#10;Uev/uzs8XFy9c6dYPNZTVcwTExRoJeDxlF4SiUdGTKTeylA3Ycs85z+DtvssN1D724C2d3ULt3Z2&#10;iWoryhW4TjJ/xo+yI1RYVastKy5aa6mrlWI+RiMVaefm5OxznWj2rK2rW6T4S50mDYZxOByOxsFB&#10;IHtMnfQgaIfP8raubhExQYFWSz2tZHOdgV9SMoXCWfylTlNbUa5gzUz7yw7jjcJzSisNid29Qngc&#10;jobH4WhjlOTz/dcu9WXcOgYAgI8l5UbainKF1mP14scoD5xg7ejpFaxva5fWVpQrdJlg+hJZt9c0&#10;t8oBCAA9FcVPjOckFKXEq+1MDaOrGpqVunr7BEgUKqesmEjdBjeHgGnGBq9xOBxNTEigZYa5UURt&#10;S6tceV2jKgRBMA6Ho/Hz8nStnz3j/Ln1yzYVVtdqq8lKl04dpx+nxbDTNmui6QsIguC2rm6Rjp5e&#10;QTweR5ugp528bb7LaTlx0dpmYodEd18fv7aiXOHcKRaPOQiEr74bIw2VLANVxdyy2ga1WoZ73mH8&#10;uPDgnes8jbXUvjnT0tdP5qmob1LWVpQrcDA3ipAVF/1Hpa/KhiZlPm6unrHqyh9nmI+LYJT/Kv4H&#10;ClIHxvsr5VoAAAAASUVORK5CYIJQSwECLQAUAAYACAAAACEAsYJntgoBAAATAgAAEwAAAAAAAAAA&#10;AAAAAAAAAAAAW0NvbnRlbnRfVHlwZXNdLnhtbFBLAQItABQABgAIAAAAIQA4/SH/1gAAAJQBAAAL&#10;AAAAAAAAAAAAAAAAADsBAABfcmVscy8ucmVsc1BLAQItABQABgAIAAAAIQCcd6vhgxAAAFdWAAAO&#10;AAAAAAAAAAAAAAAAADoCAABkcnMvZTJvRG9jLnhtbFBLAQItABQABgAIAAAAIQCqJg6+vAAAACEB&#10;AAAZAAAAAAAAAAAAAAAAAOkSAABkcnMvX3JlbHMvZTJvRG9jLnhtbC5yZWxzUEsBAi0AFAAGAAgA&#10;AAAhAK3WYUbdAAAABgEAAA8AAAAAAAAAAAAAAAAA3BMAAGRycy9kb3ducmV2LnhtbFBLAQItAAoA&#10;AAAAAAAAIQAjGxgSOSwAADksAAAUAAAAAAAAAAAAAAAAAOYUAABkcnMvbWVkaWEvaW1hZ2UxLnBu&#10;Z1BLBQYAAAAABgAGAHwBAABRQQAAAAA=&#10;">
              <v:group id="docshapegroup3" o:spid="_x0000_s1027" style="position:absolute;left:1729;top:1484;width:656;height:691" coordorigin="1729,-76" coordsize="656,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docshape4" o:spid="_x0000_s1028" style="position:absolute;left:1728;top:-77;width:656;height:691;visibility:visible;mso-wrap-style:square;v-text-anchor:top" coordsize="656,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NivxQAAANoAAAAPAAAAZHJzL2Rvd25yZXYueG1sRI9Pa8JA&#10;FMTvBb/D8oTe6kZbqkbXEEpbWgOCfw4eH9lnEsy+DdlNTL99t1DwOMzMb5h1Mpha9NS6yrKC6SQC&#10;QZxbXXGh4HT8eFqAcB5ZY22ZFPyQg2QzelhjrO2N99QffCEChF2MCkrvm1hKl5dk0E1sQxy8i20N&#10;+iDbQuoWbwFuajmLoldpsOKwUGJDbyXl10NnFJy77af8NuluOGfI75coWz7PM6Uex0O6AuFp8Pfw&#10;f/tLK3iBvyvhBsjNLwAAAP//AwBQSwECLQAUAAYACAAAACEA2+H2y+4AAACFAQAAEwAAAAAAAAAA&#10;AAAAAAAAAAAAW0NvbnRlbnRfVHlwZXNdLnhtbFBLAQItABQABgAIAAAAIQBa9CxbvwAAABUBAAAL&#10;AAAAAAAAAAAAAAAAAB8BAABfcmVscy8ucmVsc1BLAQItABQABgAIAAAAIQDToNivxQAAANoAAAAP&#10;AAAAAAAAAAAAAAAAAAcCAABkcnMvZG93bnJldi54bWxQSwUGAAAAAAMAAwC3AAAA+QIAAAAA&#10;" path="m328,r-2,l325,1,1,218,,220,,688r2,2l653,690r2,-2l655,220r-1,-2l328,xe" fillcolor="#00babc" stroked="f">
                  <v:path arrowok="t" o:connecttype="custom" o:connectlocs="328,-76;326,-76;325,-75;1,142;0,144;0,612;2,614;653,614;655,612;655,144;654,142;328,-76" o:connectangles="0,0,0,0,0,0,0,0,0,0,0,0"/>
                </v:shape>
                <v:shape id="docshape5" o:spid="_x0000_s1029" style="position:absolute;left:1839;top:84;width:434;height:473;visibility:visible;mso-wrap-style:square;v-text-anchor:top" coordsize="434,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YLHxgAAANoAAAAPAAAAZHJzL2Rvd25yZXYueG1sRI9Pa8JA&#10;FMTvQr/D8oRepG5a6B+iqxRFKagH0/bg7Zl9ZmOzb0N2jfHbuwXB4zAzv2HG085WoqXGl44VPA8T&#10;EMS50yUXCn6+F08fIHxA1lg5JgUX8jCdPPTGmGp35i21WShEhLBPUYEJoU6l9Lkhi37oauLoHVxj&#10;MUTZFFI3eI5wW8mXJHmTFkuOCwZrmhnK/7KTVXDcDeYX81su5Wa1Wmft7t0dZ3ulHvvd5whEoC7c&#10;w7f2l1bwCv9X4g2QkysAAAD//wMAUEsBAi0AFAAGAAgAAAAhANvh9svuAAAAhQEAABMAAAAAAAAA&#10;AAAAAAAAAAAAAFtDb250ZW50X1R5cGVzXS54bWxQSwECLQAUAAYACAAAACEAWvQsW78AAAAVAQAA&#10;CwAAAAAAAAAAAAAAAAAfAQAAX3JlbHMvLnJlbHNQSwECLQAUAAYACAAAACEAZ8mCx8YAAADaAAAA&#10;DwAAAAAAAAAAAAAAAAAHAgAAZHJzL2Rvd25yZXYueG1sUEsFBgAAAAADAAMAtwAAAPoCAAAAAA==&#10;" path="m109,364l,364,,473r109,l109,364xm218,255r-109,l109,364r109,l218,255xm433,217r-4,-43l417,134,397,97,370,64,337,36,299,16,259,4,216,,149,11,90,41,43,87,12,146,,213r,42l109,255r,-38l117,175r23,-34l175,118r42,-9l238,111r20,6l276,127r17,14l306,157r10,19l322,196r2,21l324,220r109,l433,217xe" stroked="f">
                  <v:path arrowok="t" o:connecttype="custom" o:connectlocs="109,448;0,448;0,557;109,557;109,448;218,339;109,339;109,448;218,448;218,339;433,301;429,258;417,218;397,181;370,148;337,120;299,100;259,88;216,84;149,95;90,125;43,171;12,230;0,297;0,339;109,339;109,301;117,259;140,225;175,202;217,193;238,195;258,201;276,211;293,225;306,241;316,260;322,280;324,301;324,304;433,304;433,301" o:connectangles="0,0,0,0,0,0,0,0,0,0,0,0,0,0,0,0,0,0,0,0,0,0,0,0,0,0,0,0,0,0,0,0,0,0,0,0,0,0,0,0,0,0"/>
                </v:shape>
              </v:group>
              <v:group id="docshapegroup6" o:spid="_x0000_s1030" style="position:absolute;left:2575;top:1690;width:1974;height:488" coordorigin="2575,130" coordsize="1974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 id="docshape7" o:spid="_x0000_s1031" style="position:absolute;left:2575;top:193;width:170;height:234;visibility:visible;mso-wrap-style:square;v-text-anchor:top" coordsize="170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WBQwwAAANoAAAAPAAAAZHJzL2Rvd25yZXYueG1sRI/NasMw&#10;EITvgb6D2EJvsdwe2uJGCa3BkJsbJxQfF2v9g62VsZTYfvsqUOhxmJlvmN1hMYO40eQ6ywqeoxgE&#10;cWV1x42CyznbvoNwHlnjYJkUrOTgsH/Y7DDRduYT3QrfiABhl6CC1vsxkdJVLRl0kR2Jg1fbyaAP&#10;cmqknnAOcDPIlzh+lQY7DgstjpS2VPXF1Sjox68+zZbsLMs8rb/Ln7os11ypp8fl8wOEp8X/h//a&#10;R63gDe5Xwg2Q+18AAAD//wMAUEsBAi0AFAAGAAgAAAAhANvh9svuAAAAhQEAABMAAAAAAAAAAAAA&#10;AAAAAAAAAFtDb250ZW50X1R5cGVzXS54bWxQSwECLQAUAAYACAAAACEAWvQsW78AAAAVAQAACwAA&#10;AAAAAAAAAAAAAAAfAQAAX3JlbHMvLnJlbHNQSwECLQAUAAYACAAAACEA0y1gUMMAAADaAAAADwAA&#10;AAAAAAAAAAAAAAAHAgAAZHJzL2Rvd25yZXYueG1sUEsFBgAAAAADAAMAtwAAAPcCAAAAAA==&#10;" path="m169,68l52,68,52,,,,,68r,50l,234r52,l52,118r117,l169,68xe" fillcolor="#003f53" stroked="f">
                  <v:path arrowok="t" o:connecttype="custom" o:connectlocs="169,261;52,261;52,193;0,193;0,261;0,311;0,427;52,427;52,311;169,311;169,261" o:connectangles="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8" o:spid="_x0000_s1032" type="#_x0000_t75" style="position:absolute;left:2574;top:129;width:1974;height: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BMZwgAAANoAAAAPAAAAZHJzL2Rvd25yZXYueG1sRE/Pa8Iw&#10;FL4P9j+EN/A203kQ7YyioiIKg+kUj4/m2dQ1L7WJtf73y0HY8eP7PZq0thQN1b5wrOCjm4Agzpwu&#10;OFfws1++D0D4gKyxdEwKHuRhMn59GWGq3Z2/qdmFXMQQ9ikqMCFUqZQ+M2TRd11FHLmzqy2GCOtc&#10;6hrvMdyWspckfWmx4NhgsKK5oex3d7MKZvvVZriYHRvTv84vX7dTmR22S6U6b+30E0SgNvyLn+61&#10;VhC3xivxBsjxHwAAAP//AwBQSwECLQAUAAYACAAAACEA2+H2y+4AAACFAQAAEwAAAAAAAAAAAAAA&#10;AAAAAAAAW0NvbnRlbnRfVHlwZXNdLnhtbFBLAQItABQABgAIAAAAIQBa9CxbvwAAABUBAAALAAAA&#10;AAAAAAAAAAAAAB8BAABfcmVscy8ucmVsc1BLAQItABQABgAIAAAAIQB8dBMZwgAAANoAAAAPAAAA&#10;AAAAAAAAAAAAAAcCAABkcnMvZG93bnJldi54bWxQSwUGAAAAAAMAAwC3AAAA9gIAAAAA&#10;">
                  <v:imagedata r:id="rId2" o:title=""/>
                </v:shape>
                <v:rect id="docshape9" o:spid="_x0000_s1033" style="position:absolute;left:2575;top:143;width:187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X2SwgAAANoAAAAPAAAAZHJzL2Rvd25yZXYueG1sRI9Ba8JA&#10;FITvQv/D8gredFMV0egqpSAIUkHrxdsz+0xCs29j9qnx33cFocdhZr5h5svWVepGTSg9G/joJ6CI&#10;M29Lzg0cfla9CaggyBYrz2TgQQGWi7fOHFPr77yj215yFSEcUjRQiNSp1iEryGHo+5o4emffOJQo&#10;m1zbBu8R7io9SJKxdlhyXCiwpq+Cst/91RkY7o6i6XKZ1Hr9PdqI32zb0cmY7nv7OQMl1Mp/+NVe&#10;WwNTeF6JN0Av/gAAAP//AwBQSwECLQAUAAYACAAAACEA2+H2y+4AAACFAQAAEwAAAAAAAAAAAAAA&#10;AAAAAAAAW0NvbnRlbnRfVHlwZXNdLnhtbFBLAQItABQABgAIAAAAIQBa9CxbvwAAABUBAAALAAAA&#10;AAAAAAAAAAAAAB8BAABfcmVscy8ucmVsc1BLAQItABQABgAIAAAAIQD9DX2SwgAAANoAAAAPAAAA&#10;AAAAAAAAAAAAAAcCAABkcnMvZG93bnJldi54bWxQSwUGAAAAAAMAAwC3AAAA9gIAAAAA&#10;" fillcolor="#003f53" stroked="f"/>
              </v:group>
              <w10:wrap anchorx="margin"/>
            </v:group>
          </w:pict>
        </mc:Fallback>
      </mc:AlternateContent>
    </w:r>
    <w:r w:rsidR="00DA573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35B"/>
    <w:multiLevelType w:val="hybridMultilevel"/>
    <w:tmpl w:val="77208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D5E58"/>
    <w:multiLevelType w:val="hybridMultilevel"/>
    <w:tmpl w:val="4154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00473"/>
    <w:multiLevelType w:val="hybridMultilevel"/>
    <w:tmpl w:val="9C527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455A1"/>
    <w:multiLevelType w:val="hybridMultilevel"/>
    <w:tmpl w:val="A9A22A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295F26"/>
    <w:multiLevelType w:val="hybridMultilevel"/>
    <w:tmpl w:val="0034219C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719370C5"/>
    <w:multiLevelType w:val="hybridMultilevel"/>
    <w:tmpl w:val="239A0F6E"/>
    <w:lvl w:ilvl="0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735268C1"/>
    <w:multiLevelType w:val="hybridMultilevel"/>
    <w:tmpl w:val="DDE40A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9ED571C"/>
    <w:multiLevelType w:val="hybridMultilevel"/>
    <w:tmpl w:val="3AB22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5:chartTrackingRefBased/>
  <w15:docId w15:val="{78FCE6A8-5080-4D46-9C16-6FCED0D44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F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A7C"/>
  </w:style>
  <w:style w:type="paragraph" w:styleId="Footer">
    <w:name w:val="footer"/>
    <w:basedOn w:val="Normal"/>
    <w:link w:val="FooterChar"/>
    <w:uiPriority w:val="99"/>
    <w:unhideWhenUsed/>
    <w:rsid w:val="008D6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A7C"/>
  </w:style>
  <w:style w:type="table" w:styleId="TableGrid">
    <w:name w:val="Table Grid"/>
    <w:basedOn w:val="TableNormal"/>
    <w:uiPriority w:val="59"/>
    <w:rsid w:val="00711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13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6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6C3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995F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995F7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gela.roke\Documents\Custom%20Office%20Templates\Blank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