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C424E" w14:textId="0875674D" w:rsidR="00133E5E" w:rsidRDefault="00710772" w:rsidP="00334D60">
      <w:pPr>
        <w:ind w:right="-630"/>
        <w:textAlignment w:val="baseline"/>
        <w:rPr>
          <w:rFonts w:ascii="Garamond" w:hAnsi="Garamond" w:cstheme="majorHAnsi"/>
          <w:b/>
          <w:bCs/>
          <w:lang w:val="en-GB"/>
        </w:rPr>
      </w:pPr>
      <w:r w:rsidRPr="00904EE6">
        <w:rPr>
          <w:rFonts w:ascii="Garamond" w:hAnsi="Garamond" w:cstheme="majorHAnsi"/>
        </w:rPr>
        <w:t>Position Title</w:t>
      </w:r>
      <w:r w:rsidRPr="00904EE6">
        <w:rPr>
          <w:rFonts w:ascii="Garamond" w:hAnsi="Garamond" w:cstheme="majorHAnsi"/>
          <w:b/>
          <w:bCs/>
        </w:rPr>
        <w:t xml:space="preserve">: </w:t>
      </w:r>
      <w:r w:rsidR="000B2AB9">
        <w:rPr>
          <w:rFonts w:ascii="Garamond" w:hAnsi="Garamond" w:cstheme="majorHAnsi"/>
          <w:b/>
          <w:bCs/>
          <w:lang w:val="en-GB"/>
        </w:rPr>
        <w:t>Senior Associate</w:t>
      </w:r>
      <w:r w:rsidR="00DB369E">
        <w:rPr>
          <w:rFonts w:ascii="Garamond" w:hAnsi="Garamond" w:cstheme="majorHAnsi"/>
          <w:b/>
          <w:bCs/>
          <w:lang w:val="en-GB"/>
        </w:rPr>
        <w:t xml:space="preserve"> (</w:t>
      </w:r>
      <w:r w:rsidR="005A6977">
        <w:rPr>
          <w:rFonts w:ascii="Garamond" w:hAnsi="Garamond" w:cstheme="majorHAnsi"/>
          <w:b/>
          <w:bCs/>
          <w:lang w:val="en-GB"/>
        </w:rPr>
        <w:t>Asia)</w:t>
      </w:r>
    </w:p>
    <w:p w14:paraId="430DA7F1" w14:textId="5187CEFB" w:rsidR="00710772" w:rsidRPr="00710772" w:rsidRDefault="00710772" w:rsidP="00334D60">
      <w:pPr>
        <w:ind w:right="-630"/>
        <w:textAlignment w:val="baseline"/>
        <w:rPr>
          <w:rFonts w:ascii="Garamond" w:hAnsi="Garamond" w:cstheme="majorHAnsi"/>
          <w:b/>
          <w:bCs/>
          <w:lang w:val="en-GB"/>
        </w:rPr>
      </w:pPr>
      <w:r w:rsidRPr="00904EE6">
        <w:rPr>
          <w:rFonts w:ascii="Garamond" w:hAnsi="Garamond" w:cstheme="majorHAnsi"/>
        </w:rPr>
        <w:t>Location</w:t>
      </w:r>
      <w:r w:rsidRPr="00904EE6">
        <w:rPr>
          <w:rFonts w:ascii="Garamond" w:hAnsi="Garamond" w:cstheme="majorHAnsi"/>
          <w:b/>
          <w:bCs/>
        </w:rPr>
        <w:t xml:space="preserve">: London (hybrid) </w:t>
      </w:r>
    </w:p>
    <w:p w14:paraId="7DF0AC80" w14:textId="77777777" w:rsidR="00710772" w:rsidRPr="00904EE6" w:rsidRDefault="00710772" w:rsidP="00334D60">
      <w:pPr>
        <w:rPr>
          <w:rFonts w:ascii="Garamond" w:hAnsi="Garamond" w:cstheme="majorHAnsi"/>
          <w:b/>
          <w:bCs/>
        </w:rPr>
      </w:pPr>
      <w:r w:rsidRPr="00904EE6">
        <w:rPr>
          <w:rFonts w:ascii="Garamond" w:hAnsi="Garamond" w:cstheme="majorHAnsi"/>
        </w:rPr>
        <w:t>Contract type</w:t>
      </w:r>
      <w:r w:rsidRPr="00904EE6">
        <w:rPr>
          <w:rFonts w:ascii="Garamond" w:hAnsi="Garamond" w:cstheme="majorHAnsi"/>
          <w:b/>
          <w:bCs/>
        </w:rPr>
        <w:t xml:space="preserve">: Full (5-day week) </w:t>
      </w:r>
    </w:p>
    <w:p w14:paraId="1516B68B" w14:textId="4B840797" w:rsidR="00710772" w:rsidRPr="00904EE6" w:rsidRDefault="00710772" w:rsidP="00334D60">
      <w:pPr>
        <w:rPr>
          <w:rFonts w:ascii="Garamond" w:hAnsi="Garamond" w:cstheme="majorHAnsi"/>
          <w:b/>
          <w:bCs/>
        </w:rPr>
      </w:pPr>
      <w:r w:rsidRPr="00904EE6">
        <w:rPr>
          <w:rFonts w:ascii="Garamond" w:hAnsi="Garamond" w:cstheme="majorHAnsi"/>
        </w:rPr>
        <w:t>Reporting to</w:t>
      </w:r>
      <w:r w:rsidRPr="00904EE6">
        <w:rPr>
          <w:rFonts w:ascii="Garamond" w:hAnsi="Garamond" w:cstheme="majorHAnsi"/>
          <w:b/>
          <w:bCs/>
        </w:rPr>
        <w:t xml:space="preserve">: </w:t>
      </w:r>
      <w:r w:rsidR="002F5187">
        <w:rPr>
          <w:rFonts w:ascii="Garamond" w:hAnsi="Garamond" w:cstheme="majorHAnsi"/>
          <w:b/>
          <w:bCs/>
        </w:rPr>
        <w:t xml:space="preserve">Deputy ED / Senior Adviser </w:t>
      </w:r>
    </w:p>
    <w:p w14:paraId="0EB71B0C" w14:textId="77777777" w:rsidR="00710772" w:rsidRPr="00904EE6" w:rsidRDefault="00710772" w:rsidP="00334D60">
      <w:pPr>
        <w:rPr>
          <w:rFonts w:ascii="Garamond" w:hAnsi="Garamond" w:cstheme="majorHAnsi"/>
          <w:b/>
          <w:bCs/>
        </w:rPr>
      </w:pPr>
    </w:p>
    <w:p w14:paraId="21955428" w14:textId="77777777" w:rsidR="00710772" w:rsidRPr="00904EE6" w:rsidRDefault="00710772" w:rsidP="00334D60">
      <w:pPr>
        <w:rPr>
          <w:rFonts w:ascii="Garamond" w:hAnsi="Garamond" w:cstheme="majorHAnsi"/>
          <w:b/>
          <w:bCs/>
        </w:rPr>
      </w:pPr>
      <w:r w:rsidRPr="00904EE6">
        <w:rPr>
          <w:rFonts w:ascii="Garamond" w:hAnsi="Garamond" w:cstheme="majorHAnsi"/>
          <w:b/>
          <w:bCs/>
        </w:rPr>
        <w:t xml:space="preserve">Role summary </w:t>
      </w:r>
    </w:p>
    <w:p w14:paraId="78CA503B" w14:textId="77777777" w:rsidR="00710772" w:rsidRPr="00904EE6" w:rsidRDefault="00710772" w:rsidP="00334D60">
      <w:pPr>
        <w:rPr>
          <w:rFonts w:ascii="Garamond" w:hAnsi="Garamond" w:cstheme="majorHAnsi"/>
          <w:b/>
          <w:bCs/>
        </w:rPr>
      </w:pPr>
    </w:p>
    <w:p w14:paraId="00284BF5" w14:textId="0EEB8182" w:rsidR="009560FE" w:rsidRPr="00CE57FF" w:rsidRDefault="00710772" w:rsidP="00334D60">
      <w:pPr>
        <w:rPr>
          <w:rFonts w:ascii="Garamond" w:hAnsi="Garamond" w:cstheme="majorHAnsi"/>
          <w:b/>
          <w:bCs/>
          <w:lang w:val="en-GB"/>
        </w:rPr>
      </w:pPr>
      <w:r w:rsidRPr="00904EE6">
        <w:rPr>
          <w:rFonts w:ascii="Garamond" w:hAnsi="Garamond" w:cstheme="majorHAnsi"/>
        </w:rPr>
        <w:t xml:space="preserve">Inter Mediate is a London-based peacemaking charity supporting confidential negotiations in some of the world’s most challenging conflicts. </w:t>
      </w:r>
      <w:r w:rsidR="009560FE" w:rsidRPr="00722A52">
        <w:rPr>
          <w:rFonts w:ascii="Garamond" w:hAnsi="Garamond"/>
          <w:lang w:val="en-GB" w:eastAsia="en-GB"/>
        </w:rPr>
        <w:t>Now in its second decade of operations, Inter Mediate</w:t>
      </w:r>
      <w:r w:rsidR="009560FE">
        <w:rPr>
          <w:rFonts w:ascii="Garamond" w:hAnsi="Garamond"/>
          <w:lang w:val="en-GB" w:eastAsia="en-GB"/>
        </w:rPr>
        <w:t xml:space="preserve"> is</w:t>
      </w:r>
      <w:r w:rsidR="009560FE" w:rsidRPr="00722A52">
        <w:rPr>
          <w:rFonts w:ascii="Garamond" w:hAnsi="Garamond"/>
          <w:lang w:val="en-GB" w:eastAsia="en-GB"/>
        </w:rPr>
        <w:t xml:space="preserve"> seeking a </w:t>
      </w:r>
      <w:r w:rsidR="009E1744">
        <w:rPr>
          <w:rFonts w:ascii="Garamond" w:hAnsi="Garamond"/>
          <w:lang w:val="en-GB" w:eastAsia="en-GB"/>
        </w:rPr>
        <w:t>Senior Associate</w:t>
      </w:r>
      <w:r w:rsidR="009560FE" w:rsidRPr="00722A52">
        <w:rPr>
          <w:rFonts w:ascii="Garamond" w:hAnsi="Garamond"/>
          <w:lang w:val="en-GB" w:eastAsia="en-GB"/>
        </w:rPr>
        <w:t xml:space="preserve"> to </w:t>
      </w:r>
      <w:r w:rsidR="009560FE">
        <w:rPr>
          <w:rFonts w:ascii="Garamond" w:hAnsi="Garamond"/>
          <w:lang w:val="en-GB" w:eastAsia="en-GB"/>
        </w:rPr>
        <w:t>join our small, specialised</w:t>
      </w:r>
      <w:r w:rsidR="009E1744">
        <w:rPr>
          <w:rFonts w:ascii="Garamond" w:hAnsi="Garamond"/>
          <w:lang w:val="en-GB" w:eastAsia="en-GB"/>
        </w:rPr>
        <w:t xml:space="preserve"> team</w:t>
      </w:r>
      <w:r w:rsidR="009560FE">
        <w:rPr>
          <w:rFonts w:ascii="Garamond" w:hAnsi="Garamond"/>
          <w:lang w:val="en-GB" w:eastAsia="en-GB"/>
        </w:rPr>
        <w:t xml:space="preserve">. </w:t>
      </w:r>
      <w:r w:rsidR="005F49A8">
        <w:rPr>
          <w:rFonts w:ascii="Garamond" w:hAnsi="Garamond"/>
          <w:lang w:val="en-GB" w:eastAsia="en-GB"/>
        </w:rPr>
        <w:t xml:space="preserve">The post is based in London with frequent travel to </w:t>
      </w:r>
      <w:r w:rsidR="000225FA">
        <w:rPr>
          <w:rFonts w:ascii="Garamond" w:hAnsi="Garamond"/>
          <w:lang w:val="en-GB" w:eastAsia="en-GB"/>
        </w:rPr>
        <w:t>South and East Asia</w:t>
      </w:r>
      <w:r w:rsidR="000225FA">
        <w:rPr>
          <w:rFonts w:ascii="Garamond" w:hAnsi="Garamond"/>
          <w:lang w:val="en-GB" w:eastAsia="en-GB"/>
        </w:rPr>
        <w:t>.</w:t>
      </w:r>
    </w:p>
    <w:p w14:paraId="1F02EDDC" w14:textId="77777777" w:rsidR="006A6EEC" w:rsidRDefault="006A6EEC" w:rsidP="00334D60">
      <w:pPr>
        <w:textAlignment w:val="baseline"/>
        <w:rPr>
          <w:rFonts w:ascii="Garamond" w:hAnsi="Garamond" w:cstheme="majorHAnsi"/>
          <w:lang w:val="en"/>
        </w:rPr>
      </w:pPr>
    </w:p>
    <w:p w14:paraId="3FCA7C17" w14:textId="7C723EC8" w:rsidR="005A6977" w:rsidRPr="005A6977" w:rsidRDefault="000647AB" w:rsidP="00334D60">
      <w:pPr>
        <w:textAlignment w:val="baseline"/>
        <w:rPr>
          <w:rFonts w:ascii="Garamond" w:hAnsi="Garamond" w:cstheme="majorHAnsi"/>
          <w:lang w:val="en-GB"/>
        </w:rPr>
      </w:pPr>
      <w:r>
        <w:rPr>
          <w:rFonts w:ascii="Garamond" w:hAnsi="Garamond" w:cstheme="majorHAnsi"/>
          <w:lang w:val="en"/>
        </w:rPr>
        <w:t>T</w:t>
      </w:r>
      <w:r w:rsidR="00357F65" w:rsidRPr="00CE57FF">
        <w:rPr>
          <w:rFonts w:ascii="Garamond" w:hAnsi="Garamond" w:cstheme="majorHAnsi"/>
          <w:lang w:val="en"/>
        </w:rPr>
        <w:t xml:space="preserve">he </w:t>
      </w:r>
      <w:r w:rsidR="007C0D63">
        <w:rPr>
          <w:rFonts w:ascii="Garamond" w:hAnsi="Garamond" w:cstheme="majorHAnsi"/>
          <w:lang w:val="en"/>
        </w:rPr>
        <w:t>Senior Associate</w:t>
      </w:r>
      <w:r w:rsidR="008E2909">
        <w:rPr>
          <w:rFonts w:ascii="Garamond" w:hAnsi="Garamond" w:cstheme="majorHAnsi"/>
          <w:lang w:val="en"/>
        </w:rPr>
        <w:t xml:space="preserve"> </w:t>
      </w:r>
      <w:r w:rsidR="00357F65" w:rsidRPr="00CE57FF">
        <w:rPr>
          <w:rFonts w:ascii="Garamond" w:hAnsi="Garamond" w:cstheme="majorHAnsi"/>
          <w:lang w:val="en"/>
        </w:rPr>
        <w:t>will be responsible for</w:t>
      </w:r>
      <w:r w:rsidR="00404596">
        <w:rPr>
          <w:rFonts w:ascii="Garamond" w:hAnsi="Garamond" w:cstheme="majorHAnsi"/>
          <w:lang w:val="en"/>
        </w:rPr>
        <w:t xml:space="preserve"> w</w:t>
      </w:r>
      <w:r w:rsidR="005A6977" w:rsidRPr="005A6977">
        <w:rPr>
          <w:rFonts w:ascii="Garamond" w:hAnsi="Garamond" w:cstheme="majorHAnsi"/>
          <w:lang w:val="en"/>
        </w:rPr>
        <w:t>orking with the relevant Project Directors to support the management and delivery of existing Inter Mediate conflict resolution and dialogue projects, with a geographic focus on South and East Asia. This will crucially entail m</w:t>
      </w:r>
      <w:proofErr w:type="spellStart"/>
      <w:r w:rsidR="005A6977" w:rsidRPr="005A6977">
        <w:rPr>
          <w:rFonts w:ascii="Garamond" w:hAnsi="Garamond" w:cstheme="majorHAnsi"/>
          <w:lang w:val="en-GB"/>
        </w:rPr>
        <w:t>anaging</w:t>
      </w:r>
      <w:proofErr w:type="spellEnd"/>
      <w:r w:rsidR="005A6977" w:rsidRPr="005A6977">
        <w:rPr>
          <w:rFonts w:ascii="Garamond" w:hAnsi="Garamond" w:cstheme="majorHAnsi"/>
          <w:lang w:val="en-GB"/>
        </w:rPr>
        <w:t xml:space="preserve"> complex logistical arrangements in relation to high level and sensitive meetings and dialogues, engaging with senior interlocutors in a credible and professional way and dealing with sensitive and confidential information with utmost discretion</w:t>
      </w:r>
      <w:r w:rsidR="00404596">
        <w:rPr>
          <w:rFonts w:ascii="Garamond" w:hAnsi="Garamond" w:cstheme="majorHAnsi"/>
          <w:lang w:val="en-GB"/>
        </w:rPr>
        <w:t>.</w:t>
      </w:r>
    </w:p>
    <w:p w14:paraId="2EC467AF" w14:textId="77777777" w:rsidR="005A6977" w:rsidRDefault="005A6977" w:rsidP="00334D60">
      <w:pPr>
        <w:textAlignment w:val="baseline"/>
        <w:rPr>
          <w:rFonts w:ascii="Garamond" w:hAnsi="Garamond" w:cstheme="majorHAnsi"/>
          <w:lang w:val="en-GB"/>
        </w:rPr>
      </w:pPr>
    </w:p>
    <w:p w14:paraId="3079A25D" w14:textId="13EB31C4" w:rsidR="009559FD" w:rsidRPr="00904EE6" w:rsidRDefault="009559FD" w:rsidP="00334D60">
      <w:pPr>
        <w:pStyle w:val="ListParagraph"/>
        <w:numPr>
          <w:ilvl w:val="0"/>
          <w:numId w:val="43"/>
        </w:numPr>
        <w:rPr>
          <w:rFonts w:ascii="Garamond" w:hAnsi="Garamond" w:cstheme="majorHAnsi"/>
        </w:rPr>
      </w:pPr>
      <w:r w:rsidRPr="00904EE6">
        <w:rPr>
          <w:rFonts w:ascii="Garamond" w:hAnsi="Garamond" w:cstheme="majorHAnsi"/>
        </w:rPr>
        <w:t>Support</w:t>
      </w:r>
      <w:r w:rsidR="008E078E">
        <w:rPr>
          <w:rFonts w:ascii="Garamond" w:hAnsi="Garamond" w:cstheme="majorHAnsi"/>
        </w:rPr>
        <w:t>ing</w:t>
      </w:r>
      <w:r w:rsidRPr="00904EE6">
        <w:rPr>
          <w:rFonts w:ascii="Garamond" w:hAnsi="Garamond" w:cstheme="majorHAnsi"/>
        </w:rPr>
        <w:t xml:space="preserve"> and implement</w:t>
      </w:r>
      <w:r w:rsidR="008E078E">
        <w:rPr>
          <w:rFonts w:ascii="Garamond" w:hAnsi="Garamond" w:cstheme="majorHAnsi"/>
        </w:rPr>
        <w:t>ing</w:t>
      </w:r>
      <w:r w:rsidRPr="00904EE6">
        <w:rPr>
          <w:rFonts w:ascii="Garamond" w:hAnsi="Garamond" w:cstheme="majorHAnsi"/>
        </w:rPr>
        <w:t xml:space="preserve"> Inter Mediate’s existing projects portfolio </w:t>
      </w:r>
      <w:r w:rsidR="008E078E">
        <w:rPr>
          <w:rFonts w:ascii="Garamond" w:hAnsi="Garamond" w:cstheme="majorHAnsi"/>
        </w:rPr>
        <w:t>of</w:t>
      </w:r>
      <w:r w:rsidRPr="00904EE6">
        <w:rPr>
          <w:rFonts w:ascii="Garamond" w:hAnsi="Garamond" w:cstheme="majorHAnsi"/>
        </w:rPr>
        <w:t xml:space="preserve"> peace talks and other high-level peace initiatives;</w:t>
      </w:r>
    </w:p>
    <w:p w14:paraId="455691A4" w14:textId="5D863863" w:rsidR="009559FD" w:rsidRPr="00904EE6" w:rsidRDefault="009559FD" w:rsidP="00334D60">
      <w:pPr>
        <w:pStyle w:val="ListParagraph"/>
        <w:numPr>
          <w:ilvl w:val="0"/>
          <w:numId w:val="43"/>
        </w:numPr>
        <w:rPr>
          <w:rFonts w:ascii="Garamond" w:hAnsi="Garamond" w:cstheme="majorHAnsi"/>
        </w:rPr>
      </w:pPr>
      <w:r w:rsidRPr="00904EE6">
        <w:rPr>
          <w:rFonts w:ascii="Garamond" w:hAnsi="Garamond" w:cstheme="majorHAnsi"/>
        </w:rPr>
        <w:t>Build</w:t>
      </w:r>
      <w:r w:rsidR="00E233A1">
        <w:rPr>
          <w:rFonts w:ascii="Garamond" w:hAnsi="Garamond" w:cstheme="majorHAnsi"/>
        </w:rPr>
        <w:t>ing</w:t>
      </w:r>
      <w:r w:rsidRPr="00904EE6">
        <w:rPr>
          <w:rFonts w:ascii="Garamond" w:hAnsi="Garamond" w:cstheme="majorHAnsi"/>
        </w:rPr>
        <w:t xml:space="preserve"> and manag</w:t>
      </w:r>
      <w:r w:rsidR="00E233A1">
        <w:rPr>
          <w:rFonts w:ascii="Garamond" w:hAnsi="Garamond" w:cstheme="majorHAnsi"/>
        </w:rPr>
        <w:t>ing</w:t>
      </w:r>
      <w:r w:rsidRPr="00904EE6">
        <w:rPr>
          <w:rFonts w:ascii="Garamond" w:hAnsi="Garamond" w:cstheme="majorHAnsi"/>
        </w:rPr>
        <w:t xml:space="preserve"> relationships with senior stakeholders in conflict and peace processes, mainly in </w:t>
      </w:r>
      <w:r w:rsidR="00E233A1">
        <w:rPr>
          <w:rFonts w:ascii="Garamond" w:hAnsi="Garamond"/>
          <w:lang w:val="en-GB" w:eastAsia="en-GB"/>
        </w:rPr>
        <w:t>South and East Asia.</w:t>
      </w:r>
      <w:r w:rsidRPr="00904EE6">
        <w:rPr>
          <w:rFonts w:ascii="Garamond" w:hAnsi="Garamond" w:cstheme="majorHAnsi"/>
        </w:rPr>
        <w:t>;</w:t>
      </w:r>
    </w:p>
    <w:p w14:paraId="251E21D6" w14:textId="6B2CE222" w:rsidR="009559FD" w:rsidRPr="00904EE6" w:rsidRDefault="009559FD" w:rsidP="00334D60">
      <w:pPr>
        <w:pStyle w:val="ListParagraph"/>
        <w:numPr>
          <w:ilvl w:val="0"/>
          <w:numId w:val="43"/>
        </w:numPr>
        <w:rPr>
          <w:rFonts w:ascii="Garamond" w:hAnsi="Garamond" w:cstheme="majorHAnsi"/>
        </w:rPr>
      </w:pPr>
      <w:r w:rsidRPr="00904EE6">
        <w:rPr>
          <w:rFonts w:ascii="Garamond" w:hAnsi="Garamond" w:cstheme="majorHAnsi"/>
        </w:rPr>
        <w:t>Identify</w:t>
      </w:r>
      <w:r w:rsidR="00483D29">
        <w:rPr>
          <w:rFonts w:ascii="Garamond" w:hAnsi="Garamond" w:cstheme="majorHAnsi"/>
        </w:rPr>
        <w:t>ing</w:t>
      </w:r>
      <w:r w:rsidRPr="00904EE6">
        <w:rPr>
          <w:rFonts w:ascii="Garamond" w:hAnsi="Garamond" w:cstheme="majorHAnsi"/>
        </w:rPr>
        <w:t xml:space="preserve"> and develop</w:t>
      </w:r>
      <w:r w:rsidR="00483D29">
        <w:rPr>
          <w:rFonts w:ascii="Garamond" w:hAnsi="Garamond" w:cstheme="majorHAnsi"/>
        </w:rPr>
        <w:t>ing</w:t>
      </w:r>
      <w:r w:rsidRPr="00904EE6">
        <w:rPr>
          <w:rFonts w:ascii="Garamond" w:hAnsi="Garamond" w:cstheme="majorHAnsi"/>
        </w:rPr>
        <w:t xml:space="preserve"> entry points for new projects;</w:t>
      </w:r>
    </w:p>
    <w:p w14:paraId="1004DFBE" w14:textId="461420EF" w:rsidR="009559FD" w:rsidRPr="00904EE6" w:rsidRDefault="009559FD" w:rsidP="00334D60">
      <w:pPr>
        <w:pStyle w:val="ListParagraph"/>
        <w:numPr>
          <w:ilvl w:val="0"/>
          <w:numId w:val="43"/>
        </w:numPr>
        <w:rPr>
          <w:rFonts w:ascii="Garamond" w:hAnsi="Garamond" w:cstheme="majorHAnsi"/>
        </w:rPr>
      </w:pPr>
      <w:r w:rsidRPr="00904EE6">
        <w:rPr>
          <w:rFonts w:ascii="Garamond" w:hAnsi="Garamond" w:cstheme="majorHAnsi"/>
        </w:rPr>
        <w:t>Monitor</w:t>
      </w:r>
      <w:r w:rsidR="00483D29">
        <w:rPr>
          <w:rFonts w:ascii="Garamond" w:hAnsi="Garamond" w:cstheme="majorHAnsi"/>
        </w:rPr>
        <w:t>ing</w:t>
      </w:r>
      <w:r w:rsidRPr="00904EE6">
        <w:rPr>
          <w:rFonts w:ascii="Garamond" w:hAnsi="Garamond" w:cstheme="majorHAnsi"/>
        </w:rPr>
        <w:t xml:space="preserve"> and </w:t>
      </w:r>
      <w:proofErr w:type="spellStart"/>
      <w:r w:rsidRPr="00904EE6">
        <w:rPr>
          <w:rFonts w:ascii="Garamond" w:hAnsi="Garamond" w:cstheme="majorHAnsi"/>
        </w:rPr>
        <w:t>analys</w:t>
      </w:r>
      <w:r w:rsidR="00483D29">
        <w:rPr>
          <w:rFonts w:ascii="Garamond" w:hAnsi="Garamond" w:cstheme="majorHAnsi"/>
        </w:rPr>
        <w:t>ing</w:t>
      </w:r>
      <w:proofErr w:type="spellEnd"/>
      <w:r w:rsidRPr="00904EE6">
        <w:rPr>
          <w:rFonts w:ascii="Garamond" w:hAnsi="Garamond" w:cstheme="majorHAnsi"/>
        </w:rPr>
        <w:t xml:space="preserve"> political developments across areas relevant to Inter Mediate’s work;</w:t>
      </w:r>
    </w:p>
    <w:p w14:paraId="251B5BC4" w14:textId="444FA19D" w:rsidR="009559FD" w:rsidRPr="00904EE6" w:rsidRDefault="004C3930" w:rsidP="00334D60">
      <w:pPr>
        <w:pStyle w:val="ListParagraph"/>
        <w:numPr>
          <w:ilvl w:val="0"/>
          <w:numId w:val="43"/>
        </w:numPr>
        <w:rPr>
          <w:rFonts w:ascii="Garamond" w:hAnsi="Garamond" w:cstheme="majorHAnsi"/>
        </w:rPr>
      </w:pPr>
      <w:r>
        <w:rPr>
          <w:rFonts w:ascii="Garamond" w:hAnsi="Garamond" w:cstheme="majorHAnsi"/>
        </w:rPr>
        <w:t>P</w:t>
      </w:r>
      <w:r w:rsidR="009559FD" w:rsidRPr="00904EE6">
        <w:rPr>
          <w:rFonts w:ascii="Garamond" w:hAnsi="Garamond" w:cstheme="majorHAnsi"/>
        </w:rPr>
        <w:t>repar</w:t>
      </w:r>
      <w:r>
        <w:rPr>
          <w:rFonts w:ascii="Garamond" w:hAnsi="Garamond" w:cstheme="majorHAnsi"/>
        </w:rPr>
        <w:t>ing</w:t>
      </w:r>
      <w:r w:rsidR="009559FD" w:rsidRPr="00904EE6">
        <w:rPr>
          <w:rFonts w:ascii="Garamond" w:hAnsi="Garamond" w:cstheme="majorHAnsi"/>
        </w:rPr>
        <w:t xml:space="preserve"> project proposals and budgets, narrative and financial reporting, and collect</w:t>
      </w:r>
      <w:r>
        <w:rPr>
          <w:rFonts w:ascii="Garamond" w:hAnsi="Garamond" w:cstheme="majorHAnsi"/>
        </w:rPr>
        <w:t>ing</w:t>
      </w:r>
      <w:r w:rsidR="009559FD" w:rsidRPr="00904EE6">
        <w:rPr>
          <w:rFonts w:ascii="Garamond" w:hAnsi="Garamond" w:cstheme="majorHAnsi"/>
        </w:rPr>
        <w:t xml:space="preserve"> evidence of project impact.</w:t>
      </w:r>
    </w:p>
    <w:p w14:paraId="259C3696" w14:textId="77777777" w:rsidR="009559FD" w:rsidRPr="00904EE6" w:rsidRDefault="009559FD" w:rsidP="00334D60">
      <w:pPr>
        <w:rPr>
          <w:rFonts w:ascii="Garamond" w:hAnsi="Garamond" w:cstheme="majorHAnsi"/>
          <w:b/>
          <w:bCs/>
        </w:rPr>
      </w:pPr>
    </w:p>
    <w:p w14:paraId="1B874BF4" w14:textId="0A341156" w:rsidR="009559FD" w:rsidRPr="0027097C" w:rsidRDefault="0027097C" w:rsidP="00334D60">
      <w:pPr>
        <w:rPr>
          <w:rFonts w:ascii="Garamond" w:hAnsi="Garamond" w:cstheme="majorHAnsi"/>
          <w:b/>
          <w:bCs/>
        </w:rPr>
      </w:pPr>
      <w:r w:rsidRPr="00904EE6">
        <w:rPr>
          <w:rFonts w:ascii="Garamond" w:hAnsi="Garamond" w:cstheme="majorHAnsi"/>
          <w:b/>
          <w:bCs/>
        </w:rPr>
        <w:t xml:space="preserve">Specific responsibilities: </w:t>
      </w:r>
    </w:p>
    <w:p w14:paraId="0335FC67" w14:textId="77777777" w:rsidR="00A16F43" w:rsidRDefault="00A16F43" w:rsidP="00334D60">
      <w:pPr>
        <w:pStyle w:val="ListParagraph"/>
        <w:numPr>
          <w:ilvl w:val="0"/>
          <w:numId w:val="38"/>
        </w:numPr>
        <w:ind w:left="630"/>
        <w:textAlignment w:val="baseline"/>
        <w:rPr>
          <w:rFonts w:ascii="Garamond" w:hAnsi="Garamond" w:cstheme="majorHAnsi"/>
          <w:lang w:val="en-GB"/>
        </w:rPr>
      </w:pPr>
      <w:r>
        <w:rPr>
          <w:rFonts w:ascii="Garamond" w:hAnsi="Garamond" w:cstheme="majorHAnsi"/>
          <w:lang w:val="en-GB"/>
        </w:rPr>
        <w:t xml:space="preserve">Traveling frequently across various project and meeting locations; </w:t>
      </w:r>
    </w:p>
    <w:p w14:paraId="4920B291" w14:textId="77777777" w:rsidR="00A16F43" w:rsidRPr="0032325B" w:rsidRDefault="00A16F43" w:rsidP="00334D60">
      <w:pPr>
        <w:pStyle w:val="ListParagraph"/>
        <w:numPr>
          <w:ilvl w:val="0"/>
          <w:numId w:val="38"/>
        </w:numPr>
        <w:ind w:left="630"/>
        <w:textAlignment w:val="baseline"/>
        <w:rPr>
          <w:rFonts w:ascii="Garamond" w:hAnsi="Garamond" w:cstheme="majorHAnsi"/>
          <w:lang w:val="en-GB"/>
        </w:rPr>
      </w:pPr>
      <w:r>
        <w:rPr>
          <w:rFonts w:ascii="Garamond" w:hAnsi="Garamond" w:cstheme="majorHAnsi"/>
          <w:lang w:val="en-GB"/>
        </w:rPr>
        <w:t>Maintaining</w:t>
      </w:r>
      <w:r w:rsidRPr="0032325B">
        <w:rPr>
          <w:rFonts w:ascii="Garamond" w:hAnsi="Garamond" w:cstheme="majorHAnsi"/>
          <w:lang w:val="en-GB"/>
        </w:rPr>
        <w:t xml:space="preserve"> relationships with key partners and interlocutors</w:t>
      </w:r>
      <w:r>
        <w:rPr>
          <w:rFonts w:ascii="Garamond" w:hAnsi="Garamond" w:cstheme="majorHAnsi"/>
          <w:lang w:val="en-GB"/>
        </w:rPr>
        <w:t xml:space="preserve">; </w:t>
      </w:r>
    </w:p>
    <w:p w14:paraId="066F3288" w14:textId="77777777" w:rsidR="00A16F43" w:rsidRPr="00CB5518" w:rsidRDefault="00A16F43" w:rsidP="00334D60">
      <w:pPr>
        <w:pStyle w:val="ListParagraph"/>
        <w:numPr>
          <w:ilvl w:val="0"/>
          <w:numId w:val="38"/>
        </w:numPr>
        <w:ind w:left="630"/>
        <w:textAlignment w:val="baseline"/>
        <w:rPr>
          <w:rFonts w:ascii="Garamond" w:hAnsi="Garamond" w:cstheme="majorHAnsi"/>
          <w:lang w:val="en-GB"/>
        </w:rPr>
      </w:pPr>
      <w:r>
        <w:rPr>
          <w:rFonts w:ascii="Garamond" w:hAnsi="Garamond" w:cstheme="majorHAnsi"/>
          <w:lang w:val="en-GB"/>
        </w:rPr>
        <w:t xml:space="preserve">Drafting meeting reports, note </w:t>
      </w:r>
      <w:proofErr w:type="spellStart"/>
      <w:r>
        <w:rPr>
          <w:rFonts w:ascii="Garamond" w:hAnsi="Garamond" w:cstheme="majorHAnsi"/>
          <w:lang w:val="en-GB"/>
        </w:rPr>
        <w:t>verbales</w:t>
      </w:r>
      <w:proofErr w:type="spellEnd"/>
      <w:r>
        <w:rPr>
          <w:rFonts w:ascii="Garamond" w:hAnsi="Garamond" w:cstheme="majorHAnsi"/>
          <w:lang w:val="en-GB"/>
        </w:rPr>
        <w:t xml:space="preserve">, preparatory briefs and memos as required; </w:t>
      </w:r>
    </w:p>
    <w:p w14:paraId="72F24B51" w14:textId="77777777" w:rsidR="00A16F43" w:rsidRPr="00EF260C" w:rsidRDefault="00A16F43" w:rsidP="00334D60">
      <w:pPr>
        <w:pStyle w:val="ListParagraph"/>
        <w:numPr>
          <w:ilvl w:val="0"/>
          <w:numId w:val="38"/>
        </w:numPr>
        <w:ind w:left="630"/>
        <w:textAlignment w:val="baseline"/>
        <w:rPr>
          <w:rFonts w:ascii="Garamond" w:hAnsi="Garamond" w:cstheme="majorHAnsi"/>
          <w:lang w:val="en-GB"/>
        </w:rPr>
      </w:pPr>
      <w:r>
        <w:rPr>
          <w:rFonts w:ascii="Garamond" w:hAnsi="Garamond" w:cstheme="majorHAnsi"/>
          <w:lang w:val="en-GB"/>
        </w:rPr>
        <w:t xml:space="preserve">Leading research necessary to deliver projects; </w:t>
      </w:r>
    </w:p>
    <w:p w14:paraId="5440604E" w14:textId="77777777" w:rsidR="00A16F43" w:rsidRDefault="00A16F43" w:rsidP="00334D60">
      <w:pPr>
        <w:pStyle w:val="ListParagraph"/>
        <w:numPr>
          <w:ilvl w:val="0"/>
          <w:numId w:val="38"/>
        </w:numPr>
        <w:ind w:left="630"/>
        <w:textAlignment w:val="baseline"/>
        <w:rPr>
          <w:rFonts w:ascii="Garamond" w:hAnsi="Garamond" w:cstheme="majorHAnsi"/>
          <w:lang w:val="en-GB"/>
        </w:rPr>
      </w:pPr>
      <w:r>
        <w:rPr>
          <w:rFonts w:ascii="Garamond" w:hAnsi="Garamond" w:cstheme="majorHAnsi"/>
          <w:lang w:val="en-GB"/>
        </w:rPr>
        <w:t>Preparing programme budgets in consultation with relevant team members</w:t>
      </w:r>
      <w:r w:rsidRPr="00CB5518">
        <w:rPr>
          <w:rFonts w:ascii="Garamond" w:hAnsi="Garamond" w:cstheme="majorHAnsi"/>
          <w:lang w:val="en-GB"/>
        </w:rPr>
        <w:t> </w:t>
      </w:r>
      <w:r>
        <w:rPr>
          <w:rFonts w:ascii="Garamond" w:hAnsi="Garamond" w:cstheme="majorHAnsi"/>
          <w:lang w:val="en-GB"/>
        </w:rPr>
        <w:t xml:space="preserve">and ensuring timely and efficient financial planning and management; </w:t>
      </w:r>
    </w:p>
    <w:p w14:paraId="44BB702B" w14:textId="77777777" w:rsidR="00A16F43" w:rsidRDefault="00A16F43" w:rsidP="00334D60">
      <w:pPr>
        <w:pStyle w:val="ListParagraph"/>
        <w:numPr>
          <w:ilvl w:val="0"/>
          <w:numId w:val="38"/>
        </w:numPr>
        <w:ind w:left="630"/>
        <w:textAlignment w:val="baseline"/>
        <w:rPr>
          <w:rFonts w:ascii="Garamond" w:hAnsi="Garamond" w:cstheme="majorHAnsi"/>
          <w:lang w:val="en-GB"/>
        </w:rPr>
      </w:pPr>
      <w:r>
        <w:rPr>
          <w:rFonts w:ascii="Garamond" w:hAnsi="Garamond" w:cstheme="majorHAnsi"/>
          <w:lang w:val="en-GB"/>
        </w:rPr>
        <w:t xml:space="preserve">Managing </w:t>
      </w:r>
      <w:r w:rsidRPr="005C0A43">
        <w:rPr>
          <w:rFonts w:ascii="Garamond" w:hAnsi="Garamond" w:cstheme="majorHAnsi"/>
          <w:lang w:val="en-GB"/>
        </w:rPr>
        <w:t>relationships with key project donors</w:t>
      </w:r>
      <w:r>
        <w:rPr>
          <w:rFonts w:ascii="Garamond" w:hAnsi="Garamond" w:cstheme="majorHAnsi"/>
          <w:lang w:val="en-GB"/>
        </w:rPr>
        <w:t xml:space="preserve">, preparing donor reports and updates in coordination with the Operations Team and identifying and scoping additional funding opportunities and relationships; </w:t>
      </w:r>
    </w:p>
    <w:p w14:paraId="65CB07AC" w14:textId="77777777" w:rsidR="00A16F43" w:rsidRPr="00A16F43" w:rsidRDefault="00A16F43" w:rsidP="00334D60">
      <w:pPr>
        <w:pStyle w:val="ListParagraph"/>
        <w:numPr>
          <w:ilvl w:val="0"/>
          <w:numId w:val="38"/>
        </w:numPr>
        <w:ind w:left="630"/>
        <w:textAlignment w:val="baseline"/>
        <w:rPr>
          <w:rFonts w:ascii="Garamond" w:hAnsi="Garamond" w:cstheme="majorHAnsi"/>
          <w:lang w:val="en-GB"/>
        </w:rPr>
      </w:pPr>
      <w:r>
        <w:rPr>
          <w:rFonts w:ascii="Garamond" w:hAnsi="Garamond" w:cstheme="majorHAnsi"/>
          <w:lang w:val="en"/>
        </w:rPr>
        <w:t>Working with the Projects Director on c</w:t>
      </w:r>
      <w:r w:rsidRPr="00CE57FF">
        <w:rPr>
          <w:rFonts w:ascii="Garamond" w:hAnsi="Garamond" w:cstheme="majorHAnsi"/>
          <w:lang w:val="en"/>
        </w:rPr>
        <w:t>ompiling project progress reports for senior management/trustees’ meetings</w:t>
      </w:r>
      <w:r>
        <w:rPr>
          <w:rFonts w:ascii="Garamond" w:hAnsi="Garamond" w:cstheme="majorHAnsi"/>
          <w:lang w:val="en"/>
        </w:rPr>
        <w:t>; and</w:t>
      </w:r>
    </w:p>
    <w:p w14:paraId="4E377828" w14:textId="38F23A76" w:rsidR="00FC3F7A" w:rsidRPr="00A16F43" w:rsidRDefault="00A16F43" w:rsidP="00334D60">
      <w:pPr>
        <w:pStyle w:val="ListParagraph"/>
        <w:numPr>
          <w:ilvl w:val="0"/>
          <w:numId w:val="38"/>
        </w:numPr>
        <w:ind w:left="630"/>
        <w:textAlignment w:val="baseline"/>
        <w:rPr>
          <w:rFonts w:ascii="Garamond" w:hAnsi="Garamond" w:cstheme="majorHAnsi"/>
          <w:lang w:val="en-GB"/>
        </w:rPr>
      </w:pPr>
      <w:r w:rsidRPr="00A16F43">
        <w:rPr>
          <w:rFonts w:ascii="Garamond" w:hAnsi="Garamond" w:cstheme="majorHAnsi"/>
          <w:lang w:val="en"/>
        </w:rPr>
        <w:t>Representation of Inter Mediate in external forums where appropriate</w:t>
      </w:r>
    </w:p>
    <w:p w14:paraId="65B35A1A" w14:textId="77777777" w:rsidR="00FC3F7A" w:rsidRDefault="00FC3F7A" w:rsidP="00334D60">
      <w:pPr>
        <w:rPr>
          <w:rFonts w:ascii="Garamond" w:hAnsi="Garamond" w:cstheme="majorHAnsi"/>
          <w:bCs/>
        </w:rPr>
      </w:pPr>
      <w:bookmarkStart w:id="0" w:name="_Hlk210221979"/>
    </w:p>
    <w:p w14:paraId="5077A1A7" w14:textId="77777777" w:rsidR="000225FA" w:rsidRDefault="000225FA" w:rsidP="00334D60">
      <w:pPr>
        <w:rPr>
          <w:rFonts w:ascii="Garamond" w:hAnsi="Garamond" w:cstheme="majorHAnsi"/>
          <w:b/>
        </w:rPr>
      </w:pPr>
    </w:p>
    <w:p w14:paraId="0487FFE2" w14:textId="4784E5FB" w:rsidR="00334D60" w:rsidRPr="00904EE6" w:rsidRDefault="00334D60" w:rsidP="00334D60">
      <w:pPr>
        <w:rPr>
          <w:rFonts w:ascii="Garamond" w:hAnsi="Garamond" w:cstheme="majorHAnsi"/>
          <w:b/>
        </w:rPr>
      </w:pPr>
      <w:r w:rsidRPr="00904EE6">
        <w:rPr>
          <w:rFonts w:ascii="Garamond" w:hAnsi="Garamond" w:cstheme="majorHAnsi"/>
          <w:b/>
        </w:rPr>
        <w:lastRenderedPageBreak/>
        <w:t>Person Specification - Minimum Qualifications, Skills and Experience</w:t>
      </w:r>
    </w:p>
    <w:p w14:paraId="00B15C0C" w14:textId="77777777" w:rsidR="00334D60" w:rsidRPr="00CE57FF" w:rsidRDefault="00334D60" w:rsidP="00334D60">
      <w:pPr>
        <w:rPr>
          <w:rFonts w:ascii="Garamond" w:hAnsi="Garamond" w:cstheme="majorHAnsi"/>
          <w:b/>
        </w:rPr>
      </w:pPr>
    </w:p>
    <w:p w14:paraId="388EEA5D" w14:textId="1880D33B" w:rsidR="00334D60" w:rsidRPr="00334D60" w:rsidRDefault="00334D60" w:rsidP="00334D60">
      <w:pPr>
        <w:rPr>
          <w:rFonts w:ascii="Garamond" w:hAnsi="Garamond" w:cstheme="majorHAnsi"/>
          <w:bCs/>
        </w:rPr>
      </w:pPr>
      <w:r w:rsidRPr="00CE57FF">
        <w:rPr>
          <w:rFonts w:ascii="Garamond" w:hAnsi="Garamond" w:cstheme="majorHAnsi"/>
          <w:bCs/>
        </w:rPr>
        <w:t>Successful candidates would need to demonstrate:</w:t>
      </w:r>
    </w:p>
    <w:p w14:paraId="5DC1B110" w14:textId="71B28550" w:rsidR="00334D60" w:rsidRDefault="00334D60" w:rsidP="00334D60">
      <w:pPr>
        <w:pStyle w:val="ListParagraph"/>
        <w:numPr>
          <w:ilvl w:val="0"/>
          <w:numId w:val="42"/>
        </w:numPr>
        <w:ind w:left="720"/>
        <w:rPr>
          <w:rFonts w:ascii="Garamond" w:hAnsi="Garamond" w:cstheme="majorHAnsi"/>
          <w:bCs/>
        </w:rPr>
      </w:pPr>
      <w:r w:rsidRPr="00273E0E">
        <w:rPr>
          <w:rFonts w:ascii="Garamond" w:hAnsi="Garamond" w:cstheme="majorHAnsi"/>
          <w:bCs/>
        </w:rPr>
        <w:t>A master</w:t>
      </w:r>
      <w:r>
        <w:rPr>
          <w:rFonts w:ascii="Garamond" w:hAnsi="Garamond" w:cstheme="majorHAnsi"/>
          <w:bCs/>
        </w:rPr>
        <w:t>’</w:t>
      </w:r>
      <w:r w:rsidRPr="00273E0E">
        <w:rPr>
          <w:rFonts w:ascii="Garamond" w:hAnsi="Garamond" w:cstheme="majorHAnsi"/>
          <w:bCs/>
        </w:rPr>
        <w:t>s degree in politics, conflict resolution and peacebuilding, international affairs, public policy or an equivalent subject. Relevant work experience (with a preferred focus on Asia) may be accepted in lieu</w:t>
      </w:r>
      <w:r>
        <w:rPr>
          <w:rFonts w:ascii="Garamond" w:hAnsi="Garamond" w:cstheme="majorHAnsi"/>
          <w:bCs/>
        </w:rPr>
        <w:t xml:space="preserve">; </w:t>
      </w:r>
    </w:p>
    <w:p w14:paraId="6AB288AE" w14:textId="73AA0104" w:rsidR="00334D60" w:rsidRDefault="00334D60" w:rsidP="00334D60">
      <w:pPr>
        <w:pStyle w:val="ListParagraph"/>
        <w:numPr>
          <w:ilvl w:val="0"/>
          <w:numId w:val="42"/>
        </w:numPr>
        <w:ind w:left="720"/>
        <w:rPr>
          <w:rFonts w:ascii="Garamond" w:hAnsi="Garamond" w:cstheme="majorHAnsi"/>
          <w:bCs/>
        </w:rPr>
      </w:pPr>
      <w:r>
        <w:rPr>
          <w:rFonts w:ascii="Garamond" w:hAnsi="Garamond" w:cstheme="majorHAnsi"/>
          <w:bCs/>
        </w:rPr>
        <w:t xml:space="preserve">A minimum of </w:t>
      </w:r>
      <w:r>
        <w:rPr>
          <w:rFonts w:ascii="Garamond" w:hAnsi="Garamond" w:cstheme="majorHAnsi"/>
          <w:bCs/>
        </w:rPr>
        <w:t>4</w:t>
      </w:r>
      <w:r w:rsidRPr="00273E0E">
        <w:rPr>
          <w:rFonts w:ascii="Garamond" w:hAnsi="Garamond" w:cstheme="majorHAnsi"/>
          <w:bCs/>
        </w:rPr>
        <w:t xml:space="preserve"> years of work experience in conflict resolution or peace process support for a governmental, non-governmental or inter-governmental </w:t>
      </w:r>
      <w:proofErr w:type="spellStart"/>
      <w:r w:rsidRPr="00273E0E">
        <w:rPr>
          <w:rFonts w:ascii="Garamond" w:hAnsi="Garamond" w:cstheme="majorHAnsi"/>
          <w:bCs/>
        </w:rPr>
        <w:t>organisation</w:t>
      </w:r>
      <w:proofErr w:type="spellEnd"/>
      <w:r w:rsidRPr="00273E0E">
        <w:rPr>
          <w:rFonts w:ascii="Garamond" w:hAnsi="Garamond" w:cstheme="majorHAnsi"/>
          <w:bCs/>
        </w:rPr>
        <w:t>, or an equivalent field such as diplomacy, humanitarian access, or international development</w:t>
      </w:r>
      <w:r>
        <w:rPr>
          <w:rFonts w:ascii="Garamond" w:hAnsi="Garamond" w:cstheme="majorHAnsi"/>
          <w:bCs/>
        </w:rPr>
        <w:t xml:space="preserve">; </w:t>
      </w:r>
    </w:p>
    <w:p w14:paraId="5E325B31" w14:textId="77777777" w:rsidR="00334D60" w:rsidRDefault="00334D60" w:rsidP="00334D60">
      <w:pPr>
        <w:pStyle w:val="ListParagraph"/>
        <w:numPr>
          <w:ilvl w:val="0"/>
          <w:numId w:val="42"/>
        </w:numPr>
        <w:ind w:left="720"/>
        <w:rPr>
          <w:rFonts w:ascii="Garamond" w:hAnsi="Garamond" w:cstheme="majorHAnsi"/>
          <w:bCs/>
        </w:rPr>
      </w:pPr>
      <w:r w:rsidRPr="00273E0E">
        <w:rPr>
          <w:rFonts w:ascii="Garamond" w:hAnsi="Garamond" w:cstheme="majorHAnsi"/>
          <w:bCs/>
        </w:rPr>
        <w:t xml:space="preserve">Strong organizational and planning skills and the ability to manage logistics in sensitive and </w:t>
      </w:r>
      <w:r>
        <w:rPr>
          <w:rFonts w:ascii="Garamond" w:hAnsi="Garamond" w:cstheme="majorHAnsi"/>
          <w:bCs/>
        </w:rPr>
        <w:t>high pressure situations</w:t>
      </w:r>
      <w:r w:rsidRPr="00273E0E">
        <w:rPr>
          <w:rFonts w:ascii="Garamond" w:hAnsi="Garamond" w:cstheme="majorHAnsi"/>
          <w:bCs/>
        </w:rPr>
        <w:t xml:space="preserve">; </w:t>
      </w:r>
    </w:p>
    <w:p w14:paraId="4CE15ACA" w14:textId="77777777" w:rsidR="00334D60" w:rsidRPr="009B548C" w:rsidRDefault="00334D60" w:rsidP="00334D60">
      <w:pPr>
        <w:pStyle w:val="ListParagraph"/>
        <w:numPr>
          <w:ilvl w:val="0"/>
          <w:numId w:val="42"/>
        </w:numPr>
        <w:ind w:left="720"/>
        <w:rPr>
          <w:rFonts w:ascii="Garamond" w:hAnsi="Garamond" w:cstheme="majorHAnsi"/>
          <w:bCs/>
        </w:rPr>
      </w:pPr>
      <w:r>
        <w:rPr>
          <w:rFonts w:ascii="Garamond" w:hAnsi="Garamond" w:cstheme="majorHAnsi"/>
          <w:bCs/>
        </w:rPr>
        <w:t xml:space="preserve">The ability and willingness to travel frequently to project/meeting locations at short notice; </w:t>
      </w:r>
    </w:p>
    <w:p w14:paraId="7C64D81D" w14:textId="02B909D1" w:rsidR="00334D60" w:rsidRDefault="00334D60" w:rsidP="00334D60">
      <w:pPr>
        <w:pStyle w:val="ListParagraph"/>
        <w:numPr>
          <w:ilvl w:val="0"/>
          <w:numId w:val="42"/>
        </w:numPr>
        <w:ind w:left="720"/>
        <w:rPr>
          <w:rFonts w:ascii="Garamond" w:hAnsi="Garamond" w:cstheme="majorHAnsi"/>
          <w:bCs/>
        </w:rPr>
      </w:pPr>
      <w:r w:rsidRPr="00273E0E">
        <w:rPr>
          <w:rFonts w:ascii="Garamond" w:hAnsi="Garamond" w:cstheme="majorHAnsi"/>
          <w:bCs/>
        </w:rPr>
        <w:t>Experience of project management including finance/budgeting and reporting</w:t>
      </w:r>
      <w:r w:rsidR="006409C2">
        <w:rPr>
          <w:rFonts w:ascii="Garamond" w:hAnsi="Garamond" w:cstheme="majorHAnsi"/>
          <w:bCs/>
        </w:rPr>
        <w:t>;</w:t>
      </w:r>
      <w:r w:rsidRPr="00273E0E">
        <w:rPr>
          <w:rFonts w:ascii="Garamond" w:hAnsi="Garamond" w:cstheme="majorHAnsi"/>
          <w:bCs/>
        </w:rPr>
        <w:t xml:space="preserve"> </w:t>
      </w:r>
    </w:p>
    <w:p w14:paraId="43C3BD7B" w14:textId="77777777" w:rsidR="00334D60" w:rsidRDefault="00334D60" w:rsidP="00334D60">
      <w:pPr>
        <w:pStyle w:val="ListParagraph"/>
        <w:numPr>
          <w:ilvl w:val="0"/>
          <w:numId w:val="42"/>
        </w:numPr>
        <w:ind w:left="720"/>
        <w:rPr>
          <w:rFonts w:ascii="Garamond" w:hAnsi="Garamond" w:cstheme="majorHAnsi"/>
          <w:bCs/>
        </w:rPr>
      </w:pPr>
      <w:r w:rsidRPr="00CE57FF">
        <w:rPr>
          <w:rFonts w:ascii="Garamond" w:hAnsi="Garamond" w:cstheme="majorHAnsi"/>
          <w:bCs/>
        </w:rPr>
        <w:t>Evidence of strong cross-cultural interpersonal skills</w:t>
      </w:r>
      <w:r>
        <w:rPr>
          <w:rFonts w:ascii="Garamond" w:hAnsi="Garamond" w:cstheme="majorHAnsi"/>
          <w:bCs/>
        </w:rPr>
        <w:t xml:space="preserve"> required in operating across multiple geographical and cultural contexts; </w:t>
      </w:r>
    </w:p>
    <w:p w14:paraId="4748F5B8" w14:textId="5844894A" w:rsidR="00334D60" w:rsidRDefault="00334D60" w:rsidP="00334D60">
      <w:pPr>
        <w:pStyle w:val="ListParagraph"/>
        <w:numPr>
          <w:ilvl w:val="0"/>
          <w:numId w:val="42"/>
        </w:numPr>
        <w:ind w:left="720"/>
        <w:rPr>
          <w:rFonts w:ascii="Garamond" w:hAnsi="Garamond" w:cstheme="majorHAnsi"/>
          <w:bCs/>
        </w:rPr>
      </w:pPr>
      <w:r>
        <w:rPr>
          <w:rFonts w:ascii="Garamond" w:hAnsi="Garamond" w:cstheme="majorHAnsi"/>
          <w:bCs/>
        </w:rPr>
        <w:t xml:space="preserve">An interest in politics and conflict resolution in general and demonstrable awareness of conflict dynamics in South </w:t>
      </w:r>
      <w:r w:rsidR="00AF350B">
        <w:rPr>
          <w:rFonts w:ascii="Garamond" w:hAnsi="Garamond" w:cstheme="majorHAnsi"/>
          <w:bCs/>
        </w:rPr>
        <w:t xml:space="preserve">and East </w:t>
      </w:r>
      <w:r>
        <w:rPr>
          <w:rFonts w:ascii="Garamond" w:hAnsi="Garamond" w:cstheme="majorHAnsi"/>
          <w:bCs/>
        </w:rPr>
        <w:t xml:space="preserve">Asia;  </w:t>
      </w:r>
    </w:p>
    <w:p w14:paraId="4573A253" w14:textId="5A83EE18" w:rsidR="00BD5E43" w:rsidRPr="00CE57FF" w:rsidRDefault="00BD5E43" w:rsidP="00334D60">
      <w:pPr>
        <w:pStyle w:val="ListParagraph"/>
        <w:numPr>
          <w:ilvl w:val="0"/>
          <w:numId w:val="42"/>
        </w:numPr>
        <w:ind w:left="720"/>
        <w:rPr>
          <w:rFonts w:ascii="Garamond" w:hAnsi="Garamond" w:cstheme="majorHAnsi"/>
          <w:bCs/>
        </w:rPr>
      </w:pPr>
      <w:r w:rsidRPr="00273E0E">
        <w:rPr>
          <w:rFonts w:ascii="Garamond" w:hAnsi="Garamond" w:cstheme="majorHAnsi"/>
          <w:bCs/>
        </w:rPr>
        <w:t>Flexibility</w:t>
      </w:r>
      <w:r w:rsidR="00A5625B">
        <w:rPr>
          <w:rFonts w:ascii="Garamond" w:hAnsi="Garamond" w:cstheme="majorHAnsi"/>
          <w:bCs/>
        </w:rPr>
        <w:t xml:space="preserve"> </w:t>
      </w:r>
      <w:r w:rsidR="00BE1C42" w:rsidRPr="00273E0E">
        <w:rPr>
          <w:rFonts w:ascii="Garamond" w:hAnsi="Garamond" w:cstheme="majorHAnsi"/>
          <w:bCs/>
        </w:rPr>
        <w:t xml:space="preserve">and adaptability </w:t>
      </w:r>
      <w:r w:rsidR="00A5625B">
        <w:rPr>
          <w:rFonts w:ascii="Garamond" w:hAnsi="Garamond" w:cstheme="majorHAnsi"/>
          <w:bCs/>
        </w:rPr>
        <w:t xml:space="preserve">to work in and on a wide range of geographical locations in </w:t>
      </w:r>
      <w:r w:rsidR="00A5625B">
        <w:rPr>
          <w:rFonts w:ascii="Garamond" w:hAnsi="Garamond" w:cstheme="majorHAnsi"/>
          <w:bCs/>
        </w:rPr>
        <w:t xml:space="preserve">South and East Asia;  </w:t>
      </w:r>
    </w:p>
    <w:p w14:paraId="55076C1C" w14:textId="77777777" w:rsidR="00334D60" w:rsidRDefault="00334D60" w:rsidP="00334D60">
      <w:pPr>
        <w:pStyle w:val="ListParagraph"/>
        <w:numPr>
          <w:ilvl w:val="0"/>
          <w:numId w:val="42"/>
        </w:numPr>
        <w:ind w:left="720"/>
        <w:rPr>
          <w:rFonts w:ascii="Garamond" w:hAnsi="Garamond" w:cstheme="majorHAnsi"/>
          <w:bCs/>
        </w:rPr>
      </w:pPr>
      <w:r>
        <w:rPr>
          <w:rFonts w:ascii="Garamond" w:hAnsi="Garamond" w:cstheme="majorHAnsi"/>
          <w:bCs/>
        </w:rPr>
        <w:t>Experience of interacting with senior interlocutors and high level settings;</w:t>
      </w:r>
    </w:p>
    <w:p w14:paraId="18CB46F7" w14:textId="77777777" w:rsidR="00334D60" w:rsidRDefault="00334D60" w:rsidP="00334D60">
      <w:pPr>
        <w:pStyle w:val="ListParagraph"/>
        <w:numPr>
          <w:ilvl w:val="0"/>
          <w:numId w:val="42"/>
        </w:numPr>
        <w:ind w:left="720"/>
        <w:rPr>
          <w:rFonts w:ascii="Garamond" w:hAnsi="Garamond" w:cstheme="majorHAnsi"/>
          <w:bCs/>
        </w:rPr>
      </w:pPr>
      <w:r>
        <w:rPr>
          <w:rFonts w:ascii="Garamond" w:hAnsi="Garamond" w:cstheme="majorHAnsi"/>
          <w:bCs/>
        </w:rPr>
        <w:t xml:space="preserve">Experience in supporting fundraising and management of donor relationships; </w:t>
      </w:r>
    </w:p>
    <w:p w14:paraId="496E2E92" w14:textId="77777777" w:rsidR="00334D60" w:rsidRDefault="00334D60" w:rsidP="00334D60">
      <w:pPr>
        <w:pStyle w:val="ListParagraph"/>
        <w:numPr>
          <w:ilvl w:val="0"/>
          <w:numId w:val="42"/>
        </w:numPr>
        <w:ind w:left="720"/>
        <w:rPr>
          <w:rFonts w:ascii="Garamond" w:hAnsi="Garamond" w:cstheme="majorHAnsi"/>
          <w:bCs/>
        </w:rPr>
      </w:pPr>
      <w:r>
        <w:rPr>
          <w:rFonts w:ascii="Garamond" w:hAnsi="Garamond" w:cstheme="majorHAnsi"/>
          <w:bCs/>
        </w:rPr>
        <w:t xml:space="preserve">Excellent English language skills and proven writing/drafting ability for a variety of audiences; </w:t>
      </w:r>
    </w:p>
    <w:p w14:paraId="22FD83C3" w14:textId="77777777" w:rsidR="00334D60" w:rsidRDefault="00334D60" w:rsidP="00334D60">
      <w:pPr>
        <w:pStyle w:val="ListParagraph"/>
        <w:numPr>
          <w:ilvl w:val="0"/>
          <w:numId w:val="42"/>
        </w:numPr>
        <w:ind w:left="720"/>
        <w:rPr>
          <w:rFonts w:ascii="Garamond" w:hAnsi="Garamond" w:cstheme="majorHAnsi"/>
          <w:bCs/>
        </w:rPr>
      </w:pPr>
      <w:r>
        <w:rPr>
          <w:rFonts w:ascii="Garamond" w:hAnsi="Garamond" w:cstheme="majorHAnsi"/>
          <w:bCs/>
        </w:rPr>
        <w:t>Hindi/Urdu/Bengali/Chinese language skills would be</w:t>
      </w:r>
      <w:r w:rsidRPr="00273E0E">
        <w:rPr>
          <w:rFonts w:ascii="Garamond" w:hAnsi="Garamond" w:cstheme="majorHAnsi"/>
          <w:bCs/>
        </w:rPr>
        <w:t xml:space="preserve"> highly desirable and an advantage for candidates</w:t>
      </w:r>
      <w:r>
        <w:rPr>
          <w:rFonts w:ascii="Garamond" w:hAnsi="Garamond" w:cstheme="majorHAnsi"/>
          <w:bCs/>
        </w:rPr>
        <w:t>; and</w:t>
      </w:r>
    </w:p>
    <w:p w14:paraId="72B498D1" w14:textId="77777777" w:rsidR="00334D60" w:rsidRDefault="00334D60" w:rsidP="00334D60">
      <w:pPr>
        <w:pStyle w:val="ListParagraph"/>
        <w:numPr>
          <w:ilvl w:val="0"/>
          <w:numId w:val="42"/>
        </w:numPr>
        <w:ind w:left="720"/>
        <w:rPr>
          <w:rFonts w:ascii="Garamond" w:hAnsi="Garamond" w:cstheme="majorHAnsi"/>
          <w:bCs/>
        </w:rPr>
      </w:pPr>
      <w:r w:rsidRPr="00273E0E">
        <w:rPr>
          <w:rFonts w:ascii="Garamond" w:hAnsi="Garamond" w:cstheme="majorHAnsi"/>
          <w:bCs/>
        </w:rPr>
        <w:t>Flexibility and adaptability to support the smooth running of a small team, and willingness to take an “all-hands-on-deck” approach when required</w:t>
      </w:r>
      <w:r>
        <w:rPr>
          <w:rFonts w:ascii="Garamond" w:hAnsi="Garamond" w:cstheme="majorHAnsi"/>
          <w:bCs/>
        </w:rPr>
        <w:t xml:space="preserve">. </w:t>
      </w:r>
    </w:p>
    <w:p w14:paraId="549EDE3F" w14:textId="77777777" w:rsidR="00334D60" w:rsidRPr="00CE57FF" w:rsidRDefault="00334D60" w:rsidP="00334D60">
      <w:pPr>
        <w:rPr>
          <w:rFonts w:ascii="Garamond" w:hAnsi="Garamond" w:cstheme="majorHAnsi"/>
          <w:bCs/>
        </w:rPr>
      </w:pPr>
    </w:p>
    <w:p w14:paraId="6DC0F79E" w14:textId="77777777" w:rsidR="00334D60" w:rsidRPr="00CE57FF" w:rsidRDefault="00334D60" w:rsidP="00334D60">
      <w:pPr>
        <w:rPr>
          <w:rFonts w:ascii="Garamond" w:hAnsi="Garamond" w:cstheme="majorHAnsi"/>
        </w:rPr>
      </w:pPr>
      <w:r w:rsidRPr="00CE57FF">
        <w:rPr>
          <w:rFonts w:ascii="Garamond" w:hAnsi="Garamond" w:cstheme="majorHAnsi"/>
          <w:bCs/>
        </w:rPr>
        <w:t>Inter Mediate particularly welcomes applicants from diverse backgrounds</w:t>
      </w:r>
      <w:r>
        <w:rPr>
          <w:rFonts w:ascii="Garamond" w:hAnsi="Garamond" w:cstheme="majorHAnsi"/>
          <w:bCs/>
        </w:rPr>
        <w:t xml:space="preserve">. </w:t>
      </w:r>
    </w:p>
    <w:p w14:paraId="095E6979" w14:textId="77777777" w:rsidR="00334D60" w:rsidRPr="00334D60" w:rsidRDefault="00334D60" w:rsidP="00334D60">
      <w:pPr>
        <w:rPr>
          <w:rFonts w:ascii="Garamond" w:hAnsi="Garamond" w:cstheme="majorHAnsi"/>
          <w:bCs/>
        </w:rPr>
      </w:pPr>
    </w:p>
    <w:bookmarkEnd w:id="0"/>
    <w:p w14:paraId="2AD22D70" w14:textId="6DF0839A" w:rsidR="00FC3F7A" w:rsidRPr="004511DE" w:rsidRDefault="008F05E9" w:rsidP="00334D60">
      <w:pPr>
        <w:rPr>
          <w:rFonts w:ascii="Garamond" w:hAnsi="Garamond" w:cstheme="majorHAnsi"/>
          <w:bCs/>
        </w:rPr>
      </w:pPr>
      <w:r>
        <w:rPr>
          <w:rFonts w:ascii="Garamond" w:hAnsi="Garamond" w:cstheme="majorHAnsi"/>
          <w:bCs/>
        </w:rPr>
        <w:t xml:space="preserve">Applicants must have the right to </w:t>
      </w:r>
      <w:r w:rsidR="004511DE">
        <w:rPr>
          <w:rFonts w:ascii="Garamond" w:hAnsi="Garamond" w:cstheme="majorHAnsi"/>
          <w:bCs/>
        </w:rPr>
        <w:t xml:space="preserve">live and work in the UK. </w:t>
      </w:r>
      <w:r w:rsidR="00FC3F7A" w:rsidRPr="00CE57FF">
        <w:rPr>
          <w:rFonts w:ascii="Garamond" w:hAnsi="Garamond" w:cstheme="majorHAnsi"/>
          <w:bCs/>
        </w:rPr>
        <w:t>Inter Mediate particularly welcomes applicants from diverse backgrounds</w:t>
      </w:r>
      <w:r w:rsidR="00FC3F7A">
        <w:rPr>
          <w:rFonts w:ascii="Garamond" w:hAnsi="Garamond" w:cstheme="majorHAnsi"/>
          <w:bCs/>
        </w:rPr>
        <w:t xml:space="preserve">. </w:t>
      </w:r>
    </w:p>
    <w:p w14:paraId="1B851D77" w14:textId="77777777" w:rsidR="00740EBD" w:rsidRDefault="00740EBD" w:rsidP="00334D60">
      <w:pPr>
        <w:rPr>
          <w:rFonts w:ascii="Garamond" w:hAnsi="Garamond" w:cstheme="majorHAnsi"/>
          <w:b/>
          <w:sz w:val="28"/>
          <w:szCs w:val="28"/>
          <w:u w:val="single"/>
        </w:rPr>
      </w:pPr>
    </w:p>
    <w:p w14:paraId="36D40297" w14:textId="77777777" w:rsidR="00710772" w:rsidRPr="00904EE6" w:rsidRDefault="00710772" w:rsidP="00334D60">
      <w:pPr>
        <w:rPr>
          <w:rFonts w:ascii="Garamond" w:hAnsi="Garamond" w:cstheme="majorHAnsi"/>
          <w:b/>
        </w:rPr>
      </w:pPr>
    </w:p>
    <w:p w14:paraId="59BACD5A" w14:textId="6E64D1DB" w:rsidR="00FF7B0C" w:rsidRPr="002612A7" w:rsidRDefault="00FF7B0C" w:rsidP="00357F65">
      <w:pPr>
        <w:spacing w:before="100" w:beforeAutospacing="1" w:after="100" w:afterAutospacing="1"/>
        <w:textAlignment w:val="baseline"/>
        <w:rPr>
          <w:rFonts w:asciiTheme="majorHAnsi" w:hAnsiTheme="majorHAnsi" w:cstheme="majorHAnsi"/>
        </w:rPr>
      </w:pPr>
    </w:p>
    <w:sectPr w:rsidR="00FF7B0C" w:rsidRPr="002612A7" w:rsidSect="00D721EC">
      <w:headerReference w:type="default" r:id="rId11"/>
      <w:footerReference w:type="default" r:id="rId12"/>
      <w:pgSz w:w="11900" w:h="16840"/>
      <w:pgMar w:top="1440" w:right="1440" w:bottom="1440" w:left="144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0DB73" w14:textId="77777777" w:rsidR="00096B1F" w:rsidRDefault="00096B1F">
      <w:r>
        <w:separator/>
      </w:r>
    </w:p>
  </w:endnote>
  <w:endnote w:type="continuationSeparator" w:id="0">
    <w:p w14:paraId="7E410082" w14:textId="77777777" w:rsidR="00096B1F" w:rsidRDefault="00096B1F">
      <w:r>
        <w:continuationSeparator/>
      </w:r>
    </w:p>
  </w:endnote>
  <w:endnote w:type="continuationNotice" w:id="1">
    <w:p w14:paraId="63C9888A" w14:textId="77777777" w:rsidR="00096B1F" w:rsidRDefault="00096B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roman"/>
    <w:pitch w:val="default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F4165" w14:textId="77777777" w:rsidR="00CC7D16" w:rsidRDefault="00CC7D16"/>
  <w:tbl>
    <w:tblPr>
      <w:tblW w:w="4816" w:type="pct"/>
      <w:tblBorders>
        <w:bottom w:val="single" w:sz="4" w:space="0" w:color="BFBFBF"/>
      </w:tblBorders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8688"/>
    </w:tblGrid>
    <w:tr w:rsidR="00CC7D16" w:rsidRPr="006614CC" w14:paraId="52075533" w14:textId="77777777">
      <w:tc>
        <w:tcPr>
          <w:tcW w:w="5000" w:type="pct"/>
          <w:tcBorders>
            <w:top w:val="nil"/>
            <w:left w:val="nil"/>
            <w:bottom w:val="nil"/>
            <w:right w:val="nil"/>
          </w:tcBorders>
        </w:tcPr>
        <w:p w14:paraId="38FCB70E" w14:textId="77777777" w:rsidR="00CC7D16" w:rsidRPr="006614CC" w:rsidRDefault="00CC7D16" w:rsidP="006614CC">
          <w:pPr>
            <w:jc w:val="center"/>
            <w:rPr>
              <w:rFonts w:eastAsia="Cambria"/>
              <w:b/>
              <w:color w:val="1F497D" w:themeColor="text2"/>
              <w:sz w:val="28"/>
            </w:rPr>
          </w:pPr>
          <w:r w:rsidRPr="006614CC">
            <w:rPr>
              <w:rFonts w:ascii="Garamond" w:eastAsia="Cambria" w:hAnsi="Garamond"/>
              <w:color w:val="1F497D" w:themeColor="text2"/>
              <w:sz w:val="22"/>
              <w:lang w:val="en-GB"/>
            </w:rPr>
            <w:t>Inter Mediate is the trading name of IM01 Limited, a limited company registered in England and Wales.  Registered No. 7583904. Charity No. 1143848</w:t>
          </w:r>
          <w:r w:rsidRPr="006614CC">
            <w:rPr>
              <w:rFonts w:ascii="Times" w:hAnsi="Times"/>
              <w:sz w:val="22"/>
              <w:szCs w:val="20"/>
              <w:lang w:val="en-GB" w:eastAsia="en-US"/>
            </w:rPr>
            <w:t xml:space="preserve">. </w:t>
          </w:r>
          <w:r w:rsidRPr="006614CC">
            <w:rPr>
              <w:rFonts w:ascii="Garamond" w:eastAsia="Cambria" w:hAnsi="Garamond"/>
              <w:color w:val="1F497D" w:themeColor="text2"/>
              <w:sz w:val="22"/>
              <w:lang w:val="en-GB"/>
            </w:rPr>
            <w:t>Registered office. 3 Dean Trench Street, London, SW1P 3HB. Telephone. 020 7148 0290</w:t>
          </w:r>
        </w:p>
      </w:tc>
    </w:tr>
  </w:tbl>
  <w:p w14:paraId="7E5C5972" w14:textId="77777777" w:rsidR="00CC7D16" w:rsidRPr="006614CC" w:rsidRDefault="00CC7D16" w:rsidP="006614CC">
    <w:pPr>
      <w:pStyle w:val="Footer"/>
      <w:jc w:val="center"/>
      <w:rPr>
        <w:sz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575D03" w14:textId="77777777" w:rsidR="00096B1F" w:rsidRDefault="00096B1F">
      <w:r>
        <w:separator/>
      </w:r>
    </w:p>
  </w:footnote>
  <w:footnote w:type="continuationSeparator" w:id="0">
    <w:p w14:paraId="035A0872" w14:textId="77777777" w:rsidR="00096B1F" w:rsidRDefault="00096B1F">
      <w:r>
        <w:continuationSeparator/>
      </w:r>
    </w:p>
  </w:footnote>
  <w:footnote w:type="continuationNotice" w:id="1">
    <w:p w14:paraId="7123B9B0" w14:textId="77777777" w:rsidR="00096B1F" w:rsidRDefault="00096B1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E0663" w14:textId="77777777" w:rsidR="00CC7D16" w:rsidRDefault="00CC7D16" w:rsidP="0013793A">
    <w:pPr>
      <w:pStyle w:val="Header"/>
      <w:jc w:val="center"/>
    </w:pPr>
  </w:p>
  <w:p w14:paraId="3407D244" w14:textId="77777777" w:rsidR="00CC7D16" w:rsidRDefault="00CC7D16" w:rsidP="0013793A">
    <w:pPr>
      <w:pStyle w:val="Header"/>
      <w:jc w:val="center"/>
    </w:pPr>
    <w:r>
      <w:rPr>
        <w:noProof/>
        <w:lang w:val="en-GB" w:eastAsia="en-GB"/>
      </w:rPr>
      <w:drawing>
        <wp:inline distT="0" distB="0" distL="0" distR="0" wp14:anchorId="766CA849" wp14:editId="4180F02E">
          <wp:extent cx="1514475" cy="90375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8309" cy="9060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6E706BF"/>
    <w:multiLevelType w:val="hybridMultilevel"/>
    <w:tmpl w:val="1026F8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5A3747"/>
    <w:multiLevelType w:val="hybridMultilevel"/>
    <w:tmpl w:val="C4FEE9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5B59E8"/>
    <w:multiLevelType w:val="hybridMultilevel"/>
    <w:tmpl w:val="D602C5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781348"/>
    <w:multiLevelType w:val="hybridMultilevel"/>
    <w:tmpl w:val="FA16CF7E"/>
    <w:lvl w:ilvl="0" w:tplc="493E35B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81EA0"/>
    <w:multiLevelType w:val="hybridMultilevel"/>
    <w:tmpl w:val="2A8226B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7B5578"/>
    <w:multiLevelType w:val="hybridMultilevel"/>
    <w:tmpl w:val="31B67A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767EAD"/>
    <w:multiLevelType w:val="hybridMultilevel"/>
    <w:tmpl w:val="26FE3522"/>
    <w:lvl w:ilvl="0" w:tplc="8758B51C">
      <w:start w:val="1"/>
      <w:numFmt w:val="bullet"/>
      <w:lvlText w:val="-"/>
      <w:lvlJc w:val="left"/>
      <w:pPr>
        <w:ind w:left="360" w:hanging="360"/>
      </w:pPr>
      <w:rPr>
        <w:rFonts w:ascii="Garamond" w:eastAsiaTheme="minorHAnsi" w:hAnsi="Garamond" w:cstheme="minorBidi" w:hint="default"/>
      </w:rPr>
    </w:lvl>
    <w:lvl w:ilvl="1" w:tplc="08090003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8" w15:restartNumberingAfterBreak="0">
    <w:nsid w:val="16590597"/>
    <w:multiLevelType w:val="hybridMultilevel"/>
    <w:tmpl w:val="2B4674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E45B8E"/>
    <w:multiLevelType w:val="multilevel"/>
    <w:tmpl w:val="D27699C2"/>
    <w:lvl w:ilvl="0">
      <w:start w:val="8"/>
      <w:numFmt w:val="decimal"/>
      <w:lvlText w:val="%1."/>
      <w:lvlJc w:val="left"/>
      <w:pPr>
        <w:tabs>
          <w:tab w:val="num" w:pos="907"/>
        </w:tabs>
        <w:ind w:left="907" w:hanging="907"/>
      </w:pPr>
      <w:rPr>
        <w:rFonts w:hint="default"/>
        <w:sz w:val="24"/>
      </w:rPr>
    </w:lvl>
    <w:lvl w:ilvl="1">
      <w:start w:val="2"/>
      <w:numFmt w:val="decimal"/>
      <w:isLgl/>
      <w:lvlText w:val="%1.%2"/>
      <w:lvlJc w:val="left"/>
      <w:pPr>
        <w:tabs>
          <w:tab w:val="num" w:pos="851"/>
        </w:tabs>
        <w:ind w:left="851" w:hanging="709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tabs>
          <w:tab w:val="num" w:pos="862"/>
        </w:tabs>
        <w:ind w:left="862" w:hanging="720"/>
      </w:pPr>
      <w:rPr>
        <w:rFonts w:hint="default"/>
        <w:sz w:val="24"/>
      </w:rPr>
    </w:lvl>
    <w:lvl w:ilvl="3">
      <w:start w:val="1"/>
      <w:numFmt w:val="decimal"/>
      <w:isLgl/>
      <w:lvlText w:val="%1.%2.%3.%4"/>
      <w:lvlJc w:val="left"/>
      <w:pPr>
        <w:tabs>
          <w:tab w:val="num" w:pos="862"/>
        </w:tabs>
        <w:ind w:left="862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tabs>
          <w:tab w:val="num" w:pos="1222"/>
        </w:tabs>
        <w:ind w:left="1222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tabs>
          <w:tab w:val="num" w:pos="1222"/>
        </w:tabs>
        <w:ind w:left="1222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tabs>
          <w:tab w:val="num" w:pos="1582"/>
        </w:tabs>
        <w:ind w:left="1582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582"/>
        </w:tabs>
        <w:ind w:left="1582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582"/>
        </w:tabs>
        <w:ind w:left="1582" w:hanging="1440"/>
      </w:pPr>
      <w:rPr>
        <w:rFonts w:hint="default"/>
        <w:sz w:val="24"/>
      </w:rPr>
    </w:lvl>
  </w:abstractNum>
  <w:abstractNum w:abstractNumId="10" w15:restartNumberingAfterBreak="0">
    <w:nsid w:val="1FCE6425"/>
    <w:multiLevelType w:val="hybridMultilevel"/>
    <w:tmpl w:val="02BAD9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B32557"/>
    <w:multiLevelType w:val="hybridMultilevel"/>
    <w:tmpl w:val="4B0EA8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4366A5B"/>
    <w:multiLevelType w:val="multilevel"/>
    <w:tmpl w:val="FC0E4E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0530E0"/>
    <w:multiLevelType w:val="hybridMultilevel"/>
    <w:tmpl w:val="C0006C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385288"/>
    <w:multiLevelType w:val="hybridMultilevel"/>
    <w:tmpl w:val="DE668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75991"/>
    <w:multiLevelType w:val="hybridMultilevel"/>
    <w:tmpl w:val="8E329D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F383455"/>
    <w:multiLevelType w:val="hybridMultilevel"/>
    <w:tmpl w:val="CD9C72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150784B"/>
    <w:multiLevelType w:val="hybridMultilevel"/>
    <w:tmpl w:val="6D026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B833E4"/>
    <w:multiLevelType w:val="multilevel"/>
    <w:tmpl w:val="ED3801EE"/>
    <w:lvl w:ilvl="0">
      <w:start w:val="1"/>
      <w:numFmt w:val="decimal"/>
      <w:pStyle w:val="Heading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34DF0CD5"/>
    <w:multiLevelType w:val="hybridMultilevel"/>
    <w:tmpl w:val="DD7C721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 w15:restartNumberingAfterBreak="0">
    <w:nsid w:val="364D6E5F"/>
    <w:multiLevelType w:val="hybridMultilevel"/>
    <w:tmpl w:val="12660F8C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1067FF"/>
    <w:multiLevelType w:val="hybridMultilevel"/>
    <w:tmpl w:val="DCE861EA"/>
    <w:lvl w:ilvl="0" w:tplc="0809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2" w15:restartNumberingAfterBreak="0">
    <w:nsid w:val="3E0C0711"/>
    <w:multiLevelType w:val="multilevel"/>
    <w:tmpl w:val="298E90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3716B7"/>
    <w:multiLevelType w:val="hybridMultilevel"/>
    <w:tmpl w:val="43489D0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403B60CB"/>
    <w:multiLevelType w:val="hybridMultilevel"/>
    <w:tmpl w:val="4B402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FA375E"/>
    <w:multiLevelType w:val="hybridMultilevel"/>
    <w:tmpl w:val="1FDCC1CA"/>
    <w:lvl w:ilvl="0" w:tplc="8758B51C">
      <w:start w:val="1"/>
      <w:numFmt w:val="bullet"/>
      <w:lvlText w:val="-"/>
      <w:lvlJc w:val="left"/>
      <w:pPr>
        <w:ind w:left="360" w:hanging="360"/>
      </w:pPr>
      <w:rPr>
        <w:rFonts w:ascii="Garamond" w:eastAsiaTheme="minorHAnsi" w:hAnsi="Garamond" w:cstheme="minorBid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6B1453B"/>
    <w:multiLevelType w:val="hybridMultilevel"/>
    <w:tmpl w:val="DD32803C"/>
    <w:lvl w:ilvl="0" w:tplc="193A48C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7B65CAA"/>
    <w:multiLevelType w:val="hybridMultilevel"/>
    <w:tmpl w:val="4EB010C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B415E0"/>
    <w:multiLevelType w:val="hybridMultilevel"/>
    <w:tmpl w:val="96D85C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C92ECB"/>
    <w:multiLevelType w:val="hybridMultilevel"/>
    <w:tmpl w:val="A98CFD9A"/>
    <w:lvl w:ilvl="0" w:tplc="9838181C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9183BF0"/>
    <w:multiLevelType w:val="hybridMultilevel"/>
    <w:tmpl w:val="4740D2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543C77"/>
    <w:multiLevelType w:val="hybridMultilevel"/>
    <w:tmpl w:val="83DAC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043170">
      <w:numFmt w:val="bullet"/>
      <w:lvlText w:val="•"/>
      <w:lvlJc w:val="left"/>
      <w:pPr>
        <w:ind w:left="1800" w:hanging="720"/>
      </w:pPr>
      <w:rPr>
        <w:rFonts w:ascii="Garamond" w:eastAsiaTheme="minorEastAsia" w:hAnsi="Garamond" w:cstheme="minorBid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D431F8"/>
    <w:multiLevelType w:val="hybridMultilevel"/>
    <w:tmpl w:val="BA18A7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304F34"/>
    <w:multiLevelType w:val="hybridMultilevel"/>
    <w:tmpl w:val="81E6F2C0"/>
    <w:lvl w:ilvl="0" w:tplc="F21477A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26E6B86"/>
    <w:multiLevelType w:val="hybridMultilevel"/>
    <w:tmpl w:val="81E237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DE957AC"/>
    <w:multiLevelType w:val="multilevel"/>
    <w:tmpl w:val="04090021"/>
    <w:numStyleLink w:val="BulletPoint"/>
  </w:abstractNum>
  <w:abstractNum w:abstractNumId="36" w15:restartNumberingAfterBreak="0">
    <w:nsid w:val="6E174477"/>
    <w:multiLevelType w:val="multilevel"/>
    <w:tmpl w:val="04090021"/>
    <w:styleLink w:val="BulletPoint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color w:val="auto"/>
        <w:sz w:val="20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7" w15:restartNumberingAfterBreak="0">
    <w:nsid w:val="6E6A2862"/>
    <w:multiLevelType w:val="hybridMultilevel"/>
    <w:tmpl w:val="CAB648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5B2F42"/>
    <w:multiLevelType w:val="hybridMultilevel"/>
    <w:tmpl w:val="7B3AE3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1436627"/>
    <w:multiLevelType w:val="multilevel"/>
    <w:tmpl w:val="3B2EAE96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tabs>
          <w:tab w:val="num" w:pos="851"/>
        </w:tabs>
        <w:ind w:left="851" w:hanging="709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92"/>
        </w:tabs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936"/>
        </w:tabs>
        <w:ind w:left="2936" w:hanging="1800"/>
      </w:pPr>
      <w:rPr>
        <w:rFonts w:hint="default"/>
      </w:rPr>
    </w:lvl>
  </w:abstractNum>
  <w:abstractNum w:abstractNumId="40" w15:restartNumberingAfterBreak="0">
    <w:nsid w:val="75C422AD"/>
    <w:multiLevelType w:val="hybridMultilevel"/>
    <w:tmpl w:val="096CDFC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ADA4376"/>
    <w:multiLevelType w:val="hybridMultilevel"/>
    <w:tmpl w:val="A37EAD3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B8625F4"/>
    <w:multiLevelType w:val="hybridMultilevel"/>
    <w:tmpl w:val="6C1863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2313975">
    <w:abstractNumId w:val="32"/>
  </w:num>
  <w:num w:numId="2" w16cid:durableId="2064865335">
    <w:abstractNumId w:val="2"/>
  </w:num>
  <w:num w:numId="3" w16cid:durableId="1918977343">
    <w:abstractNumId w:val="0"/>
  </w:num>
  <w:num w:numId="4" w16cid:durableId="1777824847">
    <w:abstractNumId w:val="17"/>
  </w:num>
  <w:num w:numId="5" w16cid:durableId="1647777516">
    <w:abstractNumId w:val="24"/>
  </w:num>
  <w:num w:numId="6" w16cid:durableId="654725729">
    <w:abstractNumId w:val="14"/>
  </w:num>
  <w:num w:numId="7" w16cid:durableId="1494879904">
    <w:abstractNumId w:val="4"/>
  </w:num>
  <w:num w:numId="8" w16cid:durableId="1409770509">
    <w:abstractNumId w:val="36"/>
  </w:num>
  <w:num w:numId="9" w16cid:durableId="142047058">
    <w:abstractNumId w:val="33"/>
  </w:num>
  <w:num w:numId="10" w16cid:durableId="815997226">
    <w:abstractNumId w:val="35"/>
  </w:num>
  <w:num w:numId="11" w16cid:durableId="1908875573">
    <w:abstractNumId w:val="18"/>
  </w:num>
  <w:num w:numId="12" w16cid:durableId="867914995">
    <w:abstractNumId w:val="31"/>
  </w:num>
  <w:num w:numId="13" w16cid:durableId="1132138750">
    <w:abstractNumId w:val="28"/>
  </w:num>
  <w:num w:numId="14" w16cid:durableId="1615020519">
    <w:abstractNumId w:val="10"/>
  </w:num>
  <w:num w:numId="15" w16cid:durableId="1313408422">
    <w:abstractNumId w:val="8"/>
  </w:num>
  <w:num w:numId="16" w16cid:durableId="1082609090">
    <w:abstractNumId w:val="9"/>
  </w:num>
  <w:num w:numId="17" w16cid:durableId="385418292">
    <w:abstractNumId w:val="39"/>
  </w:num>
  <w:num w:numId="18" w16cid:durableId="984965287">
    <w:abstractNumId w:val="26"/>
  </w:num>
  <w:num w:numId="19" w16cid:durableId="129523583">
    <w:abstractNumId w:val="12"/>
  </w:num>
  <w:num w:numId="20" w16cid:durableId="1918321306">
    <w:abstractNumId w:val="29"/>
  </w:num>
  <w:num w:numId="21" w16cid:durableId="450439629">
    <w:abstractNumId w:val="23"/>
  </w:num>
  <w:num w:numId="22" w16cid:durableId="1682664203">
    <w:abstractNumId w:val="15"/>
  </w:num>
  <w:num w:numId="23" w16cid:durableId="1485510138">
    <w:abstractNumId w:val="41"/>
  </w:num>
  <w:num w:numId="24" w16cid:durableId="777063155">
    <w:abstractNumId w:val="5"/>
  </w:num>
  <w:num w:numId="25" w16cid:durableId="681051041">
    <w:abstractNumId w:val="25"/>
  </w:num>
  <w:num w:numId="26" w16cid:durableId="1272476268">
    <w:abstractNumId w:val="7"/>
  </w:num>
  <w:num w:numId="27" w16cid:durableId="1937982937">
    <w:abstractNumId w:val="34"/>
  </w:num>
  <w:num w:numId="28" w16cid:durableId="132410119">
    <w:abstractNumId w:val="22"/>
  </w:num>
  <w:num w:numId="29" w16cid:durableId="169892136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137719224">
    <w:abstractNumId w:val="13"/>
  </w:num>
  <w:num w:numId="31" w16cid:durableId="2096393455">
    <w:abstractNumId w:val="37"/>
  </w:num>
  <w:num w:numId="32" w16cid:durableId="1463572188">
    <w:abstractNumId w:val="3"/>
  </w:num>
  <w:num w:numId="33" w16cid:durableId="29960013">
    <w:abstractNumId w:val="40"/>
  </w:num>
  <w:num w:numId="34" w16cid:durableId="2004703354">
    <w:abstractNumId w:val="20"/>
  </w:num>
  <w:num w:numId="35" w16cid:durableId="519128889">
    <w:abstractNumId w:val="6"/>
  </w:num>
  <w:num w:numId="36" w16cid:durableId="328362921">
    <w:abstractNumId w:val="30"/>
  </w:num>
  <w:num w:numId="37" w16cid:durableId="573131238">
    <w:abstractNumId w:val="19"/>
  </w:num>
  <w:num w:numId="38" w16cid:durableId="308898498">
    <w:abstractNumId w:val="11"/>
  </w:num>
  <w:num w:numId="39" w16cid:durableId="1918831059">
    <w:abstractNumId w:val="42"/>
  </w:num>
  <w:num w:numId="40" w16cid:durableId="2041589322">
    <w:abstractNumId w:val="21"/>
  </w:num>
  <w:num w:numId="41" w16cid:durableId="532380669">
    <w:abstractNumId w:val="27"/>
  </w:num>
  <w:num w:numId="42" w16cid:durableId="1314484290">
    <w:abstractNumId w:val="38"/>
  </w:num>
  <w:num w:numId="43" w16cid:durableId="1900096838">
    <w:abstractNumId w:val="1"/>
  </w:num>
  <w:num w:numId="44" w16cid:durableId="107551151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attachedTemplate r:id="rId1"/>
  <w:defaultTabStop w:val="720"/>
  <w:evenAndOddHeaders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31D"/>
    <w:rsid w:val="00000DF4"/>
    <w:rsid w:val="000225FA"/>
    <w:rsid w:val="000267B4"/>
    <w:rsid w:val="00040863"/>
    <w:rsid w:val="000647AB"/>
    <w:rsid w:val="0008549D"/>
    <w:rsid w:val="00086103"/>
    <w:rsid w:val="00096B1F"/>
    <w:rsid w:val="000A5D67"/>
    <w:rsid w:val="000A62F3"/>
    <w:rsid w:val="000B2AB9"/>
    <w:rsid w:val="000B3F95"/>
    <w:rsid w:val="000B4EB0"/>
    <w:rsid w:val="000D1D1D"/>
    <w:rsid w:val="000D4772"/>
    <w:rsid w:val="000D5150"/>
    <w:rsid w:val="000E5174"/>
    <w:rsid w:val="000F0FE1"/>
    <w:rsid w:val="0011437E"/>
    <w:rsid w:val="001274D8"/>
    <w:rsid w:val="00130D04"/>
    <w:rsid w:val="00133E5E"/>
    <w:rsid w:val="0013793A"/>
    <w:rsid w:val="00150A16"/>
    <w:rsid w:val="00187533"/>
    <w:rsid w:val="001B4C30"/>
    <w:rsid w:val="001C43E4"/>
    <w:rsid w:val="001C643A"/>
    <w:rsid w:val="001D5A3A"/>
    <w:rsid w:val="001E6D33"/>
    <w:rsid w:val="001F14DF"/>
    <w:rsid w:val="00226396"/>
    <w:rsid w:val="00236E8E"/>
    <w:rsid w:val="002450D4"/>
    <w:rsid w:val="002555B6"/>
    <w:rsid w:val="002612A7"/>
    <w:rsid w:val="0027097C"/>
    <w:rsid w:val="00273E0E"/>
    <w:rsid w:val="0028467E"/>
    <w:rsid w:val="00286A7B"/>
    <w:rsid w:val="002D1F32"/>
    <w:rsid w:val="002D5156"/>
    <w:rsid w:val="002F40C2"/>
    <w:rsid w:val="002F5187"/>
    <w:rsid w:val="00316F59"/>
    <w:rsid w:val="00322F11"/>
    <w:rsid w:val="00334D60"/>
    <w:rsid w:val="00345205"/>
    <w:rsid w:val="00357C04"/>
    <w:rsid w:val="00357F65"/>
    <w:rsid w:val="00371A79"/>
    <w:rsid w:val="00373A9F"/>
    <w:rsid w:val="00392C3A"/>
    <w:rsid w:val="00393D9D"/>
    <w:rsid w:val="003F00BC"/>
    <w:rsid w:val="003F0C5B"/>
    <w:rsid w:val="00404596"/>
    <w:rsid w:val="00436A47"/>
    <w:rsid w:val="004502B3"/>
    <w:rsid w:val="004511DE"/>
    <w:rsid w:val="00476F18"/>
    <w:rsid w:val="00483D29"/>
    <w:rsid w:val="0048664D"/>
    <w:rsid w:val="004A7B89"/>
    <w:rsid w:val="004C3930"/>
    <w:rsid w:val="004D287C"/>
    <w:rsid w:val="004E6975"/>
    <w:rsid w:val="004E6D03"/>
    <w:rsid w:val="004E6F92"/>
    <w:rsid w:val="004F285A"/>
    <w:rsid w:val="005115F1"/>
    <w:rsid w:val="00534829"/>
    <w:rsid w:val="00557F54"/>
    <w:rsid w:val="0056175F"/>
    <w:rsid w:val="0057533E"/>
    <w:rsid w:val="00576A84"/>
    <w:rsid w:val="0059315C"/>
    <w:rsid w:val="005A6977"/>
    <w:rsid w:val="005C0A43"/>
    <w:rsid w:val="005D2C06"/>
    <w:rsid w:val="005E0077"/>
    <w:rsid w:val="005E50E0"/>
    <w:rsid w:val="005E5B61"/>
    <w:rsid w:val="005F3176"/>
    <w:rsid w:val="005F49A8"/>
    <w:rsid w:val="006023F4"/>
    <w:rsid w:val="00624A21"/>
    <w:rsid w:val="00630D30"/>
    <w:rsid w:val="006409C2"/>
    <w:rsid w:val="00655AA6"/>
    <w:rsid w:val="006614CC"/>
    <w:rsid w:val="006818FF"/>
    <w:rsid w:val="006A6EEC"/>
    <w:rsid w:val="006B2853"/>
    <w:rsid w:val="006B4FFC"/>
    <w:rsid w:val="006C3390"/>
    <w:rsid w:val="006C7123"/>
    <w:rsid w:val="006D231D"/>
    <w:rsid w:val="006D6C87"/>
    <w:rsid w:val="006F4502"/>
    <w:rsid w:val="00710772"/>
    <w:rsid w:val="00713CF5"/>
    <w:rsid w:val="007150B0"/>
    <w:rsid w:val="00722A52"/>
    <w:rsid w:val="00722F80"/>
    <w:rsid w:val="00740EBD"/>
    <w:rsid w:val="0074169F"/>
    <w:rsid w:val="0074349C"/>
    <w:rsid w:val="00745D97"/>
    <w:rsid w:val="0075253F"/>
    <w:rsid w:val="00763D10"/>
    <w:rsid w:val="007747BE"/>
    <w:rsid w:val="00780D3C"/>
    <w:rsid w:val="007836A9"/>
    <w:rsid w:val="0079043D"/>
    <w:rsid w:val="00795866"/>
    <w:rsid w:val="007A59B1"/>
    <w:rsid w:val="007B2926"/>
    <w:rsid w:val="007C0D63"/>
    <w:rsid w:val="007D7AD1"/>
    <w:rsid w:val="007F1297"/>
    <w:rsid w:val="00821059"/>
    <w:rsid w:val="00855429"/>
    <w:rsid w:val="008569ED"/>
    <w:rsid w:val="00862158"/>
    <w:rsid w:val="008A5DA3"/>
    <w:rsid w:val="008B3ABF"/>
    <w:rsid w:val="008C20A8"/>
    <w:rsid w:val="008D32FC"/>
    <w:rsid w:val="008D375C"/>
    <w:rsid w:val="008E078E"/>
    <w:rsid w:val="008E2909"/>
    <w:rsid w:val="008F05E9"/>
    <w:rsid w:val="00943735"/>
    <w:rsid w:val="00952EA2"/>
    <w:rsid w:val="009559FD"/>
    <w:rsid w:val="009560FE"/>
    <w:rsid w:val="00963CF9"/>
    <w:rsid w:val="009703A7"/>
    <w:rsid w:val="00987EFB"/>
    <w:rsid w:val="009958AA"/>
    <w:rsid w:val="009A1B8A"/>
    <w:rsid w:val="009D0907"/>
    <w:rsid w:val="009D2993"/>
    <w:rsid w:val="009E1744"/>
    <w:rsid w:val="009E3A00"/>
    <w:rsid w:val="009E7160"/>
    <w:rsid w:val="009F2C0A"/>
    <w:rsid w:val="00A134CD"/>
    <w:rsid w:val="00A16F43"/>
    <w:rsid w:val="00A26300"/>
    <w:rsid w:val="00A34A5A"/>
    <w:rsid w:val="00A34F74"/>
    <w:rsid w:val="00A5333D"/>
    <w:rsid w:val="00A5625B"/>
    <w:rsid w:val="00A578D7"/>
    <w:rsid w:val="00A6549B"/>
    <w:rsid w:val="00AD22F6"/>
    <w:rsid w:val="00AD6AA6"/>
    <w:rsid w:val="00AD777B"/>
    <w:rsid w:val="00AF350B"/>
    <w:rsid w:val="00B15F55"/>
    <w:rsid w:val="00B27893"/>
    <w:rsid w:val="00B3778A"/>
    <w:rsid w:val="00B45A5B"/>
    <w:rsid w:val="00B74F9F"/>
    <w:rsid w:val="00BD385D"/>
    <w:rsid w:val="00BD5E43"/>
    <w:rsid w:val="00BE1C42"/>
    <w:rsid w:val="00BF6BC6"/>
    <w:rsid w:val="00C07C4C"/>
    <w:rsid w:val="00C249BC"/>
    <w:rsid w:val="00C47160"/>
    <w:rsid w:val="00C66900"/>
    <w:rsid w:val="00C76023"/>
    <w:rsid w:val="00CB5518"/>
    <w:rsid w:val="00CC7D16"/>
    <w:rsid w:val="00CD204F"/>
    <w:rsid w:val="00CE57FF"/>
    <w:rsid w:val="00CF0EC9"/>
    <w:rsid w:val="00D045FA"/>
    <w:rsid w:val="00D51732"/>
    <w:rsid w:val="00D52F16"/>
    <w:rsid w:val="00D64052"/>
    <w:rsid w:val="00D721EC"/>
    <w:rsid w:val="00D96732"/>
    <w:rsid w:val="00DA4FD1"/>
    <w:rsid w:val="00DB369E"/>
    <w:rsid w:val="00DC3615"/>
    <w:rsid w:val="00DD2381"/>
    <w:rsid w:val="00DE41A5"/>
    <w:rsid w:val="00E01168"/>
    <w:rsid w:val="00E065F6"/>
    <w:rsid w:val="00E22399"/>
    <w:rsid w:val="00E233A1"/>
    <w:rsid w:val="00E35A33"/>
    <w:rsid w:val="00E47036"/>
    <w:rsid w:val="00E60936"/>
    <w:rsid w:val="00EA099D"/>
    <w:rsid w:val="00EA4460"/>
    <w:rsid w:val="00EC18F0"/>
    <w:rsid w:val="00EC1965"/>
    <w:rsid w:val="00EE0D7D"/>
    <w:rsid w:val="00EF260C"/>
    <w:rsid w:val="00F11F76"/>
    <w:rsid w:val="00F46FFE"/>
    <w:rsid w:val="00F83F87"/>
    <w:rsid w:val="00F954F8"/>
    <w:rsid w:val="00FA41B3"/>
    <w:rsid w:val="00FC2C38"/>
    <w:rsid w:val="00FC3F7A"/>
    <w:rsid w:val="00FD08BD"/>
    <w:rsid w:val="00FF56CA"/>
    <w:rsid w:val="00FF7B0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72377"/>
  <w15:docId w15:val="{F4FA5CF9-C5BA-4D86-A200-AD4042941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43D"/>
  </w:style>
  <w:style w:type="paragraph" w:styleId="Heading1">
    <w:name w:val="heading 1"/>
    <w:basedOn w:val="Normal"/>
    <w:next w:val="Normal"/>
    <w:link w:val="Heading1Char"/>
    <w:uiPriority w:val="9"/>
    <w:qFormat/>
    <w:rsid w:val="00FF7B0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qFormat/>
    <w:rsid w:val="005115F1"/>
    <w:pPr>
      <w:keepNext/>
      <w:numPr>
        <w:numId w:val="11"/>
      </w:numPr>
      <w:spacing w:before="120" w:after="120" w:line="280" w:lineRule="atLeast"/>
      <w:outlineLvl w:val="2"/>
    </w:pPr>
    <w:rPr>
      <w:rFonts w:ascii="Arial" w:eastAsia="Times New Roman" w:hAnsi="Arial" w:cs="Arial"/>
      <w:b/>
      <w:sz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2F1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2F18"/>
  </w:style>
  <w:style w:type="paragraph" w:styleId="Footer">
    <w:name w:val="footer"/>
    <w:basedOn w:val="Normal"/>
    <w:link w:val="FooterChar"/>
    <w:uiPriority w:val="99"/>
    <w:unhideWhenUsed/>
    <w:rsid w:val="005A2F1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2F18"/>
  </w:style>
  <w:style w:type="paragraph" w:styleId="BalloonText">
    <w:name w:val="Balloon Text"/>
    <w:basedOn w:val="Normal"/>
    <w:link w:val="BalloonTextChar"/>
    <w:uiPriority w:val="99"/>
    <w:semiHidden/>
    <w:unhideWhenUsed/>
    <w:rsid w:val="00BA736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7367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8E30B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8E30B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45DB5"/>
    <w:rPr>
      <w:b/>
    </w:rPr>
  </w:style>
  <w:style w:type="character" w:customStyle="1" w:styleId="Heading3Char">
    <w:name w:val="Heading 3 Char"/>
    <w:basedOn w:val="DefaultParagraphFont"/>
    <w:link w:val="Heading3"/>
    <w:rsid w:val="005115F1"/>
    <w:rPr>
      <w:rFonts w:ascii="Arial" w:eastAsia="Times New Roman" w:hAnsi="Arial" w:cs="Arial"/>
      <w:b/>
      <w:sz w:val="20"/>
      <w:lang w:val="en-GB" w:eastAsia="en-GB"/>
    </w:rPr>
  </w:style>
  <w:style w:type="paragraph" w:styleId="BodyText">
    <w:name w:val="Body Text"/>
    <w:basedOn w:val="Normal"/>
    <w:link w:val="BodyTextChar"/>
    <w:rsid w:val="005115F1"/>
    <w:pPr>
      <w:spacing w:after="240" w:line="280" w:lineRule="atLeast"/>
    </w:pPr>
    <w:rPr>
      <w:rFonts w:ascii="Arial" w:eastAsia="Times New Roman" w:hAnsi="Arial" w:cs="Arial"/>
      <w:sz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5115F1"/>
    <w:rPr>
      <w:rFonts w:ascii="Arial" w:eastAsia="Times New Roman" w:hAnsi="Arial" w:cs="Arial"/>
      <w:sz w:val="20"/>
      <w:lang w:val="en-GB" w:eastAsia="en-GB"/>
    </w:rPr>
  </w:style>
  <w:style w:type="numbering" w:customStyle="1" w:styleId="BulletPoint">
    <w:name w:val="Bullet Point"/>
    <w:basedOn w:val="NoList"/>
    <w:rsid w:val="005115F1"/>
    <w:pPr>
      <w:numPr>
        <w:numId w:val="8"/>
      </w:numPr>
    </w:pPr>
  </w:style>
  <w:style w:type="paragraph" w:styleId="Closing">
    <w:name w:val="Closing"/>
    <w:basedOn w:val="Normal"/>
    <w:next w:val="Normal"/>
    <w:link w:val="ClosingChar"/>
    <w:rsid w:val="005115F1"/>
    <w:pPr>
      <w:keepNext/>
      <w:spacing w:after="600"/>
    </w:pPr>
    <w:rPr>
      <w:rFonts w:ascii="Arial" w:eastAsia="Times New Roman" w:hAnsi="Arial" w:cs="Arial"/>
      <w:sz w:val="20"/>
      <w:lang w:val="en-GB" w:eastAsia="en-GB"/>
    </w:rPr>
  </w:style>
  <w:style w:type="character" w:customStyle="1" w:styleId="ClosingChar">
    <w:name w:val="Closing Char"/>
    <w:basedOn w:val="DefaultParagraphFont"/>
    <w:link w:val="Closing"/>
    <w:rsid w:val="005115F1"/>
    <w:rPr>
      <w:rFonts w:ascii="Arial" w:eastAsia="Times New Roman" w:hAnsi="Arial" w:cs="Arial"/>
      <w:sz w:val="20"/>
      <w:lang w:val="en-GB" w:eastAsia="en-GB"/>
    </w:rPr>
  </w:style>
  <w:style w:type="paragraph" w:styleId="Date">
    <w:name w:val="Date"/>
    <w:basedOn w:val="Normal"/>
    <w:next w:val="Normal"/>
    <w:link w:val="DateChar"/>
    <w:rsid w:val="005115F1"/>
    <w:pPr>
      <w:spacing w:before="480" w:line="280" w:lineRule="atLeast"/>
    </w:pPr>
    <w:rPr>
      <w:rFonts w:ascii="Arial" w:eastAsia="Times New Roman" w:hAnsi="Arial" w:cs="Arial"/>
      <w:sz w:val="20"/>
      <w:lang w:val="en-GB" w:eastAsia="en-GB"/>
    </w:rPr>
  </w:style>
  <w:style w:type="character" w:customStyle="1" w:styleId="DateChar">
    <w:name w:val="Date Char"/>
    <w:basedOn w:val="DefaultParagraphFont"/>
    <w:link w:val="Date"/>
    <w:rsid w:val="005115F1"/>
    <w:rPr>
      <w:rFonts w:ascii="Arial" w:eastAsia="Times New Roman" w:hAnsi="Arial" w:cs="Arial"/>
      <w:sz w:val="20"/>
      <w:lang w:val="en-GB" w:eastAsia="en-GB"/>
    </w:rPr>
  </w:style>
  <w:style w:type="character" w:customStyle="1" w:styleId="ConditionalText">
    <w:name w:val="Conditional Text"/>
    <w:rsid w:val="005115F1"/>
    <w:rPr>
      <w:color w:val="3366FF"/>
      <w:szCs w:val="20"/>
    </w:rPr>
  </w:style>
  <w:style w:type="paragraph" w:customStyle="1" w:styleId="RefNo">
    <w:name w:val="Ref No"/>
    <w:basedOn w:val="Normal"/>
    <w:link w:val="RefNoChar"/>
    <w:rsid w:val="005115F1"/>
    <w:pPr>
      <w:spacing w:line="280" w:lineRule="atLeast"/>
    </w:pPr>
    <w:rPr>
      <w:rFonts w:ascii="Arial" w:eastAsia="Times New Roman" w:hAnsi="Arial" w:cs="Arial"/>
      <w:sz w:val="20"/>
      <w:lang w:val="en-GB" w:eastAsia="en-GB"/>
    </w:rPr>
  </w:style>
  <w:style w:type="paragraph" w:customStyle="1" w:styleId="Address">
    <w:name w:val="Address"/>
    <w:basedOn w:val="Normal"/>
    <w:rsid w:val="005115F1"/>
    <w:pPr>
      <w:spacing w:line="280" w:lineRule="atLeast"/>
    </w:pPr>
    <w:rPr>
      <w:rFonts w:ascii="Arial" w:eastAsia="Times New Roman" w:hAnsi="Arial" w:cs="Arial"/>
      <w:sz w:val="20"/>
      <w:lang w:val="en-GB" w:eastAsia="en-GB"/>
    </w:rPr>
  </w:style>
  <w:style w:type="paragraph" w:customStyle="1" w:styleId="Subject">
    <w:name w:val="Subject"/>
    <w:aliases w:val="Description"/>
    <w:basedOn w:val="Normal"/>
    <w:next w:val="BodyText"/>
    <w:rsid w:val="005115F1"/>
    <w:pPr>
      <w:spacing w:before="240" w:after="240" w:line="280" w:lineRule="atLeast"/>
    </w:pPr>
    <w:rPr>
      <w:rFonts w:ascii="Arial" w:eastAsia="Times New Roman" w:hAnsi="Arial" w:cs="Arial"/>
      <w:b/>
      <w:sz w:val="20"/>
      <w:lang w:val="en-GB" w:eastAsia="en-GB"/>
    </w:rPr>
  </w:style>
  <w:style w:type="character" w:customStyle="1" w:styleId="RefNoChar">
    <w:name w:val="Ref No Char"/>
    <w:link w:val="RefNo"/>
    <w:rsid w:val="005115F1"/>
    <w:rPr>
      <w:rFonts w:ascii="Arial" w:eastAsia="Times New Roman" w:hAnsi="Arial" w:cs="Arial"/>
      <w:sz w:val="20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FF7B0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F7B0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F7B0C"/>
  </w:style>
  <w:style w:type="paragraph" w:customStyle="1" w:styleId="NoteLevel2">
    <w:name w:val="Note Level 2"/>
    <w:link w:val="NoteLevel2Char"/>
    <w:uiPriority w:val="99"/>
    <w:qFormat/>
    <w:rsid w:val="009958AA"/>
    <w:rPr>
      <w:rFonts w:ascii="Times New Roman" w:eastAsia="Times New Roman" w:hAnsi="Times New Roman" w:cs="Times New Roman"/>
      <w:lang w:val="en-GB" w:eastAsia="en-GB"/>
    </w:rPr>
  </w:style>
  <w:style w:type="character" w:customStyle="1" w:styleId="NoteLevel2Char">
    <w:name w:val="Note Level 2 Char"/>
    <w:link w:val="NoteLevel2"/>
    <w:uiPriority w:val="99"/>
    <w:locked/>
    <w:rsid w:val="009958AA"/>
    <w:rPr>
      <w:rFonts w:ascii="Times New Roman" w:eastAsia="Times New Roman" w:hAnsi="Times New Roman" w:cs="Times New Roman"/>
      <w:lang w:val="en-GB" w:eastAsia="en-GB"/>
    </w:rPr>
  </w:style>
  <w:style w:type="character" w:customStyle="1" w:styleId="apple-tab-span">
    <w:name w:val="apple-tab-span"/>
    <w:basedOn w:val="DefaultParagraphFont"/>
    <w:rsid w:val="000267B4"/>
  </w:style>
  <w:style w:type="paragraph" w:customStyle="1" w:styleId="Default">
    <w:name w:val="Default"/>
    <w:rsid w:val="001B4C30"/>
    <w:pPr>
      <w:autoSpaceDE w:val="0"/>
      <w:autoSpaceDN w:val="0"/>
      <w:adjustRightInd w:val="0"/>
    </w:pPr>
    <w:rPr>
      <w:rFonts w:ascii="Arial" w:eastAsiaTheme="minorHAnsi" w:hAnsi="Arial" w:cs="Arial"/>
      <w:color w:val="000000"/>
      <w:lang w:val="en-GB" w:eastAsia="en-US"/>
    </w:rPr>
  </w:style>
  <w:style w:type="paragraph" w:styleId="Revision">
    <w:name w:val="Revision"/>
    <w:hidden/>
    <w:uiPriority w:val="99"/>
    <w:semiHidden/>
    <w:rsid w:val="00AD22F6"/>
  </w:style>
  <w:style w:type="character" w:styleId="Hyperlink">
    <w:name w:val="Hyperlink"/>
    <w:basedOn w:val="DefaultParagraphFont"/>
    <w:uiPriority w:val="99"/>
    <w:unhideWhenUsed/>
    <w:rsid w:val="00740EB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0E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169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sitor\Desktop\Logos\Letterhead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>
    <TaxCatchAll xmlns="7b43ad3b-a544-48ac-a986-59025cdbbd43" xsi:nil="true"/>
    <lcf76f155ced4ddcb4097134ff3c332f xmlns="6726ffe8-4d99-42f6-a9ec-c24f37145fb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48168C3142534798371B80C22D4EC0" ma:contentTypeVersion="13" ma:contentTypeDescription="Create a new document." ma:contentTypeScope="" ma:versionID="789d371e72bd1fdf803abdd0c41b238f">
  <xsd:schema xmlns:xsd="http://www.w3.org/2001/XMLSchema" xmlns:xs="http://www.w3.org/2001/XMLSchema" xmlns:p="http://schemas.microsoft.com/office/2006/metadata/properties" xmlns:ns2="7b43ad3b-a544-48ac-a986-59025cdbbd43" xmlns:ns3="6726ffe8-4d99-42f6-a9ec-c24f37145fb5" targetNamespace="http://schemas.microsoft.com/office/2006/metadata/properties" ma:root="true" ma:fieldsID="2f9adc329191309174795b190cbc7944" ns2:_="" ns3:_="">
    <xsd:import namespace="7b43ad3b-a544-48ac-a986-59025cdbbd43"/>
    <xsd:import namespace="6726ffe8-4d99-42f6-a9ec-c24f37145fb5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lcf76f155ced4ddcb4097134ff3c332f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43ad3b-a544-48ac-a986-59025cdbbd43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88c54d5a-3db8-4cbc-90de-c017bf7fd3ca}" ma:internalName="TaxCatchAll" ma:showField="CatchAllData" ma:web="7b43ad3b-a544-48ac-a986-59025cdbbd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26ffe8-4d99-42f6-a9ec-c24f37145f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5261d3e1-7b43-4470-8180-059a8202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D58796B-C617-4F34-98F8-EFA5B2EFC9DE}">
  <ds:schemaRefs>
    <ds:schemaRef ds:uri="http://schemas.microsoft.com/office/2006/metadata/properties"/>
    <ds:schemaRef ds:uri="7b43ad3b-a544-48ac-a986-59025cdbbd43"/>
    <ds:schemaRef ds:uri="6726ffe8-4d99-42f6-a9ec-c24f37145fb5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B19FE28-BA87-4133-8763-E05182C52E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4E8A28-11A4-42C7-BB93-1F956B637A4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EECF9FB-2881-4A1B-BE4E-29FAB1F459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43ad3b-a544-48ac-a986-59025cdbbd43"/>
    <ds:schemaRef ds:uri="6726ffe8-4d99-42f6-a9ec-c24f37145f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Letterhead1.dotx</Template>
  <TotalTime>0</TotalTime>
  <Pages>2</Pages>
  <Words>592</Words>
  <Characters>3766</Characters>
  <Application>Microsoft Office Word</Application>
  <DocSecurity>0</DocSecurity>
  <Lines>78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Sue McCready</cp:lastModifiedBy>
  <cp:revision>5</cp:revision>
  <cp:lastPrinted>2018-02-13T19:48:00Z</cp:lastPrinted>
  <dcterms:created xsi:type="dcterms:W3CDTF">2025-11-17T15:52:00Z</dcterms:created>
  <dcterms:modified xsi:type="dcterms:W3CDTF">2025-11-17T16:38:00Z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0x010100C248168C3142534798371B80C22D4EC0</vt:lpwstr>
  </property>
  <property fmtid="{D5CDD505-2E9C-101B-9397-08002B2CF9AE}" pid="3" name="_dlc_DocIdItemGuid">
    <vt:lpwstr>178d84b5-843b-47b2-8c43-f21360278118</vt:lpwstr>
  </property>
  <property fmtid="{D5CDD505-2E9C-101B-9397-08002B2CF9AE}" pid="4" name="MediaServiceImageTags">
    <vt:lpwstr/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</Properties>
</file>