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E3162" w14:textId="77777777" w:rsidR="00B01050" w:rsidRDefault="00B01050" w:rsidP="001B576B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3079440B" w14:textId="77777777" w:rsidR="00B01050" w:rsidRDefault="00B01050" w:rsidP="001B576B">
      <w:pPr>
        <w:spacing w:before="9"/>
        <w:jc w:val="both"/>
        <w:rPr>
          <w:rFonts w:ascii="Times New Roman" w:eastAsia="Times New Roman" w:hAnsi="Times New Roman" w:cs="Times New Roman"/>
          <w:sz w:val="19"/>
          <w:szCs w:val="19"/>
        </w:rPr>
      </w:pPr>
    </w:p>
    <w:p w14:paraId="3734207C" w14:textId="15AE8D18" w:rsidR="00B01050" w:rsidRDefault="00895E5C" w:rsidP="00A700CE">
      <w:pPr>
        <w:pStyle w:val="Heading1"/>
        <w:spacing w:before="63" w:line="410" w:lineRule="exact"/>
        <w:ind w:right="336"/>
        <w:jc w:val="both"/>
        <w:rPr>
          <w:b w:val="0"/>
          <w:bCs w:val="0"/>
        </w:rPr>
      </w:pPr>
      <w:r>
        <w:rPr>
          <w:color w:val="005A78"/>
          <w:spacing w:val="-1"/>
        </w:rPr>
        <w:t>Project</w:t>
      </w:r>
      <w:r>
        <w:rPr>
          <w:color w:val="005A78"/>
        </w:rPr>
        <w:t xml:space="preserve"> Manager</w:t>
      </w:r>
    </w:p>
    <w:p w14:paraId="65CF13D4" w14:textId="77777777" w:rsidR="00B01050" w:rsidRDefault="00B01050" w:rsidP="001B576B">
      <w:pPr>
        <w:spacing w:before="1"/>
        <w:jc w:val="both"/>
        <w:rPr>
          <w:rFonts w:ascii="Arial" w:eastAsia="Arial" w:hAnsi="Arial" w:cs="Arial"/>
          <w:b/>
          <w:bCs/>
          <w:sz w:val="17"/>
          <w:szCs w:val="17"/>
        </w:rPr>
      </w:pPr>
    </w:p>
    <w:p w14:paraId="5438A39A" w14:textId="77777777" w:rsidR="00B01050" w:rsidRDefault="00895E5C" w:rsidP="001B576B">
      <w:pPr>
        <w:spacing w:before="54"/>
        <w:ind w:left="140"/>
        <w:jc w:val="both"/>
        <w:rPr>
          <w:rFonts w:ascii="Arial" w:eastAsia="Arial" w:hAnsi="Arial" w:cs="Arial"/>
          <w:sz w:val="36"/>
          <w:szCs w:val="36"/>
        </w:rPr>
      </w:pPr>
      <w:bookmarkStart w:id="0" w:name="Job_description"/>
      <w:bookmarkEnd w:id="0"/>
      <w:r>
        <w:rPr>
          <w:rFonts w:ascii="Arial"/>
          <w:b/>
          <w:color w:val="005A78"/>
          <w:sz w:val="36"/>
        </w:rPr>
        <w:t>Job description</w:t>
      </w:r>
    </w:p>
    <w:p w14:paraId="1BE920E4" w14:textId="77777777" w:rsidR="00B01050" w:rsidRDefault="00B01050" w:rsidP="001B576B">
      <w:pPr>
        <w:spacing w:before="9"/>
        <w:jc w:val="both"/>
        <w:rPr>
          <w:rFonts w:ascii="Arial" w:eastAsia="Arial" w:hAnsi="Arial" w:cs="Arial"/>
          <w:b/>
          <w:bCs/>
          <w:sz w:val="6"/>
          <w:szCs w:val="6"/>
        </w:rPr>
      </w:pPr>
    </w:p>
    <w:p w14:paraId="599F8B6A" w14:textId="2AF27F40" w:rsidR="00B01050" w:rsidRDefault="008F70C3" w:rsidP="001B576B">
      <w:pPr>
        <w:spacing w:line="20" w:lineRule="atLeast"/>
        <w:ind w:left="104"/>
        <w:jc w:val="both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10D567D6" wp14:editId="05EE8860">
                <wp:extent cx="5779135" cy="7620"/>
                <wp:effectExtent l="5715" t="1905" r="6350" b="9525"/>
                <wp:docPr id="43188627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9135" cy="7620"/>
                          <a:chOff x="0" y="0"/>
                          <a:chExt cx="9101" cy="12"/>
                        </a:xfrm>
                      </wpg:grpSpPr>
                      <wpg:grpSp>
                        <wpg:cNvPr id="690421534" name="Group 15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089" cy="2"/>
                            <a:chOff x="6" y="6"/>
                            <a:chExt cx="9089" cy="2"/>
                          </a:xfrm>
                        </wpg:grpSpPr>
                        <wps:wsp>
                          <wps:cNvPr id="266867134" name="Freeform 16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089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089"/>
                                <a:gd name="T2" fmla="+- 0 9095 6"/>
                                <a:gd name="T3" fmla="*/ T2 w 908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89">
                                  <a:moveTo>
                                    <a:pt x="0" y="0"/>
                                  </a:moveTo>
                                  <a:lnTo>
                                    <a:pt x="9089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C4D5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3FDA2CD" id="Group 14" o:spid="_x0000_s1026" style="width:455.05pt;height:.6pt;mso-position-horizontal-relative:char;mso-position-vertical-relative:line" coordsize="910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">
                <v:group id="Group 15" o:spid="_x0000_s1027" style="position:absolute;left:6;top:6;width:9089;height:2" coordorigin="6,6" coordsize="90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">
                  <v:shape id="Freeform 16" o:spid="_x0000_s1028" style="position:absolute;left:6;top:6;width:9089;height:2;visibility:visible;mso-wrap-style:square;v-text-anchor:top" coordsize="90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" path="m,l9089,e" filled="f" strokecolor="#c4d500" strokeweight=".6pt">
                    <v:path arrowok="t" o:connecttype="custom" o:connectlocs="0,0;9089,0" o:connectangles="0,0"/>
                  </v:shape>
                </v:group>
                <w10:anchorlock/>
              </v:group>
            </w:pict>
          </mc:Fallback>
        </mc:AlternateContent>
      </w:r>
    </w:p>
    <w:p w14:paraId="58B45160" w14:textId="77777777" w:rsidR="00B01050" w:rsidRDefault="00B01050" w:rsidP="001B576B">
      <w:pPr>
        <w:spacing w:before="11"/>
        <w:jc w:val="both"/>
        <w:rPr>
          <w:rFonts w:ascii="Arial" w:eastAsia="Arial" w:hAnsi="Arial" w:cs="Arial"/>
          <w:b/>
          <w:bCs/>
          <w:sz w:val="12"/>
          <w:szCs w:val="12"/>
        </w:rPr>
      </w:pPr>
    </w:p>
    <w:p w14:paraId="00355D0A" w14:textId="51BFF242" w:rsidR="00895E5C" w:rsidRDefault="00895E5C" w:rsidP="00D93D7C">
      <w:pPr>
        <w:pStyle w:val="BodyText"/>
        <w:spacing w:line="258" w:lineRule="auto"/>
        <w:ind w:left="142" w:right="293"/>
        <w:jc w:val="both"/>
        <w:rPr>
          <w:rFonts w:cs="Arial"/>
          <w:spacing w:val="-1"/>
        </w:rPr>
      </w:pPr>
      <w:r>
        <w:rPr>
          <w:rFonts w:cs="Arial"/>
          <w:spacing w:val="-1"/>
        </w:rPr>
        <w:t xml:space="preserve">Contract: </w:t>
      </w:r>
      <w:r w:rsidR="00D93D7C">
        <w:rPr>
          <w:rFonts w:cs="Arial"/>
          <w:spacing w:val="-1"/>
        </w:rPr>
        <w:t>6-month</w:t>
      </w:r>
      <w:r w:rsidR="00E42BF5">
        <w:rPr>
          <w:rFonts w:cs="Arial"/>
          <w:spacing w:val="-1"/>
        </w:rPr>
        <w:t xml:space="preserve"> fixed term</w:t>
      </w:r>
      <w:r>
        <w:rPr>
          <w:rFonts w:cs="Arial"/>
          <w:spacing w:val="-1"/>
        </w:rPr>
        <w:t xml:space="preserve"> </w:t>
      </w:r>
    </w:p>
    <w:p w14:paraId="03A0BDD5" w14:textId="3BCA47F2" w:rsidR="00895E5C" w:rsidRPr="00D93D7C" w:rsidRDefault="00895E5C" w:rsidP="00D93D7C">
      <w:pPr>
        <w:pStyle w:val="BodyText"/>
        <w:spacing w:line="258" w:lineRule="auto"/>
        <w:ind w:left="142" w:right="293"/>
        <w:jc w:val="both"/>
        <w:rPr>
          <w:rFonts w:cs="Arial"/>
          <w:spacing w:val="-1"/>
        </w:rPr>
      </w:pPr>
      <w:r>
        <w:rPr>
          <w:rFonts w:cs="Arial"/>
          <w:spacing w:val="-1"/>
        </w:rPr>
        <w:t>Salary: £</w:t>
      </w:r>
      <w:r w:rsidR="00E42BF5">
        <w:rPr>
          <w:rFonts w:cs="Arial"/>
          <w:spacing w:val="-1"/>
        </w:rPr>
        <w:t>34K</w:t>
      </w:r>
    </w:p>
    <w:p w14:paraId="1F0ACB76" w14:textId="62BA3B70" w:rsidR="00895E5C" w:rsidRDefault="00895E5C" w:rsidP="00D93D7C">
      <w:pPr>
        <w:pStyle w:val="BodyText"/>
        <w:spacing w:line="241" w:lineRule="auto"/>
        <w:ind w:left="142" w:right="336"/>
        <w:jc w:val="both"/>
        <w:rPr>
          <w:spacing w:val="-1"/>
        </w:rPr>
      </w:pPr>
      <w:r>
        <w:rPr>
          <w:spacing w:val="-1"/>
        </w:rPr>
        <w:t>Location: Oxford</w:t>
      </w:r>
      <w:r w:rsidR="00D93D7C">
        <w:rPr>
          <w:spacing w:val="-1"/>
        </w:rPr>
        <w:t xml:space="preserve">, office based or hybrid </w:t>
      </w:r>
    </w:p>
    <w:p w14:paraId="7C2C2B88" w14:textId="77777777" w:rsidR="00895E5C" w:rsidRDefault="00895E5C" w:rsidP="00D93D7C">
      <w:pPr>
        <w:pStyle w:val="BodyText"/>
        <w:spacing w:line="241" w:lineRule="auto"/>
        <w:ind w:left="142" w:right="336"/>
        <w:jc w:val="both"/>
      </w:pPr>
      <w:r>
        <w:rPr>
          <w:spacing w:val="-1"/>
        </w:rPr>
        <w:t>Responsible</w:t>
      </w:r>
      <w:r>
        <w:rPr>
          <w:spacing w:val="1"/>
        </w:rPr>
        <w:t xml:space="preserve"> </w:t>
      </w:r>
      <w:r>
        <w:t xml:space="preserve">to: </w:t>
      </w:r>
      <w:r>
        <w:rPr>
          <w:spacing w:val="-1"/>
        </w:rPr>
        <w:t xml:space="preserve">Hannah Worker, Regional </w:t>
      </w:r>
      <w:proofErr w:type="spellStart"/>
      <w:r>
        <w:rPr>
          <w:spacing w:val="-1"/>
        </w:rPr>
        <w:t>Programme</w:t>
      </w:r>
      <w:proofErr w:type="spellEnd"/>
      <w:r>
        <w:rPr>
          <w:spacing w:val="-1"/>
        </w:rPr>
        <w:t xml:space="preserve"> Manager, Oxon-Bucks Region.</w:t>
      </w:r>
    </w:p>
    <w:p w14:paraId="6CBB18E4" w14:textId="77777777" w:rsidR="00B01050" w:rsidRDefault="00B01050" w:rsidP="001B576B">
      <w:pPr>
        <w:spacing w:before="11"/>
        <w:jc w:val="both"/>
        <w:rPr>
          <w:rFonts w:ascii="Arial" w:eastAsia="Arial" w:hAnsi="Arial" w:cs="Arial"/>
          <w:sz w:val="30"/>
          <w:szCs w:val="30"/>
        </w:rPr>
      </w:pPr>
    </w:p>
    <w:p w14:paraId="60B6D158" w14:textId="77777777" w:rsidR="00B01050" w:rsidRDefault="00895E5C" w:rsidP="001B576B">
      <w:pPr>
        <w:pStyle w:val="Heading1"/>
        <w:jc w:val="both"/>
        <w:rPr>
          <w:rFonts w:cs="Arial"/>
          <w:b w:val="0"/>
          <w:bCs w:val="0"/>
        </w:rPr>
      </w:pPr>
      <w:bookmarkStart w:id="1" w:name="Background"/>
      <w:bookmarkEnd w:id="1"/>
      <w:r>
        <w:rPr>
          <w:color w:val="005A78"/>
        </w:rPr>
        <w:t>Background</w:t>
      </w:r>
    </w:p>
    <w:p w14:paraId="608A1A2C" w14:textId="77777777" w:rsidR="00B01050" w:rsidRDefault="00B01050" w:rsidP="001B576B">
      <w:pPr>
        <w:spacing w:before="9"/>
        <w:jc w:val="both"/>
        <w:rPr>
          <w:rFonts w:ascii="Arial" w:eastAsia="Arial" w:hAnsi="Arial" w:cs="Arial"/>
          <w:b/>
          <w:bCs/>
          <w:sz w:val="6"/>
          <w:szCs w:val="6"/>
        </w:rPr>
      </w:pPr>
    </w:p>
    <w:p w14:paraId="2D1AF7D5" w14:textId="3DAB3958" w:rsidR="00B01050" w:rsidRDefault="008F70C3" w:rsidP="001B576B">
      <w:pPr>
        <w:spacing w:line="20" w:lineRule="atLeast"/>
        <w:ind w:left="104"/>
        <w:jc w:val="both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3F0430F0" wp14:editId="03FDE0F1">
                <wp:extent cx="5779135" cy="7620"/>
                <wp:effectExtent l="5715" t="4445" r="6350" b="6985"/>
                <wp:docPr id="83717920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9135" cy="7620"/>
                          <a:chOff x="0" y="0"/>
                          <a:chExt cx="9101" cy="12"/>
                        </a:xfrm>
                      </wpg:grpSpPr>
                      <wpg:grpSp>
                        <wpg:cNvPr id="1694074174" name="Group 12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089" cy="2"/>
                            <a:chOff x="6" y="6"/>
                            <a:chExt cx="9089" cy="2"/>
                          </a:xfrm>
                        </wpg:grpSpPr>
                        <wps:wsp>
                          <wps:cNvPr id="1916103370" name="Freeform 13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089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089"/>
                                <a:gd name="T2" fmla="+- 0 9095 6"/>
                                <a:gd name="T3" fmla="*/ T2 w 908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89">
                                  <a:moveTo>
                                    <a:pt x="0" y="0"/>
                                  </a:moveTo>
                                  <a:lnTo>
                                    <a:pt x="9089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C4D5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FC9B005" id="Group 11" o:spid="_x0000_s1026" style="width:455.05pt;height:.6pt;mso-position-horizontal-relative:char;mso-position-vertical-relative:line" coordsize="910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">
                <v:group id="Group 12" o:spid="_x0000_s1027" style="position:absolute;left:6;top:6;width:9089;height:2" coordorigin="6,6" coordsize="90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">
                  <v:shape id="Freeform 13" o:spid="_x0000_s1028" style="position:absolute;left:6;top:6;width:9089;height:2;visibility:visible;mso-wrap-style:square;v-text-anchor:top" coordsize="90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" path="m,l9089,e" filled="f" strokecolor="#c4d500" strokeweight=".6pt">
                    <v:path arrowok="t" o:connecttype="custom" o:connectlocs="0,0;9089,0" o:connectangles="0,0"/>
                  </v:shape>
                </v:group>
                <w10:anchorlock/>
              </v:group>
            </w:pict>
          </mc:Fallback>
        </mc:AlternateContent>
      </w:r>
    </w:p>
    <w:p w14:paraId="7EA264CA" w14:textId="77777777" w:rsidR="00B01050" w:rsidRDefault="00B01050" w:rsidP="001B576B">
      <w:pPr>
        <w:spacing w:before="5"/>
        <w:jc w:val="both"/>
        <w:rPr>
          <w:rFonts w:ascii="Arial" w:eastAsia="Arial" w:hAnsi="Arial" w:cs="Arial"/>
          <w:b/>
          <w:bCs/>
          <w:sz w:val="13"/>
          <w:szCs w:val="13"/>
        </w:rPr>
      </w:pPr>
    </w:p>
    <w:p w14:paraId="3701A55A" w14:textId="77777777" w:rsidR="00B01050" w:rsidRDefault="00895E5C" w:rsidP="001B576B">
      <w:pPr>
        <w:pStyle w:val="BodyText"/>
        <w:spacing w:before="72" w:line="258" w:lineRule="auto"/>
        <w:ind w:right="293"/>
        <w:jc w:val="both"/>
      </w:pPr>
      <w:r>
        <w:rPr>
          <w:rFonts w:cs="Arial"/>
          <w:spacing w:val="-1"/>
        </w:rPr>
        <w:t>Freshwater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Habitats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Trust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-1"/>
        </w:rPr>
        <w:t>(FHT)</w:t>
      </w:r>
      <w:r>
        <w:rPr>
          <w:rFonts w:cs="Arial"/>
        </w:rPr>
        <w:t xml:space="preserve"> is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the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UK’s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leading</w:t>
      </w:r>
      <w:r>
        <w:rPr>
          <w:rFonts w:cs="Arial"/>
          <w:spacing w:val="4"/>
        </w:rPr>
        <w:t xml:space="preserve"> </w:t>
      </w:r>
      <w:r>
        <w:rPr>
          <w:spacing w:val="-1"/>
        </w:rPr>
        <w:t>conservation</w:t>
      </w:r>
      <w:r>
        <w:rPr>
          <w:spacing w:val="3"/>
        </w:rPr>
        <w:t xml:space="preserve"> </w:t>
      </w:r>
      <w:r>
        <w:rPr>
          <w:spacing w:val="-1"/>
        </w:rPr>
        <w:t>charity concerned</w:t>
      </w:r>
      <w:r>
        <w:rPr>
          <w:spacing w:val="1"/>
        </w:rPr>
        <w:t xml:space="preserve"> </w:t>
      </w:r>
      <w:r>
        <w:rPr>
          <w:spacing w:val="-2"/>
        </w:rPr>
        <w:t>with</w:t>
      </w:r>
      <w:r>
        <w:rPr>
          <w:spacing w:val="1"/>
        </w:rPr>
        <w:t xml:space="preserve"> </w:t>
      </w:r>
      <w:r>
        <w:t>the</w:t>
      </w:r>
      <w:r>
        <w:rPr>
          <w:spacing w:val="69"/>
        </w:rPr>
        <w:t xml:space="preserve"> </w:t>
      </w:r>
      <w:r>
        <w:rPr>
          <w:spacing w:val="-1"/>
        </w:rPr>
        <w:t>protection</w:t>
      </w:r>
      <w:r>
        <w:rPr>
          <w:spacing w:val="1"/>
        </w:rPr>
        <w:t xml:space="preserve"> of</w:t>
      </w:r>
      <w:r>
        <w:rPr>
          <w:spacing w:val="-1"/>
        </w:rPr>
        <w:t xml:space="preserve"> freshwater</w:t>
      </w:r>
      <w:r>
        <w:rPr>
          <w:spacing w:val="-3"/>
        </w:rPr>
        <w:t xml:space="preserve"> </w:t>
      </w:r>
      <w:r>
        <w:t>habitats.</w:t>
      </w:r>
      <w:r>
        <w:rPr>
          <w:spacing w:val="-3"/>
        </w:rPr>
        <w:t xml:space="preserve"> </w:t>
      </w:r>
      <w:r>
        <w:rPr>
          <w:spacing w:val="1"/>
        </w:rPr>
        <w:t>We</w:t>
      </w:r>
      <w:r>
        <w:rPr>
          <w:spacing w:val="-4"/>
        </w:rPr>
        <w:t xml:space="preserve"> </w:t>
      </w:r>
      <w:r>
        <w:rPr>
          <w:spacing w:val="-1"/>
        </w:rPr>
        <w:t>are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friendly,</w:t>
      </w:r>
      <w:r>
        <w:rPr>
          <w:spacing w:val="-3"/>
        </w:rPr>
        <w:t xml:space="preserve"> </w:t>
      </w:r>
      <w:r>
        <w:rPr>
          <w:spacing w:val="-1"/>
        </w:rPr>
        <w:t>evidence-based</w:t>
      </w:r>
      <w:r>
        <w:rPr>
          <w:spacing w:val="-3"/>
        </w:rPr>
        <w:t xml:space="preserve"> </w:t>
      </w:r>
      <w:r>
        <w:rPr>
          <w:spacing w:val="-1"/>
        </w:rPr>
        <w:t>organisation</w:t>
      </w:r>
      <w:r>
        <w:rPr>
          <w:spacing w:val="3"/>
        </w:rPr>
        <w:t xml:space="preserve"> </w:t>
      </w:r>
      <w:r>
        <w:rPr>
          <w:spacing w:val="-1"/>
        </w:rPr>
        <w:t>that</w:t>
      </w:r>
      <w:r>
        <w:rPr>
          <w:spacing w:val="-3"/>
        </w:rPr>
        <w:t xml:space="preserve"> </w:t>
      </w:r>
      <w:r>
        <w:rPr>
          <w:spacing w:val="-1"/>
        </w:rPr>
        <w:t>works</w:t>
      </w:r>
      <w:r>
        <w:rPr>
          <w:spacing w:val="85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t>protect</w:t>
      </w:r>
      <w:r>
        <w:rPr>
          <w:spacing w:val="-3"/>
        </w:rPr>
        <w:t xml:space="preserve"> </w:t>
      </w:r>
      <w:r>
        <w:t>UK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European</w:t>
      </w:r>
      <w:r>
        <w:rPr>
          <w:spacing w:val="1"/>
        </w:rPr>
        <w:t xml:space="preserve"> </w:t>
      </w:r>
      <w:r>
        <w:rPr>
          <w:spacing w:val="-1"/>
        </w:rPr>
        <w:t>freshwater</w:t>
      </w:r>
      <w:r>
        <w:t xml:space="preserve"> </w:t>
      </w:r>
      <w:r>
        <w:rPr>
          <w:spacing w:val="-2"/>
        </w:rPr>
        <w:t>wildlife</w:t>
      </w:r>
      <w:r>
        <w:rPr>
          <w:spacing w:val="1"/>
        </w:rPr>
        <w:t xml:space="preserve"> </w:t>
      </w:r>
      <w:r>
        <w:rPr>
          <w:spacing w:val="-2"/>
        </w:rPr>
        <w:t>through</w:t>
      </w:r>
      <w:r>
        <w:rPr>
          <w:spacing w:val="1"/>
        </w:rPr>
        <w:t xml:space="preserve"> </w:t>
      </w:r>
      <w:r>
        <w:rPr>
          <w:spacing w:val="-1"/>
        </w:rPr>
        <w:t>practical and</w:t>
      </w:r>
      <w:r>
        <w:rPr>
          <w:spacing w:val="1"/>
        </w:rPr>
        <w:t xml:space="preserve"> </w:t>
      </w:r>
      <w:r>
        <w:rPr>
          <w:spacing w:val="-1"/>
        </w:rPr>
        <w:t>innovative</w:t>
      </w:r>
      <w:r>
        <w:rPr>
          <w:spacing w:val="1"/>
        </w:rPr>
        <w:t xml:space="preserve"> </w:t>
      </w:r>
      <w:r>
        <w:rPr>
          <w:spacing w:val="-1"/>
        </w:rPr>
        <w:t>nature</w:t>
      </w:r>
      <w:r>
        <w:rPr>
          <w:spacing w:val="69"/>
        </w:rPr>
        <w:t xml:space="preserve"> </w:t>
      </w:r>
      <w:r>
        <w:rPr>
          <w:spacing w:val="-1"/>
        </w:rPr>
        <w:t>conservation</w:t>
      </w:r>
      <w:r>
        <w:rPr>
          <w:spacing w:val="1"/>
        </w:rPr>
        <w:t xml:space="preserve"> </w:t>
      </w:r>
      <w:r>
        <w:t>projects.</w:t>
      </w:r>
      <w:r>
        <w:rPr>
          <w:spacing w:val="-3"/>
        </w:rPr>
        <w:t xml:space="preserve"> </w:t>
      </w:r>
      <w:r>
        <w:t>Our</w:t>
      </w:r>
      <w:r>
        <w:rPr>
          <w:spacing w:val="-5"/>
        </w:rPr>
        <w:t xml:space="preserve"> </w:t>
      </w:r>
      <w:r>
        <w:rPr>
          <w:spacing w:val="-1"/>
        </w:rPr>
        <w:t>organisation</w:t>
      </w:r>
      <w:r>
        <w:rPr>
          <w:spacing w:val="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rPr>
          <w:spacing w:val="-1"/>
        </w:rPr>
        <w:t>well</w:t>
      </w:r>
      <w:r>
        <w:rPr>
          <w:spacing w:val="-6"/>
        </w:rPr>
        <w:t xml:space="preserve"> </w:t>
      </w:r>
      <w:r>
        <w:rPr>
          <w:spacing w:val="-1"/>
        </w:rPr>
        <w:t>respected</w:t>
      </w:r>
      <w:r>
        <w:rPr>
          <w:spacing w:val="1"/>
        </w:rPr>
        <w:t xml:space="preserve"> </w:t>
      </w:r>
      <w:r>
        <w:rPr>
          <w:spacing w:val="-1"/>
        </w:rPr>
        <w:t>nationally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internationally,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79"/>
        </w:rPr>
        <w:t xml:space="preserve"> </w:t>
      </w:r>
      <w:r>
        <w:t>we</w:t>
      </w:r>
      <w:r>
        <w:rPr>
          <w:spacing w:val="1"/>
        </w:rPr>
        <w:t xml:space="preserve"> </w:t>
      </w:r>
      <w:r>
        <w:rPr>
          <w:spacing w:val="-1"/>
        </w:rPr>
        <w:t>work</w:t>
      </w:r>
      <w:r>
        <w:rPr>
          <w:spacing w:val="-2"/>
        </w:rPr>
        <w:t xml:space="preserve"> </w:t>
      </w:r>
      <w:r>
        <w:rPr>
          <w:spacing w:val="-1"/>
        </w:rPr>
        <w:t>with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network</w:t>
      </w:r>
      <w:r>
        <w:rPr>
          <w:spacing w:val="-2"/>
        </w:rPr>
        <w:t xml:space="preserve"> </w:t>
      </w:r>
      <w:r>
        <w:rPr>
          <w:spacing w:val="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statutory,</w:t>
      </w:r>
      <w:r>
        <w:rPr>
          <w:spacing w:val="-3"/>
        </w:rPr>
        <w:t xml:space="preserve"> </w:t>
      </w:r>
      <w:r>
        <w:rPr>
          <w:spacing w:val="-1"/>
        </w:rPr>
        <w:t>NGO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private</w:t>
      </w:r>
      <w:r>
        <w:rPr>
          <w:spacing w:val="1"/>
        </w:rPr>
        <w:t xml:space="preserve"> </w:t>
      </w:r>
      <w:r>
        <w:rPr>
          <w:spacing w:val="-1"/>
        </w:rPr>
        <w:t>partners</w:t>
      </w:r>
      <w:r>
        <w:rPr>
          <w:spacing w:val="-2"/>
        </w:rPr>
        <w:t xml:space="preserve"> </w:t>
      </w:r>
      <w:r>
        <w:rPr>
          <w:spacing w:val="-1"/>
        </w:rPr>
        <w:t>both</w:t>
      </w:r>
      <w:r>
        <w:rPr>
          <w:spacing w:val="1"/>
        </w:rPr>
        <w:t xml:space="preserve"> </w:t>
      </w:r>
      <w:r>
        <w:rPr>
          <w:spacing w:val="-2"/>
        </w:rP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UK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9"/>
        </w:rPr>
        <w:t xml:space="preserve"> </w:t>
      </w:r>
      <w:r>
        <w:rPr>
          <w:spacing w:val="-2"/>
        </w:rPr>
        <w:t>the</w:t>
      </w:r>
      <w:r>
        <w:rPr>
          <w:spacing w:val="1"/>
        </w:rPr>
        <w:t xml:space="preserve"> </w:t>
      </w:r>
      <w:r>
        <w:t>rest</w:t>
      </w:r>
      <w:r>
        <w:rPr>
          <w:spacing w:val="-8"/>
        </w:rPr>
        <w:t xml:space="preserve"> </w:t>
      </w:r>
      <w:r>
        <w:rPr>
          <w:spacing w:val="1"/>
        </w:rPr>
        <w:t>of</w:t>
      </w:r>
      <w:r>
        <w:rPr>
          <w:spacing w:val="55"/>
        </w:rPr>
        <w:t xml:space="preserve"> </w:t>
      </w:r>
      <w:r>
        <w:t>Europe.</w:t>
      </w:r>
      <w:r>
        <w:rPr>
          <w:spacing w:val="-3"/>
        </w:rPr>
        <w:t xml:space="preserve"> </w:t>
      </w:r>
      <w:r>
        <w:rPr>
          <w:spacing w:val="-1"/>
        </w:rPr>
        <w:t>Freshwater</w:t>
      </w:r>
      <w:r>
        <w:t xml:space="preserve"> </w:t>
      </w:r>
      <w:r>
        <w:rPr>
          <w:spacing w:val="-1"/>
        </w:rPr>
        <w:t>Habitats</w:t>
      </w:r>
      <w:r>
        <w:rPr>
          <w:spacing w:val="-2"/>
        </w:rPr>
        <w:t xml:space="preserve"> </w:t>
      </w:r>
      <w:r>
        <w:rPr>
          <w:spacing w:val="-1"/>
        </w:rPr>
        <w:t>Trust</w:t>
      </w:r>
      <w:r>
        <w:rPr>
          <w:spacing w:val="-3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rPr>
          <w:spacing w:val="-1"/>
        </w:rPr>
        <w:t>originally</w:t>
      </w:r>
      <w:r>
        <w:rPr>
          <w:spacing w:val="-2"/>
        </w:rPr>
        <w:t xml:space="preserve"> </w:t>
      </w:r>
      <w:r>
        <w:rPr>
          <w:spacing w:val="-1"/>
        </w:rPr>
        <w:t>founded</w:t>
      </w:r>
      <w:r>
        <w:rPr>
          <w:spacing w:val="1"/>
        </w:rPr>
        <w:t xml:space="preserve"> </w:t>
      </w:r>
      <w:r>
        <w:rPr>
          <w:spacing w:val="-2"/>
        </w:rPr>
        <w:t>in</w:t>
      </w:r>
      <w:r>
        <w:rPr>
          <w:spacing w:val="1"/>
        </w:rPr>
        <w:t xml:space="preserve"> </w:t>
      </w:r>
      <w:r>
        <w:rPr>
          <w:spacing w:val="-1"/>
        </w:rPr>
        <w:t>1988</w:t>
      </w:r>
      <w:r>
        <w:rPr>
          <w:spacing w:val="1"/>
        </w:rPr>
        <w:t xml:space="preserve"> (as</w:t>
      </w:r>
      <w:r>
        <w:rPr>
          <w:spacing w:val="-2"/>
        </w:rPr>
        <w:t xml:space="preserve"> </w:t>
      </w:r>
      <w:r>
        <w:rPr>
          <w:spacing w:val="-1"/>
        </w:rPr>
        <w:t>Pond</w:t>
      </w:r>
      <w:r>
        <w:rPr>
          <w:spacing w:val="1"/>
        </w:rPr>
        <w:t xml:space="preserve"> </w:t>
      </w:r>
      <w:r>
        <w:rPr>
          <w:spacing w:val="-1"/>
        </w:rPr>
        <w:t>Conservation)</w:t>
      </w:r>
      <w:r>
        <w:rPr>
          <w:spacing w:val="51"/>
        </w:rP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has</w:t>
      </w:r>
      <w:r>
        <w:rPr>
          <w:spacing w:val="-7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substantial track-record</w:t>
      </w:r>
      <w:r>
        <w:rPr>
          <w:spacing w:val="-4"/>
        </w:rPr>
        <w:t xml:space="preserve"> </w:t>
      </w:r>
      <w:r>
        <w:rPr>
          <w:spacing w:val="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originating</w:t>
      </w:r>
      <w:r>
        <w:rPr>
          <w:spacing w:val="-4"/>
        </w:rPr>
        <w:t xml:space="preserve"> </w:t>
      </w:r>
      <w:r>
        <w:rPr>
          <w:spacing w:val="1"/>
        </w:rPr>
        <w:t>new</w:t>
      </w:r>
      <w:r>
        <w:rPr>
          <w:spacing w:val="-5"/>
        </w:rPr>
        <w:t xml:space="preserve"> </w:t>
      </w:r>
      <w:r>
        <w:t>ideas</w:t>
      </w:r>
      <w:r>
        <w:rPr>
          <w:spacing w:val="-2"/>
        </w:rPr>
        <w:t xml:space="preserve"> </w:t>
      </w:r>
      <w:r>
        <w:rPr>
          <w:spacing w:val="-1"/>
        </w:rPr>
        <w:t>through</w:t>
      </w:r>
      <w:r>
        <w:rPr>
          <w:spacing w:val="1"/>
        </w:rPr>
        <w:t xml:space="preserve"> </w:t>
      </w:r>
      <w:r>
        <w:rPr>
          <w:spacing w:val="-1"/>
        </w:rPr>
        <w:t>research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rPr>
          <w:spacing w:val="-1"/>
        </w:rPr>
        <w:t>freshwater</w:t>
      </w:r>
      <w:r>
        <w:rPr>
          <w:spacing w:val="67"/>
        </w:rPr>
        <w:t xml:space="preserve"> </w:t>
      </w:r>
      <w:r>
        <w:rPr>
          <w:spacing w:val="-1"/>
        </w:rPr>
        <w:t>biodiversity</w:t>
      </w:r>
      <w:r>
        <w:rPr>
          <w:spacing w:val="-2"/>
        </w:rPr>
        <w:t xml:space="preserve"> </w:t>
      </w:r>
      <w:r>
        <w:rPr>
          <w:spacing w:val="-1"/>
        </w:rPr>
        <w:t>conservation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inform</w:t>
      </w:r>
      <w: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2"/>
        </w:rPr>
        <w:t>drive</w:t>
      </w:r>
      <w:r>
        <w:rPr>
          <w:spacing w:val="1"/>
        </w:rPr>
        <w:t xml:space="preserve"> </w:t>
      </w:r>
      <w:r>
        <w:rPr>
          <w:spacing w:val="-1"/>
        </w:rPr>
        <w:t>our</w:t>
      </w:r>
      <w:r>
        <w:t xml:space="preserve"> </w:t>
      </w:r>
      <w:r>
        <w:rPr>
          <w:spacing w:val="-1"/>
        </w:rPr>
        <w:t>practical conservation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t>policy</w:t>
      </w:r>
      <w:r>
        <w:rPr>
          <w:spacing w:val="-2"/>
        </w:rPr>
        <w:t xml:space="preserve"> </w:t>
      </w:r>
      <w:r>
        <w:rPr>
          <w:spacing w:val="-1"/>
        </w:rPr>
        <w:t>work.</w:t>
      </w:r>
    </w:p>
    <w:p w14:paraId="55312CDC" w14:textId="77777777" w:rsidR="00B01050" w:rsidRDefault="00895E5C" w:rsidP="001B576B">
      <w:pPr>
        <w:pStyle w:val="BodyText"/>
        <w:spacing w:before="162" w:line="259" w:lineRule="auto"/>
        <w:ind w:right="336"/>
        <w:jc w:val="both"/>
      </w:pPr>
      <w:r>
        <w:t xml:space="preserve">FHT </w:t>
      </w:r>
      <w:r>
        <w:rPr>
          <w:spacing w:val="1"/>
        </w:rPr>
        <w:t>has</w:t>
      </w:r>
      <w:r>
        <w:rPr>
          <w:spacing w:val="-7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central</w:t>
      </w:r>
      <w:r>
        <w:rPr>
          <w:spacing w:val="-6"/>
        </w:rPr>
        <w:t xml:space="preserve"> </w:t>
      </w:r>
      <w:r>
        <w:rPr>
          <w:spacing w:val="-1"/>
        </w:rPr>
        <w:t>office</w:t>
      </w:r>
      <w:r>
        <w:rPr>
          <w:spacing w:val="4"/>
        </w:rPr>
        <w:t xml:space="preserve"> </w:t>
      </w:r>
      <w:r>
        <w:t>in</w:t>
      </w:r>
      <w:r>
        <w:rPr>
          <w:spacing w:val="1"/>
        </w:rPr>
        <w:t xml:space="preserve"> </w:t>
      </w:r>
      <w:r>
        <w:rPr>
          <w:spacing w:val="-1"/>
        </w:rPr>
        <w:t>Oxford, and</w:t>
      </w:r>
      <w:r>
        <w:rPr>
          <w:spacing w:val="2"/>
        </w:rPr>
        <w:t xml:space="preserve"> </w:t>
      </w:r>
      <w:r>
        <w:rPr>
          <w:spacing w:val="-2"/>
        </w:rPr>
        <w:t>regional</w:t>
      </w:r>
      <w:r>
        <w:rPr>
          <w:spacing w:val="-1"/>
        </w:rPr>
        <w:t xml:space="preserve"> hubs</w:t>
      </w:r>
      <w:r>
        <w:rPr>
          <w:spacing w:val="-2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rPr>
          <w:spacing w:val="-2"/>
        </w:rPr>
        <w:t>north</w:t>
      </w:r>
      <w:r>
        <w:rPr>
          <w:spacing w:val="1"/>
        </w:rPr>
        <w:t xml:space="preserve"> of</w:t>
      </w:r>
      <w:r>
        <w:rPr>
          <w:spacing w:val="-3"/>
        </w:rPr>
        <w:t xml:space="preserve"> </w:t>
      </w:r>
      <w:r>
        <w:rPr>
          <w:spacing w:val="-1"/>
        </w:rPr>
        <w:t>England</w:t>
      </w:r>
      <w:r>
        <w:rPr>
          <w:spacing w:val="4"/>
        </w:rP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2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New</w:t>
      </w:r>
      <w:r>
        <w:rPr>
          <w:spacing w:val="57"/>
        </w:rPr>
        <w:t xml:space="preserve"> </w:t>
      </w:r>
      <w:r>
        <w:t>Forest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out-posted</w:t>
      </w:r>
      <w:r>
        <w:rPr>
          <w:spacing w:val="1"/>
        </w:rPr>
        <w:t xml:space="preserve"> </w:t>
      </w:r>
      <w:r>
        <w:rPr>
          <w:spacing w:val="-1"/>
        </w:rPr>
        <w:t>staff</w:t>
      </w:r>
      <w:r>
        <w:rPr>
          <w:spacing w:val="-3"/>
        </w:rPr>
        <w:t xml:space="preserve"> </w:t>
      </w:r>
      <w:r>
        <w:t>in</w:t>
      </w:r>
      <w:r>
        <w:rPr>
          <w:spacing w:val="1"/>
        </w:rPr>
        <w:t xml:space="preserve"> </w:t>
      </w:r>
      <w:r>
        <w:rPr>
          <w:spacing w:val="-1"/>
        </w:rPr>
        <w:t>Cornwall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t>Wales.</w:t>
      </w:r>
      <w:r>
        <w:rPr>
          <w:spacing w:val="-2"/>
        </w:rPr>
        <w:t xml:space="preserve"> </w:t>
      </w:r>
      <w:r>
        <w:rPr>
          <w:spacing w:val="1"/>
        </w:rPr>
        <w:t xml:space="preserve">We </w:t>
      </w:r>
      <w:r>
        <w:rPr>
          <w:spacing w:val="-1"/>
        </w:rPr>
        <w:t>run</w:t>
      </w:r>
      <w:r>
        <w:rPr>
          <w:spacing w:val="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range</w:t>
      </w:r>
      <w:r>
        <w:rPr>
          <w:spacing w:val="1"/>
        </w:rPr>
        <w:t xml:space="preserve"> of</w:t>
      </w:r>
      <w:r>
        <w:rPr>
          <w:spacing w:val="-3"/>
        </w:rPr>
        <w:t xml:space="preserve"> </w:t>
      </w:r>
      <w:r>
        <w:rPr>
          <w:spacing w:val="-1"/>
        </w:rPr>
        <w:t>practical projects</w:t>
      </w:r>
      <w:r>
        <w:rPr>
          <w:spacing w:val="67"/>
        </w:rPr>
        <w:t xml:space="preserve"> </w:t>
      </w:r>
      <w:r>
        <w:rPr>
          <w:spacing w:val="-1"/>
        </w:rPr>
        <w:t>throughout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Midlands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work</w:t>
      </w:r>
      <w:r>
        <w:rPr>
          <w:spacing w:val="-2"/>
        </w:rPr>
        <w:t xml:space="preserve"> with</w:t>
      </w:r>
      <w:r>
        <w:rPr>
          <w:spacing w:val="1"/>
        </w:rPr>
        <w:t xml:space="preserve"> </w:t>
      </w:r>
      <w:r>
        <w:rPr>
          <w:spacing w:val="-1"/>
        </w:rPr>
        <w:t>partners</w:t>
      </w:r>
      <w:r>
        <w:rPr>
          <w:spacing w:val="-2"/>
        </w:rPr>
        <w:t xml:space="preserve"> on</w:t>
      </w:r>
      <w:r>
        <w:rPr>
          <w:spacing w:val="1"/>
        </w:rPr>
        <w:t xml:space="preserve"> </w:t>
      </w:r>
      <w:r>
        <w:rPr>
          <w:spacing w:val="-1"/>
        </w:rPr>
        <w:t>research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policy</w:t>
      </w:r>
      <w:r>
        <w:rPr>
          <w:spacing w:val="-2"/>
        </w:rPr>
        <w:t xml:space="preserve"> </w:t>
      </w:r>
      <w:r>
        <w:rPr>
          <w:spacing w:val="-1"/>
        </w:rPr>
        <w:t>projects</w:t>
      </w:r>
      <w:r>
        <w:rPr>
          <w:spacing w:val="6"/>
        </w:rPr>
        <w:t xml:space="preserve"> </w:t>
      </w:r>
      <w:r>
        <w:rPr>
          <w:spacing w:val="-1"/>
        </w:rPr>
        <w:t>throughout</w:t>
      </w:r>
      <w:r>
        <w:rPr>
          <w:spacing w:val="97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UK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internationally.</w:t>
      </w:r>
      <w:r>
        <w:rPr>
          <w:spacing w:val="-3"/>
        </w:rPr>
        <w:t xml:space="preserve"> </w:t>
      </w:r>
      <w:r>
        <w:rPr>
          <w:spacing w:val="-2"/>
        </w:rPr>
        <w:t>Since</w:t>
      </w:r>
      <w:r>
        <w:rPr>
          <w:spacing w:val="1"/>
        </w:rPr>
        <w:t xml:space="preserve"> </w:t>
      </w:r>
      <w:r>
        <w:rPr>
          <w:spacing w:val="-1"/>
        </w:rPr>
        <w:t>2017</w:t>
      </w:r>
      <w:r>
        <w:rPr>
          <w:spacing w:val="1"/>
        </w:rPr>
        <w:t xml:space="preserve"> </w:t>
      </w:r>
      <w:r>
        <w:t>we</w:t>
      </w:r>
      <w:r>
        <w:rPr>
          <w:spacing w:val="1"/>
        </w:rPr>
        <w:t xml:space="preserve"> </w:t>
      </w:r>
      <w:r>
        <w:rPr>
          <w:spacing w:val="-1"/>
        </w:rPr>
        <w:t>have</w:t>
      </w:r>
      <w:r>
        <w:rPr>
          <w:spacing w:val="1"/>
        </w:rPr>
        <w:t xml:space="preserve"> </w:t>
      </w:r>
      <w:r>
        <w:rPr>
          <w:spacing w:val="-2"/>
        </w:rPr>
        <w:t>seconded</w:t>
      </w:r>
      <w:r>
        <w:rPr>
          <w:spacing w:val="1"/>
        </w:rPr>
        <w:t xml:space="preserve"> </w:t>
      </w:r>
      <w:r>
        <w:rPr>
          <w:spacing w:val="-1"/>
        </w:rPr>
        <w:t>staff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Newt</w:t>
      </w:r>
      <w:r>
        <w:rPr>
          <w:spacing w:val="-3"/>
        </w:rPr>
        <w:t xml:space="preserve"> </w:t>
      </w:r>
      <w:r>
        <w:rPr>
          <w:spacing w:val="-1"/>
        </w:rPr>
        <w:t>Conservation</w:t>
      </w:r>
      <w:r>
        <w:rPr>
          <w:spacing w:val="61"/>
        </w:rPr>
        <w:t xml:space="preserve"> </w:t>
      </w:r>
      <w:r>
        <w:rPr>
          <w:spacing w:val="-1"/>
        </w:rPr>
        <w:t>Partnership</w:t>
      </w:r>
      <w:r>
        <w:rPr>
          <w:spacing w:val="1"/>
        </w:rPr>
        <w:t xml:space="preserve"> </w:t>
      </w:r>
      <w:r>
        <w:rPr>
          <w:spacing w:val="-1"/>
        </w:rPr>
        <w:t>(NCP),</w:t>
      </w:r>
      <w:r>
        <w:rPr>
          <w:spacing w:val="-3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new community-benefit</w:t>
      </w:r>
      <w:r>
        <w:rPr>
          <w:spacing w:val="-3"/>
        </w:rPr>
        <w:t xml:space="preserve"> </w:t>
      </w:r>
      <w:r>
        <w:rPr>
          <w:spacing w:val="-1"/>
        </w:rPr>
        <w:t>society</w:t>
      </w:r>
      <w:r>
        <w:rPr>
          <w:spacing w:val="-7"/>
        </w:rPr>
        <w:t xml:space="preserve"> </w:t>
      </w:r>
      <w:r>
        <w:rPr>
          <w:spacing w:val="-1"/>
        </w:rPr>
        <w:t>established</w:t>
      </w:r>
      <w:r>
        <w:rPr>
          <w:spacing w:val="1"/>
        </w:rPr>
        <w:t xml:space="preserve"> by</w:t>
      </w:r>
      <w:r>
        <w:rPr>
          <w:spacing w:val="3"/>
        </w:rPr>
        <w:t xml:space="preserve"> </w:t>
      </w:r>
      <w:proofErr w:type="spellStart"/>
      <w:r>
        <w:rPr>
          <w:spacing w:val="-1"/>
        </w:rPr>
        <w:t>NatureSpace</w:t>
      </w:r>
      <w:proofErr w:type="spellEnd"/>
      <w:r>
        <w:rPr>
          <w:spacing w:val="-1"/>
        </w:rPr>
        <w:t>,</w:t>
      </w:r>
      <w:r>
        <w:rPr>
          <w:spacing w:val="95"/>
        </w:rPr>
        <w:t xml:space="preserve"> </w:t>
      </w:r>
      <w:r>
        <w:rPr>
          <w:spacing w:val="-1"/>
        </w:rPr>
        <w:t>Amphibian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Reptile</w:t>
      </w:r>
      <w:r>
        <w:rPr>
          <w:spacing w:val="1"/>
        </w:rPr>
        <w:t xml:space="preserve"> </w:t>
      </w:r>
      <w:r>
        <w:rPr>
          <w:spacing w:val="-1"/>
        </w:rPr>
        <w:t>Conservation</w:t>
      </w:r>
      <w:r>
        <w:rPr>
          <w:spacing w:val="1"/>
        </w:rPr>
        <w:t xml:space="preserve"> </w:t>
      </w:r>
      <w:r>
        <w:rPr>
          <w:spacing w:val="-1"/>
        </w:rPr>
        <w:t>(ARC)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FHT,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t>create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manage</w:t>
      </w:r>
      <w:r>
        <w:rPr>
          <w:spacing w:val="1"/>
        </w:rPr>
        <w:t xml:space="preserve"> </w:t>
      </w:r>
      <w:r>
        <w:rPr>
          <w:spacing w:val="-1"/>
        </w:rPr>
        <w:t>habitats</w:t>
      </w:r>
      <w:r>
        <w:rPr>
          <w:spacing w:val="-2"/>
        </w:rPr>
        <w:t xml:space="preserve"> for</w:t>
      </w:r>
      <w:r>
        <w:t xml:space="preserve"> the</w:t>
      </w:r>
      <w:r>
        <w:rPr>
          <w:spacing w:val="59"/>
        </w:rPr>
        <w:t xml:space="preserve"> </w:t>
      </w:r>
      <w:proofErr w:type="spellStart"/>
      <w:r>
        <w:rPr>
          <w:spacing w:val="-1"/>
        </w:rPr>
        <w:t>NatureSpace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>District</w:t>
      </w:r>
      <w:r>
        <w:rPr>
          <w:spacing w:val="-3"/>
        </w:rPr>
        <w:t xml:space="preserve"> </w:t>
      </w:r>
      <w:r>
        <w:rPr>
          <w:spacing w:val="-1"/>
        </w:rPr>
        <w:t>Licensing</w:t>
      </w:r>
      <w:r>
        <w:rPr>
          <w:spacing w:val="-4"/>
        </w:rPr>
        <w:t xml:space="preserve"> </w:t>
      </w:r>
      <w:r>
        <w:t>scheme</w:t>
      </w:r>
      <w:r>
        <w:rPr>
          <w:spacing w:val="1"/>
        </w:rPr>
        <w:t xml:space="preserve"> </w:t>
      </w:r>
      <w:r>
        <w:rPr>
          <w:spacing w:val="-2"/>
        </w:rPr>
        <w:t>for</w:t>
      </w:r>
      <w:r>
        <w:t xml:space="preserve"> great</w:t>
      </w:r>
      <w:r>
        <w:rPr>
          <w:spacing w:val="-3"/>
        </w:rPr>
        <w:t xml:space="preserve"> </w:t>
      </w:r>
      <w:r>
        <w:rPr>
          <w:spacing w:val="-1"/>
        </w:rPr>
        <w:t>crested</w:t>
      </w:r>
      <w:r>
        <w:rPr>
          <w:spacing w:val="1"/>
        </w:rPr>
        <w:t xml:space="preserve"> </w:t>
      </w:r>
      <w:r>
        <w:rPr>
          <w:spacing w:val="-1"/>
        </w:rPr>
        <w:t>newts.</w:t>
      </w:r>
    </w:p>
    <w:p w14:paraId="0F81FF9E" w14:textId="4F31E44B" w:rsidR="008F055B" w:rsidRPr="008F055B" w:rsidRDefault="00895E5C" w:rsidP="008F055B">
      <w:pPr>
        <w:pStyle w:val="BodyText"/>
        <w:spacing w:before="157" w:line="259" w:lineRule="auto"/>
        <w:ind w:right="293"/>
        <w:jc w:val="both"/>
      </w:pPr>
      <w:r>
        <w:rPr>
          <w:rFonts w:cs="Arial"/>
          <w:spacing w:val="-1"/>
        </w:rPr>
        <w:t>Oxfordshire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and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Buckinghamshire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1"/>
        </w:rPr>
        <w:t xml:space="preserve">are </w:t>
      </w:r>
      <w:r>
        <w:rPr>
          <w:rFonts w:cs="Arial"/>
          <w:spacing w:val="-2"/>
        </w:rPr>
        <w:t xml:space="preserve">key </w:t>
      </w:r>
      <w:r>
        <w:rPr>
          <w:rFonts w:cs="Arial"/>
        </w:rPr>
        <w:t>areas</w:t>
      </w:r>
      <w:r>
        <w:rPr>
          <w:rFonts w:cs="Arial"/>
          <w:spacing w:val="-2"/>
        </w:rPr>
        <w:t xml:space="preserve"> for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-1"/>
        </w:rPr>
        <w:t>Freshwater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Habitats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Trust’s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work.</w:t>
      </w:r>
      <w:r>
        <w:rPr>
          <w:rFonts w:cs="Arial"/>
          <w:spacing w:val="68"/>
        </w:rPr>
        <w:t xml:space="preserve"> </w:t>
      </w:r>
      <w:r>
        <w:rPr>
          <w:rFonts w:cs="Arial"/>
        </w:rPr>
        <w:t>Building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1"/>
        </w:rPr>
        <w:t xml:space="preserve">on </w:t>
      </w:r>
      <w:r>
        <w:rPr>
          <w:rFonts w:cs="Arial"/>
          <w:spacing w:val="-2"/>
        </w:rPr>
        <w:t>the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Trust’s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historic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work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in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2"/>
        </w:rPr>
        <w:t>the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county</w:t>
      </w:r>
      <w:r>
        <w:rPr>
          <w:rFonts w:cs="Arial"/>
          <w:spacing w:val="1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t>starting</w:t>
      </w:r>
      <w:r>
        <w:rPr>
          <w:spacing w:val="-4"/>
        </w:rPr>
        <w:t xml:space="preserve"> </w:t>
      </w:r>
      <w:r>
        <w:rPr>
          <w:spacing w:val="-2"/>
        </w:rPr>
        <w:t>in</w:t>
      </w:r>
      <w:r>
        <w:rPr>
          <w:spacing w:val="1"/>
        </w:rPr>
        <w:t xml:space="preserve"> </w:t>
      </w:r>
      <w:r>
        <w:t>2021,</w:t>
      </w:r>
      <w:r>
        <w:rPr>
          <w:spacing w:val="-3"/>
        </w:rPr>
        <w:t xml:space="preserve"> </w:t>
      </w:r>
      <w:r>
        <w:rPr>
          <w:spacing w:val="-1"/>
        </w:rPr>
        <w:t>Oxfordshire</w:t>
      </w:r>
      <w:r>
        <w:rPr>
          <w:spacing w:val="1"/>
        </w:rPr>
        <w:t xml:space="preserve"> </w:t>
      </w:r>
      <w:r>
        <w:t>was</w:t>
      </w:r>
      <w:r>
        <w:rPr>
          <w:spacing w:val="-2"/>
        </w:rPr>
        <w:t xml:space="preserve"> the</w:t>
      </w:r>
      <w:r>
        <w:rPr>
          <w:spacing w:val="59"/>
        </w:rPr>
        <w:t xml:space="preserve"> </w:t>
      </w:r>
      <w:r>
        <w:rPr>
          <w:rFonts w:cs="Arial"/>
          <w:spacing w:val="-1"/>
        </w:rPr>
        <w:t>first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-1"/>
        </w:rPr>
        <w:t>region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where</w:t>
      </w:r>
      <w:r>
        <w:rPr>
          <w:rFonts w:cs="Arial"/>
          <w:spacing w:val="1"/>
        </w:rPr>
        <w:t xml:space="preserve"> </w:t>
      </w:r>
      <w:r>
        <w:rPr>
          <w:rFonts w:cs="Arial"/>
        </w:rPr>
        <w:t>we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began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2"/>
        </w:rPr>
        <w:t>the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implementation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1"/>
        </w:rPr>
        <w:t>of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-2"/>
        </w:rPr>
        <w:t>the</w:t>
      </w:r>
      <w:r>
        <w:rPr>
          <w:rFonts w:cs="Arial"/>
          <w:spacing w:val="1"/>
        </w:rPr>
        <w:t xml:space="preserve"> </w:t>
      </w:r>
      <w:proofErr w:type="spellStart"/>
      <w:r>
        <w:rPr>
          <w:rFonts w:cs="Arial"/>
          <w:spacing w:val="-1"/>
        </w:rPr>
        <w:t>organisation’s</w:t>
      </w:r>
      <w:proofErr w:type="spellEnd"/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new strategic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approach</w:t>
      </w:r>
      <w:r>
        <w:rPr>
          <w:rFonts w:cs="Arial"/>
          <w:spacing w:val="63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freshwater</w:t>
      </w:r>
      <w:r>
        <w:t xml:space="preserve"> </w:t>
      </w:r>
      <w:r>
        <w:rPr>
          <w:spacing w:val="-1"/>
        </w:rPr>
        <w:t>conservation,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Freshwater</w:t>
      </w:r>
      <w:r>
        <w:t xml:space="preserve"> </w:t>
      </w:r>
      <w:r>
        <w:rPr>
          <w:spacing w:val="-1"/>
        </w:rPr>
        <w:t>Network.</w:t>
      </w:r>
      <w:r>
        <w:t xml:space="preserve"> </w:t>
      </w:r>
      <w:r>
        <w:rPr>
          <w:spacing w:val="1"/>
        </w:rPr>
        <w:t xml:space="preserve">The </w:t>
      </w:r>
      <w:r>
        <w:rPr>
          <w:spacing w:val="-1"/>
        </w:rPr>
        <w:t>Freshwater</w:t>
      </w:r>
      <w:r>
        <w:t xml:space="preserve"> Network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the</w:t>
      </w:r>
      <w:r>
        <w:rPr>
          <w:spacing w:val="1"/>
        </w:rPr>
        <w:t xml:space="preserve"> </w:t>
      </w:r>
      <w:r>
        <w:t>network</w:t>
      </w:r>
      <w:r>
        <w:rPr>
          <w:spacing w:val="57"/>
        </w:rPr>
        <w:t xml:space="preserve"> </w:t>
      </w:r>
      <w:r>
        <w:rPr>
          <w:spacing w:val="1"/>
        </w:rPr>
        <w:t>of</w:t>
      </w:r>
      <w:r>
        <w:rPr>
          <w:spacing w:val="-3"/>
        </w:rPr>
        <w:t xml:space="preserve"> </w:t>
      </w:r>
      <w:proofErr w:type="gramStart"/>
      <w:r>
        <w:rPr>
          <w:spacing w:val="-1"/>
        </w:rPr>
        <w:t>high</w:t>
      </w:r>
      <w:r>
        <w:rPr>
          <w:spacing w:val="1"/>
        </w:rPr>
        <w:t xml:space="preserve"> </w:t>
      </w:r>
      <w:r>
        <w:rPr>
          <w:spacing w:val="-1"/>
        </w:rPr>
        <w:t>quality</w:t>
      </w:r>
      <w:proofErr w:type="gramEnd"/>
      <w:r>
        <w:rPr>
          <w:spacing w:val="-2"/>
        </w:rPr>
        <w:t xml:space="preserve"> </w:t>
      </w:r>
      <w:r>
        <w:rPr>
          <w:spacing w:val="-1"/>
        </w:rPr>
        <w:t>freshwater</w:t>
      </w:r>
      <w: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wetland</w:t>
      </w:r>
      <w:r>
        <w:rPr>
          <w:spacing w:val="-4"/>
        </w:rPr>
        <w:t xml:space="preserve"> </w:t>
      </w:r>
      <w:r>
        <w:rPr>
          <w:spacing w:val="-1"/>
        </w:rPr>
        <w:t>habitats,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terrestrial habitats</w:t>
      </w:r>
      <w:r>
        <w:rPr>
          <w:spacing w:val="-2"/>
        </w:rPr>
        <w:t xml:space="preserve"> </w:t>
      </w:r>
      <w:r>
        <w:rPr>
          <w:spacing w:val="-1"/>
        </w:rPr>
        <w:t>generating</w:t>
      </w:r>
      <w:r>
        <w:rPr>
          <w:spacing w:val="-4"/>
        </w:rPr>
        <w:t xml:space="preserve"> </w:t>
      </w:r>
      <w:r>
        <w:rPr>
          <w:spacing w:val="-1"/>
        </w:rPr>
        <w:t>clean</w:t>
      </w:r>
      <w:r>
        <w:rPr>
          <w:spacing w:val="87"/>
        </w:rPr>
        <w:t xml:space="preserve"> </w:t>
      </w:r>
      <w:r>
        <w:t>water</w:t>
      </w:r>
      <w:r>
        <w:rPr>
          <w:spacing w:val="-5"/>
        </w:rPr>
        <w:t xml:space="preserve"> </w:t>
      </w:r>
      <w:r>
        <w:t>across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landscape,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rPr>
          <w:spacing w:val="-3"/>
        </w:rPr>
        <w:t xml:space="preserve"> </w:t>
      </w:r>
      <w:r>
        <w:rPr>
          <w:spacing w:val="-1"/>
        </w:rPr>
        <w:t>together</w:t>
      </w:r>
      <w:r>
        <w:t xml:space="preserve"> </w:t>
      </w:r>
      <w:r>
        <w:rPr>
          <w:spacing w:val="-1"/>
        </w:rPr>
        <w:t>support</w:t>
      </w:r>
      <w:r>
        <w:rPr>
          <w:spacing w:val="-3"/>
        </w:rPr>
        <w:t xml:space="preserve"> </w:t>
      </w:r>
      <w:r>
        <w:rPr>
          <w:spacing w:val="-1"/>
        </w:rPr>
        <w:t>our</w:t>
      </w:r>
      <w:r>
        <w:t xml:space="preserve"> </w:t>
      </w:r>
      <w:r>
        <w:rPr>
          <w:spacing w:val="-1"/>
        </w:rPr>
        <w:t>most</w:t>
      </w:r>
      <w:r>
        <w:rPr>
          <w:spacing w:val="-3"/>
        </w:rPr>
        <w:t xml:space="preserve"> </w:t>
      </w:r>
      <w:r>
        <w:rPr>
          <w:spacing w:val="-1"/>
        </w:rPr>
        <w:t>important</w:t>
      </w:r>
      <w:r>
        <w:rPr>
          <w:spacing w:val="-3"/>
        </w:rPr>
        <w:t xml:space="preserve"> </w:t>
      </w:r>
      <w:r>
        <w:rPr>
          <w:spacing w:val="-1"/>
        </w:rPr>
        <w:t>freshwater</w:t>
      </w:r>
      <w:r>
        <w:t xml:space="preserve"> </w:t>
      </w:r>
      <w:r>
        <w:rPr>
          <w:spacing w:val="-1"/>
        </w:rPr>
        <w:t>wildlife.</w:t>
      </w:r>
    </w:p>
    <w:p w14:paraId="46388BB1" w14:textId="77777777" w:rsidR="008F055B" w:rsidRDefault="008F055B" w:rsidP="001B576B">
      <w:pPr>
        <w:spacing w:before="11"/>
        <w:jc w:val="both"/>
        <w:rPr>
          <w:rFonts w:ascii="Arial" w:eastAsia="Arial" w:hAnsi="Arial" w:cs="Arial"/>
          <w:sz w:val="20"/>
          <w:szCs w:val="20"/>
        </w:rPr>
      </w:pPr>
    </w:p>
    <w:p w14:paraId="5FC1DA05" w14:textId="77777777" w:rsidR="00B01050" w:rsidRDefault="00895E5C" w:rsidP="001B576B">
      <w:pPr>
        <w:pStyle w:val="Heading1"/>
        <w:jc w:val="both"/>
        <w:rPr>
          <w:rFonts w:cs="Arial"/>
          <w:b w:val="0"/>
          <w:bCs w:val="0"/>
        </w:rPr>
      </w:pPr>
      <w:bookmarkStart w:id="2" w:name="Role"/>
      <w:bookmarkEnd w:id="2"/>
      <w:r>
        <w:rPr>
          <w:color w:val="005A78"/>
        </w:rPr>
        <w:t>Role</w:t>
      </w:r>
    </w:p>
    <w:p w14:paraId="2AD5C98F" w14:textId="77777777" w:rsidR="00B01050" w:rsidRDefault="00B01050" w:rsidP="001B576B">
      <w:pPr>
        <w:spacing w:before="4"/>
        <w:jc w:val="both"/>
        <w:rPr>
          <w:rFonts w:ascii="Arial" w:eastAsia="Arial" w:hAnsi="Arial" w:cs="Arial"/>
          <w:b/>
          <w:bCs/>
          <w:sz w:val="6"/>
          <w:szCs w:val="6"/>
        </w:rPr>
      </w:pPr>
    </w:p>
    <w:p w14:paraId="66A24152" w14:textId="7FDD44AD" w:rsidR="00B01050" w:rsidRDefault="008F70C3" w:rsidP="001B576B">
      <w:pPr>
        <w:spacing w:line="20" w:lineRule="atLeast"/>
        <w:ind w:left="104"/>
        <w:jc w:val="both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1989FDBF" wp14:editId="19FC51DD">
                <wp:extent cx="5779135" cy="7620"/>
                <wp:effectExtent l="5715" t="1270" r="6350" b="10160"/>
                <wp:docPr id="1357363904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9135" cy="7620"/>
                          <a:chOff x="0" y="0"/>
                          <a:chExt cx="9101" cy="12"/>
                        </a:xfrm>
                      </wpg:grpSpPr>
                      <wpg:grpSp>
                        <wpg:cNvPr id="351604016" name="Group 9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089" cy="2"/>
                            <a:chOff x="6" y="6"/>
                            <a:chExt cx="9089" cy="2"/>
                          </a:xfrm>
                        </wpg:grpSpPr>
                        <wps:wsp>
                          <wps:cNvPr id="1235719289" name="Freeform 10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089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089"/>
                                <a:gd name="T2" fmla="+- 0 9095 6"/>
                                <a:gd name="T3" fmla="*/ T2 w 908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89">
                                  <a:moveTo>
                                    <a:pt x="0" y="0"/>
                                  </a:moveTo>
                                  <a:lnTo>
                                    <a:pt x="9089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C4D5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D7C076C" id="Group 8" o:spid="_x0000_s1026" style="width:455.05pt;height:.6pt;mso-position-horizontal-relative:char;mso-position-vertical-relative:line" coordsize="910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">
                <v:group id="Group 9" o:spid="_x0000_s1027" style="position:absolute;left:6;top:6;width:9089;height:2" coordorigin="6,6" coordsize="90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">
                  <v:shape id="Freeform 10" o:spid="_x0000_s1028" style="position:absolute;left:6;top:6;width:9089;height:2;visibility:visible;mso-wrap-style:square;v-text-anchor:top" coordsize="90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" path="m,l9089,e" filled="f" strokecolor="#c4d500" strokeweight=".6pt">
                    <v:path arrowok="t" o:connecttype="custom" o:connectlocs="0,0;9089,0" o:connectangles="0,0"/>
                  </v:shape>
                </v:group>
                <w10:anchorlock/>
              </v:group>
            </w:pict>
          </mc:Fallback>
        </mc:AlternateContent>
      </w:r>
    </w:p>
    <w:p w14:paraId="562D320D" w14:textId="77777777" w:rsidR="00DD208C" w:rsidRDefault="00DD208C" w:rsidP="00DD208C">
      <w:pPr>
        <w:spacing w:before="11"/>
        <w:jc w:val="both"/>
        <w:rPr>
          <w:rFonts w:ascii="Arial" w:eastAsia="Arial" w:hAnsi="Arial"/>
          <w:lang w:val="en-GB"/>
        </w:rPr>
      </w:pPr>
    </w:p>
    <w:p w14:paraId="7839794B" w14:textId="0CBD5331" w:rsidR="00DD208C" w:rsidRDefault="00DD208C" w:rsidP="00DD208C">
      <w:pPr>
        <w:spacing w:before="11"/>
        <w:jc w:val="both"/>
        <w:rPr>
          <w:rFonts w:ascii="Arial" w:eastAsia="Arial" w:hAnsi="Arial"/>
          <w:lang w:val="en-GB"/>
        </w:rPr>
      </w:pPr>
      <w:r w:rsidRPr="00DD208C">
        <w:rPr>
          <w:rFonts w:ascii="Arial" w:eastAsia="Arial" w:hAnsi="Arial"/>
          <w:lang w:val="en-GB"/>
        </w:rPr>
        <w:t>This is a strategically important role within the organisation, offering substantial responsibility and an opportunity for the successful candidate to play a leading role in delivering one of the UK's most ambitious freshwater restoration programmes.</w:t>
      </w:r>
    </w:p>
    <w:p w14:paraId="383CBA21" w14:textId="77777777" w:rsidR="00DD208C" w:rsidRPr="00DD208C" w:rsidRDefault="00DD208C" w:rsidP="00DD208C">
      <w:pPr>
        <w:spacing w:before="11"/>
        <w:jc w:val="both"/>
        <w:rPr>
          <w:rFonts w:ascii="Arial" w:eastAsia="Arial" w:hAnsi="Arial"/>
          <w:lang w:val="en-GB"/>
        </w:rPr>
      </w:pPr>
    </w:p>
    <w:p w14:paraId="4FEF2389" w14:textId="3E2B86AF" w:rsidR="00DD208C" w:rsidRDefault="00DD208C" w:rsidP="00DD208C">
      <w:pPr>
        <w:spacing w:before="11"/>
        <w:jc w:val="both"/>
        <w:rPr>
          <w:rFonts w:ascii="Arial" w:eastAsia="Arial" w:hAnsi="Arial"/>
          <w:lang w:val="en-GB"/>
        </w:rPr>
      </w:pPr>
      <w:r w:rsidRPr="00DD208C">
        <w:rPr>
          <w:rFonts w:ascii="Arial" w:eastAsia="Arial" w:hAnsi="Arial"/>
          <w:lang w:val="en-GB"/>
        </w:rPr>
        <w:t xml:space="preserve">The role will primarily focus on the Ock and Thame Farmers: Floodplains and Freshwaters Project, </w:t>
      </w:r>
      <w:hyperlink r:id="rId10" w:history="1">
        <w:r w:rsidR="00734889" w:rsidRPr="00734889">
          <w:rPr>
            <w:rStyle w:val="Hyperlink"/>
            <w:rFonts w:ascii="Arial" w:eastAsia="Arial" w:hAnsi="Arial"/>
          </w:rPr>
          <w:t>Ock and Thame Farmers: Freshwaters and Floodplain Restoration</w:t>
        </w:r>
      </w:hyperlink>
      <w:r w:rsidR="00734889">
        <w:rPr>
          <w:rFonts w:ascii="Arial" w:eastAsia="Arial" w:hAnsi="Arial"/>
          <w:lang w:val="en-GB"/>
        </w:rPr>
        <w:t xml:space="preserve">, </w:t>
      </w:r>
      <w:r w:rsidRPr="00DD208C">
        <w:rPr>
          <w:rFonts w:ascii="Arial" w:eastAsia="Arial" w:hAnsi="Arial"/>
          <w:lang w:val="en-GB"/>
        </w:rPr>
        <w:t>one of Defra's pilot Landscape Recovery projects. Having recently completed its two-year development phase, the project is now entering a critical stage of assurance and negotiations with Defra ahead of implementation.</w:t>
      </w:r>
    </w:p>
    <w:p w14:paraId="789533F2" w14:textId="77777777" w:rsidR="00DD208C" w:rsidRPr="00DD208C" w:rsidRDefault="00DD208C" w:rsidP="00DD208C">
      <w:pPr>
        <w:spacing w:before="11"/>
        <w:jc w:val="both"/>
        <w:rPr>
          <w:rFonts w:ascii="Arial" w:eastAsia="Arial" w:hAnsi="Arial"/>
          <w:lang w:val="en-GB"/>
        </w:rPr>
      </w:pPr>
    </w:p>
    <w:p w14:paraId="24333130" w14:textId="1AD0212A" w:rsidR="00DD208C" w:rsidRDefault="00DD208C" w:rsidP="00DD208C">
      <w:pPr>
        <w:spacing w:before="11"/>
        <w:jc w:val="both"/>
        <w:rPr>
          <w:rFonts w:ascii="Arial" w:eastAsia="Arial" w:hAnsi="Arial"/>
          <w:lang w:val="en-GB"/>
        </w:rPr>
      </w:pPr>
      <w:r w:rsidRPr="00DD208C">
        <w:rPr>
          <w:rFonts w:ascii="Arial" w:eastAsia="Arial" w:hAnsi="Arial"/>
          <w:lang w:val="en-GB"/>
        </w:rPr>
        <w:t xml:space="preserve">Key areas of work will include ongoing engagement with land managers, supporting informed decision-making and participation, </w:t>
      </w:r>
      <w:r>
        <w:rPr>
          <w:rFonts w:ascii="Arial" w:eastAsia="Arial" w:hAnsi="Arial"/>
          <w:lang w:val="en-GB"/>
        </w:rPr>
        <w:t>supporting the establishment of</w:t>
      </w:r>
      <w:r w:rsidRPr="00DD208C">
        <w:rPr>
          <w:rFonts w:ascii="Arial" w:eastAsia="Arial" w:hAnsi="Arial"/>
          <w:lang w:val="en-GB"/>
        </w:rPr>
        <w:t xml:space="preserve"> governance and legal structures required for delivery, developing agreements and ecosystem service contracts, undertaking land assessments, and refining habitat designs where required. The project currently involves more than </w:t>
      </w:r>
      <w:r>
        <w:rPr>
          <w:rFonts w:ascii="Arial" w:eastAsia="Arial" w:hAnsi="Arial"/>
          <w:lang w:val="en-GB"/>
        </w:rPr>
        <w:t>80</w:t>
      </w:r>
      <w:r w:rsidRPr="00DD208C">
        <w:rPr>
          <w:rFonts w:ascii="Arial" w:eastAsia="Arial" w:hAnsi="Arial"/>
          <w:lang w:val="en-GB"/>
        </w:rPr>
        <w:t xml:space="preserve"> land managers across approximately 7,100 hectares of land in Oxfordshire and Buckinghamshire.</w:t>
      </w:r>
    </w:p>
    <w:p w14:paraId="2AF265A2" w14:textId="77777777" w:rsidR="00DD208C" w:rsidRPr="00DD208C" w:rsidRDefault="00DD208C" w:rsidP="00DD208C">
      <w:pPr>
        <w:spacing w:before="11"/>
        <w:jc w:val="both"/>
        <w:rPr>
          <w:rFonts w:ascii="Arial" w:eastAsia="Arial" w:hAnsi="Arial"/>
          <w:lang w:val="en-GB"/>
        </w:rPr>
      </w:pPr>
    </w:p>
    <w:p w14:paraId="5AF2BFEC" w14:textId="3D951416" w:rsidR="00DD208C" w:rsidRDefault="00DD208C" w:rsidP="00DD208C">
      <w:pPr>
        <w:spacing w:before="11"/>
        <w:jc w:val="both"/>
        <w:rPr>
          <w:rFonts w:ascii="Arial" w:eastAsia="Arial" w:hAnsi="Arial"/>
          <w:lang w:val="en-GB"/>
        </w:rPr>
      </w:pPr>
      <w:r w:rsidRPr="00DD208C">
        <w:rPr>
          <w:rFonts w:ascii="Arial" w:eastAsia="Arial" w:hAnsi="Arial"/>
          <w:lang w:val="en-GB"/>
        </w:rPr>
        <w:lastRenderedPageBreak/>
        <w:t>In addition to the Landscape Recovery project, the role will involve managing a portfolio of smaller projects across the region. This will include supporting staff delivering catchment monitoring programmes and helping to develop a pipeline of habitat creation and Natural Flood Management opportunities.</w:t>
      </w:r>
    </w:p>
    <w:p w14:paraId="7F01CA9A" w14:textId="77777777" w:rsidR="00DD208C" w:rsidRPr="00DD208C" w:rsidRDefault="00DD208C" w:rsidP="00DD208C">
      <w:pPr>
        <w:spacing w:before="11"/>
        <w:jc w:val="both"/>
        <w:rPr>
          <w:rFonts w:ascii="Arial" w:eastAsia="Arial" w:hAnsi="Arial"/>
          <w:lang w:val="en-GB"/>
        </w:rPr>
      </w:pPr>
    </w:p>
    <w:p w14:paraId="48C15927" w14:textId="55EF9709" w:rsidR="00DD208C" w:rsidRPr="00DD208C" w:rsidRDefault="00DD208C" w:rsidP="00DD208C">
      <w:pPr>
        <w:spacing w:before="11"/>
        <w:jc w:val="both"/>
        <w:rPr>
          <w:rFonts w:ascii="Arial" w:eastAsia="Arial" w:hAnsi="Arial"/>
          <w:lang w:val="en-GB"/>
        </w:rPr>
      </w:pPr>
      <w:r w:rsidRPr="00DD208C">
        <w:rPr>
          <w:rFonts w:ascii="Arial" w:eastAsia="Arial" w:hAnsi="Arial"/>
          <w:lang w:val="en-GB"/>
        </w:rPr>
        <w:t xml:space="preserve">You will be responsible for the day-to-day management and coordination of project delivery, working closely with the </w:t>
      </w:r>
      <w:r>
        <w:rPr>
          <w:rFonts w:ascii="Arial" w:eastAsia="Arial" w:hAnsi="Arial"/>
          <w:lang w:val="en-GB"/>
        </w:rPr>
        <w:t>Programme Man</w:t>
      </w:r>
      <w:r w:rsidR="00403D24">
        <w:rPr>
          <w:rFonts w:ascii="Arial" w:eastAsia="Arial" w:hAnsi="Arial"/>
          <w:lang w:val="en-GB"/>
        </w:rPr>
        <w:t>a</w:t>
      </w:r>
      <w:r>
        <w:rPr>
          <w:rFonts w:ascii="Arial" w:eastAsia="Arial" w:hAnsi="Arial"/>
          <w:lang w:val="en-GB"/>
        </w:rPr>
        <w:t>ger</w:t>
      </w:r>
      <w:r w:rsidRPr="00DD208C">
        <w:rPr>
          <w:rFonts w:ascii="Arial" w:eastAsia="Arial" w:hAnsi="Arial"/>
          <w:lang w:val="en-GB"/>
        </w:rPr>
        <w:t>, Finance Manager, Senior Management Team, project partners, consultants, contractors, and participating land managers.</w:t>
      </w:r>
    </w:p>
    <w:p w14:paraId="0A34C8CE" w14:textId="77777777" w:rsidR="00B01050" w:rsidRDefault="00B01050" w:rsidP="001B576B">
      <w:pPr>
        <w:spacing w:before="1"/>
        <w:jc w:val="both"/>
        <w:rPr>
          <w:rFonts w:ascii="Arial" w:eastAsia="Arial" w:hAnsi="Arial" w:cs="Arial"/>
          <w:sz w:val="16"/>
          <w:szCs w:val="16"/>
        </w:rPr>
      </w:pPr>
    </w:p>
    <w:p w14:paraId="26083D50" w14:textId="77777777" w:rsidR="00B01050" w:rsidRDefault="00895E5C" w:rsidP="001B576B">
      <w:pPr>
        <w:pStyle w:val="Heading2"/>
        <w:spacing w:before="64"/>
        <w:jc w:val="both"/>
        <w:rPr>
          <w:b w:val="0"/>
          <w:bCs w:val="0"/>
        </w:rPr>
      </w:pPr>
      <w:bookmarkStart w:id="3" w:name="Key_responsibilities"/>
      <w:bookmarkEnd w:id="3"/>
      <w:r>
        <w:rPr>
          <w:color w:val="005A6F"/>
          <w:spacing w:val="-1"/>
        </w:rPr>
        <w:t>Key</w:t>
      </w:r>
      <w:r>
        <w:rPr>
          <w:color w:val="005A6F"/>
        </w:rPr>
        <w:t xml:space="preserve"> </w:t>
      </w:r>
      <w:r>
        <w:rPr>
          <w:color w:val="005A6F"/>
          <w:spacing w:val="-1"/>
        </w:rPr>
        <w:t>responsibilities</w:t>
      </w:r>
    </w:p>
    <w:p w14:paraId="2524DB90" w14:textId="77777777" w:rsidR="00B01050" w:rsidRDefault="00895E5C" w:rsidP="001B576B">
      <w:pPr>
        <w:pStyle w:val="BodyText"/>
        <w:spacing w:before="119"/>
        <w:jc w:val="both"/>
        <w:rPr>
          <w:spacing w:val="-1"/>
        </w:rPr>
      </w:pPr>
      <w:r>
        <w:rPr>
          <w:u w:val="single" w:color="000000"/>
        </w:rPr>
        <w:t>Project</w:t>
      </w:r>
      <w:r>
        <w:rPr>
          <w:spacing w:val="-3"/>
          <w:u w:val="single" w:color="000000"/>
        </w:rPr>
        <w:t xml:space="preserve"> </w:t>
      </w:r>
      <w:r>
        <w:rPr>
          <w:spacing w:val="-1"/>
          <w:u w:val="single" w:color="000000"/>
        </w:rPr>
        <w:t>management</w:t>
      </w:r>
      <w:r>
        <w:rPr>
          <w:spacing w:val="-1"/>
        </w:rPr>
        <w:t>:</w:t>
      </w:r>
    </w:p>
    <w:p w14:paraId="72B538B3" w14:textId="77777777" w:rsidR="003179FF" w:rsidRDefault="003179FF" w:rsidP="001B576B">
      <w:pPr>
        <w:pStyle w:val="BodyText"/>
        <w:spacing w:before="119"/>
        <w:ind w:left="0"/>
        <w:jc w:val="both"/>
      </w:pPr>
    </w:p>
    <w:p w14:paraId="1207F151" w14:textId="77777777" w:rsidR="00B01050" w:rsidRDefault="00895E5C" w:rsidP="001B576B">
      <w:pPr>
        <w:pStyle w:val="BodyText"/>
        <w:numPr>
          <w:ilvl w:val="0"/>
          <w:numId w:val="2"/>
        </w:numPr>
        <w:tabs>
          <w:tab w:val="left" w:pos="501"/>
        </w:tabs>
        <w:spacing w:before="2" w:line="267" w:lineRule="exact"/>
        <w:jc w:val="both"/>
      </w:pPr>
      <w:r>
        <w:rPr>
          <w:spacing w:val="-1"/>
        </w:rPr>
        <w:t>Responsible</w:t>
      </w:r>
      <w:r>
        <w:rPr>
          <w:spacing w:val="1"/>
        </w:rPr>
        <w:t xml:space="preserve"> </w:t>
      </w:r>
      <w:r>
        <w:t xml:space="preserve">for </w:t>
      </w:r>
      <w:r>
        <w:rPr>
          <w:spacing w:val="-1"/>
        </w:rPr>
        <w:t>work</w:t>
      </w:r>
      <w:r>
        <w:rPr>
          <w:spacing w:val="-2"/>
        </w:rPr>
        <w:t xml:space="preserve"> </w:t>
      </w:r>
      <w:r>
        <w:rPr>
          <w:spacing w:val="-1"/>
        </w:rPr>
        <w:t>planning,</w:t>
      </w:r>
      <w:r>
        <w:rPr>
          <w:spacing w:val="-3"/>
        </w:rPr>
        <w:t xml:space="preserve"> </w:t>
      </w:r>
      <w:r>
        <w:t>defining</w:t>
      </w:r>
      <w:r>
        <w:rPr>
          <w:spacing w:val="-4"/>
        </w:rPr>
        <w:t xml:space="preserve"> </w:t>
      </w:r>
      <w:r>
        <w:t>tasks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allocating</w:t>
      </w:r>
      <w:r>
        <w:rPr>
          <w:spacing w:val="-4"/>
        </w:rPr>
        <w:t xml:space="preserve"> </w:t>
      </w:r>
      <w:r>
        <w:rPr>
          <w:spacing w:val="-1"/>
        </w:rPr>
        <w:t>resources.</w:t>
      </w:r>
    </w:p>
    <w:p w14:paraId="55C16746" w14:textId="76957302" w:rsidR="00B01050" w:rsidRDefault="00A446A3" w:rsidP="001B576B">
      <w:pPr>
        <w:pStyle w:val="BodyText"/>
        <w:numPr>
          <w:ilvl w:val="0"/>
          <w:numId w:val="2"/>
        </w:numPr>
        <w:tabs>
          <w:tab w:val="left" w:pos="501"/>
        </w:tabs>
        <w:spacing w:line="267" w:lineRule="exact"/>
        <w:jc w:val="both"/>
      </w:pPr>
      <w:r>
        <w:rPr>
          <w:spacing w:val="-1"/>
        </w:rPr>
        <w:t xml:space="preserve">Resource, manage and support the </w:t>
      </w:r>
      <w:r>
        <w:t>project</w:t>
      </w:r>
      <w:r>
        <w:rPr>
          <w:spacing w:val="-3"/>
        </w:rPr>
        <w:t xml:space="preserve"> </w:t>
      </w:r>
      <w:r>
        <w:rPr>
          <w:spacing w:val="-1"/>
        </w:rPr>
        <w:t>team.</w:t>
      </w:r>
    </w:p>
    <w:p w14:paraId="77A3C0C4" w14:textId="4585EB7E" w:rsidR="00B01050" w:rsidRPr="00922D54" w:rsidRDefault="00A446A3" w:rsidP="001B576B">
      <w:pPr>
        <w:pStyle w:val="BodyText"/>
        <w:numPr>
          <w:ilvl w:val="0"/>
          <w:numId w:val="2"/>
        </w:numPr>
        <w:tabs>
          <w:tab w:val="left" w:pos="501"/>
        </w:tabs>
        <w:spacing w:before="1" w:line="239" w:lineRule="auto"/>
        <w:ind w:right="293"/>
        <w:jc w:val="both"/>
      </w:pPr>
      <w:r>
        <w:t xml:space="preserve">Responsible for </w:t>
      </w:r>
      <w:r w:rsidR="00922D54">
        <w:t xml:space="preserve">the projects’ </w:t>
      </w:r>
      <w:r>
        <w:rPr>
          <w:spacing w:val="-1"/>
        </w:rPr>
        <w:t>budgeting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financial</w:t>
      </w:r>
      <w:r>
        <w:rPr>
          <w:spacing w:val="4"/>
        </w:rPr>
        <w:t xml:space="preserve"> </w:t>
      </w:r>
      <w:r>
        <w:rPr>
          <w:spacing w:val="-1"/>
        </w:rPr>
        <w:t>management including:</w:t>
      </w:r>
      <w:r>
        <w:rPr>
          <w:spacing w:val="-3"/>
        </w:rPr>
        <w:t xml:space="preserve"> </w:t>
      </w:r>
      <w:r>
        <w:t>(</w:t>
      </w:r>
      <w:proofErr w:type="spellStart"/>
      <w:r>
        <w:t>i</w:t>
      </w:r>
      <w:proofErr w:type="spellEnd"/>
      <w:r>
        <w:t>)</w:t>
      </w:r>
      <w:r>
        <w:rPr>
          <w:spacing w:val="1"/>
        </w:rPr>
        <w:t xml:space="preserve"> </w:t>
      </w:r>
      <w:r>
        <w:t xml:space="preserve">regular </w:t>
      </w:r>
      <w:r>
        <w:rPr>
          <w:spacing w:val="-1"/>
        </w:rPr>
        <w:t>reporting</w:t>
      </w:r>
      <w:r>
        <w:rPr>
          <w:spacing w:val="63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Project</w:t>
      </w:r>
      <w:r>
        <w:rPr>
          <w:spacing w:val="-3"/>
        </w:rPr>
        <w:t xml:space="preserve"> </w:t>
      </w:r>
      <w:r>
        <w:rPr>
          <w:spacing w:val="-1"/>
        </w:rPr>
        <w:t>Director</w:t>
      </w:r>
      <w:r>
        <w:t xml:space="preserve"> </w:t>
      </w:r>
      <w:r>
        <w:rPr>
          <w:spacing w:val="-1"/>
        </w:rPr>
        <w:t>and</w:t>
      </w:r>
      <w:r>
        <w:rPr>
          <w:spacing w:val="4"/>
        </w:rPr>
        <w:t xml:space="preserve"> </w:t>
      </w:r>
      <w:r w:rsidR="006C6222">
        <w:t xml:space="preserve">Regional </w:t>
      </w:r>
      <w:proofErr w:type="spellStart"/>
      <w:r w:rsidR="006C6222">
        <w:t>Programme</w:t>
      </w:r>
      <w:proofErr w:type="spellEnd"/>
      <w:r w:rsidR="006C6222">
        <w:t xml:space="preserve"> Manager</w:t>
      </w:r>
      <w:r>
        <w:rPr>
          <w:spacing w:val="1"/>
        </w:rPr>
        <w:t>;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(ii)</w:t>
      </w:r>
      <w:r>
        <w:rPr>
          <w:spacing w:val="2"/>
        </w:rPr>
        <w:t xml:space="preserve"> </w:t>
      </w:r>
      <w:r>
        <w:rPr>
          <w:spacing w:val="-1"/>
        </w:rPr>
        <w:t>implementation</w:t>
      </w:r>
      <w:r>
        <w:rPr>
          <w:spacing w:val="1"/>
        </w:rPr>
        <w:t xml:space="preserve"> of</w:t>
      </w:r>
      <w:r>
        <w:rPr>
          <w:spacing w:val="-3"/>
        </w:rPr>
        <w:t xml:space="preserve"> </w:t>
      </w:r>
      <w:r>
        <w:rPr>
          <w:spacing w:val="-1"/>
        </w:rPr>
        <w:t>all</w:t>
      </w:r>
      <w:r>
        <w:rPr>
          <w:spacing w:val="47"/>
        </w:rPr>
        <w:t xml:space="preserve"> </w:t>
      </w:r>
      <w:r>
        <w:rPr>
          <w:spacing w:val="-1"/>
        </w:rPr>
        <w:t>financial</w:t>
      </w:r>
      <w:r>
        <w:rPr>
          <w:spacing w:val="1"/>
        </w:rPr>
        <w:t xml:space="preserve"> </w:t>
      </w:r>
      <w:r>
        <w:rPr>
          <w:spacing w:val="-1"/>
        </w:rPr>
        <w:t>processes</w:t>
      </w:r>
      <w:r>
        <w:rPr>
          <w:spacing w:val="-2"/>
        </w:rPr>
        <w:t xml:space="preserve"> </w:t>
      </w:r>
      <w:r>
        <w:t xml:space="preserve">for </w:t>
      </w:r>
      <w:r>
        <w:rPr>
          <w:spacing w:val="-2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projects</w:t>
      </w:r>
      <w:r>
        <w:rPr>
          <w:spacing w:val="2"/>
        </w:rPr>
        <w:t xml:space="preserve"> </w:t>
      </w:r>
      <w:r>
        <w:rPr>
          <w:spacing w:val="-1"/>
        </w:rPr>
        <w:t>including</w:t>
      </w:r>
      <w:r>
        <w:rPr>
          <w:spacing w:val="-2"/>
        </w:rPr>
        <w:t xml:space="preserve"> </w:t>
      </w:r>
      <w:r>
        <w:rPr>
          <w:spacing w:val="-1"/>
        </w:rPr>
        <w:t>regular</w:t>
      </w:r>
      <w:r>
        <w:rPr>
          <w:spacing w:val="-5"/>
        </w:rPr>
        <w:t xml:space="preserve"> </w:t>
      </w:r>
      <w:r>
        <w:t>claiming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5"/>
        </w:rPr>
        <w:t xml:space="preserve"> </w:t>
      </w:r>
      <w:r>
        <w:rPr>
          <w:spacing w:val="-1"/>
        </w:rPr>
        <w:t>reporting</w:t>
      </w:r>
      <w:r>
        <w:rPr>
          <w:spacing w:val="-2"/>
        </w:rPr>
        <w:t xml:space="preserve"> </w:t>
      </w:r>
      <w:r>
        <w:rPr>
          <w:spacing w:val="-1"/>
        </w:rPr>
        <w:t>funder.</w:t>
      </w:r>
    </w:p>
    <w:p w14:paraId="7736D201" w14:textId="110ED0A7" w:rsidR="00922D54" w:rsidRDefault="00922D54" w:rsidP="001B576B">
      <w:pPr>
        <w:pStyle w:val="BodyText"/>
        <w:numPr>
          <w:ilvl w:val="0"/>
          <w:numId w:val="2"/>
        </w:numPr>
        <w:tabs>
          <w:tab w:val="left" w:pos="501"/>
        </w:tabs>
        <w:spacing w:before="1" w:line="239" w:lineRule="auto"/>
        <w:ind w:right="293"/>
        <w:jc w:val="both"/>
      </w:pPr>
      <w:r>
        <w:rPr>
          <w:spacing w:val="-1"/>
        </w:rPr>
        <w:t>Responsible for all contract</w:t>
      </w:r>
      <w:r w:rsidR="000C094A">
        <w:rPr>
          <w:spacing w:val="-1"/>
        </w:rPr>
        <w:t xml:space="preserve"> and logistics management</w:t>
      </w:r>
    </w:p>
    <w:p w14:paraId="58DE67AA" w14:textId="77777777" w:rsidR="000C094A" w:rsidRDefault="000C094A" w:rsidP="001B576B">
      <w:pPr>
        <w:pStyle w:val="BodyText"/>
        <w:numPr>
          <w:ilvl w:val="0"/>
          <w:numId w:val="2"/>
        </w:numPr>
        <w:tabs>
          <w:tab w:val="left" w:pos="501"/>
        </w:tabs>
        <w:spacing w:before="2" w:line="267" w:lineRule="exact"/>
        <w:jc w:val="both"/>
      </w:pPr>
      <w:r>
        <w:t xml:space="preserve">Responsible for ensuring health and safety procedures are followed, implemented and reported on. </w:t>
      </w:r>
    </w:p>
    <w:p w14:paraId="60272553" w14:textId="17D81D08" w:rsidR="00B01050" w:rsidRDefault="00895E5C" w:rsidP="001B576B">
      <w:pPr>
        <w:pStyle w:val="BodyText"/>
        <w:numPr>
          <w:ilvl w:val="0"/>
          <w:numId w:val="2"/>
        </w:numPr>
        <w:tabs>
          <w:tab w:val="left" w:pos="501"/>
        </w:tabs>
        <w:spacing w:before="2" w:line="267" w:lineRule="exact"/>
        <w:jc w:val="both"/>
      </w:pPr>
      <w:r>
        <w:t>Track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monitor</w:t>
      </w:r>
      <w:r>
        <w:rPr>
          <w:spacing w:val="-5"/>
        </w:rPr>
        <w:t xml:space="preserve"> </w:t>
      </w:r>
      <w:r>
        <w:t>project</w:t>
      </w:r>
      <w:r>
        <w:rPr>
          <w:spacing w:val="-3"/>
        </w:rPr>
        <w:t xml:space="preserve"> </w:t>
      </w:r>
      <w:r>
        <w:rPr>
          <w:spacing w:val="-1"/>
        </w:rPr>
        <w:t>progress</w:t>
      </w:r>
      <w:r w:rsidR="00CF5FCE">
        <w:rPr>
          <w:spacing w:val="-1"/>
        </w:rPr>
        <w:t>.</w:t>
      </w:r>
    </w:p>
    <w:p w14:paraId="58CFC063" w14:textId="2071C144" w:rsidR="00B01050" w:rsidRDefault="00895E5C" w:rsidP="001B576B">
      <w:pPr>
        <w:pStyle w:val="BodyText"/>
        <w:numPr>
          <w:ilvl w:val="0"/>
          <w:numId w:val="2"/>
        </w:numPr>
        <w:tabs>
          <w:tab w:val="left" w:pos="501"/>
        </w:tabs>
        <w:spacing w:line="267" w:lineRule="exact"/>
        <w:jc w:val="both"/>
      </w:pPr>
      <w:r>
        <w:t>Present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stakeholders</w:t>
      </w:r>
      <w:r w:rsidR="000C094A">
        <w:rPr>
          <w:spacing w:val="-1"/>
        </w:rPr>
        <w:t>, as required</w:t>
      </w:r>
      <w:r w:rsidR="00CF5FCE">
        <w:rPr>
          <w:spacing w:val="-1"/>
        </w:rPr>
        <w:t>.</w:t>
      </w:r>
    </w:p>
    <w:p w14:paraId="46D8351A" w14:textId="2914CAE8" w:rsidR="00000691" w:rsidRPr="003179FF" w:rsidRDefault="00895E5C" w:rsidP="001B576B">
      <w:pPr>
        <w:pStyle w:val="BodyText"/>
        <w:numPr>
          <w:ilvl w:val="0"/>
          <w:numId w:val="2"/>
        </w:numPr>
        <w:tabs>
          <w:tab w:val="left" w:pos="501"/>
        </w:tabs>
        <w:ind w:left="140" w:right="1783" w:firstLine="0"/>
        <w:jc w:val="both"/>
      </w:pPr>
      <w:r>
        <w:rPr>
          <w:spacing w:val="-1"/>
        </w:rPr>
        <w:t>Implement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manage</w:t>
      </w:r>
      <w:r>
        <w:rPr>
          <w:spacing w:val="1"/>
        </w:rPr>
        <w:t xml:space="preserve"> </w:t>
      </w:r>
      <w:r>
        <w:rPr>
          <w:spacing w:val="-1"/>
        </w:rPr>
        <w:t>change</w:t>
      </w:r>
      <w:r>
        <w:rPr>
          <w:spacing w:val="1"/>
        </w:rPr>
        <w:t xml:space="preserve"> </w:t>
      </w:r>
      <w:r>
        <w:rPr>
          <w:spacing w:val="-2"/>
        </w:rPr>
        <w:t>when</w:t>
      </w:r>
      <w:r>
        <w:rPr>
          <w:spacing w:val="1"/>
        </w:rPr>
        <w:t xml:space="preserve"> </w:t>
      </w:r>
      <w:r>
        <w:rPr>
          <w:spacing w:val="-1"/>
        </w:rPr>
        <w:t>necessary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1"/>
        </w:rPr>
        <w:t>meet</w:t>
      </w:r>
      <w:r>
        <w:rPr>
          <w:spacing w:val="-3"/>
        </w:rPr>
        <w:t xml:space="preserve"> </w:t>
      </w:r>
      <w:r>
        <w:rPr>
          <w:spacing w:val="-1"/>
        </w:rPr>
        <w:t>project</w:t>
      </w:r>
      <w:r>
        <w:rPr>
          <w:spacing w:val="-3"/>
        </w:rPr>
        <w:t xml:space="preserve"> </w:t>
      </w:r>
      <w:r>
        <w:rPr>
          <w:spacing w:val="-1"/>
        </w:rPr>
        <w:t>outputs.</w:t>
      </w:r>
    </w:p>
    <w:p w14:paraId="26177D6D" w14:textId="67DFDED2" w:rsidR="003179FF" w:rsidRDefault="003179FF" w:rsidP="001B576B">
      <w:pPr>
        <w:pStyle w:val="BodyText"/>
        <w:numPr>
          <w:ilvl w:val="0"/>
          <w:numId w:val="2"/>
        </w:numPr>
        <w:jc w:val="both"/>
      </w:pPr>
      <w:r w:rsidRPr="00E72E74">
        <w:t>Update</w:t>
      </w:r>
      <w:r>
        <w:t xml:space="preserve"> all internal management information data systems</w:t>
      </w:r>
    </w:p>
    <w:p w14:paraId="07504CA9" w14:textId="77777777" w:rsidR="003179FF" w:rsidRPr="003179FF" w:rsidRDefault="003179FF" w:rsidP="001B576B">
      <w:pPr>
        <w:pStyle w:val="BodyText"/>
        <w:jc w:val="both"/>
      </w:pPr>
    </w:p>
    <w:p w14:paraId="70673774" w14:textId="668ADF88" w:rsidR="00B01050" w:rsidRDefault="00895E5C" w:rsidP="001B576B">
      <w:pPr>
        <w:pStyle w:val="BodyText"/>
        <w:tabs>
          <w:tab w:val="left" w:pos="501"/>
        </w:tabs>
        <w:spacing w:line="462" w:lineRule="auto"/>
        <w:ind w:right="1783"/>
        <w:jc w:val="both"/>
      </w:pPr>
      <w:r>
        <w:rPr>
          <w:u w:val="single" w:color="000000"/>
        </w:rPr>
        <w:t>Project</w:t>
      </w:r>
      <w:r>
        <w:rPr>
          <w:spacing w:val="-3"/>
          <w:u w:val="single" w:color="000000"/>
        </w:rPr>
        <w:t xml:space="preserve"> </w:t>
      </w:r>
      <w:r>
        <w:rPr>
          <w:spacing w:val="-1"/>
          <w:u w:val="single" w:color="000000"/>
        </w:rPr>
        <w:t>communications</w:t>
      </w:r>
      <w:r>
        <w:rPr>
          <w:spacing w:val="-1"/>
        </w:rPr>
        <w:t>:</w:t>
      </w:r>
    </w:p>
    <w:p w14:paraId="4224BCA2" w14:textId="402326C9" w:rsidR="00B01050" w:rsidRDefault="00895E5C" w:rsidP="001B576B">
      <w:pPr>
        <w:pStyle w:val="BodyText"/>
        <w:numPr>
          <w:ilvl w:val="0"/>
          <w:numId w:val="2"/>
        </w:numPr>
        <w:tabs>
          <w:tab w:val="left" w:pos="566"/>
        </w:tabs>
        <w:spacing w:before="119" w:line="250" w:lineRule="exact"/>
        <w:ind w:left="566" w:right="948" w:hanging="426"/>
        <w:jc w:val="both"/>
      </w:pPr>
      <w:r>
        <w:t>Working</w:t>
      </w:r>
      <w:r>
        <w:rPr>
          <w:spacing w:val="-4"/>
        </w:rPr>
        <w:t xml:space="preserve"> </w:t>
      </w:r>
      <w:r>
        <w:rPr>
          <w:spacing w:val="-1"/>
        </w:rPr>
        <w:t>with</w:t>
      </w:r>
      <w:r>
        <w:rPr>
          <w:spacing w:val="1"/>
        </w:rPr>
        <w:t xml:space="preserve"> </w:t>
      </w:r>
      <w:r>
        <w:rPr>
          <w:spacing w:val="-2"/>
        </w:rPr>
        <w:t>the</w:t>
      </w:r>
      <w:r>
        <w:rPr>
          <w:spacing w:val="3"/>
        </w:rPr>
        <w:t xml:space="preserve"> </w:t>
      </w:r>
      <w:r>
        <w:rPr>
          <w:spacing w:val="-1"/>
        </w:rPr>
        <w:t>Freshwater</w:t>
      </w:r>
      <w:r>
        <w:t xml:space="preserve"> </w:t>
      </w:r>
      <w:r>
        <w:rPr>
          <w:spacing w:val="-1"/>
        </w:rPr>
        <w:t>Habitats</w:t>
      </w:r>
      <w:r>
        <w:rPr>
          <w:spacing w:val="-2"/>
        </w:rPr>
        <w:t xml:space="preserve"> </w:t>
      </w:r>
      <w:r>
        <w:rPr>
          <w:spacing w:val="-1"/>
        </w:rPr>
        <w:t>Trust</w:t>
      </w:r>
      <w:r>
        <w:t xml:space="preserve"> </w:t>
      </w:r>
      <w:r>
        <w:rPr>
          <w:spacing w:val="-1"/>
        </w:rPr>
        <w:t>Communications</w:t>
      </w:r>
      <w:r>
        <w:rPr>
          <w:spacing w:val="-2"/>
        </w:rPr>
        <w:t xml:space="preserve"> Team</w:t>
      </w:r>
      <w:r>
        <w:rPr>
          <w:spacing w:val="3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deliver</w:t>
      </w:r>
      <w:r>
        <w:t xml:space="preserve"> the</w:t>
      </w:r>
      <w:r w:rsidR="00000691">
        <w:rPr>
          <w:spacing w:val="69"/>
        </w:rPr>
        <w:t xml:space="preserve"> </w:t>
      </w:r>
      <w:r>
        <w:rPr>
          <w:spacing w:val="-1"/>
        </w:rPr>
        <w:t>communication</w:t>
      </w:r>
      <w:r>
        <w:rPr>
          <w:spacing w:val="3"/>
        </w:rPr>
        <w:t xml:space="preserve"> </w:t>
      </w:r>
      <w:r>
        <w:rPr>
          <w:spacing w:val="-2"/>
        </w:rPr>
        <w:t>plan</w:t>
      </w:r>
      <w:r w:rsidR="00000691">
        <w:rPr>
          <w:spacing w:val="-2"/>
        </w:rPr>
        <w:t>s</w:t>
      </w:r>
      <w:r>
        <w:rPr>
          <w:spacing w:val="1"/>
        </w:rPr>
        <w:t xml:space="preserve"> </w:t>
      </w:r>
      <w:r>
        <w:t xml:space="preserve">for </w:t>
      </w:r>
      <w:r>
        <w:rPr>
          <w:spacing w:val="-2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project</w:t>
      </w:r>
      <w:r w:rsidR="00000691">
        <w:rPr>
          <w:spacing w:val="-1"/>
        </w:rPr>
        <w:t>s.</w:t>
      </w:r>
    </w:p>
    <w:p w14:paraId="16656B6B" w14:textId="77777777" w:rsidR="00B01050" w:rsidRDefault="00B01050" w:rsidP="001B576B">
      <w:pPr>
        <w:spacing w:before="7"/>
        <w:jc w:val="both"/>
        <w:rPr>
          <w:rFonts w:ascii="Arial" w:eastAsia="Arial" w:hAnsi="Arial" w:cs="Arial"/>
          <w:sz w:val="21"/>
          <w:szCs w:val="21"/>
        </w:rPr>
      </w:pPr>
    </w:p>
    <w:p w14:paraId="4BD6B62C" w14:textId="77777777" w:rsidR="00B01050" w:rsidRDefault="00895E5C" w:rsidP="001B576B">
      <w:pPr>
        <w:pStyle w:val="BodyText"/>
        <w:jc w:val="both"/>
        <w:rPr>
          <w:spacing w:val="-1"/>
          <w:u w:val="single" w:color="000000"/>
        </w:rPr>
      </w:pPr>
      <w:r>
        <w:rPr>
          <w:u w:val="single" w:color="000000"/>
        </w:rPr>
        <w:t>Project</w:t>
      </w:r>
      <w:r>
        <w:rPr>
          <w:spacing w:val="-3"/>
          <w:u w:val="single" w:color="000000"/>
        </w:rPr>
        <w:t xml:space="preserve"> </w:t>
      </w:r>
      <w:r>
        <w:rPr>
          <w:spacing w:val="-1"/>
          <w:u w:val="single" w:color="000000"/>
        </w:rPr>
        <w:t>development:</w:t>
      </w:r>
    </w:p>
    <w:p w14:paraId="5A1233C4" w14:textId="77777777" w:rsidR="003179FF" w:rsidRDefault="003179FF" w:rsidP="001B576B">
      <w:pPr>
        <w:pStyle w:val="BodyText"/>
        <w:jc w:val="both"/>
      </w:pPr>
    </w:p>
    <w:p w14:paraId="071788B6" w14:textId="77777777" w:rsidR="00B01050" w:rsidRDefault="00895E5C" w:rsidP="001B576B">
      <w:pPr>
        <w:pStyle w:val="BodyText"/>
        <w:numPr>
          <w:ilvl w:val="0"/>
          <w:numId w:val="2"/>
        </w:numPr>
        <w:tabs>
          <w:tab w:val="left" w:pos="566"/>
        </w:tabs>
        <w:spacing w:before="2"/>
        <w:ind w:left="566" w:right="293" w:hanging="426"/>
        <w:jc w:val="both"/>
      </w:pPr>
      <w:r>
        <w:t>Working</w:t>
      </w:r>
      <w:r>
        <w:rPr>
          <w:spacing w:val="-4"/>
        </w:rPr>
        <w:t xml:space="preserve"> </w:t>
      </w:r>
      <w:r>
        <w:rPr>
          <w:spacing w:val="-1"/>
        </w:rPr>
        <w:t>with</w:t>
      </w:r>
      <w:r>
        <w:rPr>
          <w:spacing w:val="1"/>
        </w:rPr>
        <w:t xml:space="preserve"> </w:t>
      </w:r>
      <w:r>
        <w:rPr>
          <w:spacing w:val="-2"/>
        </w:rPr>
        <w:t>other</w:t>
      </w:r>
      <w:r>
        <w:rPr>
          <w:spacing w:val="3"/>
        </w:rPr>
        <w:t xml:space="preserve"> </w:t>
      </w:r>
      <w:r>
        <w:rPr>
          <w:spacing w:val="-1"/>
        </w:rPr>
        <w:t>members</w:t>
      </w:r>
      <w:r>
        <w:rPr>
          <w:spacing w:val="-2"/>
        </w:rPr>
        <w:t xml:space="preserve"> </w:t>
      </w:r>
      <w:r>
        <w:rPr>
          <w:spacing w:val="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Freshwater</w:t>
      </w:r>
      <w:r>
        <w:t xml:space="preserve"> </w:t>
      </w:r>
      <w:r>
        <w:rPr>
          <w:spacing w:val="-1"/>
        </w:rPr>
        <w:t>Habitats</w:t>
      </w:r>
      <w:r>
        <w:rPr>
          <w:spacing w:val="-7"/>
        </w:rPr>
        <w:t xml:space="preserve"> </w:t>
      </w:r>
      <w:r>
        <w:t>Trust</w:t>
      </w:r>
      <w:r>
        <w:rPr>
          <w:spacing w:val="-3"/>
        </w:rPr>
        <w:t xml:space="preserve"> </w:t>
      </w:r>
      <w:r>
        <w:rPr>
          <w:spacing w:val="-1"/>
        </w:rPr>
        <w:t>staff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landowner</w:t>
      </w:r>
      <w:r>
        <w:rPr>
          <w:spacing w:val="-5"/>
        </w:rPr>
        <w:t xml:space="preserve"> </w:t>
      </w:r>
      <w:r>
        <w:t>networks</w:t>
      </w:r>
      <w:r>
        <w:rPr>
          <w:spacing w:val="75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develop</w:t>
      </w:r>
      <w:r>
        <w:rPr>
          <w:spacing w:val="1"/>
        </w:rPr>
        <w:t xml:space="preserve"> </w:t>
      </w:r>
      <w:r>
        <w:rPr>
          <w:spacing w:val="-1"/>
        </w:rPr>
        <w:t>future</w:t>
      </w:r>
      <w:r>
        <w:rPr>
          <w:spacing w:val="-4"/>
        </w:rPr>
        <w:t xml:space="preserve"> </w:t>
      </w:r>
      <w:r>
        <w:t>projects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continue</w:t>
      </w:r>
      <w:r>
        <w:rPr>
          <w:spacing w:val="-4"/>
        </w:rPr>
        <w:t xml:space="preserve"> </w:t>
      </w:r>
      <w:r>
        <w:rPr>
          <w:spacing w:val="-1"/>
        </w:rPr>
        <w:t>our</w:t>
      </w:r>
      <w:r>
        <w:t xml:space="preserve"> work</w:t>
      </w:r>
      <w:r>
        <w:rPr>
          <w:spacing w:val="-7"/>
        </w:rPr>
        <w:t xml:space="preserve"> </w:t>
      </w:r>
      <w:r>
        <w:rPr>
          <w:spacing w:val="1"/>
        </w:rPr>
        <w:t xml:space="preserve">on </w:t>
      </w:r>
      <w:r>
        <w:rPr>
          <w:spacing w:val="-2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Freshwater</w:t>
      </w:r>
      <w:r>
        <w:t xml:space="preserve"> </w:t>
      </w:r>
      <w:r>
        <w:rPr>
          <w:spacing w:val="-1"/>
        </w:rPr>
        <w:t>Network</w:t>
      </w:r>
      <w:r>
        <w:rPr>
          <w:spacing w:val="-2"/>
        </w:rPr>
        <w:t xml:space="preserve"> </w:t>
      </w:r>
      <w:r>
        <w:t>in</w:t>
      </w:r>
      <w:r>
        <w:rPr>
          <w:spacing w:val="1"/>
        </w:rPr>
        <w:t xml:space="preserve"> </w:t>
      </w:r>
      <w:r>
        <w:rPr>
          <w:spacing w:val="-2"/>
        </w:rPr>
        <w:t>the</w:t>
      </w:r>
      <w:r>
        <w:rPr>
          <w:spacing w:val="1"/>
        </w:rPr>
        <w:t xml:space="preserve"> region.</w:t>
      </w:r>
    </w:p>
    <w:p w14:paraId="2CE44F9D" w14:textId="77777777" w:rsidR="00B01050" w:rsidRDefault="00B01050" w:rsidP="001B576B">
      <w:pPr>
        <w:spacing w:before="11"/>
        <w:jc w:val="both"/>
        <w:rPr>
          <w:rFonts w:ascii="Arial" w:eastAsia="Arial" w:hAnsi="Arial" w:cs="Arial"/>
          <w:sz w:val="21"/>
          <w:szCs w:val="21"/>
        </w:rPr>
      </w:pPr>
    </w:p>
    <w:p w14:paraId="4DCEF4EE" w14:textId="77777777" w:rsidR="00B01050" w:rsidRDefault="00895E5C" w:rsidP="001B576B">
      <w:pPr>
        <w:pStyle w:val="BodyText"/>
        <w:spacing w:line="239" w:lineRule="auto"/>
        <w:ind w:right="336"/>
        <w:jc w:val="both"/>
      </w:pPr>
      <w:r>
        <w:rPr>
          <w:spacing w:val="-1"/>
        </w:rP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longer</w:t>
      </w:r>
      <w:r>
        <w:t xml:space="preserve"> </w:t>
      </w:r>
      <w:r>
        <w:rPr>
          <w:spacing w:val="-1"/>
        </w:rPr>
        <w:t>term</w:t>
      </w:r>
      <w:r>
        <w:t xml:space="preserve"> </w:t>
      </w:r>
      <w:r>
        <w:rPr>
          <w:spacing w:val="-2"/>
        </w:rPr>
        <w:t>there</w:t>
      </w:r>
      <w:r>
        <w:rPr>
          <w:spacing w:val="1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rPr>
          <w:spacing w:val="1"/>
        </w:rPr>
        <w:t xml:space="preserve">be </w:t>
      </w:r>
      <w:r>
        <w:rPr>
          <w:spacing w:val="-1"/>
        </w:rPr>
        <w:t>opportunities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influence</w:t>
      </w:r>
      <w:r>
        <w:rPr>
          <w:spacing w:val="1"/>
        </w:rPr>
        <w:t xml:space="preserve"> </w:t>
      </w:r>
      <w:r>
        <w:rPr>
          <w:spacing w:val="-2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development</w:t>
      </w:r>
      <w:r>
        <w:rPr>
          <w:spacing w:val="-3"/>
        </w:rPr>
        <w:t xml:space="preserve"> </w:t>
      </w:r>
      <w:r>
        <w:rPr>
          <w:spacing w:val="1"/>
        </w:rPr>
        <w:t>of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Freshwater</w:t>
      </w:r>
      <w:r>
        <w:rPr>
          <w:spacing w:val="49"/>
        </w:rPr>
        <w:t xml:space="preserve"> </w:t>
      </w:r>
      <w:r>
        <w:rPr>
          <w:spacing w:val="-1"/>
        </w:rPr>
        <w:t>Network</w:t>
      </w:r>
      <w:r>
        <w:rPr>
          <w:spacing w:val="-2"/>
        </w:rPr>
        <w:t xml:space="preserve"> </w:t>
      </w:r>
      <w:r>
        <w:rPr>
          <w:spacing w:val="-1"/>
        </w:rPr>
        <w:t>concept</w:t>
      </w:r>
      <w:r>
        <w:rPr>
          <w:spacing w:val="-3"/>
        </w:rPr>
        <w:t xml:space="preserve"> </w:t>
      </w:r>
      <w:r>
        <w:rPr>
          <w:spacing w:val="1"/>
        </w:rPr>
        <w:t>as</w:t>
      </w:r>
      <w:r>
        <w:rPr>
          <w:spacing w:val="-2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builds</w:t>
      </w:r>
      <w:r>
        <w:rPr>
          <w:spacing w:val="-2"/>
        </w:rPr>
        <w:t xml:space="preserve"> and</w:t>
      </w:r>
      <w:r>
        <w:rPr>
          <w:spacing w:val="1"/>
        </w:rPr>
        <w:t xml:space="preserve"> </w:t>
      </w:r>
      <w:r>
        <w:t>develops</w:t>
      </w:r>
      <w:r>
        <w:rPr>
          <w:spacing w:val="-2"/>
        </w:rPr>
        <w:t xml:space="preserve"> in</w:t>
      </w:r>
      <w:r>
        <w:rPr>
          <w:spacing w:val="1"/>
        </w:rPr>
        <w:t xml:space="preserve"> </w:t>
      </w:r>
      <w:r>
        <w:rPr>
          <w:spacing w:val="-1"/>
        </w:rPr>
        <w:t>Oxfordshire,</w:t>
      </w:r>
      <w:r>
        <w:rPr>
          <w:spacing w:val="-3"/>
        </w:rPr>
        <w:t xml:space="preserve"> </w:t>
      </w:r>
      <w:r>
        <w:rPr>
          <w:spacing w:val="-1"/>
        </w:rPr>
        <w:t>Buckinghamshire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adjacent</w:t>
      </w:r>
      <w:r>
        <w:rPr>
          <w:spacing w:val="63"/>
        </w:rPr>
        <w:t xml:space="preserve"> </w:t>
      </w:r>
      <w:r>
        <w:t>counties.</w:t>
      </w:r>
    </w:p>
    <w:p w14:paraId="17971F76" w14:textId="77777777" w:rsidR="00B01050" w:rsidRDefault="00B01050" w:rsidP="001B576B">
      <w:pPr>
        <w:spacing w:before="10"/>
        <w:jc w:val="both"/>
        <w:rPr>
          <w:rFonts w:ascii="Arial" w:eastAsia="Arial" w:hAnsi="Arial" w:cs="Arial"/>
          <w:sz w:val="31"/>
          <w:szCs w:val="31"/>
        </w:rPr>
      </w:pPr>
    </w:p>
    <w:p w14:paraId="1B9EB2E8" w14:textId="77777777" w:rsidR="00B01050" w:rsidRDefault="00895E5C" w:rsidP="001B576B">
      <w:pPr>
        <w:pStyle w:val="Heading2"/>
        <w:jc w:val="both"/>
        <w:rPr>
          <w:b w:val="0"/>
          <w:bCs w:val="0"/>
        </w:rPr>
      </w:pPr>
      <w:bookmarkStart w:id="4" w:name="Additional_general_responsibilities_for_"/>
      <w:bookmarkEnd w:id="4"/>
      <w:r>
        <w:rPr>
          <w:color w:val="005A6F"/>
          <w:spacing w:val="-1"/>
        </w:rPr>
        <w:t>Additional</w:t>
      </w:r>
      <w:r>
        <w:rPr>
          <w:color w:val="005A6F"/>
          <w:spacing w:val="-2"/>
        </w:rPr>
        <w:t xml:space="preserve"> </w:t>
      </w:r>
      <w:r>
        <w:rPr>
          <w:color w:val="005A6F"/>
          <w:spacing w:val="-1"/>
        </w:rPr>
        <w:t>general</w:t>
      </w:r>
      <w:r>
        <w:rPr>
          <w:color w:val="005A6F"/>
          <w:spacing w:val="3"/>
        </w:rPr>
        <w:t xml:space="preserve"> </w:t>
      </w:r>
      <w:r>
        <w:rPr>
          <w:color w:val="005A6F"/>
          <w:spacing w:val="-1"/>
        </w:rPr>
        <w:t>responsibilities</w:t>
      </w:r>
      <w:r>
        <w:rPr>
          <w:color w:val="005A6F"/>
          <w:spacing w:val="-5"/>
        </w:rPr>
        <w:t xml:space="preserve"> </w:t>
      </w:r>
      <w:r>
        <w:rPr>
          <w:color w:val="005A6F"/>
          <w:spacing w:val="-1"/>
        </w:rPr>
        <w:t>for</w:t>
      </w:r>
      <w:r>
        <w:rPr>
          <w:color w:val="005A6F"/>
          <w:spacing w:val="-2"/>
        </w:rPr>
        <w:t xml:space="preserve"> </w:t>
      </w:r>
      <w:r>
        <w:rPr>
          <w:color w:val="005A6F"/>
          <w:spacing w:val="-1"/>
        </w:rPr>
        <w:t>the</w:t>
      </w:r>
      <w:r>
        <w:rPr>
          <w:color w:val="005A6F"/>
          <w:spacing w:val="1"/>
        </w:rPr>
        <w:t xml:space="preserve"> </w:t>
      </w:r>
      <w:r>
        <w:rPr>
          <w:color w:val="005A6F"/>
          <w:spacing w:val="-1"/>
        </w:rPr>
        <w:t>post</w:t>
      </w:r>
      <w:r>
        <w:rPr>
          <w:color w:val="005A6F"/>
          <w:spacing w:val="2"/>
        </w:rPr>
        <w:t xml:space="preserve"> </w:t>
      </w:r>
      <w:r>
        <w:rPr>
          <w:color w:val="005A6F"/>
          <w:spacing w:val="-1"/>
        </w:rPr>
        <w:t>holder</w:t>
      </w:r>
    </w:p>
    <w:p w14:paraId="32423B3C" w14:textId="77777777" w:rsidR="00B01050" w:rsidRDefault="00895E5C" w:rsidP="001B576B">
      <w:pPr>
        <w:pStyle w:val="BodyText"/>
        <w:numPr>
          <w:ilvl w:val="0"/>
          <w:numId w:val="2"/>
        </w:numPr>
        <w:tabs>
          <w:tab w:val="left" w:pos="496"/>
        </w:tabs>
        <w:spacing w:before="69"/>
        <w:ind w:left="496" w:hanging="356"/>
        <w:jc w:val="both"/>
      </w:pPr>
      <w:r>
        <w:rPr>
          <w:spacing w:val="-1"/>
        </w:rPr>
        <w:t>Help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rPr>
          <w:spacing w:val="2"/>
        </w:rPr>
        <w:t xml:space="preserve"> </w:t>
      </w:r>
      <w:r>
        <w:rPr>
          <w:spacing w:val="-1"/>
        </w:rPr>
        <w:t>build</w:t>
      </w:r>
      <w:r>
        <w:rPr>
          <w:spacing w:val="-4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positive</w:t>
      </w:r>
      <w:r>
        <w:rPr>
          <w:spacing w:val="1"/>
        </w:rPr>
        <w:t xml:space="preserve"> </w:t>
      </w:r>
      <w:r>
        <w:rPr>
          <w:spacing w:val="-1"/>
        </w:rPr>
        <w:t>relationship</w:t>
      </w:r>
      <w:r>
        <w:rPr>
          <w:spacing w:val="1"/>
        </w:rPr>
        <w:t xml:space="preserve"> </w:t>
      </w:r>
      <w:r>
        <w:rPr>
          <w:spacing w:val="-1"/>
        </w:rPr>
        <w:t>between</w:t>
      </w:r>
      <w:r>
        <w:rPr>
          <w:spacing w:val="1"/>
        </w:rPr>
        <w:t xml:space="preserve"> </w:t>
      </w:r>
      <w:r>
        <w:rPr>
          <w:spacing w:val="-1"/>
        </w:rPr>
        <w:t>Freshwater</w:t>
      </w:r>
      <w:r>
        <w:t xml:space="preserve"> </w:t>
      </w:r>
      <w:r>
        <w:rPr>
          <w:spacing w:val="-1"/>
        </w:rPr>
        <w:t>Habitats</w:t>
      </w:r>
      <w:r>
        <w:rPr>
          <w:spacing w:val="-2"/>
        </w:rPr>
        <w:t xml:space="preserve"> </w:t>
      </w:r>
      <w:r>
        <w:t>Trust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its</w:t>
      </w:r>
      <w:r>
        <w:rPr>
          <w:spacing w:val="-7"/>
        </w:rPr>
        <w:t xml:space="preserve"> </w:t>
      </w:r>
      <w:r>
        <w:rPr>
          <w:spacing w:val="1"/>
        </w:rPr>
        <w:t>partners.</w:t>
      </w:r>
    </w:p>
    <w:p w14:paraId="31E7352E" w14:textId="77777777" w:rsidR="00B01050" w:rsidRDefault="00895E5C" w:rsidP="001B576B">
      <w:pPr>
        <w:pStyle w:val="BodyText"/>
        <w:numPr>
          <w:ilvl w:val="0"/>
          <w:numId w:val="2"/>
        </w:numPr>
        <w:tabs>
          <w:tab w:val="left" w:pos="496"/>
        </w:tabs>
        <w:spacing w:before="20" w:line="262" w:lineRule="auto"/>
        <w:ind w:left="496" w:right="377" w:hanging="356"/>
        <w:jc w:val="both"/>
      </w:pPr>
      <w:r>
        <w:rPr>
          <w:spacing w:val="-1"/>
        </w:rPr>
        <w:t>Understand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follow</w:t>
      </w:r>
      <w:r>
        <w:rPr>
          <w:spacing w:val="3"/>
        </w:rPr>
        <w:t xml:space="preserve"> </w:t>
      </w:r>
      <w:r>
        <w:rPr>
          <w:spacing w:val="-1"/>
        </w:rPr>
        <w:t>Freshwater</w:t>
      </w:r>
      <w:r>
        <w:t xml:space="preserve"> </w:t>
      </w:r>
      <w:r>
        <w:rPr>
          <w:spacing w:val="-1"/>
        </w:rPr>
        <w:t>Habitats</w:t>
      </w:r>
      <w:r>
        <w:rPr>
          <w:spacing w:val="-2"/>
        </w:rPr>
        <w:t xml:space="preserve"> </w:t>
      </w:r>
      <w:r>
        <w:t>Trust</w:t>
      </w:r>
      <w:r>
        <w:rPr>
          <w:rFonts w:cs="Arial"/>
        </w:rPr>
        <w:t>’s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internal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procedures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including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1"/>
        </w:rPr>
        <w:t>Health</w:t>
      </w:r>
      <w:r>
        <w:rPr>
          <w:rFonts w:cs="Arial"/>
          <w:spacing w:val="83"/>
        </w:rP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Safety,</w:t>
      </w:r>
      <w:r>
        <w:rPr>
          <w:spacing w:val="-3"/>
        </w:rPr>
        <w:t xml:space="preserve"> </w:t>
      </w:r>
      <w:r>
        <w:rPr>
          <w:spacing w:val="-1"/>
        </w:rPr>
        <w:t>information</w:t>
      </w:r>
      <w:r>
        <w:rPr>
          <w:spacing w:val="1"/>
        </w:rPr>
        <w:t xml:space="preserve"> </w:t>
      </w:r>
      <w:r>
        <w:rPr>
          <w:spacing w:val="-1"/>
        </w:rPr>
        <w:t>management</w:t>
      </w:r>
      <w:r>
        <w:rPr>
          <w:spacing w:val="-3"/>
        </w:rPr>
        <w:t xml:space="preserve"> </w:t>
      </w:r>
      <w:r>
        <w:t>systems,</w:t>
      </w:r>
      <w:r>
        <w:rPr>
          <w:spacing w:val="-3"/>
        </w:rPr>
        <w:t xml:space="preserve"> </w:t>
      </w:r>
      <w:r>
        <w:rPr>
          <w:spacing w:val="-1"/>
        </w:rPr>
        <w:t>site</w:t>
      </w:r>
      <w:r>
        <w:rPr>
          <w:spacing w:val="-4"/>
        </w:rPr>
        <w:t xml:space="preserve"> </w:t>
      </w:r>
      <w:r>
        <w:t>protocols</w:t>
      </w:r>
      <w:r>
        <w:rPr>
          <w:spacing w:val="-7"/>
        </w:rPr>
        <w:t xml:space="preserve"> </w:t>
      </w:r>
      <w:r>
        <w:t>etc.</w:t>
      </w:r>
    </w:p>
    <w:p w14:paraId="0DEFEB06" w14:textId="77777777" w:rsidR="00B01050" w:rsidRDefault="00895E5C" w:rsidP="001B576B">
      <w:pPr>
        <w:pStyle w:val="BodyText"/>
        <w:numPr>
          <w:ilvl w:val="0"/>
          <w:numId w:val="2"/>
        </w:numPr>
        <w:tabs>
          <w:tab w:val="left" w:pos="496"/>
        </w:tabs>
        <w:spacing w:before="4" w:line="258" w:lineRule="auto"/>
        <w:ind w:left="496" w:right="543" w:hanging="356"/>
        <w:jc w:val="both"/>
      </w:pPr>
      <w:r>
        <w:rPr>
          <w:spacing w:val="1"/>
        </w:rPr>
        <w:t>Work</w:t>
      </w:r>
      <w:r>
        <w:rPr>
          <w:spacing w:val="-2"/>
        </w:rPr>
        <w:t xml:space="preserve"> </w:t>
      </w:r>
      <w:r>
        <w:rPr>
          <w:spacing w:val="-1"/>
        </w:rPr>
        <w:t>closely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constructively</w:t>
      </w:r>
      <w:r>
        <w:rPr>
          <w:spacing w:val="-2"/>
        </w:rPr>
        <w:t xml:space="preserve"> with</w:t>
      </w:r>
      <w:r>
        <w:rPr>
          <w:spacing w:val="1"/>
        </w:rPr>
        <w:t xml:space="preserve"> </w:t>
      </w:r>
      <w:r>
        <w:rPr>
          <w:spacing w:val="-1"/>
        </w:rPr>
        <w:t>your</w:t>
      </w:r>
      <w:r>
        <w:t xml:space="preserve"> </w:t>
      </w:r>
      <w:r>
        <w:rPr>
          <w:spacing w:val="-1"/>
        </w:rPr>
        <w:t>manager and</w:t>
      </w:r>
      <w:r>
        <w:rPr>
          <w:spacing w:val="1"/>
        </w:rPr>
        <w:t xml:space="preserve"> </w:t>
      </w:r>
      <w:r>
        <w:rPr>
          <w:spacing w:val="-1"/>
        </w:rPr>
        <w:t>colleagues</w:t>
      </w:r>
      <w:r>
        <w:rPr>
          <w:spacing w:val="1"/>
        </w:rPr>
        <w:t xml:space="preserve"> </w:t>
      </w:r>
      <w:r>
        <w:rPr>
          <w:spacing w:val="-2"/>
        </w:rPr>
        <w:t>in</w:t>
      </w:r>
      <w:r>
        <w:rPr>
          <w:spacing w:val="1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areas</w:t>
      </w:r>
      <w:r>
        <w:rPr>
          <w:spacing w:val="-2"/>
        </w:rPr>
        <w:t xml:space="preserve"> </w:t>
      </w:r>
      <w:r>
        <w:rPr>
          <w:spacing w:val="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your</w:t>
      </w:r>
      <w:r>
        <w:rPr>
          <w:spacing w:val="81"/>
        </w:rPr>
        <w:t xml:space="preserve"> </w:t>
      </w:r>
      <w:r>
        <w:rPr>
          <w:spacing w:val="-1"/>
        </w:rPr>
        <w:t>responsibility.</w:t>
      </w:r>
    </w:p>
    <w:p w14:paraId="4817F954" w14:textId="77777777" w:rsidR="00B01050" w:rsidRDefault="00895E5C" w:rsidP="001B576B">
      <w:pPr>
        <w:pStyle w:val="BodyText"/>
        <w:numPr>
          <w:ilvl w:val="0"/>
          <w:numId w:val="2"/>
        </w:numPr>
        <w:tabs>
          <w:tab w:val="left" w:pos="496"/>
        </w:tabs>
        <w:spacing w:before="8"/>
        <w:ind w:left="496" w:hanging="356"/>
        <w:jc w:val="both"/>
      </w:pPr>
      <w:r>
        <w:rPr>
          <w:spacing w:val="-1"/>
        </w:rPr>
        <w:t>Undertake</w:t>
      </w:r>
      <w:r>
        <w:rPr>
          <w:spacing w:val="1"/>
        </w:rPr>
        <w:t xml:space="preserve"> </w:t>
      </w:r>
      <w:r>
        <w:rPr>
          <w:spacing w:val="-1"/>
        </w:rPr>
        <w:t>other</w:t>
      </w:r>
      <w:r>
        <w:rPr>
          <w:spacing w:val="-5"/>
        </w:rPr>
        <w:t xml:space="preserve"> </w:t>
      </w:r>
      <w:r>
        <w:t>duties</w:t>
      </w:r>
      <w:r>
        <w:rPr>
          <w:spacing w:val="-2"/>
        </w:rPr>
        <w:t xml:space="preserve"> </w:t>
      </w:r>
      <w:r>
        <w:rPr>
          <w:spacing w:val="1"/>
        </w:rPr>
        <w:t>as</w:t>
      </w:r>
      <w:r>
        <w:rPr>
          <w:spacing w:val="-2"/>
        </w:rPr>
        <w:t xml:space="preserve"> the</w:t>
      </w:r>
      <w:r>
        <w:rPr>
          <w:spacing w:val="5"/>
        </w:rPr>
        <w:t xml:space="preserve"> </w:t>
      </w:r>
      <w:r>
        <w:t>Senior</w:t>
      </w:r>
      <w:r>
        <w:rPr>
          <w:spacing w:val="1"/>
        </w:rPr>
        <w:t xml:space="preserve"> </w:t>
      </w:r>
      <w:r>
        <w:rPr>
          <w:spacing w:val="-1"/>
        </w:rPr>
        <w:t>Management Team</w:t>
      </w:r>
      <w:r>
        <w:t xml:space="preserve"> </w:t>
      </w:r>
      <w:r>
        <w:rPr>
          <w:spacing w:val="1"/>
        </w:rPr>
        <w:t>may</w:t>
      </w:r>
      <w:r>
        <w:rPr>
          <w:spacing w:val="-2"/>
        </w:rPr>
        <w:t xml:space="preserve"> </w:t>
      </w:r>
      <w:r>
        <w:rPr>
          <w:spacing w:val="-1"/>
        </w:rPr>
        <w:t>from</w:t>
      </w:r>
      <w:r>
        <w:t xml:space="preserve"> </w:t>
      </w:r>
      <w:r>
        <w:rPr>
          <w:spacing w:val="-2"/>
        </w:rPr>
        <w:t>time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time</w:t>
      </w:r>
      <w:r>
        <w:rPr>
          <w:spacing w:val="1"/>
        </w:rPr>
        <w:t xml:space="preserve"> </w:t>
      </w:r>
      <w:r>
        <w:rPr>
          <w:spacing w:val="-1"/>
        </w:rPr>
        <w:t>require.</w:t>
      </w:r>
    </w:p>
    <w:p w14:paraId="5AC4F58A" w14:textId="77777777" w:rsidR="00B01050" w:rsidRDefault="00B01050" w:rsidP="001B576B">
      <w:pPr>
        <w:jc w:val="both"/>
        <w:rPr>
          <w:rFonts w:ascii="Arial" w:eastAsia="Arial" w:hAnsi="Arial" w:cs="Arial"/>
        </w:rPr>
      </w:pPr>
    </w:p>
    <w:p w14:paraId="510C89CC" w14:textId="77777777" w:rsidR="00B01050" w:rsidRDefault="00B01050" w:rsidP="001B576B">
      <w:pPr>
        <w:spacing w:before="8"/>
        <w:jc w:val="both"/>
        <w:rPr>
          <w:rFonts w:ascii="Arial" w:eastAsia="Arial" w:hAnsi="Arial" w:cs="Arial"/>
        </w:rPr>
      </w:pPr>
    </w:p>
    <w:p w14:paraId="28A2FB2C" w14:textId="77777777" w:rsidR="008F055B" w:rsidRDefault="008F055B" w:rsidP="001B576B">
      <w:pPr>
        <w:pStyle w:val="Heading1"/>
        <w:jc w:val="both"/>
        <w:rPr>
          <w:color w:val="005A78"/>
        </w:rPr>
      </w:pPr>
      <w:bookmarkStart w:id="5" w:name="Competencies"/>
      <w:bookmarkEnd w:id="5"/>
    </w:p>
    <w:p w14:paraId="690F28B4" w14:textId="4055DE38" w:rsidR="00B01050" w:rsidRDefault="005C289B" w:rsidP="001B576B">
      <w:pPr>
        <w:pStyle w:val="Heading1"/>
        <w:jc w:val="both"/>
        <w:rPr>
          <w:b w:val="0"/>
          <w:bCs w:val="0"/>
        </w:rPr>
      </w:pPr>
      <w:r>
        <w:rPr>
          <w:color w:val="005A78"/>
        </w:rPr>
        <w:t xml:space="preserve">Knowledge and experience </w:t>
      </w:r>
    </w:p>
    <w:p w14:paraId="05997A2E" w14:textId="77777777" w:rsidR="00B01050" w:rsidRDefault="00B01050" w:rsidP="001B576B">
      <w:pPr>
        <w:spacing w:before="9"/>
        <w:jc w:val="both"/>
        <w:rPr>
          <w:rFonts w:ascii="Arial" w:eastAsia="Arial" w:hAnsi="Arial" w:cs="Arial"/>
          <w:b/>
          <w:bCs/>
          <w:sz w:val="6"/>
          <w:szCs w:val="6"/>
        </w:rPr>
      </w:pPr>
    </w:p>
    <w:p w14:paraId="6BF0E2B1" w14:textId="0B3B28D5" w:rsidR="00B01050" w:rsidRDefault="008F70C3" w:rsidP="001B576B">
      <w:pPr>
        <w:spacing w:line="20" w:lineRule="atLeast"/>
        <w:ind w:left="104"/>
        <w:jc w:val="both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4F575299" wp14:editId="4F9110B7">
                <wp:extent cx="5779135" cy="7620"/>
                <wp:effectExtent l="5715" t="5080" r="6350" b="6350"/>
                <wp:docPr id="54897330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9135" cy="7620"/>
                          <a:chOff x="0" y="0"/>
                          <a:chExt cx="9101" cy="12"/>
                        </a:xfrm>
                      </wpg:grpSpPr>
                      <wpg:grpSp>
                        <wpg:cNvPr id="1815751610" name="Group 6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089" cy="2"/>
                            <a:chOff x="6" y="6"/>
                            <a:chExt cx="9089" cy="2"/>
                          </a:xfrm>
                        </wpg:grpSpPr>
                        <wps:wsp>
                          <wps:cNvPr id="716884581" name="Freeform 7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089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089"/>
                                <a:gd name="T2" fmla="+- 0 9095 6"/>
                                <a:gd name="T3" fmla="*/ T2 w 908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89">
                                  <a:moveTo>
                                    <a:pt x="0" y="0"/>
                                  </a:moveTo>
                                  <a:lnTo>
                                    <a:pt x="9089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C4D5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8642208" id="Group 5" o:spid="_x0000_s1026" style="width:455.05pt;height:.6pt;mso-position-horizontal-relative:char;mso-position-vertical-relative:line" coordsize="910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">
                <v:group id="Group 6" o:spid="_x0000_s1027" style="position:absolute;left:6;top:6;width:9089;height:2" coordorigin="6,6" coordsize="90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">
                  <v:shape id="Freeform 7" o:spid="_x0000_s1028" style="position:absolute;left:6;top:6;width:9089;height:2;visibility:visible;mso-wrap-style:square;v-text-anchor:top" coordsize="90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" path="m,l9089,e" filled="f" strokecolor="#c4d500" strokeweight=".6pt">
                    <v:path arrowok="t" o:connecttype="custom" o:connectlocs="0,0;9089,0" o:connectangles="0,0"/>
                  </v:shape>
                </v:group>
                <w10:anchorlock/>
              </v:group>
            </w:pict>
          </mc:Fallback>
        </mc:AlternateContent>
      </w:r>
    </w:p>
    <w:p w14:paraId="53C18A0A" w14:textId="77777777" w:rsidR="00944298" w:rsidRDefault="00895E5C" w:rsidP="00944298">
      <w:pPr>
        <w:pStyle w:val="BodyText"/>
        <w:numPr>
          <w:ilvl w:val="0"/>
          <w:numId w:val="5"/>
        </w:numPr>
        <w:spacing w:before="120"/>
        <w:ind w:left="426" w:hanging="284"/>
        <w:jc w:val="both"/>
      </w:pPr>
      <w:bookmarkStart w:id="6" w:name="Qualifications"/>
      <w:bookmarkEnd w:id="6"/>
      <w:r>
        <w:rPr>
          <w:spacing w:val="-1"/>
        </w:rPr>
        <w:t>Degree</w:t>
      </w:r>
      <w:r>
        <w:rPr>
          <w:spacing w:val="1"/>
        </w:rPr>
        <w:t xml:space="preserve"> or</w:t>
      </w:r>
      <w:r>
        <w:rPr>
          <w:spacing w:val="-5"/>
        </w:rPr>
        <w:t xml:space="preserve"> </w:t>
      </w:r>
      <w:r>
        <w:rPr>
          <w:spacing w:val="-1"/>
        </w:rPr>
        <w:t>equivalent</w:t>
      </w:r>
      <w:r>
        <w:rPr>
          <w:spacing w:val="-3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relevant</w:t>
      </w:r>
      <w:r>
        <w:rPr>
          <w:spacing w:val="-3"/>
        </w:rPr>
        <w:t xml:space="preserve"> </w:t>
      </w:r>
      <w:r>
        <w:t>subject</w:t>
      </w:r>
      <w:r>
        <w:rPr>
          <w:spacing w:val="4"/>
        </w:rPr>
        <w:t xml:space="preserve"> </w:t>
      </w:r>
      <w:r>
        <w:rPr>
          <w:spacing w:val="-1"/>
        </w:rPr>
        <w:t>(at</w:t>
      </w:r>
      <w:r>
        <w:rPr>
          <w:spacing w:val="-3"/>
        </w:rPr>
        <w:t xml:space="preserve"> </w:t>
      </w:r>
      <w:r>
        <w:t>least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2:1)</w:t>
      </w:r>
    </w:p>
    <w:p w14:paraId="4F7D278C" w14:textId="446AE434" w:rsidR="008F055B" w:rsidRPr="005C289B" w:rsidRDefault="00895E5C" w:rsidP="00944298">
      <w:pPr>
        <w:pStyle w:val="BodyText"/>
        <w:numPr>
          <w:ilvl w:val="0"/>
          <w:numId w:val="5"/>
        </w:numPr>
        <w:spacing w:before="120"/>
        <w:ind w:left="426" w:hanging="284"/>
        <w:jc w:val="both"/>
      </w:pPr>
      <w:r>
        <w:t>Full</w:t>
      </w:r>
      <w:r w:rsidRPr="00944298">
        <w:rPr>
          <w:spacing w:val="-1"/>
        </w:rPr>
        <w:t xml:space="preserve"> current</w:t>
      </w:r>
      <w:r w:rsidRPr="00944298">
        <w:rPr>
          <w:spacing w:val="-3"/>
        </w:rPr>
        <w:t xml:space="preserve"> </w:t>
      </w:r>
      <w:r w:rsidRPr="00944298">
        <w:rPr>
          <w:spacing w:val="-1"/>
        </w:rPr>
        <w:t>driving</w:t>
      </w:r>
      <w:r w:rsidRPr="00944298">
        <w:rPr>
          <w:spacing w:val="-4"/>
        </w:rPr>
        <w:t xml:space="preserve"> </w:t>
      </w:r>
      <w:proofErr w:type="spellStart"/>
      <w:r w:rsidRPr="00944298">
        <w:rPr>
          <w:spacing w:val="-1"/>
        </w:rPr>
        <w:t>licence</w:t>
      </w:r>
      <w:bookmarkStart w:id="7" w:name="Knowledge_and_experience"/>
      <w:bookmarkEnd w:id="7"/>
      <w:proofErr w:type="spellEnd"/>
    </w:p>
    <w:p w14:paraId="52A68134" w14:textId="77777777" w:rsidR="00B01050" w:rsidRDefault="00895E5C" w:rsidP="00944298">
      <w:pPr>
        <w:pStyle w:val="BodyText"/>
        <w:numPr>
          <w:ilvl w:val="0"/>
          <w:numId w:val="5"/>
        </w:numPr>
        <w:spacing w:before="120"/>
        <w:ind w:left="426" w:hanging="284"/>
        <w:jc w:val="both"/>
      </w:pPr>
      <w:bookmarkStart w:id="8" w:name="•_Proven_project_and_budget_management_s"/>
      <w:bookmarkEnd w:id="8"/>
      <w:r>
        <w:rPr>
          <w:spacing w:val="-1"/>
        </w:rPr>
        <w:lastRenderedPageBreak/>
        <w:t>Proven</w:t>
      </w:r>
      <w:r>
        <w:rPr>
          <w:spacing w:val="2"/>
        </w:rPr>
        <w:t xml:space="preserve"> </w:t>
      </w:r>
      <w:r>
        <w:rPr>
          <w:spacing w:val="-1"/>
        </w:rPr>
        <w:t>project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t>budget</w:t>
      </w:r>
      <w:r>
        <w:rPr>
          <w:spacing w:val="-3"/>
        </w:rPr>
        <w:t xml:space="preserve"> </w:t>
      </w:r>
      <w:r>
        <w:rPr>
          <w:spacing w:val="-1"/>
        </w:rPr>
        <w:t>management</w:t>
      </w:r>
      <w:r>
        <w:rPr>
          <w:spacing w:val="-3"/>
        </w:rPr>
        <w:t xml:space="preserve"> </w:t>
      </w:r>
      <w:r>
        <w:t>skills</w:t>
      </w:r>
    </w:p>
    <w:p w14:paraId="58B78639" w14:textId="6E6BE605" w:rsidR="00B01050" w:rsidRDefault="00895E5C" w:rsidP="00944298">
      <w:pPr>
        <w:pStyle w:val="BodyText"/>
        <w:numPr>
          <w:ilvl w:val="0"/>
          <w:numId w:val="5"/>
        </w:numPr>
        <w:spacing w:before="120" w:line="241" w:lineRule="auto"/>
        <w:ind w:left="426" w:right="783" w:hanging="284"/>
        <w:jc w:val="both"/>
      </w:pPr>
      <w:bookmarkStart w:id="9" w:name="•_Proven_experience_of_managing_multi-pa"/>
      <w:bookmarkEnd w:id="9"/>
      <w:r>
        <w:rPr>
          <w:spacing w:val="-1"/>
        </w:rPr>
        <w:t>Proven</w:t>
      </w:r>
      <w:r>
        <w:rPr>
          <w:spacing w:val="1"/>
        </w:rPr>
        <w:t xml:space="preserve"> </w:t>
      </w:r>
      <w:r>
        <w:rPr>
          <w:spacing w:val="-1"/>
        </w:rPr>
        <w:t>experience</w:t>
      </w:r>
      <w:r>
        <w:rPr>
          <w:spacing w:val="1"/>
        </w:rPr>
        <w:t xml:space="preserve"> of</w:t>
      </w:r>
      <w:r>
        <w:rPr>
          <w:spacing w:val="-3"/>
        </w:rPr>
        <w:t xml:space="preserve"> </w:t>
      </w:r>
      <w:r>
        <w:rPr>
          <w:spacing w:val="-1"/>
        </w:rPr>
        <w:t>managing</w:t>
      </w:r>
      <w:r>
        <w:rPr>
          <w:spacing w:val="-4"/>
        </w:rPr>
        <w:t xml:space="preserve"> </w:t>
      </w:r>
      <w:r>
        <w:rPr>
          <w:spacing w:val="-1"/>
        </w:rPr>
        <w:t>multi-partner</w:t>
      </w:r>
      <w:r>
        <w:t xml:space="preserve"> </w:t>
      </w:r>
      <w:r>
        <w:rPr>
          <w:spacing w:val="-1"/>
        </w:rPr>
        <w:t>projects</w:t>
      </w:r>
      <w:r>
        <w:rPr>
          <w:spacing w:val="-2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field</w:t>
      </w:r>
      <w:r>
        <w:rPr>
          <w:spacing w:val="1"/>
        </w:rPr>
        <w:t xml:space="preserve"> of</w:t>
      </w:r>
      <w:r>
        <w:rPr>
          <w:spacing w:val="-3"/>
        </w:rPr>
        <w:t xml:space="preserve"> </w:t>
      </w:r>
      <w:r>
        <w:rPr>
          <w:spacing w:val="-1"/>
        </w:rPr>
        <w:t>practical habitat</w:t>
      </w:r>
      <w:r>
        <w:rPr>
          <w:spacing w:val="65"/>
        </w:rPr>
        <w:t xml:space="preserve"> </w:t>
      </w:r>
      <w:r>
        <w:t>creation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management,</w:t>
      </w:r>
      <w:r>
        <w:rPr>
          <w:spacing w:val="-3"/>
        </w:rPr>
        <w:t xml:space="preserve"> </w:t>
      </w:r>
      <w:r>
        <w:rPr>
          <w:spacing w:val="-1"/>
        </w:rPr>
        <w:t>including</w:t>
      </w:r>
      <w:r>
        <w:rPr>
          <w:spacing w:val="-4"/>
        </w:rPr>
        <w:t xml:space="preserve"> </w:t>
      </w:r>
      <w:r>
        <w:rPr>
          <w:spacing w:val="1"/>
        </w:rPr>
        <w:t xml:space="preserve">on </w:t>
      </w:r>
      <w:r>
        <w:rPr>
          <w:spacing w:val="-2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ground</w:t>
      </w:r>
      <w:r>
        <w:rPr>
          <w:spacing w:val="-4"/>
        </w:rPr>
        <w:t xml:space="preserve"> </w:t>
      </w:r>
      <w:r>
        <w:t>delivery</w:t>
      </w:r>
      <w:r>
        <w:rPr>
          <w:spacing w:val="-2"/>
        </w:rPr>
        <w:t xml:space="preserve"> </w:t>
      </w:r>
      <w:r>
        <w:rPr>
          <w:spacing w:val="-4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deliver</w:t>
      </w:r>
      <w:r>
        <w:t xml:space="preserve"> </w:t>
      </w:r>
      <w:r>
        <w:rPr>
          <w:spacing w:val="-1"/>
        </w:rPr>
        <w:t>practical conservation</w:t>
      </w:r>
      <w:r>
        <w:rPr>
          <w:spacing w:val="1"/>
        </w:rPr>
        <w:t xml:space="preserve"> </w:t>
      </w:r>
      <w:r>
        <w:rPr>
          <w:spacing w:val="-1"/>
        </w:rPr>
        <w:t>outcomes</w:t>
      </w:r>
    </w:p>
    <w:p w14:paraId="13A52CD9" w14:textId="77777777" w:rsidR="00B01050" w:rsidRDefault="00895E5C" w:rsidP="00944298">
      <w:pPr>
        <w:pStyle w:val="BodyText"/>
        <w:numPr>
          <w:ilvl w:val="0"/>
          <w:numId w:val="5"/>
        </w:numPr>
        <w:spacing w:before="120"/>
        <w:ind w:left="426" w:hanging="284"/>
        <w:jc w:val="both"/>
      </w:pPr>
      <w:bookmarkStart w:id="10" w:name="•_Experience_of_staff_management"/>
      <w:bookmarkEnd w:id="10"/>
      <w:r>
        <w:rPr>
          <w:spacing w:val="-1"/>
        </w:rPr>
        <w:t>Experience</w:t>
      </w:r>
      <w:r>
        <w:rPr>
          <w:spacing w:val="1"/>
        </w:rPr>
        <w:t xml:space="preserve"> of</w:t>
      </w:r>
      <w:r>
        <w:rPr>
          <w:spacing w:val="-3"/>
        </w:rPr>
        <w:t xml:space="preserve"> </w:t>
      </w:r>
      <w:r>
        <w:rPr>
          <w:spacing w:val="-1"/>
        </w:rPr>
        <w:t>staff</w:t>
      </w:r>
      <w:r>
        <w:rPr>
          <w:spacing w:val="-3"/>
        </w:rPr>
        <w:t xml:space="preserve"> </w:t>
      </w:r>
      <w:r>
        <w:rPr>
          <w:spacing w:val="-1"/>
        </w:rPr>
        <w:t>management</w:t>
      </w:r>
    </w:p>
    <w:p w14:paraId="42B64923" w14:textId="77777777" w:rsidR="00B01050" w:rsidRDefault="00895E5C" w:rsidP="00944298">
      <w:pPr>
        <w:pStyle w:val="BodyText"/>
        <w:numPr>
          <w:ilvl w:val="0"/>
          <w:numId w:val="5"/>
        </w:numPr>
        <w:spacing w:before="120"/>
        <w:ind w:left="426" w:hanging="284"/>
        <w:jc w:val="both"/>
      </w:pPr>
      <w:bookmarkStart w:id="11" w:name="•_Good_knowledge_of_restoration_ecology_"/>
      <w:bookmarkEnd w:id="11"/>
      <w:r>
        <w:t>Good</w:t>
      </w:r>
      <w:r>
        <w:rPr>
          <w:spacing w:val="1"/>
        </w:rPr>
        <w:t xml:space="preserve"> </w:t>
      </w:r>
      <w:r>
        <w:rPr>
          <w:spacing w:val="-2"/>
        </w:rPr>
        <w:t>knowledge</w:t>
      </w:r>
      <w:r>
        <w:rPr>
          <w:spacing w:val="1"/>
        </w:rPr>
        <w:t xml:space="preserve"> of</w:t>
      </w:r>
      <w:r>
        <w:rPr>
          <w:spacing w:val="-3"/>
        </w:rPr>
        <w:t xml:space="preserve"> </w:t>
      </w:r>
      <w:r>
        <w:rPr>
          <w:spacing w:val="-1"/>
        </w:rPr>
        <w:t>restoration</w:t>
      </w:r>
      <w:r>
        <w:rPr>
          <w:spacing w:val="1"/>
        </w:rPr>
        <w:t xml:space="preserve"> </w:t>
      </w:r>
      <w:r>
        <w:rPr>
          <w:spacing w:val="-1"/>
        </w:rPr>
        <w:t>ecology</w:t>
      </w:r>
      <w:r>
        <w:rPr>
          <w:spacing w:val="-2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both</w:t>
      </w:r>
      <w:r>
        <w:rPr>
          <w:spacing w:val="1"/>
        </w:rPr>
        <w:t xml:space="preserve"> </w:t>
      </w:r>
      <w:r>
        <w:rPr>
          <w:spacing w:val="-2"/>
        </w:rPr>
        <w:t>freshwater</w:t>
      </w:r>
      <w: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wetland</w:t>
      </w:r>
      <w:r>
        <w:rPr>
          <w:spacing w:val="-4"/>
        </w:rPr>
        <w:t xml:space="preserve"> </w:t>
      </w:r>
      <w:r>
        <w:rPr>
          <w:spacing w:val="1"/>
        </w:rPr>
        <w:t>habitats</w:t>
      </w:r>
    </w:p>
    <w:p w14:paraId="6620A86B" w14:textId="77777777" w:rsidR="00B01050" w:rsidRDefault="00895E5C" w:rsidP="00944298">
      <w:pPr>
        <w:pStyle w:val="BodyText"/>
        <w:numPr>
          <w:ilvl w:val="0"/>
          <w:numId w:val="5"/>
        </w:numPr>
        <w:spacing w:before="120"/>
        <w:ind w:left="426" w:hanging="284"/>
        <w:jc w:val="both"/>
      </w:pPr>
      <w:bookmarkStart w:id="12" w:name="•_Experience_of_contractor_management"/>
      <w:bookmarkEnd w:id="12"/>
      <w:r>
        <w:rPr>
          <w:spacing w:val="-1"/>
        </w:rPr>
        <w:t>Experience</w:t>
      </w:r>
      <w:r>
        <w:rPr>
          <w:spacing w:val="3"/>
        </w:rPr>
        <w:t xml:space="preserve"> </w:t>
      </w:r>
      <w:r>
        <w:rPr>
          <w:spacing w:val="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contractor</w:t>
      </w:r>
      <w:r>
        <w:t xml:space="preserve"> </w:t>
      </w:r>
      <w:r>
        <w:rPr>
          <w:spacing w:val="-1"/>
        </w:rPr>
        <w:t>management</w:t>
      </w:r>
    </w:p>
    <w:p w14:paraId="0DE9EF82" w14:textId="77777777" w:rsidR="00B01050" w:rsidRDefault="00895E5C" w:rsidP="00944298">
      <w:pPr>
        <w:pStyle w:val="BodyText"/>
        <w:numPr>
          <w:ilvl w:val="0"/>
          <w:numId w:val="5"/>
        </w:numPr>
        <w:spacing w:before="120"/>
        <w:ind w:left="426" w:hanging="284"/>
        <w:jc w:val="both"/>
      </w:pPr>
      <w:bookmarkStart w:id="13" w:name="•_Knowledge_of_land_management_stakehold"/>
      <w:bookmarkEnd w:id="13"/>
      <w:r>
        <w:rPr>
          <w:spacing w:val="-1"/>
        </w:rPr>
        <w:t>Knowledge</w:t>
      </w:r>
      <w:r>
        <w:rPr>
          <w:spacing w:val="-4"/>
        </w:rPr>
        <w:t xml:space="preserve"> </w:t>
      </w:r>
      <w:r>
        <w:rPr>
          <w:spacing w:val="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land</w:t>
      </w:r>
      <w:r>
        <w:rPr>
          <w:spacing w:val="1"/>
        </w:rPr>
        <w:t xml:space="preserve"> </w:t>
      </w:r>
      <w:r>
        <w:rPr>
          <w:spacing w:val="-1"/>
        </w:rPr>
        <w:t>management</w:t>
      </w:r>
      <w:r>
        <w:rPr>
          <w:spacing w:val="-3"/>
        </w:rPr>
        <w:t xml:space="preserve"> </w:t>
      </w:r>
      <w:r>
        <w:rPr>
          <w:spacing w:val="-1"/>
        </w:rPr>
        <w:t>stakeholders</w:t>
      </w:r>
      <w:r>
        <w:rPr>
          <w:spacing w:val="-2"/>
        </w:rPr>
        <w:t xml:space="preserve"> and</w:t>
      </w:r>
      <w:r>
        <w:rPr>
          <w:spacing w:val="1"/>
        </w:rPr>
        <w:t xml:space="preserve"> policy</w:t>
      </w:r>
    </w:p>
    <w:p w14:paraId="62961183" w14:textId="77777777" w:rsidR="00B01050" w:rsidRDefault="00895E5C" w:rsidP="00944298">
      <w:pPr>
        <w:pStyle w:val="BodyText"/>
        <w:numPr>
          <w:ilvl w:val="0"/>
          <w:numId w:val="5"/>
        </w:numPr>
        <w:spacing w:before="120"/>
        <w:ind w:left="426" w:hanging="284"/>
        <w:jc w:val="both"/>
      </w:pPr>
      <w:r>
        <w:rPr>
          <w:spacing w:val="-1"/>
        </w:rPr>
        <w:t>Computer</w:t>
      </w:r>
      <w:r>
        <w:t xml:space="preserve"> </w:t>
      </w:r>
      <w:r>
        <w:rPr>
          <w:spacing w:val="-1"/>
        </w:rPr>
        <w:t>literate:</w:t>
      </w:r>
      <w:r>
        <w:rPr>
          <w:spacing w:val="-3"/>
        </w:rPr>
        <w:t xml:space="preserve"> </w:t>
      </w:r>
      <w:r>
        <w:t>Word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t>Excel</w:t>
      </w:r>
      <w:r>
        <w:rPr>
          <w:spacing w:val="-6"/>
        </w:rPr>
        <w:t xml:space="preserve"> </w:t>
      </w:r>
      <w:r>
        <w:rPr>
          <w:spacing w:val="-1"/>
        </w:rPr>
        <w:t>are</w:t>
      </w:r>
      <w:r>
        <w:rPr>
          <w:spacing w:val="1"/>
        </w:rPr>
        <w:t xml:space="preserve"> </w:t>
      </w:r>
      <w:r>
        <w:t>essential,</w:t>
      </w:r>
      <w:r>
        <w:rPr>
          <w:spacing w:val="-3"/>
        </w:rPr>
        <w:t xml:space="preserve"> </w:t>
      </w:r>
      <w:r>
        <w:rPr>
          <w:spacing w:val="-2"/>
        </w:rPr>
        <w:t>GIS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desirable</w:t>
      </w:r>
    </w:p>
    <w:p w14:paraId="3FAE7326" w14:textId="704D6169" w:rsidR="00441708" w:rsidRDefault="00895E5C" w:rsidP="00944298">
      <w:pPr>
        <w:pStyle w:val="BodyText"/>
        <w:numPr>
          <w:ilvl w:val="0"/>
          <w:numId w:val="5"/>
        </w:numPr>
        <w:spacing w:before="120" w:line="263" w:lineRule="auto"/>
        <w:ind w:left="426" w:right="1173" w:hanging="284"/>
        <w:jc w:val="both"/>
      </w:pPr>
      <w:r>
        <w:rPr>
          <w:spacing w:val="-1"/>
        </w:rPr>
        <w:t>Proven</w:t>
      </w:r>
      <w:r>
        <w:rPr>
          <w:spacing w:val="1"/>
        </w:rPr>
        <w:t xml:space="preserve"> </w:t>
      </w:r>
      <w:r>
        <w:rPr>
          <w:spacing w:val="-1"/>
        </w:rPr>
        <w:t>ability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communicate</w:t>
      </w:r>
      <w:r>
        <w:rPr>
          <w:spacing w:val="1"/>
        </w:rPr>
        <w:t xml:space="preserve"> </w:t>
      </w:r>
      <w:r>
        <w:rPr>
          <w:spacing w:val="-1"/>
        </w:rPr>
        <w:t>effectively</w:t>
      </w:r>
      <w:r>
        <w:rPr>
          <w:spacing w:val="5"/>
        </w:rPr>
        <w:t xml:space="preserve"> </w:t>
      </w:r>
      <w:r>
        <w:rPr>
          <w:spacing w:val="-2"/>
        </w:rPr>
        <w:t>with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2"/>
        </w:rPr>
        <w:t>range</w:t>
      </w:r>
      <w:r>
        <w:rPr>
          <w:spacing w:val="1"/>
        </w:rPr>
        <w:t xml:space="preserve"> of</w:t>
      </w:r>
      <w:r>
        <w:rPr>
          <w:spacing w:val="-3"/>
        </w:rPr>
        <w:t xml:space="preserve"> </w:t>
      </w:r>
      <w:r>
        <w:t>stakeholders,</w:t>
      </w:r>
      <w:r>
        <w:rPr>
          <w:spacing w:val="-3"/>
        </w:rPr>
        <w:t xml:space="preserve"> </w:t>
      </w:r>
      <w:r>
        <w:rPr>
          <w:spacing w:val="-1"/>
        </w:rPr>
        <w:t>including</w:t>
      </w:r>
      <w:r>
        <w:rPr>
          <w:spacing w:val="55"/>
        </w:rPr>
        <w:t xml:space="preserve"> </w:t>
      </w:r>
      <w:r>
        <w:rPr>
          <w:spacing w:val="-1"/>
        </w:rPr>
        <w:t>landowners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2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public</w:t>
      </w:r>
    </w:p>
    <w:p w14:paraId="2A330E22" w14:textId="77777777" w:rsidR="00B01050" w:rsidRDefault="00895E5C" w:rsidP="00944298">
      <w:pPr>
        <w:pStyle w:val="BodyText"/>
        <w:numPr>
          <w:ilvl w:val="0"/>
          <w:numId w:val="5"/>
        </w:numPr>
        <w:spacing w:before="120" w:line="268" w:lineRule="exact"/>
        <w:ind w:left="426" w:hanging="284"/>
        <w:jc w:val="both"/>
      </w:pPr>
      <w:r>
        <w:t>General</w:t>
      </w:r>
      <w:r>
        <w:rPr>
          <w:spacing w:val="-1"/>
        </w:rPr>
        <w:t xml:space="preserve"> interest</w:t>
      </w:r>
      <w:r>
        <w:rPr>
          <w:spacing w:val="-3"/>
        </w:rPr>
        <w:t xml:space="preserve"> </w:t>
      </w:r>
      <w:r>
        <w:t>in</w:t>
      </w:r>
      <w:r>
        <w:rPr>
          <w:spacing w:val="1"/>
        </w:rPr>
        <w:t xml:space="preserve"> </w:t>
      </w:r>
      <w:r>
        <w:rPr>
          <w:spacing w:val="-2"/>
        </w:rPr>
        <w:t>wildlife</w:t>
      </w:r>
    </w:p>
    <w:p w14:paraId="63267123" w14:textId="77777777" w:rsidR="008F055B" w:rsidRDefault="008F055B" w:rsidP="00944298">
      <w:pPr>
        <w:pStyle w:val="Heading2"/>
        <w:spacing w:before="139"/>
        <w:ind w:left="142"/>
        <w:jc w:val="both"/>
        <w:rPr>
          <w:color w:val="005A6F"/>
          <w:spacing w:val="-1"/>
        </w:rPr>
      </w:pPr>
    </w:p>
    <w:p w14:paraId="03B1FEE7" w14:textId="0F62FA3B" w:rsidR="00B01050" w:rsidRDefault="00895E5C" w:rsidP="001B576B">
      <w:pPr>
        <w:pStyle w:val="Heading2"/>
        <w:spacing w:before="139"/>
        <w:jc w:val="both"/>
        <w:rPr>
          <w:b w:val="0"/>
          <w:bCs w:val="0"/>
        </w:rPr>
      </w:pPr>
      <w:r>
        <w:rPr>
          <w:color w:val="005A6F"/>
          <w:spacing w:val="-1"/>
        </w:rPr>
        <w:t>Personal</w:t>
      </w:r>
      <w:r>
        <w:rPr>
          <w:color w:val="005A6F"/>
          <w:spacing w:val="3"/>
        </w:rPr>
        <w:t xml:space="preserve"> </w:t>
      </w:r>
      <w:r>
        <w:rPr>
          <w:color w:val="005A6F"/>
        </w:rPr>
        <w:t>qualities</w:t>
      </w:r>
    </w:p>
    <w:p w14:paraId="5E8CA182" w14:textId="77777777" w:rsidR="00B01050" w:rsidRDefault="00895E5C" w:rsidP="001B576B">
      <w:pPr>
        <w:pStyle w:val="BodyText"/>
        <w:numPr>
          <w:ilvl w:val="0"/>
          <w:numId w:val="2"/>
        </w:numPr>
        <w:tabs>
          <w:tab w:val="left" w:pos="426"/>
        </w:tabs>
        <w:spacing w:before="124" w:line="262" w:lineRule="auto"/>
        <w:ind w:left="425" w:right="1173" w:hanging="285"/>
        <w:jc w:val="both"/>
      </w:pPr>
      <w:r>
        <w:rPr>
          <w:spacing w:val="-1"/>
        </w:rPr>
        <w:t>Ability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manage</w:t>
      </w:r>
      <w:r>
        <w:rPr>
          <w:spacing w:val="4"/>
        </w:rPr>
        <w:t xml:space="preserve"> </w:t>
      </w:r>
      <w:r>
        <w:rPr>
          <w:spacing w:val="-1"/>
        </w:rPr>
        <w:t>workload</w:t>
      </w:r>
      <w:r>
        <w:rPr>
          <w:spacing w:val="1"/>
        </w:rPr>
        <w:t xml:space="preserve"> </w:t>
      </w:r>
      <w:r>
        <w:rPr>
          <w:spacing w:val="-2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competing</w:t>
      </w:r>
      <w:r>
        <w:rPr>
          <w:spacing w:val="-4"/>
        </w:rPr>
        <w:t xml:space="preserve"> </w:t>
      </w:r>
      <w:r>
        <w:t>priorities</w:t>
      </w:r>
      <w:r>
        <w:rPr>
          <w:spacing w:val="-7"/>
        </w:rPr>
        <w:t xml:space="preserve"> </w:t>
      </w:r>
      <w:r>
        <w:t>effectively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t>meet</w:t>
      </w:r>
      <w:r>
        <w:rPr>
          <w:spacing w:val="-3"/>
        </w:rPr>
        <w:t xml:space="preserve"> </w:t>
      </w:r>
      <w:r>
        <w:rPr>
          <w:spacing w:val="-1"/>
        </w:rPr>
        <w:t>internal</w:t>
      </w:r>
      <w:r>
        <w:rPr>
          <w:spacing w:val="55"/>
        </w:rPr>
        <w:t xml:space="preserve"> </w:t>
      </w:r>
      <w:r>
        <w:rPr>
          <w:spacing w:val="-1"/>
        </w:rPr>
        <w:t>deadlines</w:t>
      </w:r>
      <w:r>
        <w:rPr>
          <w:spacing w:val="-2"/>
        </w:rPr>
        <w:t xml:space="preserve"> </w:t>
      </w:r>
      <w:r>
        <w:rPr>
          <w:spacing w:val="-1"/>
        </w:rPr>
        <w:t>through</w:t>
      </w:r>
      <w:r>
        <w:rPr>
          <w:spacing w:val="1"/>
        </w:rPr>
        <w:t xml:space="preserve"> </w:t>
      </w:r>
      <w:r>
        <w:rPr>
          <w:spacing w:val="-1"/>
        </w:rPr>
        <w:t>effective</w:t>
      </w:r>
      <w:r>
        <w:rPr>
          <w:spacing w:val="1"/>
        </w:rPr>
        <w:t xml:space="preserve"> </w:t>
      </w:r>
      <w:r>
        <w:rPr>
          <w:spacing w:val="-1"/>
        </w:rPr>
        <w:t>forward</w:t>
      </w:r>
      <w:r>
        <w:rPr>
          <w:spacing w:val="1"/>
        </w:rPr>
        <w:t xml:space="preserve"> </w:t>
      </w:r>
      <w:r>
        <w:rPr>
          <w:spacing w:val="-1"/>
        </w:rPr>
        <w:t>planning</w:t>
      </w:r>
    </w:p>
    <w:p w14:paraId="541CDDE7" w14:textId="77777777" w:rsidR="00B01050" w:rsidRDefault="00895E5C" w:rsidP="001B576B">
      <w:pPr>
        <w:pStyle w:val="BodyText"/>
        <w:numPr>
          <w:ilvl w:val="0"/>
          <w:numId w:val="2"/>
        </w:numPr>
        <w:tabs>
          <w:tab w:val="left" w:pos="426"/>
        </w:tabs>
        <w:spacing w:before="124"/>
        <w:ind w:left="425" w:hanging="285"/>
        <w:jc w:val="both"/>
      </w:pPr>
      <w:r>
        <w:t>Good</w:t>
      </w:r>
      <w:r>
        <w:rPr>
          <w:spacing w:val="1"/>
        </w:rPr>
        <w:t xml:space="preserve"> </w:t>
      </w:r>
      <w:r>
        <w:rPr>
          <w:spacing w:val="-1"/>
        </w:rPr>
        <w:t>verbal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written</w:t>
      </w:r>
      <w:r>
        <w:rPr>
          <w:spacing w:val="1"/>
        </w:rPr>
        <w:t xml:space="preserve"> </w:t>
      </w:r>
      <w:r>
        <w:rPr>
          <w:spacing w:val="-1"/>
        </w:rPr>
        <w:t>communication</w:t>
      </w:r>
      <w:r>
        <w:rPr>
          <w:spacing w:val="1"/>
        </w:rPr>
        <w:t xml:space="preserve"> </w:t>
      </w:r>
      <w:r>
        <w:t>skills</w:t>
      </w:r>
    </w:p>
    <w:p w14:paraId="7279D369" w14:textId="77777777" w:rsidR="00B01050" w:rsidRDefault="00895E5C" w:rsidP="001B576B">
      <w:pPr>
        <w:pStyle w:val="BodyText"/>
        <w:numPr>
          <w:ilvl w:val="0"/>
          <w:numId w:val="2"/>
        </w:numPr>
        <w:tabs>
          <w:tab w:val="left" w:pos="426"/>
        </w:tabs>
        <w:spacing w:before="140"/>
        <w:ind w:left="425" w:hanging="285"/>
        <w:jc w:val="both"/>
      </w:pPr>
      <w:r>
        <w:t>Good</w:t>
      </w:r>
      <w:r>
        <w:rPr>
          <w:spacing w:val="1"/>
        </w:rPr>
        <w:t xml:space="preserve"> </w:t>
      </w:r>
      <w:r>
        <w:rPr>
          <w:spacing w:val="-1"/>
        </w:rPr>
        <w:t xml:space="preserve">interpersonal </w:t>
      </w:r>
      <w:r>
        <w:t>skills</w:t>
      </w:r>
      <w:r>
        <w:rPr>
          <w:spacing w:val="3"/>
        </w:rPr>
        <w:t xml:space="preserve"> </w:t>
      </w:r>
      <w:r>
        <w:t>-</w:t>
      </w:r>
      <w:r>
        <w:rPr>
          <w:spacing w:val="-5"/>
        </w:rPr>
        <w:t xml:space="preserve"> </w:t>
      </w:r>
      <w:r>
        <w:rPr>
          <w:spacing w:val="-1"/>
        </w:rPr>
        <w:t>approachable,</w:t>
      </w:r>
      <w:r>
        <w:rPr>
          <w:spacing w:val="-8"/>
        </w:rPr>
        <w:t xml:space="preserve"> </w:t>
      </w:r>
      <w:r>
        <w:rPr>
          <w:spacing w:val="-1"/>
        </w:rPr>
        <w:t>professional and</w:t>
      </w:r>
      <w:r>
        <w:rPr>
          <w:spacing w:val="1"/>
        </w:rPr>
        <w:t xml:space="preserve"> </w:t>
      </w:r>
      <w:r>
        <w:rPr>
          <w:spacing w:val="-1"/>
        </w:rPr>
        <w:t>courteous</w:t>
      </w:r>
    </w:p>
    <w:p w14:paraId="77F71E0B" w14:textId="77777777" w:rsidR="00B01050" w:rsidRDefault="00895E5C" w:rsidP="001B576B">
      <w:pPr>
        <w:pStyle w:val="BodyText"/>
        <w:numPr>
          <w:ilvl w:val="0"/>
          <w:numId w:val="2"/>
        </w:numPr>
        <w:tabs>
          <w:tab w:val="left" w:pos="426"/>
        </w:tabs>
        <w:spacing w:before="98"/>
        <w:ind w:left="425" w:hanging="285"/>
        <w:jc w:val="both"/>
      </w:pPr>
      <w:r>
        <w:rPr>
          <w:spacing w:val="-1"/>
        </w:rPr>
        <w:t>Attention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detail and</w:t>
      </w:r>
      <w:r>
        <w:rPr>
          <w:spacing w:val="-4"/>
        </w:rPr>
        <w:t xml:space="preserve"> </w:t>
      </w:r>
      <w:r>
        <w:t>able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t xml:space="preserve">deliver </w:t>
      </w:r>
      <w:r>
        <w:rPr>
          <w:spacing w:val="-2"/>
        </w:rPr>
        <w:t>on</w:t>
      </w:r>
      <w:r>
        <w:rPr>
          <w:spacing w:val="1"/>
        </w:rPr>
        <w:t xml:space="preserve"> </w:t>
      </w:r>
      <w:r>
        <w:rPr>
          <w:spacing w:val="-2"/>
        </w:rPr>
        <w:t>time</w:t>
      </w:r>
    </w:p>
    <w:p w14:paraId="5E4871BF" w14:textId="77777777" w:rsidR="00B01050" w:rsidRDefault="00895E5C" w:rsidP="001B576B">
      <w:pPr>
        <w:pStyle w:val="BodyText"/>
        <w:numPr>
          <w:ilvl w:val="0"/>
          <w:numId w:val="2"/>
        </w:numPr>
        <w:tabs>
          <w:tab w:val="left" w:pos="426"/>
        </w:tabs>
        <w:spacing w:before="145"/>
        <w:ind w:left="425" w:hanging="285"/>
        <w:jc w:val="both"/>
      </w:pPr>
      <w:r>
        <w:rPr>
          <w:spacing w:val="-1"/>
        </w:rPr>
        <w:t>Ability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work</w:t>
      </w:r>
      <w:r>
        <w:rPr>
          <w:spacing w:val="-2"/>
        </w:rPr>
        <w:t xml:space="preserve"> </w:t>
      </w:r>
      <w:r>
        <w:rPr>
          <w:spacing w:val="-1"/>
        </w:rPr>
        <w:t>independently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as</w:t>
      </w:r>
      <w:r>
        <w:rPr>
          <w:spacing w:val="-2"/>
        </w:rPr>
        <w:t xml:space="preserve"> </w:t>
      </w:r>
      <w:r>
        <w:t>part</w:t>
      </w:r>
      <w:r>
        <w:rPr>
          <w:spacing w:val="-3"/>
        </w:rPr>
        <w:t xml:space="preserve"> </w:t>
      </w:r>
      <w:r>
        <w:rPr>
          <w:spacing w:val="1"/>
        </w:rPr>
        <w:t>of</w:t>
      </w:r>
      <w:r>
        <w:rPr>
          <w:spacing w:val="-3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team</w:t>
      </w:r>
    </w:p>
    <w:p w14:paraId="1C40A001" w14:textId="77777777" w:rsidR="00B01050" w:rsidRDefault="00B01050" w:rsidP="001B576B">
      <w:pPr>
        <w:spacing w:before="4"/>
        <w:jc w:val="both"/>
        <w:rPr>
          <w:rFonts w:ascii="Arial" w:eastAsia="Arial" w:hAnsi="Arial" w:cs="Arial"/>
          <w:sz w:val="20"/>
          <w:szCs w:val="20"/>
        </w:rPr>
      </w:pPr>
    </w:p>
    <w:p w14:paraId="76470440" w14:textId="77777777" w:rsidR="00B01050" w:rsidRDefault="00895E5C" w:rsidP="001B576B">
      <w:pPr>
        <w:pStyle w:val="Heading1"/>
        <w:jc w:val="both"/>
        <w:rPr>
          <w:b w:val="0"/>
          <w:bCs w:val="0"/>
        </w:rPr>
      </w:pPr>
      <w:bookmarkStart w:id="14" w:name="What_we_have_to_offer"/>
      <w:bookmarkEnd w:id="14"/>
      <w:r>
        <w:rPr>
          <w:color w:val="005A78"/>
        </w:rPr>
        <w:t>What we have to offer</w:t>
      </w:r>
    </w:p>
    <w:p w14:paraId="1D7B0CCE" w14:textId="77777777" w:rsidR="00B01050" w:rsidRDefault="00B01050" w:rsidP="001B576B">
      <w:pPr>
        <w:spacing w:before="9"/>
        <w:jc w:val="both"/>
        <w:rPr>
          <w:rFonts w:ascii="Arial" w:eastAsia="Arial" w:hAnsi="Arial" w:cs="Arial"/>
          <w:b/>
          <w:bCs/>
          <w:sz w:val="6"/>
          <w:szCs w:val="6"/>
        </w:rPr>
      </w:pPr>
    </w:p>
    <w:p w14:paraId="14A6F090" w14:textId="605C0172" w:rsidR="00B01050" w:rsidRDefault="008F70C3" w:rsidP="001B576B">
      <w:pPr>
        <w:spacing w:line="20" w:lineRule="atLeast"/>
        <w:ind w:left="104"/>
        <w:jc w:val="both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38918477" wp14:editId="0F6993E9">
                <wp:extent cx="5779135" cy="7620"/>
                <wp:effectExtent l="5715" t="6350" r="6350" b="5080"/>
                <wp:docPr id="141218801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9135" cy="7620"/>
                          <a:chOff x="0" y="0"/>
                          <a:chExt cx="9101" cy="12"/>
                        </a:xfrm>
                      </wpg:grpSpPr>
                      <wpg:grpSp>
                        <wpg:cNvPr id="424337139" name="Group 3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089" cy="2"/>
                            <a:chOff x="6" y="6"/>
                            <a:chExt cx="9089" cy="2"/>
                          </a:xfrm>
                        </wpg:grpSpPr>
                        <wps:wsp>
                          <wps:cNvPr id="461997323" name="Freeform 4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089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089"/>
                                <a:gd name="T2" fmla="+- 0 9095 6"/>
                                <a:gd name="T3" fmla="*/ T2 w 908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89">
                                  <a:moveTo>
                                    <a:pt x="0" y="0"/>
                                  </a:moveTo>
                                  <a:lnTo>
                                    <a:pt x="9089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C4D5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352856F" id="Group 2" o:spid="_x0000_s1026" style="width:455.05pt;height:.6pt;mso-position-horizontal-relative:char;mso-position-vertical-relative:line" coordsize="910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">
                <v:group id="Group 3" o:spid="_x0000_s1027" style="position:absolute;left:6;top:6;width:9089;height:2" coordorigin="6,6" coordsize="90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">
                  <v:shape id="Freeform 4" o:spid="_x0000_s1028" style="position:absolute;left:6;top:6;width:9089;height:2;visibility:visible;mso-wrap-style:square;v-text-anchor:top" coordsize="90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" path="m,l9089,e" filled="f" strokecolor="#c4d500" strokeweight=".6pt">
                    <v:path arrowok="t" o:connecttype="custom" o:connectlocs="0,0;9089,0" o:connectangles="0,0"/>
                  </v:shape>
                </v:group>
                <w10:anchorlock/>
              </v:group>
            </w:pict>
          </mc:Fallback>
        </mc:AlternateContent>
      </w:r>
    </w:p>
    <w:p w14:paraId="636780DA" w14:textId="041E69A5" w:rsidR="00B01050" w:rsidRPr="00944298" w:rsidRDefault="00895E5C" w:rsidP="001B576B">
      <w:pPr>
        <w:pStyle w:val="BodyText"/>
        <w:spacing w:before="105" w:line="353" w:lineRule="auto"/>
        <w:ind w:right="336"/>
        <w:jc w:val="both"/>
      </w:pPr>
      <w:r w:rsidRPr="00944298">
        <w:rPr>
          <w:spacing w:val="-1"/>
        </w:rPr>
        <w:t>At</w:t>
      </w:r>
      <w:r w:rsidRPr="00944298">
        <w:rPr>
          <w:spacing w:val="-3"/>
        </w:rPr>
        <w:t xml:space="preserve"> </w:t>
      </w:r>
      <w:r w:rsidRPr="00944298">
        <w:t xml:space="preserve">Freshwater </w:t>
      </w:r>
      <w:r w:rsidRPr="00944298">
        <w:rPr>
          <w:spacing w:val="-1"/>
        </w:rPr>
        <w:t>Habitats</w:t>
      </w:r>
      <w:r w:rsidRPr="00944298">
        <w:rPr>
          <w:spacing w:val="-2"/>
        </w:rPr>
        <w:t xml:space="preserve"> </w:t>
      </w:r>
      <w:r w:rsidRPr="00944298">
        <w:t>Trust</w:t>
      </w:r>
      <w:r w:rsidRPr="00944298">
        <w:rPr>
          <w:spacing w:val="-3"/>
        </w:rPr>
        <w:t xml:space="preserve"> </w:t>
      </w:r>
      <w:r w:rsidRPr="00944298">
        <w:rPr>
          <w:spacing w:val="-2"/>
        </w:rPr>
        <w:t>we</w:t>
      </w:r>
      <w:r w:rsidRPr="00944298">
        <w:rPr>
          <w:spacing w:val="1"/>
        </w:rPr>
        <w:t xml:space="preserve"> </w:t>
      </w:r>
      <w:r w:rsidRPr="00944298">
        <w:t>value</w:t>
      </w:r>
      <w:r w:rsidRPr="00944298">
        <w:rPr>
          <w:spacing w:val="1"/>
        </w:rPr>
        <w:t xml:space="preserve"> </w:t>
      </w:r>
      <w:r w:rsidRPr="00944298">
        <w:rPr>
          <w:spacing w:val="-1"/>
        </w:rPr>
        <w:t>employees'</w:t>
      </w:r>
      <w:r w:rsidRPr="00944298">
        <w:rPr>
          <w:spacing w:val="-4"/>
        </w:rPr>
        <w:t xml:space="preserve"> </w:t>
      </w:r>
      <w:r w:rsidRPr="00944298">
        <w:rPr>
          <w:spacing w:val="-1"/>
        </w:rPr>
        <w:t>unique</w:t>
      </w:r>
      <w:r w:rsidRPr="00944298">
        <w:rPr>
          <w:spacing w:val="1"/>
        </w:rPr>
        <w:t xml:space="preserve"> </w:t>
      </w:r>
      <w:r w:rsidRPr="00944298">
        <w:rPr>
          <w:spacing w:val="-1"/>
        </w:rPr>
        <w:t>views</w:t>
      </w:r>
      <w:r w:rsidRPr="00944298">
        <w:rPr>
          <w:spacing w:val="-2"/>
        </w:rPr>
        <w:t xml:space="preserve"> </w:t>
      </w:r>
      <w:r w:rsidRPr="00944298">
        <w:rPr>
          <w:spacing w:val="-1"/>
        </w:rPr>
        <w:t>and</w:t>
      </w:r>
      <w:r w:rsidRPr="00944298">
        <w:rPr>
          <w:spacing w:val="-4"/>
        </w:rPr>
        <w:t xml:space="preserve"> </w:t>
      </w:r>
      <w:r w:rsidRPr="00944298">
        <w:rPr>
          <w:spacing w:val="-1"/>
        </w:rPr>
        <w:t>encourage</w:t>
      </w:r>
      <w:r w:rsidRPr="00944298">
        <w:rPr>
          <w:spacing w:val="1"/>
        </w:rPr>
        <w:t xml:space="preserve"> </w:t>
      </w:r>
      <w:r w:rsidRPr="00944298">
        <w:rPr>
          <w:spacing w:val="-1"/>
        </w:rPr>
        <w:t>them</w:t>
      </w:r>
      <w:r w:rsidRPr="00944298">
        <w:t xml:space="preserve"> </w:t>
      </w:r>
      <w:r w:rsidRPr="00944298">
        <w:rPr>
          <w:spacing w:val="-1"/>
        </w:rPr>
        <w:t>to</w:t>
      </w:r>
      <w:r w:rsidRPr="00944298">
        <w:rPr>
          <w:spacing w:val="59"/>
        </w:rPr>
        <w:t xml:space="preserve"> </w:t>
      </w:r>
      <w:r w:rsidRPr="00944298">
        <w:rPr>
          <w:spacing w:val="-1"/>
        </w:rPr>
        <w:t>develop</w:t>
      </w:r>
      <w:r w:rsidRPr="00944298">
        <w:rPr>
          <w:spacing w:val="1"/>
        </w:rPr>
        <w:t xml:space="preserve"> </w:t>
      </w:r>
      <w:r w:rsidRPr="00944298">
        <w:rPr>
          <w:spacing w:val="-1"/>
        </w:rPr>
        <w:t>their</w:t>
      </w:r>
      <w:r w:rsidRPr="00944298">
        <w:t xml:space="preserve"> </w:t>
      </w:r>
      <w:r w:rsidRPr="00944298">
        <w:rPr>
          <w:spacing w:val="-1"/>
        </w:rPr>
        <w:t>interests.</w:t>
      </w:r>
      <w:r w:rsidRPr="00944298">
        <w:rPr>
          <w:spacing w:val="-3"/>
        </w:rPr>
        <w:t xml:space="preserve"> </w:t>
      </w:r>
      <w:r w:rsidR="006B5474" w:rsidRPr="00944298">
        <w:rPr>
          <w:spacing w:val="-3"/>
        </w:rPr>
        <w:t>W</w:t>
      </w:r>
      <w:r w:rsidRPr="00944298">
        <w:t>e</w:t>
      </w:r>
      <w:r w:rsidRPr="00944298">
        <w:rPr>
          <w:spacing w:val="-4"/>
        </w:rPr>
        <w:t xml:space="preserve"> </w:t>
      </w:r>
      <w:r w:rsidRPr="00944298">
        <w:t>also</w:t>
      </w:r>
      <w:r w:rsidRPr="00944298">
        <w:rPr>
          <w:spacing w:val="-4"/>
        </w:rPr>
        <w:t xml:space="preserve"> </w:t>
      </w:r>
      <w:r w:rsidRPr="00944298">
        <w:t xml:space="preserve">offer </w:t>
      </w:r>
      <w:r w:rsidRPr="00944298">
        <w:rPr>
          <w:spacing w:val="-2"/>
        </w:rPr>
        <w:t>the</w:t>
      </w:r>
      <w:r w:rsidRPr="00944298">
        <w:rPr>
          <w:spacing w:val="1"/>
        </w:rPr>
        <w:t xml:space="preserve"> </w:t>
      </w:r>
      <w:r w:rsidRPr="00944298">
        <w:rPr>
          <w:spacing w:val="-1"/>
        </w:rPr>
        <w:t>following</w:t>
      </w:r>
      <w:r w:rsidRPr="00944298">
        <w:rPr>
          <w:spacing w:val="69"/>
        </w:rPr>
        <w:t xml:space="preserve"> </w:t>
      </w:r>
      <w:r w:rsidRPr="00944298">
        <w:rPr>
          <w:spacing w:val="-1"/>
        </w:rPr>
        <w:t>benefits:</w:t>
      </w:r>
    </w:p>
    <w:p w14:paraId="14C72269" w14:textId="38FECB12" w:rsidR="00B01050" w:rsidRPr="00944298" w:rsidRDefault="00944298" w:rsidP="00944298">
      <w:pPr>
        <w:pStyle w:val="BodyText"/>
        <w:numPr>
          <w:ilvl w:val="0"/>
          <w:numId w:val="1"/>
        </w:numPr>
        <w:spacing w:before="6"/>
        <w:ind w:left="426" w:hanging="286"/>
        <w:jc w:val="both"/>
      </w:pPr>
      <w:r w:rsidRPr="00944298">
        <w:rPr>
          <w:spacing w:val="1"/>
        </w:rPr>
        <w:t>Flexible working</w:t>
      </w:r>
    </w:p>
    <w:p w14:paraId="367FC93F" w14:textId="77777777" w:rsidR="00B01050" w:rsidRPr="00944298" w:rsidRDefault="00895E5C" w:rsidP="00944298">
      <w:pPr>
        <w:pStyle w:val="BodyText"/>
        <w:numPr>
          <w:ilvl w:val="0"/>
          <w:numId w:val="1"/>
        </w:numPr>
        <w:spacing w:before="117"/>
        <w:ind w:left="426" w:hanging="286"/>
        <w:jc w:val="both"/>
      </w:pPr>
      <w:r w:rsidRPr="00944298">
        <w:t xml:space="preserve">35-hour </w:t>
      </w:r>
      <w:r w:rsidRPr="00944298">
        <w:rPr>
          <w:spacing w:val="-1"/>
        </w:rPr>
        <w:t>week</w:t>
      </w:r>
    </w:p>
    <w:p w14:paraId="5F584B14" w14:textId="77777777" w:rsidR="00B01050" w:rsidRPr="00944298" w:rsidRDefault="00895E5C" w:rsidP="00944298">
      <w:pPr>
        <w:pStyle w:val="BodyText"/>
        <w:numPr>
          <w:ilvl w:val="0"/>
          <w:numId w:val="1"/>
        </w:numPr>
        <w:spacing w:before="122"/>
        <w:ind w:left="426" w:hanging="286"/>
        <w:jc w:val="both"/>
        <w:rPr>
          <w:rFonts w:cs="Arial"/>
        </w:rPr>
      </w:pPr>
      <w:r w:rsidRPr="00944298">
        <w:rPr>
          <w:spacing w:val="1"/>
        </w:rPr>
        <w:t>25 days</w:t>
      </w:r>
      <w:r w:rsidRPr="00944298">
        <w:rPr>
          <w:spacing w:val="-7"/>
        </w:rPr>
        <w:t xml:space="preserve"> </w:t>
      </w:r>
      <w:r w:rsidRPr="00944298">
        <w:rPr>
          <w:spacing w:val="1"/>
        </w:rPr>
        <w:t>of</w:t>
      </w:r>
      <w:r w:rsidRPr="00944298">
        <w:rPr>
          <w:spacing w:val="-3"/>
        </w:rPr>
        <w:t xml:space="preserve"> </w:t>
      </w:r>
      <w:r w:rsidRPr="00944298">
        <w:t>annual</w:t>
      </w:r>
      <w:r w:rsidRPr="00944298">
        <w:rPr>
          <w:spacing w:val="-1"/>
        </w:rPr>
        <w:t xml:space="preserve"> </w:t>
      </w:r>
      <w:r w:rsidRPr="00944298">
        <w:rPr>
          <w:spacing w:val="-2"/>
        </w:rPr>
        <w:t>leave</w:t>
      </w:r>
      <w:r w:rsidRPr="00944298">
        <w:rPr>
          <w:spacing w:val="1"/>
        </w:rPr>
        <w:t xml:space="preserve"> </w:t>
      </w:r>
      <w:r w:rsidRPr="00944298">
        <w:t>plus</w:t>
      </w:r>
      <w:r w:rsidRPr="00944298">
        <w:rPr>
          <w:spacing w:val="-2"/>
        </w:rPr>
        <w:t xml:space="preserve"> </w:t>
      </w:r>
      <w:r w:rsidRPr="00944298">
        <w:t>bank</w:t>
      </w:r>
      <w:r w:rsidRPr="00944298">
        <w:rPr>
          <w:spacing w:val="-2"/>
        </w:rPr>
        <w:t xml:space="preserve"> </w:t>
      </w:r>
      <w:r w:rsidRPr="00944298">
        <w:rPr>
          <w:spacing w:val="-1"/>
        </w:rPr>
        <w:t>holidays</w:t>
      </w:r>
    </w:p>
    <w:p w14:paraId="59452C42" w14:textId="77777777" w:rsidR="00B01050" w:rsidRPr="00944298" w:rsidRDefault="00895E5C" w:rsidP="00944298">
      <w:pPr>
        <w:pStyle w:val="BodyText"/>
        <w:numPr>
          <w:ilvl w:val="0"/>
          <w:numId w:val="1"/>
        </w:numPr>
        <w:spacing w:before="122"/>
        <w:ind w:left="426" w:hanging="286"/>
        <w:jc w:val="both"/>
        <w:rPr>
          <w:rFonts w:cs="Arial"/>
        </w:rPr>
      </w:pPr>
      <w:r w:rsidRPr="00944298">
        <w:t>Pension</w:t>
      </w:r>
      <w:r w:rsidRPr="00944298">
        <w:rPr>
          <w:spacing w:val="1"/>
        </w:rPr>
        <w:t xml:space="preserve"> </w:t>
      </w:r>
      <w:r w:rsidRPr="00944298">
        <w:rPr>
          <w:spacing w:val="-2"/>
        </w:rPr>
        <w:t>with</w:t>
      </w:r>
      <w:r w:rsidRPr="00944298">
        <w:rPr>
          <w:spacing w:val="1"/>
        </w:rPr>
        <w:t xml:space="preserve"> 6%</w:t>
      </w:r>
      <w:r w:rsidRPr="00944298">
        <w:rPr>
          <w:spacing w:val="-2"/>
        </w:rPr>
        <w:t xml:space="preserve"> </w:t>
      </w:r>
      <w:r w:rsidRPr="00944298">
        <w:rPr>
          <w:spacing w:val="-1"/>
        </w:rPr>
        <w:t>employer</w:t>
      </w:r>
      <w:r w:rsidRPr="00944298">
        <w:t xml:space="preserve"> </w:t>
      </w:r>
      <w:r w:rsidRPr="00944298">
        <w:rPr>
          <w:spacing w:val="-1"/>
        </w:rPr>
        <w:t>contribution</w:t>
      </w:r>
    </w:p>
    <w:p w14:paraId="4DBFD2B1" w14:textId="77777777" w:rsidR="00B01050" w:rsidRPr="00944298" w:rsidRDefault="00895E5C" w:rsidP="00944298">
      <w:pPr>
        <w:pStyle w:val="BodyText"/>
        <w:numPr>
          <w:ilvl w:val="0"/>
          <w:numId w:val="1"/>
        </w:numPr>
        <w:spacing w:before="117"/>
        <w:ind w:left="426" w:hanging="286"/>
        <w:jc w:val="both"/>
        <w:rPr>
          <w:rFonts w:cs="Arial"/>
        </w:rPr>
      </w:pPr>
      <w:r w:rsidRPr="00944298">
        <w:t>Mobile</w:t>
      </w:r>
      <w:r w:rsidRPr="00944298">
        <w:rPr>
          <w:spacing w:val="1"/>
        </w:rPr>
        <w:t xml:space="preserve"> </w:t>
      </w:r>
      <w:r w:rsidRPr="00944298">
        <w:rPr>
          <w:spacing w:val="-1"/>
        </w:rPr>
        <w:t>phone</w:t>
      </w:r>
      <w:r w:rsidRPr="00944298">
        <w:rPr>
          <w:spacing w:val="1"/>
        </w:rPr>
        <w:t xml:space="preserve"> </w:t>
      </w:r>
      <w:r w:rsidRPr="00944298">
        <w:rPr>
          <w:spacing w:val="-1"/>
        </w:rPr>
        <w:t>allowance</w:t>
      </w:r>
    </w:p>
    <w:p w14:paraId="5302ADA9" w14:textId="77777777" w:rsidR="00B01050" w:rsidRPr="00944298" w:rsidRDefault="00895E5C" w:rsidP="00944298">
      <w:pPr>
        <w:pStyle w:val="BodyText"/>
        <w:numPr>
          <w:ilvl w:val="0"/>
          <w:numId w:val="1"/>
        </w:numPr>
        <w:spacing w:before="122"/>
        <w:ind w:left="426" w:hanging="286"/>
        <w:jc w:val="both"/>
        <w:rPr>
          <w:rFonts w:cs="Arial"/>
        </w:rPr>
      </w:pPr>
      <w:r w:rsidRPr="00944298">
        <w:rPr>
          <w:spacing w:val="1"/>
        </w:rPr>
        <w:t xml:space="preserve">Free </w:t>
      </w:r>
      <w:r w:rsidRPr="00944298">
        <w:rPr>
          <w:spacing w:val="-2"/>
        </w:rPr>
        <w:t>eye</w:t>
      </w:r>
      <w:r w:rsidRPr="00944298">
        <w:rPr>
          <w:spacing w:val="1"/>
        </w:rPr>
        <w:t xml:space="preserve"> </w:t>
      </w:r>
      <w:r w:rsidRPr="00944298">
        <w:rPr>
          <w:spacing w:val="-1"/>
        </w:rPr>
        <w:t>tests</w:t>
      </w:r>
    </w:p>
    <w:p w14:paraId="28CD12AC" w14:textId="77777777" w:rsidR="00B01050" w:rsidRPr="00944298" w:rsidRDefault="00895E5C" w:rsidP="00944298">
      <w:pPr>
        <w:pStyle w:val="BodyText"/>
        <w:numPr>
          <w:ilvl w:val="0"/>
          <w:numId w:val="1"/>
        </w:numPr>
        <w:spacing w:before="117"/>
        <w:ind w:left="426" w:hanging="286"/>
        <w:jc w:val="both"/>
        <w:rPr>
          <w:rFonts w:cs="Arial"/>
        </w:rPr>
      </w:pPr>
      <w:r w:rsidRPr="00944298">
        <w:rPr>
          <w:spacing w:val="1"/>
        </w:rPr>
        <w:t xml:space="preserve">Free </w:t>
      </w:r>
      <w:r w:rsidRPr="00944298">
        <w:rPr>
          <w:spacing w:val="-1"/>
        </w:rPr>
        <w:t>Employee</w:t>
      </w:r>
      <w:r w:rsidRPr="00944298">
        <w:rPr>
          <w:spacing w:val="1"/>
        </w:rPr>
        <w:t xml:space="preserve"> </w:t>
      </w:r>
      <w:r w:rsidRPr="00944298">
        <w:rPr>
          <w:spacing w:val="-1"/>
        </w:rPr>
        <w:t>Assistance</w:t>
      </w:r>
      <w:r w:rsidRPr="00944298">
        <w:rPr>
          <w:spacing w:val="1"/>
        </w:rPr>
        <w:t xml:space="preserve"> </w:t>
      </w:r>
      <w:r w:rsidRPr="00944298">
        <w:rPr>
          <w:spacing w:val="-1"/>
        </w:rPr>
        <w:t>Program</w:t>
      </w:r>
    </w:p>
    <w:p w14:paraId="5E522800" w14:textId="77777777" w:rsidR="00B01050" w:rsidRPr="00944298" w:rsidRDefault="00895E5C" w:rsidP="00944298">
      <w:pPr>
        <w:pStyle w:val="BodyText"/>
        <w:numPr>
          <w:ilvl w:val="0"/>
          <w:numId w:val="1"/>
        </w:numPr>
        <w:spacing w:before="122"/>
        <w:ind w:left="426" w:hanging="286"/>
        <w:jc w:val="both"/>
        <w:rPr>
          <w:rFonts w:cs="Arial"/>
        </w:rPr>
      </w:pPr>
      <w:r w:rsidRPr="00944298">
        <w:t>Mileage</w:t>
      </w:r>
      <w:r w:rsidRPr="00944298">
        <w:rPr>
          <w:spacing w:val="-4"/>
        </w:rPr>
        <w:t xml:space="preserve"> </w:t>
      </w:r>
      <w:proofErr w:type="gramStart"/>
      <w:r w:rsidRPr="00944298">
        <w:rPr>
          <w:spacing w:val="1"/>
        </w:rPr>
        <w:t>pay</w:t>
      </w:r>
      <w:proofErr w:type="gramEnd"/>
    </w:p>
    <w:sectPr w:rsidR="00B01050" w:rsidRPr="00944298">
      <w:headerReference w:type="default" r:id="rId11"/>
      <w:pgSz w:w="11910" w:h="16840"/>
      <w:pgMar w:top="1340" w:right="1220" w:bottom="280" w:left="1300" w:header="26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CDB9E1" w14:textId="77777777" w:rsidR="000D1CE0" w:rsidRDefault="000D1CE0">
      <w:r>
        <w:separator/>
      </w:r>
    </w:p>
  </w:endnote>
  <w:endnote w:type="continuationSeparator" w:id="0">
    <w:p w14:paraId="1DA6FBDE" w14:textId="77777777" w:rsidR="000D1CE0" w:rsidRDefault="000D1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050F57" w14:textId="77777777" w:rsidR="000D1CE0" w:rsidRDefault="000D1CE0">
      <w:r>
        <w:separator/>
      </w:r>
    </w:p>
  </w:footnote>
  <w:footnote w:type="continuationSeparator" w:id="0">
    <w:p w14:paraId="32087741" w14:textId="77777777" w:rsidR="000D1CE0" w:rsidRDefault="000D1C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656AF" w14:textId="26DBE5B6" w:rsidR="00B01050" w:rsidRDefault="008F70C3">
    <w:pPr>
      <w:spacing w:line="14" w:lineRule="auto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36C0D74C" wp14:editId="5FB466E2">
          <wp:simplePos x="0" y="0"/>
          <wp:positionH relativeFrom="page">
            <wp:posOffset>5205730</wp:posOffset>
          </wp:positionH>
          <wp:positionV relativeFrom="page">
            <wp:posOffset>170815</wp:posOffset>
          </wp:positionV>
          <wp:extent cx="1503680" cy="68389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3680" cy="68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E34B55"/>
    <w:multiLevelType w:val="hybridMultilevel"/>
    <w:tmpl w:val="90241D54"/>
    <w:lvl w:ilvl="0" w:tplc="82C6506E">
      <w:start w:val="1"/>
      <w:numFmt w:val="bullet"/>
      <w:lvlText w:val=""/>
      <w:lvlJc w:val="left"/>
      <w:pPr>
        <w:ind w:left="501" w:hanging="361"/>
      </w:pPr>
      <w:rPr>
        <w:rFonts w:ascii="Symbol" w:eastAsia="Symbol" w:hAnsi="Symbol" w:hint="default"/>
        <w:sz w:val="22"/>
        <w:szCs w:val="22"/>
      </w:rPr>
    </w:lvl>
    <w:lvl w:ilvl="1" w:tplc="1316927C">
      <w:start w:val="1"/>
      <w:numFmt w:val="bullet"/>
      <w:lvlText w:val="•"/>
      <w:lvlJc w:val="left"/>
      <w:pPr>
        <w:ind w:left="1389" w:hanging="361"/>
      </w:pPr>
      <w:rPr>
        <w:rFonts w:hint="default"/>
      </w:rPr>
    </w:lvl>
    <w:lvl w:ilvl="2" w:tplc="2294D4B6">
      <w:start w:val="1"/>
      <w:numFmt w:val="bullet"/>
      <w:lvlText w:val="•"/>
      <w:lvlJc w:val="left"/>
      <w:pPr>
        <w:ind w:left="2277" w:hanging="361"/>
      </w:pPr>
      <w:rPr>
        <w:rFonts w:hint="default"/>
      </w:rPr>
    </w:lvl>
    <w:lvl w:ilvl="3" w:tplc="D73CB614">
      <w:start w:val="1"/>
      <w:numFmt w:val="bullet"/>
      <w:lvlText w:val="•"/>
      <w:lvlJc w:val="left"/>
      <w:pPr>
        <w:ind w:left="3166" w:hanging="361"/>
      </w:pPr>
      <w:rPr>
        <w:rFonts w:hint="default"/>
      </w:rPr>
    </w:lvl>
    <w:lvl w:ilvl="4" w:tplc="B5A05F20">
      <w:start w:val="1"/>
      <w:numFmt w:val="bullet"/>
      <w:lvlText w:val="•"/>
      <w:lvlJc w:val="left"/>
      <w:pPr>
        <w:ind w:left="4054" w:hanging="361"/>
      </w:pPr>
      <w:rPr>
        <w:rFonts w:hint="default"/>
      </w:rPr>
    </w:lvl>
    <w:lvl w:ilvl="5" w:tplc="D514116E">
      <w:start w:val="1"/>
      <w:numFmt w:val="bullet"/>
      <w:lvlText w:val="•"/>
      <w:lvlJc w:val="left"/>
      <w:pPr>
        <w:ind w:left="4943" w:hanging="361"/>
      </w:pPr>
      <w:rPr>
        <w:rFonts w:hint="default"/>
      </w:rPr>
    </w:lvl>
    <w:lvl w:ilvl="6" w:tplc="041844DC">
      <w:start w:val="1"/>
      <w:numFmt w:val="bullet"/>
      <w:lvlText w:val="•"/>
      <w:lvlJc w:val="left"/>
      <w:pPr>
        <w:ind w:left="5831" w:hanging="361"/>
      </w:pPr>
      <w:rPr>
        <w:rFonts w:hint="default"/>
      </w:rPr>
    </w:lvl>
    <w:lvl w:ilvl="7" w:tplc="0FFCB6FE">
      <w:start w:val="1"/>
      <w:numFmt w:val="bullet"/>
      <w:lvlText w:val="•"/>
      <w:lvlJc w:val="left"/>
      <w:pPr>
        <w:ind w:left="6719" w:hanging="361"/>
      </w:pPr>
      <w:rPr>
        <w:rFonts w:hint="default"/>
      </w:rPr>
    </w:lvl>
    <w:lvl w:ilvl="8" w:tplc="B112ADC8">
      <w:start w:val="1"/>
      <w:numFmt w:val="bullet"/>
      <w:lvlText w:val="•"/>
      <w:lvlJc w:val="left"/>
      <w:pPr>
        <w:ind w:left="7608" w:hanging="361"/>
      </w:pPr>
      <w:rPr>
        <w:rFonts w:hint="default"/>
      </w:rPr>
    </w:lvl>
  </w:abstractNum>
  <w:abstractNum w:abstractNumId="1" w15:restartNumberingAfterBreak="0">
    <w:nsid w:val="569E282E"/>
    <w:multiLevelType w:val="hybridMultilevel"/>
    <w:tmpl w:val="4CA483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3E57D5"/>
    <w:multiLevelType w:val="hybridMultilevel"/>
    <w:tmpl w:val="AF6665B0"/>
    <w:lvl w:ilvl="0" w:tplc="0809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3" w15:restartNumberingAfterBreak="0">
    <w:nsid w:val="708F7280"/>
    <w:multiLevelType w:val="hybridMultilevel"/>
    <w:tmpl w:val="E0363306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730C74D6"/>
    <w:multiLevelType w:val="hybridMultilevel"/>
    <w:tmpl w:val="1D3ABBEC"/>
    <w:lvl w:ilvl="0" w:tplc="E71CCE84">
      <w:start w:val="1"/>
      <w:numFmt w:val="bullet"/>
      <w:lvlText w:val="•"/>
      <w:lvlJc w:val="left"/>
      <w:pPr>
        <w:ind w:left="275" w:hanging="136"/>
      </w:pPr>
      <w:rPr>
        <w:rFonts w:ascii="Arial" w:eastAsia="Arial" w:hAnsi="Arial" w:hint="default"/>
        <w:sz w:val="22"/>
        <w:szCs w:val="22"/>
      </w:rPr>
    </w:lvl>
    <w:lvl w:ilvl="1" w:tplc="129EB0FA">
      <w:start w:val="1"/>
      <w:numFmt w:val="bullet"/>
      <w:lvlText w:val="•"/>
      <w:lvlJc w:val="left"/>
      <w:pPr>
        <w:ind w:left="1186" w:hanging="136"/>
      </w:pPr>
      <w:rPr>
        <w:rFonts w:hint="default"/>
      </w:rPr>
    </w:lvl>
    <w:lvl w:ilvl="2" w:tplc="EF566FB4">
      <w:start w:val="1"/>
      <w:numFmt w:val="bullet"/>
      <w:lvlText w:val="•"/>
      <w:lvlJc w:val="left"/>
      <w:pPr>
        <w:ind w:left="2097" w:hanging="136"/>
      </w:pPr>
      <w:rPr>
        <w:rFonts w:hint="default"/>
      </w:rPr>
    </w:lvl>
    <w:lvl w:ilvl="3" w:tplc="B31229F8">
      <w:start w:val="1"/>
      <w:numFmt w:val="bullet"/>
      <w:lvlText w:val="•"/>
      <w:lvlJc w:val="left"/>
      <w:pPr>
        <w:ind w:left="3008" w:hanging="136"/>
      </w:pPr>
      <w:rPr>
        <w:rFonts w:hint="default"/>
      </w:rPr>
    </w:lvl>
    <w:lvl w:ilvl="4" w:tplc="96A6EAAA">
      <w:start w:val="1"/>
      <w:numFmt w:val="bullet"/>
      <w:lvlText w:val="•"/>
      <w:lvlJc w:val="left"/>
      <w:pPr>
        <w:ind w:left="3919" w:hanging="136"/>
      </w:pPr>
      <w:rPr>
        <w:rFonts w:hint="default"/>
      </w:rPr>
    </w:lvl>
    <w:lvl w:ilvl="5" w:tplc="0D8E46DC">
      <w:start w:val="1"/>
      <w:numFmt w:val="bullet"/>
      <w:lvlText w:val="•"/>
      <w:lvlJc w:val="left"/>
      <w:pPr>
        <w:ind w:left="4830" w:hanging="136"/>
      </w:pPr>
      <w:rPr>
        <w:rFonts w:hint="default"/>
      </w:rPr>
    </w:lvl>
    <w:lvl w:ilvl="6" w:tplc="D4F68C34">
      <w:start w:val="1"/>
      <w:numFmt w:val="bullet"/>
      <w:lvlText w:val="•"/>
      <w:lvlJc w:val="left"/>
      <w:pPr>
        <w:ind w:left="5741" w:hanging="136"/>
      </w:pPr>
      <w:rPr>
        <w:rFonts w:hint="default"/>
      </w:rPr>
    </w:lvl>
    <w:lvl w:ilvl="7" w:tplc="07CC7F8A">
      <w:start w:val="1"/>
      <w:numFmt w:val="bullet"/>
      <w:lvlText w:val="•"/>
      <w:lvlJc w:val="left"/>
      <w:pPr>
        <w:ind w:left="6652" w:hanging="136"/>
      </w:pPr>
      <w:rPr>
        <w:rFonts w:hint="default"/>
      </w:rPr>
    </w:lvl>
    <w:lvl w:ilvl="8" w:tplc="6812E182">
      <w:start w:val="1"/>
      <w:numFmt w:val="bullet"/>
      <w:lvlText w:val="•"/>
      <w:lvlJc w:val="left"/>
      <w:pPr>
        <w:ind w:left="7563" w:hanging="136"/>
      </w:pPr>
      <w:rPr>
        <w:rFonts w:hint="default"/>
      </w:rPr>
    </w:lvl>
  </w:abstractNum>
  <w:num w:numId="1" w16cid:durableId="1112475723">
    <w:abstractNumId w:val="4"/>
  </w:num>
  <w:num w:numId="2" w16cid:durableId="1109859512">
    <w:abstractNumId w:val="0"/>
  </w:num>
  <w:num w:numId="3" w16cid:durableId="1873226219">
    <w:abstractNumId w:val="1"/>
  </w:num>
  <w:num w:numId="4" w16cid:durableId="1535920565">
    <w:abstractNumId w:val="2"/>
  </w:num>
  <w:num w:numId="5" w16cid:durableId="16886766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050"/>
    <w:rsid w:val="00000691"/>
    <w:rsid w:val="00011716"/>
    <w:rsid w:val="000C094A"/>
    <w:rsid w:val="000C76C2"/>
    <w:rsid w:val="000D1CE0"/>
    <w:rsid w:val="000E7FF5"/>
    <w:rsid w:val="0012544F"/>
    <w:rsid w:val="001B576B"/>
    <w:rsid w:val="001E11F1"/>
    <w:rsid w:val="00216C35"/>
    <w:rsid w:val="002250B9"/>
    <w:rsid w:val="003173F2"/>
    <w:rsid w:val="003179FF"/>
    <w:rsid w:val="00340C3B"/>
    <w:rsid w:val="0035610B"/>
    <w:rsid w:val="0038455D"/>
    <w:rsid w:val="004014EB"/>
    <w:rsid w:val="00403D24"/>
    <w:rsid w:val="00441708"/>
    <w:rsid w:val="00472D72"/>
    <w:rsid w:val="00480FC8"/>
    <w:rsid w:val="00524651"/>
    <w:rsid w:val="005C289B"/>
    <w:rsid w:val="005E10EE"/>
    <w:rsid w:val="005F433E"/>
    <w:rsid w:val="006B5474"/>
    <w:rsid w:val="006C6222"/>
    <w:rsid w:val="00734889"/>
    <w:rsid w:val="00820DB5"/>
    <w:rsid w:val="008537EB"/>
    <w:rsid w:val="00895E5C"/>
    <w:rsid w:val="008F055B"/>
    <w:rsid w:val="008F70C3"/>
    <w:rsid w:val="00922D54"/>
    <w:rsid w:val="00944298"/>
    <w:rsid w:val="00952419"/>
    <w:rsid w:val="00987ED9"/>
    <w:rsid w:val="009C61EB"/>
    <w:rsid w:val="00A05617"/>
    <w:rsid w:val="00A429D4"/>
    <w:rsid w:val="00A446A3"/>
    <w:rsid w:val="00A700CE"/>
    <w:rsid w:val="00B01050"/>
    <w:rsid w:val="00B712DC"/>
    <w:rsid w:val="00B95E58"/>
    <w:rsid w:val="00C72A56"/>
    <w:rsid w:val="00CF5FCE"/>
    <w:rsid w:val="00D149F4"/>
    <w:rsid w:val="00D24E7D"/>
    <w:rsid w:val="00D63855"/>
    <w:rsid w:val="00D93D7C"/>
    <w:rsid w:val="00DD208C"/>
    <w:rsid w:val="00E42BF5"/>
    <w:rsid w:val="00E639FA"/>
    <w:rsid w:val="00E72E74"/>
    <w:rsid w:val="00F86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BCCC60"/>
  <w15:docId w15:val="{79F3D9D4-676E-42BB-8A71-D0562CB70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140"/>
      <w:outlineLvl w:val="0"/>
    </w:pPr>
    <w:rPr>
      <w:rFonts w:ascii="Arial" w:eastAsia="Arial" w:hAnsi="Arial"/>
      <w:b/>
      <w:bCs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ind w:left="140"/>
      <w:outlineLvl w:val="1"/>
    </w:pPr>
    <w:rPr>
      <w:rFonts w:ascii="Arial" w:eastAsia="Arial" w:hAnsi="Arial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40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C72A5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2A5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D20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D208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D208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20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208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1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freshwaterhabitats.org.uk/projects/ock-and-thame-farmers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48863EE67A4D4892B1860E679E8AAC" ma:contentTypeVersion="20" ma:contentTypeDescription="Create a new document." ma:contentTypeScope="" ma:versionID="fb0d64f591fbf4cdc5edf23da796df2e">
  <xsd:schema xmlns:xsd="http://www.w3.org/2001/XMLSchema" xmlns:xs="http://www.w3.org/2001/XMLSchema" xmlns:p="http://schemas.microsoft.com/office/2006/metadata/properties" xmlns:ns2="a4b85694-cb26-4ae3-aedc-c265b9140f4e" xmlns:ns3="27b5f2c7-b1b6-4ab2-95f0-e33e68284682" targetNamespace="http://schemas.microsoft.com/office/2006/metadata/properties" ma:root="true" ma:fieldsID="c8172d39a9b6e8fed867dd3549c50da1" ns2:_="" ns3:_="">
    <xsd:import namespace="a4b85694-cb26-4ae3-aedc-c265b9140f4e"/>
    <xsd:import namespace="27b5f2c7-b1b6-4ab2-95f0-e33e6828468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b85694-cb26-4ae3-aedc-c265b9140f4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6" nillable="true" ma:displayName="Taxonomy Catch All Column" ma:hidden="true" ma:list="{5d7fe2c7-01b0-47a6-9b74-919f14358f1e}" ma:internalName="TaxCatchAll" ma:showField="CatchAllData" ma:web="a4b85694-cb26-4ae3-aedc-c265b9140f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b5f2c7-b1b6-4ab2-95f0-e33e682846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2baa5e00-0274-4762-a030-3e0f1b8b65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b5f2c7-b1b6-4ab2-95f0-e33e68284682">
      <Terms xmlns="http://schemas.microsoft.com/office/infopath/2007/PartnerControls"/>
    </lcf76f155ced4ddcb4097134ff3c332f>
    <TaxCatchAll xmlns="a4b85694-cb26-4ae3-aedc-c265b9140f4e" xsi:nil="true"/>
  </documentManagement>
</p:properties>
</file>

<file path=customXml/itemProps1.xml><?xml version="1.0" encoding="utf-8"?>
<ds:datastoreItem xmlns:ds="http://schemas.openxmlformats.org/officeDocument/2006/customXml" ds:itemID="{B0EA2F02-A658-4399-B58A-D93CCA2613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b85694-cb26-4ae3-aedc-c265b9140f4e"/>
    <ds:schemaRef ds:uri="27b5f2c7-b1b6-4ab2-95f0-e33e682846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ACDE59-4CFC-4554-8B26-4B7D105156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A70BBD-F672-4E02-8BA6-436BE66485E0}">
  <ds:schemaRefs>
    <ds:schemaRef ds:uri="http://schemas.microsoft.com/office/2006/metadata/properties"/>
    <ds:schemaRef ds:uri="http://schemas.microsoft.com/office/infopath/2007/PartnerControls"/>
    <ds:schemaRef ds:uri="27b5f2c7-b1b6-4ab2-95f0-e33e68284682"/>
    <ds:schemaRef ds:uri="a4b85694-cb26-4ae3-aedc-c265b9140f4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1062</Words>
  <Characters>6054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Naomi Ewald</dc:creator>
  <cp:lastModifiedBy>Laura Sinyama</cp:lastModifiedBy>
  <cp:revision>2</cp:revision>
  <dcterms:created xsi:type="dcterms:W3CDTF">2026-06-04T11:42:00Z</dcterms:created>
  <dcterms:modified xsi:type="dcterms:W3CDTF">2026-06-04T11:42:00Z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2023-09-08T00:00:00Z</vt:filetime>
  </property>
  <property fmtid="{D5CDD505-2E9C-101B-9397-08002B2CF9AE}" pid="3" name="LastSaved">
    <vt:filetime>2023-12-15T00:00:00Z</vt:filetime>
  </property>
  <property fmtid="{D5CDD505-2E9C-101B-9397-08002B2CF9AE}" pid="4" name="ContentTypeId">
    <vt:lpwstr>0x0101004F48863EE67A4D4892B1860E679E8AAC</vt:lpwstr>
  </property>
  <property fmtid="{D5CDD505-2E9C-101B-9397-08002B2CF9AE}" pid="5" name="GrammarlyDocumentId">
    <vt:lpwstr>cfc4360c-e3b3-4da8-8da7-4eab497c7d31</vt:lpwstr>
  </property>
</Properties>
</file>