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AE634" w14:textId="77777777" w:rsidR="00807321" w:rsidRDefault="00545866" w:rsidP="00807321">
      <w:r w:rsidRPr="007D5907">
        <w:rPr>
          <w:noProof/>
          <w:lang w:eastAsia="en-GB"/>
        </w:rPr>
        <w:drawing>
          <wp:inline distT="0" distB="0" distL="0" distR="0" wp14:anchorId="255B93B1" wp14:editId="03B9D18B">
            <wp:extent cx="2190750" cy="689301"/>
            <wp:effectExtent l="0" t="0" r="0" b="0"/>
            <wp:docPr id="1" name="Picture 1" descr="BVSC_str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VSC_strap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389" cy="693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7321">
        <w:t xml:space="preserve"> </w:t>
      </w:r>
      <w:r w:rsidR="00807321">
        <w:tab/>
      </w:r>
      <w:r w:rsidR="00807321">
        <w:tab/>
      </w:r>
      <w:r w:rsidR="00807321">
        <w:tab/>
        <w:t xml:space="preserve"> </w:t>
      </w:r>
    </w:p>
    <w:p w14:paraId="672A6659" w14:textId="77777777" w:rsidR="00EC4345" w:rsidRDefault="00EC4345">
      <w:pPr>
        <w:pStyle w:val="Heading6"/>
        <w:rPr>
          <w:sz w:val="24"/>
        </w:rPr>
      </w:pPr>
    </w:p>
    <w:p w14:paraId="0A37501D" w14:textId="77777777" w:rsidR="00EC4345" w:rsidRDefault="00EC4345">
      <w:pPr>
        <w:pStyle w:val="Heading2"/>
        <w:jc w:val="left"/>
        <w:rPr>
          <w:sz w:val="24"/>
          <w:szCs w:val="24"/>
        </w:rPr>
      </w:pPr>
    </w:p>
    <w:p w14:paraId="0FF2D34C" w14:textId="77777777" w:rsidR="00EC4345" w:rsidRDefault="00EC4345">
      <w:pPr>
        <w:pStyle w:val="Heading3"/>
        <w:rPr>
          <w:sz w:val="24"/>
          <w:szCs w:val="24"/>
        </w:rPr>
      </w:pPr>
      <w:r>
        <w:rPr>
          <w:sz w:val="24"/>
          <w:szCs w:val="24"/>
        </w:rPr>
        <w:t>JOB DESCRIPTION</w:t>
      </w:r>
    </w:p>
    <w:p w14:paraId="5DAB6C7B" w14:textId="77777777" w:rsidR="00EC4345" w:rsidRDefault="00EC4345">
      <w:pPr>
        <w:rPr>
          <w:rFonts w:ascii="Arial" w:hAnsi="Arial" w:cs="Arial"/>
          <w:b/>
          <w:bCs/>
        </w:rPr>
      </w:pPr>
    </w:p>
    <w:tbl>
      <w:tblPr>
        <w:tblW w:w="8700" w:type="dxa"/>
        <w:tblLook w:val="0000" w:firstRow="0" w:lastRow="0" w:firstColumn="0" w:lastColumn="0" w:noHBand="0" w:noVBand="0"/>
      </w:tblPr>
      <w:tblGrid>
        <w:gridCol w:w="2150"/>
        <w:gridCol w:w="6550"/>
      </w:tblGrid>
      <w:tr w:rsidR="00DF201D" w14:paraId="75D52565" w14:textId="77777777" w:rsidTr="000D0819"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FDDFA" w14:textId="77777777" w:rsidR="00DF201D" w:rsidRDefault="00DF201D" w:rsidP="00DF201D">
            <w:pPr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Job Title: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546E9" w14:textId="1EA2B87D" w:rsidR="00DF201D" w:rsidRPr="00C759D4" w:rsidRDefault="00FC1D4D" w:rsidP="3D2113B5">
            <w:pPr>
              <w:spacing w:before="12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Income Generation Manager</w:t>
            </w:r>
          </w:p>
        </w:tc>
      </w:tr>
      <w:tr w:rsidR="00DF201D" w14:paraId="2DD4AA31" w14:textId="77777777" w:rsidTr="000D0819"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F27DB" w14:textId="77777777" w:rsidR="00DF201D" w:rsidRPr="00AB20AB" w:rsidRDefault="00DF201D" w:rsidP="00DF201D">
            <w:pPr>
              <w:spacing w:before="120"/>
              <w:rPr>
                <w:rFonts w:ascii="Arial" w:hAnsi="Arial" w:cs="Arial"/>
                <w:b/>
                <w:bCs/>
              </w:rPr>
            </w:pPr>
            <w:r w:rsidRPr="00AB20AB">
              <w:rPr>
                <w:rFonts w:ascii="Arial" w:hAnsi="Arial" w:cs="Arial"/>
                <w:b/>
                <w:bCs/>
              </w:rPr>
              <w:t>Salary: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F28DD" w14:textId="4EBF0665" w:rsidR="00DF201D" w:rsidRPr="002C43D0" w:rsidRDefault="00947FDB" w:rsidP="0D6987F5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SCP 38 – 42 (£</w:t>
            </w:r>
            <w:r w:rsidR="0072249D">
              <w:rPr>
                <w:rFonts w:ascii="Arial" w:hAnsi="Arial" w:cs="Arial"/>
              </w:rPr>
              <w:t>36</w:t>
            </w:r>
            <w:r w:rsidR="00E307E1">
              <w:rPr>
                <w:rFonts w:ascii="Arial" w:hAnsi="Arial" w:cs="Arial"/>
              </w:rPr>
              <w:t>,864 – £41,130)</w:t>
            </w:r>
            <w:r w:rsidR="00304691">
              <w:rPr>
                <w:rFonts w:ascii="Arial" w:hAnsi="Arial" w:cs="Arial"/>
              </w:rPr>
              <w:t xml:space="preserve"> pro rata per annum</w:t>
            </w:r>
          </w:p>
        </w:tc>
      </w:tr>
      <w:tr w:rsidR="00DF201D" w14:paraId="226E1207" w14:textId="77777777" w:rsidTr="000D0819"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909FE" w14:textId="77777777" w:rsidR="00DF201D" w:rsidRDefault="00DF201D" w:rsidP="00DF201D">
            <w:pPr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Responsible to: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1F473" w14:textId="5ACC6E3F" w:rsidR="00DF201D" w:rsidRPr="0016734F" w:rsidRDefault="00192809" w:rsidP="00791E3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Head of Strategic Partnership</w:t>
            </w:r>
            <w:r w:rsidR="00947FDB">
              <w:rPr>
                <w:rFonts w:ascii="Arial" w:hAnsi="Arial" w:cs="Arial"/>
              </w:rPr>
              <w:t xml:space="preserve"> and Sector Development</w:t>
            </w:r>
          </w:p>
        </w:tc>
      </w:tr>
      <w:tr w:rsidR="00DF201D" w14:paraId="165D5C52" w14:textId="77777777" w:rsidTr="000D0819"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879D2" w14:textId="77777777" w:rsidR="00DF201D" w:rsidRDefault="00DF201D" w:rsidP="00DF201D">
            <w:pPr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Location: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0F4E2" w14:textId="6DD0335B" w:rsidR="00DF201D" w:rsidRDefault="005960C4" w:rsidP="00DF201D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Hybrid working. </w:t>
            </w:r>
            <w:r w:rsidR="002C43D0" w:rsidRPr="005D4FA8">
              <w:rPr>
                <w:rFonts w:ascii="Arial" w:hAnsi="Arial" w:cs="Arial"/>
              </w:rPr>
              <w:t xml:space="preserve">Working hours divided between </w:t>
            </w:r>
            <w:r w:rsidR="00137244">
              <w:rPr>
                <w:rFonts w:ascii="Arial" w:hAnsi="Arial" w:cs="Arial"/>
              </w:rPr>
              <w:t>BVSC</w:t>
            </w:r>
            <w:r w:rsidR="002C43D0" w:rsidRPr="005D4FA8">
              <w:rPr>
                <w:rFonts w:ascii="Arial" w:hAnsi="Arial" w:cs="Arial"/>
              </w:rPr>
              <w:t xml:space="preserve"> Offices (Livery Place, 35 Livery Street, Birmingham, B3 2PB)</w:t>
            </w:r>
            <w:r w:rsidR="002C43D0">
              <w:rPr>
                <w:rFonts w:ascii="Arial" w:hAnsi="Arial" w:cs="Arial"/>
              </w:rPr>
              <w:t xml:space="preserve"> </w:t>
            </w:r>
            <w:r w:rsidR="002C43D0" w:rsidRPr="005D4FA8">
              <w:rPr>
                <w:rFonts w:ascii="Arial" w:hAnsi="Arial" w:cs="Arial"/>
              </w:rPr>
              <w:t xml:space="preserve">and home address, as agreed by </w:t>
            </w:r>
            <w:r w:rsidR="00137244">
              <w:rPr>
                <w:rFonts w:ascii="Arial" w:hAnsi="Arial" w:cs="Arial"/>
              </w:rPr>
              <w:t>BVSC</w:t>
            </w:r>
          </w:p>
        </w:tc>
      </w:tr>
      <w:tr w:rsidR="00DF201D" w14:paraId="0EAE870D" w14:textId="77777777" w:rsidTr="000D0819"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A7A4C" w14:textId="77777777" w:rsidR="00DF201D" w:rsidRDefault="00DF201D" w:rsidP="00DF201D">
            <w:pPr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Hours of work: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62807" w14:textId="3BF5F222" w:rsidR="00DF201D" w:rsidRPr="00AD670B" w:rsidRDefault="00304691" w:rsidP="00DF201D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  <w:r w:rsidR="00DF201D" w:rsidRPr="3D2113B5">
              <w:rPr>
                <w:rFonts w:ascii="Arial" w:hAnsi="Arial" w:cs="Arial"/>
              </w:rPr>
              <w:t xml:space="preserve"> hours per week</w:t>
            </w:r>
            <w:r w:rsidR="005960C4" w:rsidRPr="3D2113B5">
              <w:rPr>
                <w:rFonts w:ascii="Arial" w:hAnsi="Arial" w:cs="Arial"/>
              </w:rPr>
              <w:t xml:space="preserve"> </w:t>
            </w:r>
          </w:p>
        </w:tc>
      </w:tr>
      <w:tr w:rsidR="00304691" w14:paraId="7D313197" w14:textId="77777777" w:rsidTr="000D0819"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92B8B" w14:textId="6D907EB4" w:rsidR="00304691" w:rsidRDefault="00304691" w:rsidP="00DF201D">
            <w:pPr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Contract: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85DBF" w14:textId="03E5A211" w:rsidR="00304691" w:rsidRPr="3D2113B5" w:rsidRDefault="00773D2F" w:rsidP="00DF201D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months fixed term</w:t>
            </w:r>
          </w:p>
        </w:tc>
      </w:tr>
    </w:tbl>
    <w:p w14:paraId="02EB378F" w14:textId="77777777" w:rsidR="00E24353" w:rsidRDefault="00E24353" w:rsidP="00E24353">
      <w:pPr>
        <w:rPr>
          <w:rFonts w:ascii="Arial" w:hAnsi="Arial" w:cs="Arial"/>
        </w:rPr>
      </w:pPr>
    </w:p>
    <w:p w14:paraId="50028C3D" w14:textId="77777777" w:rsidR="001E3D05" w:rsidRPr="001E3D05" w:rsidRDefault="001E3D05" w:rsidP="001E3D05">
      <w:pPr>
        <w:pStyle w:val="Heading2"/>
        <w:jc w:val="left"/>
        <w:rPr>
          <w:sz w:val="24"/>
          <w:szCs w:val="24"/>
        </w:rPr>
      </w:pPr>
      <w:r w:rsidRPr="001E3D05">
        <w:rPr>
          <w:sz w:val="24"/>
          <w:szCs w:val="24"/>
        </w:rPr>
        <w:t>Overview</w:t>
      </w:r>
    </w:p>
    <w:p w14:paraId="0CCACEEA" w14:textId="77777777" w:rsidR="001E3D05" w:rsidRDefault="001E3D05" w:rsidP="001E3D05">
      <w:pPr>
        <w:rPr>
          <w:rFonts w:ascii="Arial" w:hAnsi="Arial" w:cs="Arial"/>
        </w:rPr>
      </w:pPr>
      <w:r w:rsidRPr="001E3D05">
        <w:rPr>
          <w:rFonts w:ascii="Arial" w:hAnsi="Arial" w:cs="Arial"/>
        </w:rPr>
        <w:t>BVSC is the primary infrastructure organisation for the Voluntary, Community, Faith and Social Enterprise Sector (The Voluntary and Community Sector) in Birmingham.</w:t>
      </w:r>
    </w:p>
    <w:p w14:paraId="6948CA5F" w14:textId="77777777" w:rsidR="00615ABF" w:rsidRPr="001E3D05" w:rsidRDefault="00615ABF" w:rsidP="001E3D05">
      <w:pPr>
        <w:rPr>
          <w:rFonts w:ascii="Arial" w:hAnsi="Arial" w:cs="Arial"/>
        </w:rPr>
      </w:pPr>
    </w:p>
    <w:p w14:paraId="5B7096D0" w14:textId="77777777" w:rsidR="001E3D05" w:rsidRDefault="001E3D05" w:rsidP="001E3D05">
      <w:pPr>
        <w:rPr>
          <w:rFonts w:ascii="Arial" w:hAnsi="Arial" w:cs="Arial"/>
        </w:rPr>
      </w:pPr>
      <w:r w:rsidRPr="001E3D05">
        <w:rPr>
          <w:rFonts w:ascii="Arial" w:hAnsi="Arial" w:cs="Arial"/>
        </w:rPr>
        <w:t>We provide support through a varied programme of activity across defined work areas:</w:t>
      </w:r>
    </w:p>
    <w:p w14:paraId="17C2B7C2" w14:textId="77777777" w:rsidR="00615ABF" w:rsidRPr="001E3D05" w:rsidRDefault="00615ABF" w:rsidP="001E3D05">
      <w:pPr>
        <w:rPr>
          <w:rFonts w:ascii="Arial" w:hAnsi="Arial" w:cs="Arial"/>
        </w:rPr>
      </w:pPr>
    </w:p>
    <w:p w14:paraId="09567F0F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Children and Young People</w:t>
      </w:r>
    </w:p>
    <w:p w14:paraId="56551F97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Health and Social Care</w:t>
      </w:r>
    </w:p>
    <w:p w14:paraId="1AA9C617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Community Development and Volunteering</w:t>
      </w:r>
    </w:p>
    <w:p w14:paraId="7E2118D9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Multiple Complex Needs</w:t>
      </w:r>
    </w:p>
    <w:p w14:paraId="56C33B63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Grants</w:t>
      </w:r>
    </w:p>
    <w:p w14:paraId="1ACA16DD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Strategic Partnerships</w:t>
      </w:r>
    </w:p>
    <w:p w14:paraId="55DBE437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Business Support Services</w:t>
      </w:r>
    </w:p>
    <w:p w14:paraId="6FCEFA34" w14:textId="05F0D629" w:rsidR="001E3D05" w:rsidRPr="001E3D05" w:rsidRDefault="001E3D05" w:rsidP="001E3D05">
      <w:pPr>
        <w:rPr>
          <w:rFonts w:ascii="Arial" w:hAnsi="Arial" w:cs="Arial"/>
        </w:rPr>
      </w:pPr>
      <w:r w:rsidRPr="001E3D05">
        <w:rPr>
          <w:rFonts w:ascii="Arial" w:hAnsi="Arial" w:cs="Arial"/>
        </w:rPr>
        <w:t xml:space="preserve">The role of the Community Funding and Sustainability Officer is to provide targeted support to community organisations and community-led libraries across Birmingham, helping them to upskill in fundraising and income generation. The post will deliver bespoke </w:t>
      </w:r>
      <w:r w:rsidR="006A1C19">
        <w:rPr>
          <w:rFonts w:ascii="Arial" w:hAnsi="Arial" w:cs="Arial"/>
        </w:rPr>
        <w:t>support</w:t>
      </w:r>
      <w:r w:rsidRPr="001E3D05">
        <w:rPr>
          <w:rFonts w:ascii="Arial" w:hAnsi="Arial" w:cs="Arial"/>
        </w:rPr>
        <w:t xml:space="preserve"> </w:t>
      </w:r>
      <w:r w:rsidR="00223B99">
        <w:rPr>
          <w:rFonts w:ascii="Arial" w:hAnsi="Arial" w:cs="Arial"/>
        </w:rPr>
        <w:t xml:space="preserve">that will help organisations develop sustainable approaches leading to </w:t>
      </w:r>
      <w:r w:rsidRPr="001E3D05">
        <w:rPr>
          <w:rFonts w:ascii="Arial" w:hAnsi="Arial" w:cs="Arial"/>
        </w:rPr>
        <w:t>long-term resilience of organisations supporting vulnerable residents.</w:t>
      </w:r>
    </w:p>
    <w:p w14:paraId="2C389C49" w14:textId="77777777" w:rsidR="00EA2462" w:rsidRDefault="00EA2462" w:rsidP="001E3D05">
      <w:pPr>
        <w:pStyle w:val="Heading2"/>
        <w:jc w:val="left"/>
        <w:rPr>
          <w:sz w:val="24"/>
          <w:szCs w:val="24"/>
        </w:rPr>
      </w:pPr>
    </w:p>
    <w:p w14:paraId="72619021" w14:textId="082C72B1" w:rsidR="001E3D05" w:rsidRPr="001E3D05" w:rsidRDefault="001E3D05" w:rsidP="001E3D05">
      <w:pPr>
        <w:pStyle w:val="Heading2"/>
        <w:jc w:val="left"/>
        <w:rPr>
          <w:sz w:val="24"/>
          <w:szCs w:val="24"/>
        </w:rPr>
      </w:pPr>
      <w:r w:rsidRPr="001E3D05">
        <w:rPr>
          <w:sz w:val="24"/>
          <w:szCs w:val="24"/>
        </w:rPr>
        <w:t>Key Focus Areas</w:t>
      </w:r>
    </w:p>
    <w:p w14:paraId="23E329EA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Upskilling and Capacity Building</w:t>
      </w:r>
    </w:p>
    <w:p w14:paraId="5CCBCD73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Fundraising Support and Income Generation</w:t>
      </w:r>
    </w:p>
    <w:p w14:paraId="11958DA5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Partnership Working</w:t>
      </w:r>
    </w:p>
    <w:p w14:paraId="3167B6C1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Monitoring and Impact Reporting</w:t>
      </w:r>
    </w:p>
    <w:p w14:paraId="72DACC59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Community Engagement and Support</w:t>
      </w:r>
    </w:p>
    <w:p w14:paraId="4EDE620D" w14:textId="77777777" w:rsidR="001E3D05" w:rsidRPr="001E3D05" w:rsidRDefault="001E3D05" w:rsidP="00EA2462">
      <w:pPr>
        <w:pStyle w:val="Heading2"/>
        <w:jc w:val="left"/>
        <w:rPr>
          <w:sz w:val="24"/>
          <w:szCs w:val="24"/>
        </w:rPr>
      </w:pPr>
      <w:r w:rsidRPr="001E3D05">
        <w:rPr>
          <w:sz w:val="24"/>
          <w:szCs w:val="24"/>
        </w:rPr>
        <w:lastRenderedPageBreak/>
        <w:t>Duties and Responsibilities</w:t>
      </w:r>
    </w:p>
    <w:p w14:paraId="19CDFF92" w14:textId="77777777" w:rsidR="00EA2462" w:rsidRDefault="00EA2462" w:rsidP="00EA2462">
      <w:pPr>
        <w:pStyle w:val="Heading3"/>
        <w:jc w:val="left"/>
        <w:rPr>
          <w:sz w:val="24"/>
          <w:szCs w:val="24"/>
        </w:rPr>
      </w:pPr>
    </w:p>
    <w:p w14:paraId="44645FF8" w14:textId="63E315F3" w:rsidR="001E3D05" w:rsidRPr="001E3D05" w:rsidRDefault="001E3D05" w:rsidP="00EA2462">
      <w:pPr>
        <w:pStyle w:val="Heading3"/>
        <w:jc w:val="left"/>
        <w:rPr>
          <w:sz w:val="24"/>
          <w:szCs w:val="24"/>
        </w:rPr>
      </w:pPr>
      <w:r w:rsidRPr="001E3D05">
        <w:rPr>
          <w:sz w:val="24"/>
          <w:szCs w:val="24"/>
        </w:rPr>
        <w:t>Upskilling and Capacity Building</w:t>
      </w:r>
    </w:p>
    <w:p w14:paraId="59C27F5D" w14:textId="3050D6C9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 xml:space="preserve">Deliver tailored </w:t>
      </w:r>
      <w:r w:rsidR="00EA2462">
        <w:rPr>
          <w:rFonts w:ascii="Arial" w:hAnsi="Arial" w:cs="Arial"/>
          <w:sz w:val="24"/>
          <w:szCs w:val="24"/>
        </w:rPr>
        <w:t>support</w:t>
      </w:r>
      <w:r w:rsidRPr="001E3D05">
        <w:rPr>
          <w:rFonts w:ascii="Arial" w:hAnsi="Arial" w:cs="Arial"/>
          <w:sz w:val="24"/>
          <w:szCs w:val="24"/>
        </w:rPr>
        <w:t xml:space="preserve"> to community organisations and libraries to improve their fundraising</w:t>
      </w:r>
      <w:r w:rsidR="00FE261C">
        <w:rPr>
          <w:rFonts w:ascii="Arial" w:hAnsi="Arial" w:cs="Arial"/>
          <w:sz w:val="24"/>
          <w:szCs w:val="24"/>
        </w:rPr>
        <w:t xml:space="preserve"> and income generation</w:t>
      </w:r>
      <w:r w:rsidRPr="001E3D05">
        <w:rPr>
          <w:rFonts w:ascii="Arial" w:hAnsi="Arial" w:cs="Arial"/>
          <w:sz w:val="24"/>
          <w:szCs w:val="24"/>
        </w:rPr>
        <w:t xml:space="preserve"> capabilities.</w:t>
      </w:r>
    </w:p>
    <w:p w14:paraId="159CFD90" w14:textId="2EBBB6D8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De</w:t>
      </w:r>
      <w:r w:rsidR="00FE261C">
        <w:rPr>
          <w:rFonts w:ascii="Arial" w:hAnsi="Arial" w:cs="Arial"/>
          <w:sz w:val="24"/>
          <w:szCs w:val="24"/>
        </w:rPr>
        <w:t xml:space="preserve">velop </w:t>
      </w:r>
      <w:r w:rsidRPr="001E3D05">
        <w:rPr>
          <w:rFonts w:ascii="Arial" w:hAnsi="Arial" w:cs="Arial"/>
          <w:sz w:val="24"/>
          <w:szCs w:val="24"/>
        </w:rPr>
        <w:t xml:space="preserve">and </w:t>
      </w:r>
      <w:r w:rsidR="00FE261C">
        <w:rPr>
          <w:rFonts w:ascii="Arial" w:hAnsi="Arial" w:cs="Arial"/>
          <w:sz w:val="24"/>
          <w:szCs w:val="24"/>
        </w:rPr>
        <w:t xml:space="preserve">run </w:t>
      </w:r>
      <w:r w:rsidRPr="001E3D05">
        <w:rPr>
          <w:rFonts w:ascii="Arial" w:hAnsi="Arial" w:cs="Arial"/>
          <w:sz w:val="24"/>
          <w:szCs w:val="24"/>
        </w:rPr>
        <w:t>workshops, toolkits, and resources focused on income generation and sustainability.</w:t>
      </w:r>
    </w:p>
    <w:p w14:paraId="42B82A92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Support organisations in identifying appropriate funding streams and developing successful applications.</w:t>
      </w:r>
    </w:p>
    <w:p w14:paraId="2E45F1CA" w14:textId="77777777" w:rsidR="001E3D05" w:rsidRPr="001E3D05" w:rsidRDefault="001E3D05" w:rsidP="00EA2462">
      <w:pPr>
        <w:pStyle w:val="Heading3"/>
        <w:jc w:val="left"/>
        <w:rPr>
          <w:sz w:val="24"/>
          <w:szCs w:val="24"/>
        </w:rPr>
      </w:pPr>
      <w:r w:rsidRPr="001E3D05">
        <w:rPr>
          <w:sz w:val="24"/>
          <w:szCs w:val="24"/>
        </w:rPr>
        <w:t>Fundraising Support and Income Generation</w:t>
      </w:r>
    </w:p>
    <w:p w14:paraId="4C59A88D" w14:textId="46F7FD93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Provide direct support to help organisations secure additional funding.</w:t>
      </w:r>
      <w:r w:rsidR="00D36DCE">
        <w:rPr>
          <w:rFonts w:ascii="Arial" w:hAnsi="Arial" w:cs="Arial"/>
          <w:sz w:val="24"/>
          <w:szCs w:val="24"/>
        </w:rPr>
        <w:t xml:space="preserve"> This will include </w:t>
      </w:r>
      <w:r w:rsidR="00693438">
        <w:rPr>
          <w:rFonts w:ascii="Arial" w:hAnsi="Arial" w:cs="Arial"/>
          <w:sz w:val="24"/>
          <w:szCs w:val="24"/>
        </w:rPr>
        <w:t xml:space="preserve">direct fundraising through </w:t>
      </w:r>
      <w:r w:rsidR="00D36DCE">
        <w:rPr>
          <w:rFonts w:ascii="Arial" w:hAnsi="Arial" w:cs="Arial"/>
          <w:sz w:val="24"/>
          <w:szCs w:val="24"/>
        </w:rPr>
        <w:t>bid writing</w:t>
      </w:r>
      <w:r w:rsidR="00A24177">
        <w:rPr>
          <w:rFonts w:ascii="Arial" w:hAnsi="Arial" w:cs="Arial"/>
          <w:sz w:val="24"/>
          <w:szCs w:val="24"/>
        </w:rPr>
        <w:t>, applications to trusts and foundations and other income activity</w:t>
      </w:r>
      <w:r w:rsidR="00693438">
        <w:rPr>
          <w:rFonts w:ascii="Arial" w:hAnsi="Arial" w:cs="Arial"/>
          <w:sz w:val="24"/>
          <w:szCs w:val="24"/>
        </w:rPr>
        <w:t xml:space="preserve"> e.g. events,</w:t>
      </w:r>
      <w:r w:rsidR="0069569F">
        <w:rPr>
          <w:rFonts w:ascii="Arial" w:hAnsi="Arial" w:cs="Arial"/>
          <w:sz w:val="24"/>
          <w:szCs w:val="24"/>
        </w:rPr>
        <w:t xml:space="preserve"> sponsorships, corporate giving</w:t>
      </w:r>
      <w:r w:rsidR="00693438">
        <w:rPr>
          <w:rFonts w:ascii="Arial" w:hAnsi="Arial" w:cs="Arial"/>
          <w:sz w:val="24"/>
          <w:szCs w:val="24"/>
        </w:rPr>
        <w:t xml:space="preserve"> </w:t>
      </w:r>
      <w:r w:rsidR="00A24177">
        <w:rPr>
          <w:rFonts w:ascii="Arial" w:hAnsi="Arial" w:cs="Arial"/>
          <w:sz w:val="24"/>
          <w:szCs w:val="24"/>
        </w:rPr>
        <w:t xml:space="preserve"> </w:t>
      </w:r>
    </w:p>
    <w:p w14:paraId="26A3FEB8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Work with partners to co-develop fundraising strategies and collaborative bids.</w:t>
      </w:r>
    </w:p>
    <w:p w14:paraId="7C6F95FB" w14:textId="77777777" w:rsid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Track and report on fundraising outcomes and impact.</w:t>
      </w:r>
    </w:p>
    <w:p w14:paraId="7CC4A6E2" w14:textId="0DDEC497" w:rsidR="00CF6B54" w:rsidRPr="001E3D05" w:rsidRDefault="00CF6B54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 to an agreed funding target </w:t>
      </w:r>
      <w:r w:rsidR="008562AB">
        <w:rPr>
          <w:rFonts w:ascii="Arial" w:hAnsi="Arial" w:cs="Arial"/>
          <w:sz w:val="24"/>
          <w:szCs w:val="24"/>
        </w:rPr>
        <w:t>circa £200k year 1 and £500K within 18 months</w:t>
      </w:r>
    </w:p>
    <w:p w14:paraId="5FD9C6C7" w14:textId="77777777" w:rsidR="001E3D05" w:rsidRPr="001E3D05" w:rsidRDefault="001E3D05" w:rsidP="00EA2462">
      <w:pPr>
        <w:pStyle w:val="Heading3"/>
        <w:jc w:val="left"/>
        <w:rPr>
          <w:sz w:val="24"/>
          <w:szCs w:val="24"/>
        </w:rPr>
      </w:pPr>
      <w:r w:rsidRPr="001E3D05">
        <w:rPr>
          <w:sz w:val="24"/>
          <w:szCs w:val="24"/>
        </w:rPr>
        <w:t>Partnership Working</w:t>
      </w:r>
    </w:p>
    <w:p w14:paraId="40AB9F3A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Collaborate with Birmingham City Council and other strategic partners to align support with city-wide priorities.</w:t>
      </w:r>
    </w:p>
    <w:p w14:paraId="1308533B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Build relationships with funders, networks, and infrastructure bodies to enhance opportunities for community organisations.</w:t>
      </w:r>
    </w:p>
    <w:p w14:paraId="416DCC22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Promote joint working and shared learning across the sector.</w:t>
      </w:r>
    </w:p>
    <w:p w14:paraId="2C3D1C0E" w14:textId="77777777" w:rsidR="001E3D05" w:rsidRPr="001E3D05" w:rsidRDefault="001E3D05" w:rsidP="00EA2462">
      <w:pPr>
        <w:pStyle w:val="Heading3"/>
        <w:jc w:val="left"/>
        <w:rPr>
          <w:sz w:val="24"/>
          <w:szCs w:val="24"/>
        </w:rPr>
      </w:pPr>
      <w:r w:rsidRPr="001E3D05">
        <w:rPr>
          <w:sz w:val="24"/>
          <w:szCs w:val="24"/>
        </w:rPr>
        <w:t>Monitoring and Impact Reporting</w:t>
      </w:r>
    </w:p>
    <w:p w14:paraId="3F6A078C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Provide fortnightly Management Information (MI) returns in line with DWP requirements, including household demographics and support outcomes.</w:t>
      </w:r>
    </w:p>
    <w:p w14:paraId="61B0641E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Maintain accurate records of support provided, funding secured, and organisational progress.</w:t>
      </w:r>
    </w:p>
    <w:p w14:paraId="46FDC012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Produce a final impact report by March 2026 summarising outcomes and learning.</w:t>
      </w:r>
    </w:p>
    <w:p w14:paraId="0FBE3EF8" w14:textId="77777777" w:rsidR="001E3D05" w:rsidRPr="001E3D05" w:rsidRDefault="001E3D05" w:rsidP="00530F20">
      <w:pPr>
        <w:pStyle w:val="Heading3"/>
        <w:jc w:val="left"/>
        <w:rPr>
          <w:sz w:val="24"/>
          <w:szCs w:val="24"/>
        </w:rPr>
      </w:pPr>
      <w:r w:rsidRPr="001E3D05">
        <w:rPr>
          <w:sz w:val="24"/>
          <w:szCs w:val="24"/>
        </w:rPr>
        <w:t>Community Engagement and Support</w:t>
      </w:r>
    </w:p>
    <w:p w14:paraId="10826E10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Act as a key point of contact for community-led libraries and grassroots organisations.</w:t>
      </w:r>
    </w:p>
    <w:p w14:paraId="02276D34" w14:textId="77777777" w:rsidR="001E3D05" w:rsidRPr="001E3D05" w:rsidRDefault="001E3D05" w:rsidP="001E3D05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1E3D05">
        <w:rPr>
          <w:rFonts w:ascii="Arial" w:hAnsi="Arial" w:cs="Arial"/>
          <w:sz w:val="24"/>
          <w:szCs w:val="24"/>
        </w:rPr>
        <w:t>Promote the role of community organisations in addressing cost-of-living challenges.</w:t>
      </w:r>
    </w:p>
    <w:p w14:paraId="0ED6142B" w14:textId="77777777" w:rsidR="00DD1D80" w:rsidRDefault="00DD1D80" w:rsidP="00DD1D8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Corporate</w:t>
      </w:r>
    </w:p>
    <w:p w14:paraId="45D05FF5" w14:textId="77777777" w:rsidR="00DD1D80" w:rsidRPr="000D4819" w:rsidRDefault="00DD1D80" w:rsidP="00DD1D80">
      <w:pPr>
        <w:rPr>
          <w:rFonts w:ascii="Arial" w:hAnsi="Arial" w:cs="Arial"/>
          <w:b/>
        </w:rPr>
      </w:pPr>
    </w:p>
    <w:p w14:paraId="65FE0588" w14:textId="77777777" w:rsidR="00DD1D80" w:rsidRPr="00B90560" w:rsidRDefault="00DD1D80" w:rsidP="00DD1D80">
      <w:pPr>
        <w:pStyle w:val="BodyText"/>
        <w:numPr>
          <w:ilvl w:val="0"/>
          <w:numId w:val="7"/>
        </w:numPr>
        <w:jc w:val="both"/>
        <w:rPr>
          <w:b w:val="0"/>
          <w:bCs w:val="0"/>
          <w:sz w:val="24"/>
          <w:szCs w:val="24"/>
        </w:rPr>
      </w:pPr>
      <w:r w:rsidRPr="00B90560">
        <w:rPr>
          <w:b w:val="0"/>
          <w:bCs w:val="0"/>
          <w:sz w:val="24"/>
          <w:szCs w:val="24"/>
        </w:rPr>
        <w:t>To contribute to all in-house and external information and communication activities.</w:t>
      </w:r>
    </w:p>
    <w:p w14:paraId="5D270FD7" w14:textId="77777777" w:rsidR="00DD1D80" w:rsidRPr="00B90560" w:rsidRDefault="00DD1D80" w:rsidP="00DD1D80">
      <w:pPr>
        <w:pStyle w:val="BodyText"/>
        <w:jc w:val="both"/>
        <w:rPr>
          <w:b w:val="0"/>
          <w:bCs w:val="0"/>
          <w:sz w:val="24"/>
          <w:szCs w:val="24"/>
        </w:rPr>
      </w:pPr>
    </w:p>
    <w:p w14:paraId="3E97985A" w14:textId="77777777" w:rsidR="00DD1D80" w:rsidRPr="00B90560" w:rsidRDefault="00DD1D80" w:rsidP="00DD1D80">
      <w:pPr>
        <w:pStyle w:val="BodyText"/>
        <w:numPr>
          <w:ilvl w:val="0"/>
          <w:numId w:val="7"/>
        </w:numPr>
        <w:jc w:val="both"/>
        <w:rPr>
          <w:b w:val="0"/>
          <w:bCs w:val="0"/>
          <w:sz w:val="24"/>
          <w:szCs w:val="24"/>
        </w:rPr>
      </w:pPr>
      <w:r w:rsidRPr="00B90560">
        <w:rPr>
          <w:b w:val="0"/>
          <w:bCs w:val="0"/>
          <w:sz w:val="24"/>
          <w:szCs w:val="24"/>
        </w:rPr>
        <w:t>To ensure the implementation of BVSC’s policies and procedures including Health and Safety legislation and Equal Opportunities.</w:t>
      </w:r>
    </w:p>
    <w:p w14:paraId="58BC8817" w14:textId="77777777" w:rsidR="00DD1D80" w:rsidRPr="00B90560" w:rsidRDefault="00DD1D80" w:rsidP="00DD1D80">
      <w:pPr>
        <w:pStyle w:val="BodyText"/>
        <w:jc w:val="both"/>
        <w:rPr>
          <w:b w:val="0"/>
          <w:bCs w:val="0"/>
          <w:sz w:val="24"/>
          <w:szCs w:val="24"/>
        </w:rPr>
      </w:pPr>
    </w:p>
    <w:p w14:paraId="53BDBA90" w14:textId="77777777" w:rsidR="00DD1D80" w:rsidRPr="00B90560" w:rsidRDefault="00DD1D80" w:rsidP="00DD1D80">
      <w:pPr>
        <w:pStyle w:val="BodyText"/>
        <w:numPr>
          <w:ilvl w:val="0"/>
          <w:numId w:val="7"/>
        </w:numPr>
        <w:jc w:val="both"/>
        <w:rPr>
          <w:b w:val="0"/>
          <w:bCs w:val="0"/>
          <w:sz w:val="24"/>
          <w:szCs w:val="24"/>
        </w:rPr>
      </w:pPr>
      <w:r w:rsidRPr="00B90560">
        <w:rPr>
          <w:b w:val="0"/>
          <w:bCs w:val="0"/>
          <w:sz w:val="24"/>
        </w:rPr>
        <w:t>To contribute to the development of internal policy and strategic planning.</w:t>
      </w:r>
    </w:p>
    <w:p w14:paraId="30AB08D8" w14:textId="77777777" w:rsidR="00DD1D80" w:rsidRPr="00B90560" w:rsidRDefault="00DD1D80" w:rsidP="00DD1D80">
      <w:pPr>
        <w:pStyle w:val="ListParagraph"/>
      </w:pPr>
    </w:p>
    <w:p w14:paraId="2C7F1AD7" w14:textId="77777777" w:rsidR="00DD1D80" w:rsidRPr="00B90560" w:rsidRDefault="00DD1D80" w:rsidP="00DD1D80">
      <w:pPr>
        <w:pStyle w:val="BodyText"/>
        <w:numPr>
          <w:ilvl w:val="0"/>
          <w:numId w:val="7"/>
        </w:numPr>
        <w:jc w:val="both"/>
        <w:rPr>
          <w:b w:val="0"/>
          <w:bCs w:val="0"/>
          <w:sz w:val="24"/>
          <w:szCs w:val="24"/>
        </w:rPr>
      </w:pPr>
      <w:r w:rsidRPr="00B90560">
        <w:rPr>
          <w:b w:val="0"/>
          <w:bCs w:val="0"/>
          <w:sz w:val="24"/>
          <w:szCs w:val="24"/>
        </w:rPr>
        <w:t xml:space="preserve">To contribute to BVSC’s business development activity by promoting BVSC services, identifying new opportunities, relationship building and supporting BVSC’s response to funding processes. </w:t>
      </w:r>
    </w:p>
    <w:p w14:paraId="233571D0" w14:textId="77777777" w:rsidR="00DD1D80" w:rsidRPr="00B90560" w:rsidRDefault="00DD1D80" w:rsidP="00DD1D80">
      <w:pPr>
        <w:pStyle w:val="BodyText"/>
        <w:jc w:val="both"/>
        <w:rPr>
          <w:b w:val="0"/>
          <w:bCs w:val="0"/>
          <w:sz w:val="24"/>
          <w:szCs w:val="24"/>
        </w:rPr>
      </w:pPr>
    </w:p>
    <w:p w14:paraId="545C0BE2" w14:textId="77777777" w:rsidR="00DD1D80" w:rsidRPr="00B90560" w:rsidRDefault="00DD1D80" w:rsidP="00DD1D80">
      <w:pPr>
        <w:pStyle w:val="BodyText"/>
        <w:numPr>
          <w:ilvl w:val="0"/>
          <w:numId w:val="7"/>
        </w:numPr>
        <w:jc w:val="both"/>
        <w:rPr>
          <w:b w:val="0"/>
          <w:bCs w:val="0"/>
          <w:sz w:val="24"/>
          <w:szCs w:val="24"/>
        </w:rPr>
      </w:pPr>
      <w:r w:rsidRPr="00B90560">
        <w:rPr>
          <w:b w:val="0"/>
          <w:bCs w:val="0"/>
          <w:sz w:val="24"/>
          <w:szCs w:val="24"/>
        </w:rPr>
        <w:t>To keep abreast of strategic and policy issues affecting the voluntary sector and to contribute to policy analysis activities as appropriate.</w:t>
      </w:r>
    </w:p>
    <w:p w14:paraId="6A40B657" w14:textId="77777777" w:rsidR="00DD1D80" w:rsidRPr="00B90560" w:rsidRDefault="00DD1D80" w:rsidP="00DD1D80">
      <w:pPr>
        <w:pStyle w:val="BodyText"/>
        <w:jc w:val="both"/>
        <w:rPr>
          <w:b w:val="0"/>
          <w:bCs w:val="0"/>
          <w:sz w:val="24"/>
          <w:szCs w:val="24"/>
        </w:rPr>
      </w:pPr>
    </w:p>
    <w:p w14:paraId="4FA00E42" w14:textId="77777777" w:rsidR="00DD1D80" w:rsidRPr="00B90560" w:rsidRDefault="00DD1D80" w:rsidP="00DD1D80">
      <w:pPr>
        <w:pStyle w:val="BodyText"/>
        <w:numPr>
          <w:ilvl w:val="0"/>
          <w:numId w:val="7"/>
        </w:numPr>
        <w:jc w:val="both"/>
        <w:rPr>
          <w:b w:val="0"/>
          <w:bCs w:val="0"/>
        </w:rPr>
      </w:pPr>
      <w:r w:rsidRPr="00B90560">
        <w:rPr>
          <w:b w:val="0"/>
          <w:bCs w:val="0"/>
          <w:sz w:val="24"/>
          <w:szCs w:val="24"/>
        </w:rPr>
        <w:t>To ensure your own continuing professional development by undergoing training, attending conferences and seminars and by any other appropriate means.</w:t>
      </w:r>
    </w:p>
    <w:p w14:paraId="4A4FCDF9" w14:textId="77777777" w:rsidR="00DD1D80" w:rsidRPr="00B90560" w:rsidRDefault="00DD1D80" w:rsidP="00DD1D80">
      <w:pPr>
        <w:pStyle w:val="BodyText"/>
        <w:ind w:left="360"/>
        <w:jc w:val="both"/>
        <w:rPr>
          <w:b w:val="0"/>
          <w:bCs w:val="0"/>
        </w:rPr>
      </w:pPr>
    </w:p>
    <w:p w14:paraId="729D94AF" w14:textId="77777777" w:rsidR="00DD1D80" w:rsidRPr="00B90560" w:rsidRDefault="00DD1D80" w:rsidP="00DD1D80">
      <w:pPr>
        <w:pStyle w:val="BodyText"/>
        <w:numPr>
          <w:ilvl w:val="0"/>
          <w:numId w:val="7"/>
        </w:numPr>
        <w:jc w:val="both"/>
        <w:rPr>
          <w:b w:val="0"/>
          <w:bCs w:val="0"/>
        </w:rPr>
      </w:pPr>
      <w:r w:rsidRPr="00B90560">
        <w:rPr>
          <w:b w:val="0"/>
          <w:bCs w:val="0"/>
          <w:sz w:val="24"/>
          <w:szCs w:val="24"/>
        </w:rPr>
        <w:t>To write reports, carry out presentations and undertake administrative duties in connection with the post.</w:t>
      </w:r>
    </w:p>
    <w:p w14:paraId="225DE580" w14:textId="77777777" w:rsidR="00DD1D80" w:rsidRPr="00D53651" w:rsidRDefault="00DD1D80" w:rsidP="00DD1D80">
      <w:pPr>
        <w:pStyle w:val="BodyText"/>
        <w:ind w:left="360"/>
        <w:jc w:val="both"/>
        <w:rPr>
          <w:b w:val="0"/>
          <w:bCs w:val="0"/>
          <w:sz w:val="24"/>
          <w:szCs w:val="24"/>
        </w:rPr>
      </w:pPr>
    </w:p>
    <w:p w14:paraId="073A36F2" w14:textId="77777777" w:rsidR="00DD1D80" w:rsidRPr="00D53651" w:rsidRDefault="00DD1D80" w:rsidP="00DD1D80">
      <w:pPr>
        <w:pStyle w:val="BodyText"/>
        <w:numPr>
          <w:ilvl w:val="0"/>
          <w:numId w:val="7"/>
        </w:numPr>
        <w:jc w:val="both"/>
        <w:rPr>
          <w:b w:val="0"/>
          <w:bCs w:val="0"/>
          <w:sz w:val="24"/>
          <w:szCs w:val="24"/>
        </w:rPr>
      </w:pPr>
      <w:r w:rsidRPr="00D53651">
        <w:rPr>
          <w:b w:val="0"/>
          <w:bCs w:val="0"/>
          <w:sz w:val="24"/>
          <w:szCs w:val="24"/>
        </w:rPr>
        <w:t>To undertake any other appropriate administrative tasks.</w:t>
      </w:r>
    </w:p>
    <w:p w14:paraId="5F5A946A" w14:textId="77777777" w:rsidR="00DD1D80" w:rsidRPr="00B90560" w:rsidRDefault="00DD1D80" w:rsidP="00DD1D80">
      <w:pPr>
        <w:pStyle w:val="BodyText"/>
        <w:rPr>
          <w:b w:val="0"/>
          <w:bCs w:val="0"/>
          <w:sz w:val="24"/>
          <w:szCs w:val="24"/>
        </w:rPr>
      </w:pPr>
    </w:p>
    <w:p w14:paraId="30FC90AF" w14:textId="77777777" w:rsidR="00DD1D80" w:rsidRPr="00B90560" w:rsidRDefault="00DD1D80" w:rsidP="00DD1D80">
      <w:pPr>
        <w:pStyle w:val="BodyText"/>
        <w:numPr>
          <w:ilvl w:val="0"/>
          <w:numId w:val="7"/>
        </w:numPr>
        <w:rPr>
          <w:b w:val="0"/>
          <w:bCs w:val="0"/>
          <w:sz w:val="24"/>
          <w:szCs w:val="24"/>
        </w:rPr>
      </w:pPr>
      <w:r w:rsidRPr="00B90560">
        <w:rPr>
          <w:b w:val="0"/>
          <w:bCs w:val="0"/>
          <w:sz w:val="24"/>
          <w:szCs w:val="24"/>
        </w:rPr>
        <w:t>To carry out evening and weekend work where required.</w:t>
      </w:r>
    </w:p>
    <w:p w14:paraId="64474BCF" w14:textId="77777777" w:rsidR="00DD1D80" w:rsidRDefault="00DD1D80" w:rsidP="00DD1D80">
      <w:pPr>
        <w:rPr>
          <w:rFonts w:ascii="Arial" w:hAnsi="Arial" w:cs="Arial"/>
          <w:b/>
          <w:bCs/>
        </w:rPr>
      </w:pPr>
    </w:p>
    <w:p w14:paraId="1E3433EB" w14:textId="77777777" w:rsidR="00DD1D80" w:rsidRDefault="00DD1D80" w:rsidP="00DD1D80">
      <w:pPr>
        <w:rPr>
          <w:rFonts w:ascii="Arial" w:hAnsi="Arial" w:cs="Arial"/>
          <w:b/>
          <w:bCs/>
        </w:rPr>
      </w:pPr>
    </w:p>
    <w:p w14:paraId="47A8C912" w14:textId="77777777" w:rsidR="00C52E9D" w:rsidRPr="001E3D05" w:rsidRDefault="00C52E9D" w:rsidP="00C52E9D">
      <w:pPr>
        <w:pStyle w:val="BodyText"/>
        <w:rPr>
          <w:b w:val="0"/>
          <w:bCs w:val="0"/>
          <w:sz w:val="24"/>
          <w:szCs w:val="24"/>
          <w:lang w:val="en-US"/>
        </w:rPr>
      </w:pPr>
    </w:p>
    <w:p w14:paraId="137CFE8C" w14:textId="3D3DEC2B" w:rsidR="00C52E9D" w:rsidRDefault="00C52E9D">
      <w:pPr>
        <w:rPr>
          <w:rFonts w:ascii="Arial" w:hAnsi="Arial" w:cs="Arial"/>
        </w:rPr>
      </w:pPr>
      <w:r>
        <w:rPr>
          <w:b/>
          <w:bCs/>
        </w:rPr>
        <w:br w:type="page"/>
      </w:r>
    </w:p>
    <w:p w14:paraId="0B9A0704" w14:textId="77777777" w:rsidR="00C52E9D" w:rsidRPr="00B90560" w:rsidRDefault="00C52E9D" w:rsidP="00C52E9D">
      <w:pPr>
        <w:pStyle w:val="BodyText"/>
        <w:rPr>
          <w:b w:val="0"/>
          <w:bCs w:val="0"/>
          <w:sz w:val="24"/>
          <w:szCs w:val="24"/>
        </w:rPr>
      </w:pPr>
    </w:p>
    <w:p w14:paraId="66204FF1" w14:textId="77777777" w:rsidR="00270E0C" w:rsidRDefault="00270E0C" w:rsidP="006121C0">
      <w:pPr>
        <w:rPr>
          <w:rFonts w:ascii="Arial" w:hAnsi="Arial" w:cs="Arial"/>
          <w:b/>
          <w:bCs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12"/>
        <w:gridCol w:w="851"/>
        <w:gridCol w:w="567"/>
        <w:gridCol w:w="709"/>
      </w:tblGrid>
      <w:tr w:rsidR="002256CE" w14:paraId="4AD39F54" w14:textId="77777777" w:rsidTr="003B3CF4">
        <w:trPr>
          <w:cantSplit/>
          <w:trHeight w:val="1402"/>
        </w:trPr>
        <w:tc>
          <w:tcPr>
            <w:tcW w:w="691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1636BE" w14:textId="77777777" w:rsidR="002256CE" w:rsidRDefault="002256CE" w:rsidP="003B3CF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EMPLOYEE SPECIFICATION</w:t>
            </w:r>
          </w:p>
          <w:p w14:paraId="543ECD92" w14:textId="77777777" w:rsidR="002256CE" w:rsidRDefault="002256CE" w:rsidP="003B3CF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textDirection w:val="tbRl"/>
            <w:vAlign w:val="center"/>
          </w:tcPr>
          <w:p w14:paraId="08613CE0" w14:textId="77777777" w:rsidR="002256CE" w:rsidRDefault="002256CE" w:rsidP="003B3CF4">
            <w:pPr>
              <w:ind w:left="113" w:right="11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Application</w:t>
            </w:r>
          </w:p>
        </w:tc>
        <w:tc>
          <w:tcPr>
            <w:tcW w:w="567" w:type="dxa"/>
            <w:textDirection w:val="tbRl"/>
            <w:vAlign w:val="center"/>
          </w:tcPr>
          <w:p w14:paraId="156900E5" w14:textId="77777777" w:rsidR="002256CE" w:rsidRDefault="002256CE" w:rsidP="003B3CF4">
            <w:pPr>
              <w:ind w:left="113" w:right="11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Interview</w:t>
            </w:r>
          </w:p>
        </w:tc>
        <w:tc>
          <w:tcPr>
            <w:tcW w:w="709" w:type="dxa"/>
            <w:textDirection w:val="tbRl"/>
            <w:vAlign w:val="center"/>
          </w:tcPr>
          <w:p w14:paraId="78540869" w14:textId="77777777" w:rsidR="002256CE" w:rsidRDefault="002256CE" w:rsidP="003B3CF4">
            <w:pPr>
              <w:ind w:left="113" w:right="11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Test </w:t>
            </w:r>
          </w:p>
        </w:tc>
      </w:tr>
      <w:tr w:rsidR="002256CE" w14:paraId="554F9514" w14:textId="77777777" w:rsidTr="003B3CF4">
        <w:trPr>
          <w:cantSplit/>
        </w:trPr>
        <w:tc>
          <w:tcPr>
            <w:tcW w:w="9039" w:type="dxa"/>
            <w:gridSpan w:val="4"/>
          </w:tcPr>
          <w:p w14:paraId="339424AB" w14:textId="77777777" w:rsidR="002256CE" w:rsidRDefault="002256CE" w:rsidP="003B3CF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Skills, </w:t>
            </w:r>
            <w:r w:rsidRPr="007A6913">
              <w:rPr>
                <w:rFonts w:ascii="Arial" w:hAnsi="Arial" w:cs="Arial"/>
                <w:b/>
                <w:bCs/>
              </w:rPr>
              <w:t>Experience</w:t>
            </w:r>
            <w:r>
              <w:rPr>
                <w:rFonts w:ascii="Arial" w:hAnsi="Arial" w:cs="Arial"/>
                <w:b/>
                <w:bCs/>
              </w:rPr>
              <w:t xml:space="preserve"> &amp; Knowledge:</w:t>
            </w:r>
          </w:p>
        </w:tc>
      </w:tr>
      <w:tr w:rsidR="002256CE" w14:paraId="31C4ECA3" w14:textId="77777777" w:rsidTr="003B3CF4">
        <w:trPr>
          <w:cantSplit/>
        </w:trPr>
        <w:tc>
          <w:tcPr>
            <w:tcW w:w="9039" w:type="dxa"/>
            <w:gridSpan w:val="4"/>
          </w:tcPr>
          <w:p w14:paraId="6916FBC0" w14:textId="77777777" w:rsidR="002256CE" w:rsidRDefault="002256CE" w:rsidP="003B3CF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256CE" w14:paraId="2216E848" w14:textId="77777777" w:rsidTr="003B3CF4">
        <w:trPr>
          <w:cantSplit/>
        </w:trPr>
        <w:tc>
          <w:tcPr>
            <w:tcW w:w="6912" w:type="dxa"/>
          </w:tcPr>
          <w:p w14:paraId="6AB6F4AA" w14:textId="77777777" w:rsidR="002256CE" w:rsidRPr="00EB4242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Degree or equivalent level qualification in a relevant subject or evidence of relevant work based experience in fundraising and income generation</w:t>
            </w:r>
          </w:p>
        </w:tc>
        <w:tc>
          <w:tcPr>
            <w:tcW w:w="851" w:type="dxa"/>
            <w:vAlign w:val="center"/>
          </w:tcPr>
          <w:p w14:paraId="07D51A98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1569DDDD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197113F2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188BC73C" w14:textId="77777777" w:rsidTr="003B3CF4">
        <w:trPr>
          <w:cantSplit/>
        </w:trPr>
        <w:tc>
          <w:tcPr>
            <w:tcW w:w="6912" w:type="dxa"/>
          </w:tcPr>
          <w:p w14:paraId="63D9E2ED" w14:textId="77777777" w:rsidR="002256CE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Bid / Proposal writing</w:t>
            </w:r>
          </w:p>
        </w:tc>
        <w:tc>
          <w:tcPr>
            <w:tcW w:w="851" w:type="dxa"/>
            <w:vAlign w:val="center"/>
          </w:tcPr>
          <w:p w14:paraId="38E396F5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0E230E52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71E9270B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</w:tr>
      <w:tr w:rsidR="002256CE" w14:paraId="58390167" w14:textId="77777777" w:rsidTr="003B3CF4">
        <w:trPr>
          <w:cantSplit/>
        </w:trPr>
        <w:tc>
          <w:tcPr>
            <w:tcW w:w="6912" w:type="dxa"/>
          </w:tcPr>
          <w:p w14:paraId="4567148D" w14:textId="77777777" w:rsidR="002256CE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Presentational skills </w:t>
            </w:r>
          </w:p>
        </w:tc>
        <w:tc>
          <w:tcPr>
            <w:tcW w:w="851" w:type="dxa"/>
            <w:vAlign w:val="center"/>
          </w:tcPr>
          <w:p w14:paraId="1E8C3134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0348526A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vAlign w:val="center"/>
          </w:tcPr>
          <w:p w14:paraId="088E5AAB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</w:tr>
      <w:tr w:rsidR="002256CE" w14:paraId="5BB36A2C" w14:textId="77777777" w:rsidTr="003B3CF4">
        <w:trPr>
          <w:cantSplit/>
        </w:trPr>
        <w:tc>
          <w:tcPr>
            <w:tcW w:w="6912" w:type="dxa"/>
          </w:tcPr>
          <w:p w14:paraId="1DF7AE7E" w14:textId="77777777" w:rsidR="002256CE" w:rsidRDefault="002256CE" w:rsidP="003B3CF4">
            <w:pPr>
              <w:pStyle w:val="BodyTex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1EDD969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67" w:type="dxa"/>
            <w:vAlign w:val="center"/>
          </w:tcPr>
          <w:p w14:paraId="5CBA6F7A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vAlign w:val="center"/>
          </w:tcPr>
          <w:p w14:paraId="77538F75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748C16D4" w14:textId="77777777" w:rsidTr="003B3CF4">
        <w:trPr>
          <w:cantSplit/>
        </w:trPr>
        <w:tc>
          <w:tcPr>
            <w:tcW w:w="6912" w:type="dxa"/>
          </w:tcPr>
          <w:p w14:paraId="0CFCFEC4" w14:textId="77777777" w:rsidR="002256CE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Use of Microsoft office products and other relevant software</w:t>
            </w:r>
          </w:p>
        </w:tc>
        <w:tc>
          <w:tcPr>
            <w:tcW w:w="851" w:type="dxa"/>
            <w:vAlign w:val="center"/>
          </w:tcPr>
          <w:p w14:paraId="60C66471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36082894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72099453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06FF6FC3" w14:textId="77777777" w:rsidTr="003B3CF4">
        <w:trPr>
          <w:cantSplit/>
        </w:trPr>
        <w:tc>
          <w:tcPr>
            <w:tcW w:w="6912" w:type="dxa"/>
          </w:tcPr>
          <w:p w14:paraId="3D54CBC3" w14:textId="77777777" w:rsidR="002256CE" w:rsidRPr="00CF7D45" w:rsidRDefault="002256CE" w:rsidP="003B3CF4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color w:val="212121"/>
                <w:szCs w:val="20"/>
              </w:rPr>
            </w:pPr>
            <w:r w:rsidRPr="00CC2358">
              <w:rPr>
                <w:rFonts w:ascii="Arial" w:hAnsi="Arial" w:cs="Arial"/>
                <w:bCs/>
                <w:color w:val="212121"/>
                <w:szCs w:val="20"/>
              </w:rPr>
              <w:t xml:space="preserve">Excellent communication skills </w:t>
            </w:r>
          </w:p>
        </w:tc>
        <w:tc>
          <w:tcPr>
            <w:tcW w:w="851" w:type="dxa"/>
            <w:vAlign w:val="center"/>
          </w:tcPr>
          <w:p w14:paraId="7919BE58" w14:textId="77777777" w:rsidR="002256CE" w:rsidRDefault="002256CE" w:rsidP="003B3CF4">
            <w:pPr>
              <w:keepNext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6BA8333F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2EC2ECB4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12771DEC" w14:textId="77777777" w:rsidTr="003B3CF4">
        <w:trPr>
          <w:cantSplit/>
        </w:trPr>
        <w:tc>
          <w:tcPr>
            <w:tcW w:w="6912" w:type="dxa"/>
          </w:tcPr>
          <w:p w14:paraId="106F526D" w14:textId="77777777" w:rsidR="002256CE" w:rsidRPr="00270E0C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CC2358">
              <w:rPr>
                <w:b w:val="0"/>
                <w:sz w:val="24"/>
                <w:szCs w:val="24"/>
              </w:rPr>
              <w:t>Participation and engagement skills</w:t>
            </w:r>
          </w:p>
        </w:tc>
        <w:tc>
          <w:tcPr>
            <w:tcW w:w="851" w:type="dxa"/>
            <w:vAlign w:val="center"/>
          </w:tcPr>
          <w:p w14:paraId="19B9D71F" w14:textId="77777777" w:rsidR="002256CE" w:rsidRDefault="002256CE" w:rsidP="003B3CF4">
            <w:pPr>
              <w:keepNext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097E8A98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5697A3E3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3834049B" w14:textId="77777777" w:rsidTr="003B3CF4">
        <w:trPr>
          <w:cantSplit/>
        </w:trPr>
        <w:tc>
          <w:tcPr>
            <w:tcW w:w="6912" w:type="dxa"/>
          </w:tcPr>
          <w:p w14:paraId="7EC3B422" w14:textId="77777777" w:rsidR="002256CE" w:rsidRPr="00975F7D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 w:rsidRPr="00CC2358">
              <w:rPr>
                <w:b w:val="0"/>
                <w:bCs w:val="0"/>
                <w:sz w:val="24"/>
                <w:szCs w:val="24"/>
              </w:rPr>
              <w:t>Partnership working skills – negotiation, communication, listening</w:t>
            </w:r>
          </w:p>
        </w:tc>
        <w:tc>
          <w:tcPr>
            <w:tcW w:w="851" w:type="dxa"/>
            <w:vAlign w:val="center"/>
          </w:tcPr>
          <w:p w14:paraId="34E26E8B" w14:textId="77777777" w:rsidR="002256CE" w:rsidRDefault="002256CE" w:rsidP="003B3CF4">
            <w:pPr>
              <w:keepNext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6DB79D70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381FD4D0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0DE1935A" w14:textId="77777777" w:rsidTr="003B3CF4">
        <w:trPr>
          <w:cantSplit/>
        </w:trPr>
        <w:tc>
          <w:tcPr>
            <w:tcW w:w="6912" w:type="dxa"/>
          </w:tcPr>
          <w:p w14:paraId="3EA18E5E" w14:textId="77777777" w:rsidR="002256CE" w:rsidRPr="00563155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 w:rsidRPr="00CC2358">
              <w:rPr>
                <w:b w:val="0"/>
                <w:bCs w:val="0"/>
                <w:sz w:val="24"/>
                <w:szCs w:val="24"/>
              </w:rPr>
              <w:t xml:space="preserve">Maintaining relationships with </w:t>
            </w:r>
            <w:r>
              <w:rPr>
                <w:b w:val="0"/>
                <w:bCs w:val="0"/>
                <w:sz w:val="24"/>
                <w:szCs w:val="24"/>
              </w:rPr>
              <w:t xml:space="preserve">a wide range of </w:t>
            </w:r>
            <w:r w:rsidRPr="00CC2358">
              <w:rPr>
                <w:b w:val="0"/>
                <w:bCs w:val="0"/>
                <w:sz w:val="24"/>
                <w:szCs w:val="24"/>
              </w:rPr>
              <w:t>stakeholders</w:t>
            </w:r>
            <w:r>
              <w:rPr>
                <w:b w:val="0"/>
                <w:bCs w:val="0"/>
                <w:sz w:val="24"/>
                <w:szCs w:val="24"/>
              </w:rPr>
              <w:t xml:space="preserve"> and audiences</w:t>
            </w:r>
            <w:r w:rsidRPr="00CC2358">
              <w:rPr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56DF80BE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575AD5A2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52C2952C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383C8A90" w14:textId="77777777" w:rsidTr="003B3CF4">
        <w:trPr>
          <w:cantSplit/>
        </w:trPr>
        <w:tc>
          <w:tcPr>
            <w:tcW w:w="6912" w:type="dxa"/>
          </w:tcPr>
          <w:p w14:paraId="21DE996C" w14:textId="77777777" w:rsidR="002256CE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 w:rsidRPr="00CC2358">
              <w:rPr>
                <w:b w:val="0"/>
                <w:bCs w:val="0"/>
                <w:sz w:val="24"/>
                <w:szCs w:val="24"/>
              </w:rPr>
              <w:t>Active commitment to equity, diversity and inclusion.</w:t>
            </w:r>
          </w:p>
        </w:tc>
        <w:tc>
          <w:tcPr>
            <w:tcW w:w="851" w:type="dxa"/>
            <w:vAlign w:val="center"/>
          </w:tcPr>
          <w:p w14:paraId="73B080C6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55492324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71D5F59D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498CAA51" w14:textId="77777777" w:rsidTr="003B3CF4">
        <w:trPr>
          <w:cantSplit/>
        </w:trPr>
        <w:tc>
          <w:tcPr>
            <w:tcW w:w="6912" w:type="dxa"/>
          </w:tcPr>
          <w:p w14:paraId="059C79FA" w14:textId="77777777" w:rsidR="002256CE" w:rsidRPr="00EB4242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Well organised with good attention to detail and time management</w:t>
            </w:r>
          </w:p>
        </w:tc>
        <w:tc>
          <w:tcPr>
            <w:tcW w:w="851" w:type="dxa"/>
            <w:vAlign w:val="center"/>
          </w:tcPr>
          <w:p w14:paraId="5F00201E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22DD16DC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16C2C859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68F072FF" w14:textId="77777777" w:rsidTr="003B3CF4">
        <w:trPr>
          <w:cantSplit/>
        </w:trPr>
        <w:tc>
          <w:tcPr>
            <w:tcW w:w="6912" w:type="dxa"/>
          </w:tcPr>
          <w:p w14:paraId="346EB0CE" w14:textId="77777777" w:rsidR="002256CE" w:rsidRPr="00196C47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CC2358">
              <w:rPr>
                <w:b w:val="0"/>
                <w:sz w:val="24"/>
                <w:szCs w:val="24"/>
              </w:rPr>
              <w:t xml:space="preserve">Knowledge, experience, and understanding of the issues </w:t>
            </w:r>
            <w:r>
              <w:rPr>
                <w:b w:val="0"/>
                <w:sz w:val="24"/>
                <w:szCs w:val="24"/>
              </w:rPr>
              <w:t>relating to the Voluntary and Community Sector in Brimingham</w:t>
            </w:r>
          </w:p>
        </w:tc>
        <w:tc>
          <w:tcPr>
            <w:tcW w:w="851" w:type="dxa"/>
            <w:vAlign w:val="center"/>
          </w:tcPr>
          <w:p w14:paraId="15819E56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28A4185E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3A47A0CC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4FF8F120" w14:textId="77777777" w:rsidTr="003B3CF4">
        <w:trPr>
          <w:cantSplit/>
          <w:trHeight w:val="574"/>
        </w:trPr>
        <w:tc>
          <w:tcPr>
            <w:tcW w:w="6912" w:type="dxa"/>
          </w:tcPr>
          <w:p w14:paraId="6B788603" w14:textId="77777777" w:rsidR="002256CE" w:rsidRPr="00563155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Ability to write fluently and effectively, producing high quality content </w:t>
            </w:r>
          </w:p>
        </w:tc>
        <w:tc>
          <w:tcPr>
            <w:tcW w:w="851" w:type="dxa"/>
            <w:vAlign w:val="center"/>
          </w:tcPr>
          <w:p w14:paraId="09BA1814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433A7BD3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35AD2F36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0BA75334" w14:textId="77777777" w:rsidTr="003B3CF4">
        <w:trPr>
          <w:cantSplit/>
          <w:trHeight w:val="574"/>
        </w:trPr>
        <w:tc>
          <w:tcPr>
            <w:tcW w:w="6912" w:type="dxa"/>
          </w:tcPr>
          <w:p w14:paraId="1C472F8B" w14:textId="77777777" w:rsidR="002256CE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Ability to use and interpret data relating to social media</w:t>
            </w:r>
          </w:p>
        </w:tc>
        <w:tc>
          <w:tcPr>
            <w:tcW w:w="851" w:type="dxa"/>
            <w:vAlign w:val="center"/>
          </w:tcPr>
          <w:p w14:paraId="71F7B5F1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470BE592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  <w:vAlign w:val="center"/>
          </w:tcPr>
          <w:p w14:paraId="2E72F82B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45E2FA8D" w14:textId="77777777" w:rsidTr="003B3CF4">
        <w:trPr>
          <w:cantSplit/>
          <w:trHeight w:val="574"/>
        </w:trPr>
        <w:tc>
          <w:tcPr>
            <w:tcW w:w="6912" w:type="dxa"/>
          </w:tcPr>
          <w:p w14:paraId="2D2FB39B" w14:textId="77777777" w:rsidR="002256CE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Delivery of groupwork </w:t>
            </w:r>
          </w:p>
        </w:tc>
        <w:tc>
          <w:tcPr>
            <w:tcW w:w="851" w:type="dxa"/>
            <w:vAlign w:val="center"/>
          </w:tcPr>
          <w:p w14:paraId="1A0A0040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0CB860E8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vAlign w:val="center"/>
          </w:tcPr>
          <w:p w14:paraId="186A6CF7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</w:tr>
      <w:tr w:rsidR="002256CE" w14:paraId="354365A5" w14:textId="77777777" w:rsidTr="003B3CF4">
        <w:trPr>
          <w:cantSplit/>
          <w:trHeight w:val="574"/>
        </w:trPr>
        <w:tc>
          <w:tcPr>
            <w:tcW w:w="6912" w:type="dxa"/>
          </w:tcPr>
          <w:p w14:paraId="2FB2BD41" w14:textId="77777777" w:rsidR="002256CE" w:rsidRDefault="002256CE" w:rsidP="003B3CF4">
            <w:pPr>
              <w:pStyle w:val="BodyText"/>
              <w:ind w:left="397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7132BC5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67" w:type="dxa"/>
            <w:vAlign w:val="center"/>
          </w:tcPr>
          <w:p w14:paraId="35831782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vAlign w:val="center"/>
          </w:tcPr>
          <w:p w14:paraId="0129A248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2746196E" w14:textId="77777777" w:rsidTr="003B3CF4">
        <w:trPr>
          <w:cantSplit/>
          <w:trHeight w:val="574"/>
        </w:trPr>
        <w:tc>
          <w:tcPr>
            <w:tcW w:w="6912" w:type="dxa"/>
          </w:tcPr>
          <w:p w14:paraId="759F3B56" w14:textId="77777777" w:rsidR="002256CE" w:rsidRDefault="002256CE" w:rsidP="003B3CF4">
            <w:pPr>
              <w:pStyle w:val="BodyText"/>
              <w:ind w:left="397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8B45A1F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67" w:type="dxa"/>
            <w:vAlign w:val="center"/>
          </w:tcPr>
          <w:p w14:paraId="39F253DE" w14:textId="77777777" w:rsidR="002256CE" w:rsidRDefault="002256CE" w:rsidP="003B3CF4">
            <w:pPr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vAlign w:val="center"/>
          </w:tcPr>
          <w:p w14:paraId="20884830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</w:tr>
      <w:tr w:rsidR="002256CE" w14:paraId="07E28658" w14:textId="77777777" w:rsidTr="003B3CF4">
        <w:trPr>
          <w:cantSplit/>
        </w:trPr>
        <w:tc>
          <w:tcPr>
            <w:tcW w:w="9039" w:type="dxa"/>
            <w:gridSpan w:val="4"/>
          </w:tcPr>
          <w:p w14:paraId="474A4915" w14:textId="77777777" w:rsidR="002256CE" w:rsidRPr="00DA0A12" w:rsidRDefault="002256CE" w:rsidP="003B3CF4">
            <w:pPr>
              <w:jc w:val="center"/>
              <w:rPr>
                <w:rFonts w:ascii="Arial" w:hAnsi="Arial" w:cs="Arial"/>
                <w:b/>
                <w:bCs/>
              </w:rPr>
            </w:pPr>
            <w:r w:rsidRPr="00DA0A12">
              <w:rPr>
                <w:rFonts w:ascii="Arial" w:hAnsi="Arial" w:cs="Arial"/>
                <w:b/>
                <w:bCs/>
              </w:rPr>
              <w:t>Attitudes/Behaviours</w:t>
            </w:r>
          </w:p>
        </w:tc>
      </w:tr>
      <w:tr w:rsidR="002256CE" w14:paraId="16E540C3" w14:textId="77777777" w:rsidTr="003B3CF4">
        <w:trPr>
          <w:cantSplit/>
        </w:trPr>
        <w:tc>
          <w:tcPr>
            <w:tcW w:w="6912" w:type="dxa"/>
          </w:tcPr>
          <w:p w14:paraId="18489E09" w14:textId="77777777" w:rsidR="002256CE" w:rsidRPr="00E24067" w:rsidRDefault="002256CE" w:rsidP="003B3CF4">
            <w:pPr>
              <w:pStyle w:val="BodyText"/>
              <w:numPr>
                <w:ilvl w:val="0"/>
                <w:numId w:val="1"/>
              </w:numPr>
              <w:rPr>
                <w:bCs w:val="0"/>
                <w:sz w:val="24"/>
                <w:szCs w:val="24"/>
              </w:rPr>
            </w:pPr>
            <w:r w:rsidRPr="00F8786B">
              <w:rPr>
                <w:b w:val="0"/>
                <w:sz w:val="24"/>
                <w:szCs w:val="24"/>
              </w:rPr>
              <w:t xml:space="preserve">Understanding of/and commitment to the ethos of </w:t>
            </w:r>
            <w:r>
              <w:rPr>
                <w:b w:val="0"/>
                <w:sz w:val="24"/>
                <w:szCs w:val="24"/>
              </w:rPr>
              <w:t>BVSC</w:t>
            </w:r>
            <w:r w:rsidRPr="00F8786B">
              <w:rPr>
                <w:b w:val="0"/>
                <w:sz w:val="24"/>
                <w:szCs w:val="24"/>
              </w:rPr>
              <w:t xml:space="preserve"> as expressed in its Strategic Plan</w:t>
            </w:r>
          </w:p>
        </w:tc>
        <w:tc>
          <w:tcPr>
            <w:tcW w:w="851" w:type="dxa"/>
            <w:vAlign w:val="center"/>
          </w:tcPr>
          <w:p w14:paraId="34E37E5C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67" w:type="dxa"/>
            <w:vAlign w:val="center"/>
          </w:tcPr>
          <w:p w14:paraId="16736704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 w:rsidRPr="00835250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</w:tcPr>
          <w:p w14:paraId="6443C4E4" w14:textId="77777777" w:rsidR="002256CE" w:rsidRDefault="002256CE" w:rsidP="003B3CF4"/>
        </w:tc>
      </w:tr>
      <w:tr w:rsidR="002256CE" w14:paraId="4DD3A319" w14:textId="77777777" w:rsidTr="003B3CF4">
        <w:trPr>
          <w:cantSplit/>
        </w:trPr>
        <w:tc>
          <w:tcPr>
            <w:tcW w:w="6912" w:type="dxa"/>
          </w:tcPr>
          <w:p w14:paraId="73F23BD3" w14:textId="77777777" w:rsidR="002256CE" w:rsidRPr="00E24067" w:rsidRDefault="002256CE" w:rsidP="003B3CF4">
            <w:pPr>
              <w:pStyle w:val="BodyText"/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 w:rsidRPr="00F8786B">
              <w:rPr>
                <w:b w:val="0"/>
                <w:sz w:val="24"/>
                <w:szCs w:val="24"/>
              </w:rPr>
              <w:t xml:space="preserve">Demonstrable commitment to </w:t>
            </w:r>
            <w:r>
              <w:rPr>
                <w:b w:val="0"/>
                <w:sz w:val="24"/>
                <w:szCs w:val="24"/>
              </w:rPr>
              <w:t>BVSC</w:t>
            </w:r>
            <w:r w:rsidRPr="00F8786B">
              <w:rPr>
                <w:b w:val="0"/>
                <w:sz w:val="24"/>
                <w:szCs w:val="24"/>
              </w:rPr>
              <w:t>’s equal opportunities and anti-discrimination ethos and an ability to incorporate it into practice</w:t>
            </w:r>
          </w:p>
        </w:tc>
        <w:tc>
          <w:tcPr>
            <w:tcW w:w="851" w:type="dxa"/>
            <w:vAlign w:val="center"/>
          </w:tcPr>
          <w:p w14:paraId="2EEDF654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67" w:type="dxa"/>
            <w:vAlign w:val="center"/>
          </w:tcPr>
          <w:p w14:paraId="7A0FC4E9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 w:rsidRPr="00835250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</w:tcPr>
          <w:p w14:paraId="4A021B06" w14:textId="77777777" w:rsidR="002256CE" w:rsidRDefault="002256CE" w:rsidP="003B3CF4"/>
        </w:tc>
      </w:tr>
      <w:tr w:rsidR="002256CE" w14:paraId="0CB31390" w14:textId="77777777" w:rsidTr="003B3CF4">
        <w:trPr>
          <w:cantSplit/>
        </w:trPr>
        <w:tc>
          <w:tcPr>
            <w:tcW w:w="6912" w:type="dxa"/>
          </w:tcPr>
          <w:p w14:paraId="4B24E1D4" w14:textId="77777777" w:rsidR="002256CE" w:rsidRPr="00E24067" w:rsidRDefault="002256CE" w:rsidP="003B3CF4">
            <w:pPr>
              <w:pStyle w:val="BodyText"/>
              <w:numPr>
                <w:ilvl w:val="0"/>
                <w:numId w:val="1"/>
              </w:numPr>
              <w:ind w:right="-432"/>
              <w:rPr>
                <w:b w:val="0"/>
                <w:bCs w:val="0"/>
                <w:sz w:val="24"/>
                <w:szCs w:val="24"/>
              </w:rPr>
            </w:pPr>
            <w:r w:rsidRPr="00F8786B">
              <w:rPr>
                <w:b w:val="0"/>
                <w:sz w:val="24"/>
                <w:szCs w:val="24"/>
              </w:rPr>
              <w:t xml:space="preserve">Empathy with and understanding of the values of the voluntary sector and the policy context within which </w:t>
            </w:r>
            <w:r>
              <w:rPr>
                <w:b w:val="0"/>
                <w:sz w:val="24"/>
                <w:szCs w:val="24"/>
              </w:rPr>
              <w:t>BVSC</w:t>
            </w:r>
            <w:r w:rsidRPr="00F8786B">
              <w:rPr>
                <w:b w:val="0"/>
                <w:sz w:val="24"/>
                <w:szCs w:val="24"/>
              </w:rPr>
              <w:t xml:space="preserve"> operates</w:t>
            </w:r>
          </w:p>
        </w:tc>
        <w:tc>
          <w:tcPr>
            <w:tcW w:w="851" w:type="dxa"/>
            <w:vAlign w:val="center"/>
          </w:tcPr>
          <w:p w14:paraId="60F8637F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567" w:type="dxa"/>
            <w:vAlign w:val="center"/>
          </w:tcPr>
          <w:p w14:paraId="340DE50A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 w:rsidRPr="00835250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</w:tcPr>
          <w:p w14:paraId="14188BAC" w14:textId="77777777" w:rsidR="002256CE" w:rsidRDefault="002256CE" w:rsidP="003B3CF4"/>
        </w:tc>
      </w:tr>
      <w:tr w:rsidR="002256CE" w14:paraId="20E3E089" w14:textId="77777777" w:rsidTr="003B3CF4">
        <w:trPr>
          <w:cantSplit/>
        </w:trPr>
        <w:tc>
          <w:tcPr>
            <w:tcW w:w="6912" w:type="dxa"/>
          </w:tcPr>
          <w:p w14:paraId="4D023921" w14:textId="77777777" w:rsidR="002256CE" w:rsidRPr="00450C42" w:rsidRDefault="002256CE" w:rsidP="003B3CF4">
            <w:pPr>
              <w:pStyle w:val="BodyText"/>
              <w:numPr>
                <w:ilvl w:val="0"/>
                <w:numId w:val="1"/>
              </w:numPr>
              <w:ind w:right="-432"/>
              <w:rPr>
                <w:b w:val="0"/>
                <w:sz w:val="24"/>
                <w:szCs w:val="24"/>
              </w:rPr>
            </w:pPr>
            <w:r w:rsidRPr="00F8786B">
              <w:rPr>
                <w:b w:val="0"/>
                <w:sz w:val="24"/>
                <w:szCs w:val="24"/>
              </w:rPr>
              <w:t>Creativity and enthusiasm with a positive</w:t>
            </w:r>
            <w:r>
              <w:rPr>
                <w:b w:val="0"/>
                <w:sz w:val="24"/>
                <w:szCs w:val="24"/>
              </w:rPr>
              <w:t xml:space="preserve"> and solutions-focused attitude</w:t>
            </w:r>
          </w:p>
        </w:tc>
        <w:tc>
          <w:tcPr>
            <w:tcW w:w="851" w:type="dxa"/>
            <w:vAlign w:val="center"/>
          </w:tcPr>
          <w:p w14:paraId="69567B35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67" w:type="dxa"/>
            <w:vAlign w:val="center"/>
          </w:tcPr>
          <w:p w14:paraId="35C18063" w14:textId="77777777" w:rsidR="002256CE" w:rsidRDefault="002256CE" w:rsidP="003B3CF4">
            <w:pPr>
              <w:jc w:val="center"/>
              <w:rPr>
                <w:rFonts w:ascii="Arial" w:hAnsi="Arial" w:cs="Arial"/>
                <w:bCs/>
              </w:rPr>
            </w:pPr>
            <w:r w:rsidRPr="00835250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709" w:type="dxa"/>
          </w:tcPr>
          <w:p w14:paraId="5B673187" w14:textId="77777777" w:rsidR="002256CE" w:rsidRDefault="002256CE" w:rsidP="003B3CF4"/>
        </w:tc>
      </w:tr>
    </w:tbl>
    <w:p w14:paraId="680A4E5D" w14:textId="77777777" w:rsidR="006121C0" w:rsidRDefault="006121C0" w:rsidP="006121C0">
      <w:pPr>
        <w:rPr>
          <w:rFonts w:ascii="Arial" w:hAnsi="Arial" w:cs="Arial"/>
          <w:b/>
          <w:bCs/>
        </w:rPr>
      </w:pPr>
    </w:p>
    <w:p w14:paraId="7194DBDC" w14:textId="77777777" w:rsidR="006121C0" w:rsidRDefault="006121C0" w:rsidP="006121C0">
      <w:pPr>
        <w:rPr>
          <w:rFonts w:ascii="Arial" w:hAnsi="Arial" w:cs="Arial"/>
          <w:b/>
          <w:bCs/>
        </w:rPr>
      </w:pPr>
    </w:p>
    <w:p w14:paraId="08044138" w14:textId="77777777" w:rsidR="006121C0" w:rsidRDefault="009C41FB" w:rsidP="006121C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  <w:r w:rsidR="006121C0">
        <w:rPr>
          <w:rFonts w:ascii="Arial" w:hAnsi="Arial" w:cs="Arial"/>
          <w:b/>
          <w:bCs/>
        </w:rPr>
        <w:lastRenderedPageBreak/>
        <w:t>ACKNOWLEDGEMENT OF RECEIPT</w:t>
      </w:r>
    </w:p>
    <w:p w14:paraId="769D0D3C" w14:textId="77777777" w:rsidR="006121C0" w:rsidRDefault="006121C0" w:rsidP="006121C0">
      <w:pPr>
        <w:rPr>
          <w:rFonts w:ascii="Arial" w:hAnsi="Arial" w:cs="Arial"/>
          <w:b/>
          <w:bCs/>
        </w:rPr>
      </w:pPr>
    </w:p>
    <w:p w14:paraId="745EF27B" w14:textId="77777777" w:rsidR="006121C0" w:rsidRDefault="006121C0" w:rsidP="006121C0">
      <w:pPr>
        <w:rPr>
          <w:rFonts w:ascii="Arial" w:hAnsi="Arial" w:cs="Arial"/>
        </w:rPr>
      </w:pPr>
      <w:r>
        <w:rPr>
          <w:rFonts w:ascii="Arial" w:hAnsi="Arial" w:cs="Arial"/>
        </w:rPr>
        <w:t>I have received my job description, which I have read and agreed.</w:t>
      </w:r>
    </w:p>
    <w:p w14:paraId="54CD245A" w14:textId="77777777" w:rsidR="006121C0" w:rsidRDefault="006121C0" w:rsidP="006121C0">
      <w:pPr>
        <w:rPr>
          <w:rFonts w:ascii="Arial" w:hAnsi="Arial" w:cs="Arial"/>
        </w:rPr>
      </w:pPr>
    </w:p>
    <w:p w14:paraId="1231BE67" w14:textId="77777777" w:rsidR="006121C0" w:rsidRDefault="006121C0" w:rsidP="006121C0">
      <w:pPr>
        <w:rPr>
          <w:rFonts w:ascii="Arial" w:hAnsi="Arial" w:cs="Arial"/>
        </w:rPr>
      </w:pPr>
    </w:p>
    <w:p w14:paraId="6AEE0560" w14:textId="77777777" w:rsidR="006121C0" w:rsidRDefault="006121C0" w:rsidP="006121C0">
      <w:pPr>
        <w:rPr>
          <w:rFonts w:ascii="Arial" w:hAnsi="Arial" w:cs="Arial"/>
        </w:rPr>
      </w:pPr>
      <w:r>
        <w:rPr>
          <w:rFonts w:ascii="Arial" w:hAnsi="Arial" w:cs="Arial"/>
        </w:rPr>
        <w:t>Signed ………………………………………..   Date ……………………….</w:t>
      </w:r>
    </w:p>
    <w:p w14:paraId="36FEB5B0" w14:textId="77777777" w:rsidR="006121C0" w:rsidRDefault="006121C0" w:rsidP="006121C0">
      <w:pPr>
        <w:rPr>
          <w:rFonts w:ascii="Arial" w:hAnsi="Arial" w:cs="Arial"/>
        </w:rPr>
      </w:pPr>
    </w:p>
    <w:p w14:paraId="400A3915" w14:textId="77777777" w:rsidR="006121C0" w:rsidRDefault="006121C0" w:rsidP="006121C0">
      <w:pPr>
        <w:rPr>
          <w:rFonts w:ascii="Arial" w:hAnsi="Arial" w:cs="Arial"/>
        </w:rPr>
      </w:pPr>
      <w:r>
        <w:rPr>
          <w:rFonts w:ascii="Arial" w:hAnsi="Arial" w:cs="Arial"/>
        </w:rPr>
        <w:t>Signed on behalf of Birmingham Voluntary Service Council</w:t>
      </w:r>
    </w:p>
    <w:p w14:paraId="30D7AA69" w14:textId="77777777" w:rsidR="006121C0" w:rsidRDefault="006121C0" w:rsidP="006121C0">
      <w:pPr>
        <w:rPr>
          <w:rFonts w:ascii="Arial" w:hAnsi="Arial" w:cs="Arial"/>
        </w:rPr>
      </w:pPr>
    </w:p>
    <w:p w14:paraId="2C31F228" w14:textId="77777777" w:rsidR="006121C0" w:rsidRDefault="006121C0" w:rsidP="006121C0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</w:t>
      </w:r>
    </w:p>
    <w:p w14:paraId="7196D064" w14:textId="77777777" w:rsidR="006121C0" w:rsidRDefault="006121C0" w:rsidP="006121C0">
      <w:pPr>
        <w:rPr>
          <w:rFonts w:ascii="Arial" w:hAnsi="Arial" w:cs="Arial"/>
        </w:rPr>
      </w:pPr>
    </w:p>
    <w:p w14:paraId="4BF38EFF" w14:textId="77777777" w:rsidR="006121C0" w:rsidRDefault="006121C0" w:rsidP="006121C0">
      <w:pPr>
        <w:rPr>
          <w:rFonts w:ascii="Arial" w:hAnsi="Arial" w:cs="Arial"/>
        </w:rPr>
      </w:pPr>
      <w:r>
        <w:rPr>
          <w:rFonts w:ascii="Arial" w:hAnsi="Arial" w:cs="Arial"/>
        </w:rPr>
        <w:t>Position ……………………………………….   Date ………………………</w:t>
      </w:r>
    </w:p>
    <w:p w14:paraId="34FF1C98" w14:textId="77777777" w:rsidR="00EC4345" w:rsidRDefault="00EC4345">
      <w:pPr>
        <w:rPr>
          <w:rFonts w:ascii="Arial" w:hAnsi="Arial" w:cs="Arial"/>
          <w:b/>
          <w:bCs/>
        </w:rPr>
      </w:pPr>
    </w:p>
    <w:sectPr w:rsidR="00EC4345" w:rsidSect="00703E7E">
      <w:pgSz w:w="11906" w:h="16838"/>
      <w:pgMar w:top="851" w:right="1800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25B4B" w14:textId="77777777" w:rsidR="00A52372" w:rsidRDefault="00A52372" w:rsidP="007D4C62">
      <w:r>
        <w:separator/>
      </w:r>
    </w:p>
  </w:endnote>
  <w:endnote w:type="continuationSeparator" w:id="0">
    <w:p w14:paraId="59FA8637" w14:textId="77777777" w:rsidR="00A52372" w:rsidRDefault="00A52372" w:rsidP="007D4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22E97" w14:textId="77777777" w:rsidR="00A52372" w:rsidRDefault="00A52372" w:rsidP="007D4C62">
      <w:r>
        <w:separator/>
      </w:r>
    </w:p>
  </w:footnote>
  <w:footnote w:type="continuationSeparator" w:id="0">
    <w:p w14:paraId="6599982E" w14:textId="77777777" w:rsidR="00A52372" w:rsidRDefault="00A52372" w:rsidP="007D4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3FE0D3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B555A4"/>
    <w:multiLevelType w:val="hybridMultilevel"/>
    <w:tmpl w:val="37AC1430"/>
    <w:lvl w:ilvl="0" w:tplc="7B304F3C">
      <w:start w:val="1"/>
      <w:numFmt w:val="bullet"/>
      <w:lvlText w:val=""/>
      <w:lvlJc w:val="left"/>
      <w:pPr>
        <w:ind w:left="264" w:hanging="26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05B34DEC"/>
    <w:multiLevelType w:val="hybridMultilevel"/>
    <w:tmpl w:val="590C7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637F4B"/>
    <w:multiLevelType w:val="hybridMultilevel"/>
    <w:tmpl w:val="06789568"/>
    <w:lvl w:ilvl="0" w:tplc="411E68CE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i w:val="0"/>
        <w:sz w:val="24"/>
        <w:szCs w:val="24"/>
      </w:rPr>
    </w:lvl>
    <w:lvl w:ilvl="1" w:tplc="0409000F">
      <w:start w:val="1"/>
      <w:numFmt w:val="decimal"/>
      <w:lvlText w:val="%2."/>
      <w:lvlJc w:val="left"/>
      <w:pPr>
        <w:tabs>
          <w:tab w:val="num" w:pos="1043"/>
        </w:tabs>
        <w:ind w:left="1043" w:hanging="360"/>
      </w:pPr>
      <w:rPr>
        <w:rFonts w:hint="default"/>
        <w:b w:val="0"/>
        <w:i w:val="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63"/>
        </w:tabs>
        <w:ind w:left="176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3"/>
        </w:tabs>
        <w:ind w:left="248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03"/>
        </w:tabs>
        <w:ind w:left="320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23"/>
        </w:tabs>
        <w:ind w:left="392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43"/>
        </w:tabs>
        <w:ind w:left="464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63"/>
        </w:tabs>
        <w:ind w:left="536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83"/>
        </w:tabs>
        <w:ind w:left="6083" w:hanging="180"/>
      </w:pPr>
    </w:lvl>
  </w:abstractNum>
  <w:abstractNum w:abstractNumId="4" w15:restartNumberingAfterBreak="0">
    <w:nsid w:val="0E464683"/>
    <w:multiLevelType w:val="hybridMultilevel"/>
    <w:tmpl w:val="BD922322"/>
    <w:lvl w:ilvl="0" w:tplc="3B72158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476F85"/>
    <w:multiLevelType w:val="hybridMultilevel"/>
    <w:tmpl w:val="A106F0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EC780B"/>
    <w:multiLevelType w:val="hybridMultilevel"/>
    <w:tmpl w:val="FBFA50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85D6F"/>
    <w:multiLevelType w:val="hybridMultilevel"/>
    <w:tmpl w:val="8110B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DC2BD1"/>
    <w:multiLevelType w:val="hybridMultilevel"/>
    <w:tmpl w:val="576ADB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606FA3"/>
    <w:multiLevelType w:val="multilevel"/>
    <w:tmpl w:val="24F40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7D24D2"/>
    <w:multiLevelType w:val="hybridMultilevel"/>
    <w:tmpl w:val="AF6097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AA69DA"/>
    <w:multiLevelType w:val="multilevel"/>
    <w:tmpl w:val="56D0EA2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5C70BC0"/>
    <w:multiLevelType w:val="hybridMultilevel"/>
    <w:tmpl w:val="C7E8A1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8A7F53"/>
    <w:multiLevelType w:val="hybridMultilevel"/>
    <w:tmpl w:val="D2520B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327F83"/>
    <w:multiLevelType w:val="multilevel"/>
    <w:tmpl w:val="27763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8715BB"/>
    <w:multiLevelType w:val="hybridMultilevel"/>
    <w:tmpl w:val="B59837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226172"/>
    <w:multiLevelType w:val="hybridMultilevel"/>
    <w:tmpl w:val="91201F06"/>
    <w:lvl w:ilvl="0" w:tplc="AF968E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2E6C4E"/>
    <w:multiLevelType w:val="multilevel"/>
    <w:tmpl w:val="68004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6826D2"/>
    <w:multiLevelType w:val="hybridMultilevel"/>
    <w:tmpl w:val="07E2D7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446F4C"/>
    <w:multiLevelType w:val="hybridMultilevel"/>
    <w:tmpl w:val="9AE85E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9348C"/>
    <w:multiLevelType w:val="multilevel"/>
    <w:tmpl w:val="226CD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5123FD"/>
    <w:multiLevelType w:val="multilevel"/>
    <w:tmpl w:val="8F1E1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5861AA"/>
    <w:multiLevelType w:val="hybridMultilevel"/>
    <w:tmpl w:val="5FC45F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8234EA"/>
    <w:multiLevelType w:val="multilevel"/>
    <w:tmpl w:val="4D02D41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0FF7183"/>
    <w:multiLevelType w:val="hybridMultilevel"/>
    <w:tmpl w:val="6FC8C9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9E6D91"/>
    <w:multiLevelType w:val="hybridMultilevel"/>
    <w:tmpl w:val="57AE1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D9336A"/>
    <w:multiLevelType w:val="hybridMultilevel"/>
    <w:tmpl w:val="4AE6E9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332905"/>
    <w:multiLevelType w:val="hybridMultilevel"/>
    <w:tmpl w:val="DBFABB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5F7A06"/>
    <w:multiLevelType w:val="hybridMultilevel"/>
    <w:tmpl w:val="28D602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097C5F"/>
    <w:multiLevelType w:val="multilevel"/>
    <w:tmpl w:val="145C60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FC06746"/>
    <w:multiLevelType w:val="multilevel"/>
    <w:tmpl w:val="5AC839E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21316E0"/>
    <w:multiLevelType w:val="hybridMultilevel"/>
    <w:tmpl w:val="6568AFA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40D5951"/>
    <w:multiLevelType w:val="multilevel"/>
    <w:tmpl w:val="5DA88C9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52677EB"/>
    <w:multiLevelType w:val="hybridMultilevel"/>
    <w:tmpl w:val="A12C96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9261E9"/>
    <w:multiLevelType w:val="hybridMultilevel"/>
    <w:tmpl w:val="DAD0DB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181599">
    <w:abstractNumId w:val="3"/>
  </w:num>
  <w:num w:numId="2" w16cid:durableId="2087222721">
    <w:abstractNumId w:val="1"/>
  </w:num>
  <w:num w:numId="3" w16cid:durableId="566502866">
    <w:abstractNumId w:val="4"/>
  </w:num>
  <w:num w:numId="4" w16cid:durableId="606623599">
    <w:abstractNumId w:val="16"/>
  </w:num>
  <w:num w:numId="5" w16cid:durableId="379672124">
    <w:abstractNumId w:val="7"/>
  </w:num>
  <w:num w:numId="6" w16cid:durableId="2106612206">
    <w:abstractNumId w:val="12"/>
  </w:num>
  <w:num w:numId="7" w16cid:durableId="1055082458">
    <w:abstractNumId w:val="18"/>
  </w:num>
  <w:num w:numId="8" w16cid:durableId="836111832">
    <w:abstractNumId w:val="34"/>
  </w:num>
  <w:num w:numId="9" w16cid:durableId="1318462162">
    <w:abstractNumId w:val="19"/>
  </w:num>
  <w:num w:numId="10" w16cid:durableId="72745315">
    <w:abstractNumId w:val="24"/>
  </w:num>
  <w:num w:numId="11" w16cid:durableId="1630167512">
    <w:abstractNumId w:val="31"/>
  </w:num>
  <w:num w:numId="12" w16cid:durableId="1699963219">
    <w:abstractNumId w:val="22"/>
  </w:num>
  <w:num w:numId="13" w16cid:durableId="1817448019">
    <w:abstractNumId w:val="33"/>
  </w:num>
  <w:num w:numId="14" w16cid:durableId="1235699806">
    <w:abstractNumId w:val="2"/>
  </w:num>
  <w:num w:numId="15" w16cid:durableId="213131748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54770635">
    <w:abstractNumId w:val="9"/>
  </w:num>
  <w:num w:numId="17" w16cid:durableId="433674667">
    <w:abstractNumId w:val="21"/>
  </w:num>
  <w:num w:numId="18" w16cid:durableId="1863396395">
    <w:abstractNumId w:val="20"/>
  </w:num>
  <w:num w:numId="19" w16cid:durableId="1341273316">
    <w:abstractNumId w:val="17"/>
  </w:num>
  <w:num w:numId="20" w16cid:durableId="438918686">
    <w:abstractNumId w:val="27"/>
  </w:num>
  <w:num w:numId="21" w16cid:durableId="603809009">
    <w:abstractNumId w:val="5"/>
  </w:num>
  <w:num w:numId="22" w16cid:durableId="1087459537">
    <w:abstractNumId w:val="30"/>
  </w:num>
  <w:num w:numId="23" w16cid:durableId="2046439188">
    <w:abstractNumId w:val="14"/>
  </w:num>
  <w:num w:numId="24" w16cid:durableId="784614965">
    <w:abstractNumId w:val="23"/>
  </w:num>
  <w:num w:numId="25" w16cid:durableId="2043899099">
    <w:abstractNumId w:val="11"/>
  </w:num>
  <w:num w:numId="26" w16cid:durableId="1944725042">
    <w:abstractNumId w:val="29"/>
  </w:num>
  <w:num w:numId="27" w16cid:durableId="1194731077">
    <w:abstractNumId w:val="32"/>
  </w:num>
  <w:num w:numId="28" w16cid:durableId="773138618">
    <w:abstractNumId w:val="6"/>
  </w:num>
  <w:num w:numId="29" w16cid:durableId="460611116">
    <w:abstractNumId w:val="8"/>
  </w:num>
  <w:num w:numId="30" w16cid:durableId="2111385470">
    <w:abstractNumId w:val="15"/>
  </w:num>
  <w:num w:numId="31" w16cid:durableId="393084967">
    <w:abstractNumId w:val="10"/>
  </w:num>
  <w:num w:numId="32" w16cid:durableId="705182896">
    <w:abstractNumId w:val="25"/>
  </w:num>
  <w:num w:numId="33" w16cid:durableId="553934221">
    <w:abstractNumId w:val="13"/>
  </w:num>
  <w:num w:numId="34" w16cid:durableId="1942642239">
    <w:abstractNumId w:val="26"/>
  </w:num>
  <w:num w:numId="35" w16cid:durableId="1559321595">
    <w:abstractNumId w:val="28"/>
  </w:num>
  <w:num w:numId="36" w16cid:durableId="1321276357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58B"/>
    <w:rsid w:val="00007662"/>
    <w:rsid w:val="00014B32"/>
    <w:rsid w:val="000252A2"/>
    <w:rsid w:val="00043E74"/>
    <w:rsid w:val="0005036A"/>
    <w:rsid w:val="00064D1E"/>
    <w:rsid w:val="000766EA"/>
    <w:rsid w:val="000808F6"/>
    <w:rsid w:val="000833B1"/>
    <w:rsid w:val="0008471C"/>
    <w:rsid w:val="00086ACA"/>
    <w:rsid w:val="000948B6"/>
    <w:rsid w:val="00094C73"/>
    <w:rsid w:val="000B781C"/>
    <w:rsid w:val="000D0819"/>
    <w:rsid w:val="000D3BF9"/>
    <w:rsid w:val="000D4819"/>
    <w:rsid w:val="00100C18"/>
    <w:rsid w:val="00111470"/>
    <w:rsid w:val="001121CD"/>
    <w:rsid w:val="001133B3"/>
    <w:rsid w:val="00116634"/>
    <w:rsid w:val="001215D9"/>
    <w:rsid w:val="001261B2"/>
    <w:rsid w:val="00127F28"/>
    <w:rsid w:val="00134EB0"/>
    <w:rsid w:val="00137244"/>
    <w:rsid w:val="0014200F"/>
    <w:rsid w:val="00154C73"/>
    <w:rsid w:val="00164598"/>
    <w:rsid w:val="0016734F"/>
    <w:rsid w:val="00175D16"/>
    <w:rsid w:val="001823C7"/>
    <w:rsid w:val="00192809"/>
    <w:rsid w:val="00196B18"/>
    <w:rsid w:val="00196C47"/>
    <w:rsid w:val="00196D79"/>
    <w:rsid w:val="001A139D"/>
    <w:rsid w:val="001A7888"/>
    <w:rsid w:val="001A78A7"/>
    <w:rsid w:val="001C51C1"/>
    <w:rsid w:val="001C546B"/>
    <w:rsid w:val="001D4238"/>
    <w:rsid w:val="001D6D3B"/>
    <w:rsid w:val="001D6FB7"/>
    <w:rsid w:val="001E3D05"/>
    <w:rsid w:val="001F12AA"/>
    <w:rsid w:val="001F2CAE"/>
    <w:rsid w:val="001F5712"/>
    <w:rsid w:val="002136FB"/>
    <w:rsid w:val="002137B0"/>
    <w:rsid w:val="002205F8"/>
    <w:rsid w:val="002212D5"/>
    <w:rsid w:val="0022355D"/>
    <w:rsid w:val="00223B99"/>
    <w:rsid w:val="002256CE"/>
    <w:rsid w:val="00233687"/>
    <w:rsid w:val="00233D00"/>
    <w:rsid w:val="00252DCA"/>
    <w:rsid w:val="00263933"/>
    <w:rsid w:val="00270E0C"/>
    <w:rsid w:val="00271751"/>
    <w:rsid w:val="00282D3C"/>
    <w:rsid w:val="002838B7"/>
    <w:rsid w:val="002872E0"/>
    <w:rsid w:val="00293F84"/>
    <w:rsid w:val="002961AF"/>
    <w:rsid w:val="002A0052"/>
    <w:rsid w:val="002A26C4"/>
    <w:rsid w:val="002A6946"/>
    <w:rsid w:val="002C43D0"/>
    <w:rsid w:val="002C75A1"/>
    <w:rsid w:val="002D7F48"/>
    <w:rsid w:val="002F145E"/>
    <w:rsid w:val="002F1B5E"/>
    <w:rsid w:val="00304691"/>
    <w:rsid w:val="003259B0"/>
    <w:rsid w:val="003269BD"/>
    <w:rsid w:val="00326BC8"/>
    <w:rsid w:val="00333A87"/>
    <w:rsid w:val="00335CEE"/>
    <w:rsid w:val="00342CA2"/>
    <w:rsid w:val="00360B6E"/>
    <w:rsid w:val="0036111B"/>
    <w:rsid w:val="003659E1"/>
    <w:rsid w:val="0036605C"/>
    <w:rsid w:val="00377CD9"/>
    <w:rsid w:val="0038413C"/>
    <w:rsid w:val="00386B75"/>
    <w:rsid w:val="003918A7"/>
    <w:rsid w:val="003A4CCF"/>
    <w:rsid w:val="003B06A8"/>
    <w:rsid w:val="003C6524"/>
    <w:rsid w:val="003C70D0"/>
    <w:rsid w:val="003D1EEB"/>
    <w:rsid w:val="003D7261"/>
    <w:rsid w:val="003E413E"/>
    <w:rsid w:val="00404603"/>
    <w:rsid w:val="004104F3"/>
    <w:rsid w:val="004279DE"/>
    <w:rsid w:val="0043058B"/>
    <w:rsid w:val="00434D35"/>
    <w:rsid w:val="00435FE4"/>
    <w:rsid w:val="00441A95"/>
    <w:rsid w:val="004436AD"/>
    <w:rsid w:val="00450144"/>
    <w:rsid w:val="00450C42"/>
    <w:rsid w:val="00455E79"/>
    <w:rsid w:val="00460284"/>
    <w:rsid w:val="00462AD6"/>
    <w:rsid w:val="00462BBD"/>
    <w:rsid w:val="00467894"/>
    <w:rsid w:val="004770C4"/>
    <w:rsid w:val="0047714E"/>
    <w:rsid w:val="0048016B"/>
    <w:rsid w:val="004B0E81"/>
    <w:rsid w:val="004B100A"/>
    <w:rsid w:val="004E013C"/>
    <w:rsid w:val="004E242F"/>
    <w:rsid w:val="004E67C7"/>
    <w:rsid w:val="004F5C43"/>
    <w:rsid w:val="00500B23"/>
    <w:rsid w:val="0050556B"/>
    <w:rsid w:val="005174AF"/>
    <w:rsid w:val="00524DD0"/>
    <w:rsid w:val="00530F20"/>
    <w:rsid w:val="00533B56"/>
    <w:rsid w:val="00535020"/>
    <w:rsid w:val="00545866"/>
    <w:rsid w:val="005469C0"/>
    <w:rsid w:val="0055758A"/>
    <w:rsid w:val="00562CF5"/>
    <w:rsid w:val="00563155"/>
    <w:rsid w:val="005745C4"/>
    <w:rsid w:val="00591C55"/>
    <w:rsid w:val="00592098"/>
    <w:rsid w:val="005960C4"/>
    <w:rsid w:val="00597853"/>
    <w:rsid w:val="005A241A"/>
    <w:rsid w:val="005A52CB"/>
    <w:rsid w:val="005A5664"/>
    <w:rsid w:val="005B143A"/>
    <w:rsid w:val="005D43F9"/>
    <w:rsid w:val="005D7057"/>
    <w:rsid w:val="005E02F9"/>
    <w:rsid w:val="005E4CA3"/>
    <w:rsid w:val="005E70FE"/>
    <w:rsid w:val="005F0579"/>
    <w:rsid w:val="005F0A22"/>
    <w:rsid w:val="005F46FE"/>
    <w:rsid w:val="005F7204"/>
    <w:rsid w:val="00601CEA"/>
    <w:rsid w:val="00607D0D"/>
    <w:rsid w:val="006121C0"/>
    <w:rsid w:val="006155B0"/>
    <w:rsid w:val="00615ABF"/>
    <w:rsid w:val="006319C1"/>
    <w:rsid w:val="00636A21"/>
    <w:rsid w:val="006469EE"/>
    <w:rsid w:val="00671458"/>
    <w:rsid w:val="00673564"/>
    <w:rsid w:val="00677CD7"/>
    <w:rsid w:val="00693438"/>
    <w:rsid w:val="00693797"/>
    <w:rsid w:val="0069569F"/>
    <w:rsid w:val="00697E24"/>
    <w:rsid w:val="006A1C19"/>
    <w:rsid w:val="006B59C8"/>
    <w:rsid w:val="006C1350"/>
    <w:rsid w:val="006C2A8D"/>
    <w:rsid w:val="006C4FE3"/>
    <w:rsid w:val="006C5ECD"/>
    <w:rsid w:val="006D03EC"/>
    <w:rsid w:val="006F3E08"/>
    <w:rsid w:val="006F72F1"/>
    <w:rsid w:val="00701954"/>
    <w:rsid w:val="00703E7E"/>
    <w:rsid w:val="00705198"/>
    <w:rsid w:val="00705A37"/>
    <w:rsid w:val="0071169D"/>
    <w:rsid w:val="0071462E"/>
    <w:rsid w:val="0072249D"/>
    <w:rsid w:val="00725A55"/>
    <w:rsid w:val="0073A808"/>
    <w:rsid w:val="0074066A"/>
    <w:rsid w:val="00746043"/>
    <w:rsid w:val="00754E31"/>
    <w:rsid w:val="007568CA"/>
    <w:rsid w:val="007613EC"/>
    <w:rsid w:val="007632F2"/>
    <w:rsid w:val="00764341"/>
    <w:rsid w:val="00773D2F"/>
    <w:rsid w:val="00781147"/>
    <w:rsid w:val="00781957"/>
    <w:rsid w:val="00782E11"/>
    <w:rsid w:val="00786C98"/>
    <w:rsid w:val="00791E39"/>
    <w:rsid w:val="00794E65"/>
    <w:rsid w:val="00797D62"/>
    <w:rsid w:val="007A22C6"/>
    <w:rsid w:val="007A6913"/>
    <w:rsid w:val="007B30CD"/>
    <w:rsid w:val="007C2D7F"/>
    <w:rsid w:val="007C3335"/>
    <w:rsid w:val="007C6A86"/>
    <w:rsid w:val="007D2F5B"/>
    <w:rsid w:val="007D3A13"/>
    <w:rsid w:val="007D4C62"/>
    <w:rsid w:val="007D5663"/>
    <w:rsid w:val="007F0D78"/>
    <w:rsid w:val="007F1C4C"/>
    <w:rsid w:val="007F7F4C"/>
    <w:rsid w:val="008000FE"/>
    <w:rsid w:val="00804F4F"/>
    <w:rsid w:val="00807321"/>
    <w:rsid w:val="00817237"/>
    <w:rsid w:val="008229E3"/>
    <w:rsid w:val="00822F49"/>
    <w:rsid w:val="008231D2"/>
    <w:rsid w:val="008240E6"/>
    <w:rsid w:val="00825033"/>
    <w:rsid w:val="00827679"/>
    <w:rsid w:val="008335B4"/>
    <w:rsid w:val="00833A80"/>
    <w:rsid w:val="008365AB"/>
    <w:rsid w:val="00836D96"/>
    <w:rsid w:val="008371A4"/>
    <w:rsid w:val="008451FD"/>
    <w:rsid w:val="00847EF8"/>
    <w:rsid w:val="00850C25"/>
    <w:rsid w:val="008562AB"/>
    <w:rsid w:val="00866569"/>
    <w:rsid w:val="008776E2"/>
    <w:rsid w:val="00877EC1"/>
    <w:rsid w:val="00883B78"/>
    <w:rsid w:val="00884142"/>
    <w:rsid w:val="0088458F"/>
    <w:rsid w:val="008878C2"/>
    <w:rsid w:val="00894B27"/>
    <w:rsid w:val="008A538D"/>
    <w:rsid w:val="008B7510"/>
    <w:rsid w:val="008C20B8"/>
    <w:rsid w:val="008D229E"/>
    <w:rsid w:val="008D6673"/>
    <w:rsid w:val="008F44B4"/>
    <w:rsid w:val="009048CA"/>
    <w:rsid w:val="009141BD"/>
    <w:rsid w:val="00915ED0"/>
    <w:rsid w:val="009226F4"/>
    <w:rsid w:val="009231AB"/>
    <w:rsid w:val="00930E73"/>
    <w:rsid w:val="00931E32"/>
    <w:rsid w:val="009412A9"/>
    <w:rsid w:val="00945C07"/>
    <w:rsid w:val="00947FDB"/>
    <w:rsid w:val="00950C5A"/>
    <w:rsid w:val="009512DF"/>
    <w:rsid w:val="00952DAA"/>
    <w:rsid w:val="009723C0"/>
    <w:rsid w:val="00973B98"/>
    <w:rsid w:val="00975F7D"/>
    <w:rsid w:val="00996545"/>
    <w:rsid w:val="00996DB1"/>
    <w:rsid w:val="009A1EA4"/>
    <w:rsid w:val="009A2374"/>
    <w:rsid w:val="009B4BAF"/>
    <w:rsid w:val="009B5FBD"/>
    <w:rsid w:val="009C41FB"/>
    <w:rsid w:val="009C5915"/>
    <w:rsid w:val="009D06A5"/>
    <w:rsid w:val="009D635D"/>
    <w:rsid w:val="009D6742"/>
    <w:rsid w:val="00A06644"/>
    <w:rsid w:val="00A0692C"/>
    <w:rsid w:val="00A173A5"/>
    <w:rsid w:val="00A22D6D"/>
    <w:rsid w:val="00A24177"/>
    <w:rsid w:val="00A25789"/>
    <w:rsid w:val="00A258CD"/>
    <w:rsid w:val="00A25C45"/>
    <w:rsid w:val="00A4162B"/>
    <w:rsid w:val="00A52372"/>
    <w:rsid w:val="00A5443B"/>
    <w:rsid w:val="00A54F3D"/>
    <w:rsid w:val="00A63B57"/>
    <w:rsid w:val="00A66164"/>
    <w:rsid w:val="00A675B1"/>
    <w:rsid w:val="00A76B77"/>
    <w:rsid w:val="00A8617A"/>
    <w:rsid w:val="00A90053"/>
    <w:rsid w:val="00A93367"/>
    <w:rsid w:val="00AB1B1F"/>
    <w:rsid w:val="00AB20AB"/>
    <w:rsid w:val="00AC0104"/>
    <w:rsid w:val="00AD2B98"/>
    <w:rsid w:val="00AD378E"/>
    <w:rsid w:val="00AD670B"/>
    <w:rsid w:val="00AE5C0A"/>
    <w:rsid w:val="00AF5431"/>
    <w:rsid w:val="00AF7705"/>
    <w:rsid w:val="00B00113"/>
    <w:rsid w:val="00B02D47"/>
    <w:rsid w:val="00B06264"/>
    <w:rsid w:val="00B24990"/>
    <w:rsid w:val="00B452FC"/>
    <w:rsid w:val="00B46106"/>
    <w:rsid w:val="00B47C2C"/>
    <w:rsid w:val="00B653B7"/>
    <w:rsid w:val="00B734BE"/>
    <w:rsid w:val="00B763AC"/>
    <w:rsid w:val="00B77A99"/>
    <w:rsid w:val="00B828B1"/>
    <w:rsid w:val="00B90560"/>
    <w:rsid w:val="00B91BD8"/>
    <w:rsid w:val="00B95E3F"/>
    <w:rsid w:val="00BB314E"/>
    <w:rsid w:val="00BB4CCF"/>
    <w:rsid w:val="00BC1698"/>
    <w:rsid w:val="00BC2705"/>
    <w:rsid w:val="00BD2DAF"/>
    <w:rsid w:val="00BD3E08"/>
    <w:rsid w:val="00BD4B13"/>
    <w:rsid w:val="00BD776F"/>
    <w:rsid w:val="00BE7A55"/>
    <w:rsid w:val="00BF42F1"/>
    <w:rsid w:val="00BF5584"/>
    <w:rsid w:val="00C03A4D"/>
    <w:rsid w:val="00C31A79"/>
    <w:rsid w:val="00C35081"/>
    <w:rsid w:val="00C41505"/>
    <w:rsid w:val="00C419C4"/>
    <w:rsid w:val="00C432C4"/>
    <w:rsid w:val="00C52E9D"/>
    <w:rsid w:val="00C65A47"/>
    <w:rsid w:val="00C759D4"/>
    <w:rsid w:val="00C9316B"/>
    <w:rsid w:val="00C9611F"/>
    <w:rsid w:val="00C96DD7"/>
    <w:rsid w:val="00CA4F77"/>
    <w:rsid w:val="00CA6D67"/>
    <w:rsid w:val="00CC1067"/>
    <w:rsid w:val="00CC2358"/>
    <w:rsid w:val="00CE0786"/>
    <w:rsid w:val="00CF5FA6"/>
    <w:rsid w:val="00CF679B"/>
    <w:rsid w:val="00CF6B54"/>
    <w:rsid w:val="00CF7D45"/>
    <w:rsid w:val="00D02335"/>
    <w:rsid w:val="00D05F7A"/>
    <w:rsid w:val="00D0633A"/>
    <w:rsid w:val="00D11FB7"/>
    <w:rsid w:val="00D1218D"/>
    <w:rsid w:val="00D20100"/>
    <w:rsid w:val="00D20164"/>
    <w:rsid w:val="00D2361D"/>
    <w:rsid w:val="00D24509"/>
    <w:rsid w:val="00D258E2"/>
    <w:rsid w:val="00D36DCE"/>
    <w:rsid w:val="00D547B8"/>
    <w:rsid w:val="00D57431"/>
    <w:rsid w:val="00D70AD1"/>
    <w:rsid w:val="00D82812"/>
    <w:rsid w:val="00DA2576"/>
    <w:rsid w:val="00DB4036"/>
    <w:rsid w:val="00DB5310"/>
    <w:rsid w:val="00DB6E39"/>
    <w:rsid w:val="00DB75A6"/>
    <w:rsid w:val="00DC0FE7"/>
    <w:rsid w:val="00DC312B"/>
    <w:rsid w:val="00DC7AF7"/>
    <w:rsid w:val="00DD1D80"/>
    <w:rsid w:val="00DD21E8"/>
    <w:rsid w:val="00DD3668"/>
    <w:rsid w:val="00DE0BB8"/>
    <w:rsid w:val="00DE1F55"/>
    <w:rsid w:val="00DE5A4A"/>
    <w:rsid w:val="00DE716C"/>
    <w:rsid w:val="00DF0DFF"/>
    <w:rsid w:val="00DF201D"/>
    <w:rsid w:val="00DF708E"/>
    <w:rsid w:val="00E058A5"/>
    <w:rsid w:val="00E10A38"/>
    <w:rsid w:val="00E140B5"/>
    <w:rsid w:val="00E179D5"/>
    <w:rsid w:val="00E21B45"/>
    <w:rsid w:val="00E24353"/>
    <w:rsid w:val="00E24378"/>
    <w:rsid w:val="00E267D4"/>
    <w:rsid w:val="00E307E1"/>
    <w:rsid w:val="00E42757"/>
    <w:rsid w:val="00E52D02"/>
    <w:rsid w:val="00E7454B"/>
    <w:rsid w:val="00E76A8D"/>
    <w:rsid w:val="00E83B94"/>
    <w:rsid w:val="00E90B78"/>
    <w:rsid w:val="00E90F5E"/>
    <w:rsid w:val="00EA150F"/>
    <w:rsid w:val="00EA2462"/>
    <w:rsid w:val="00EB4242"/>
    <w:rsid w:val="00EC34AD"/>
    <w:rsid w:val="00EC4345"/>
    <w:rsid w:val="00ED2C81"/>
    <w:rsid w:val="00ED2DF6"/>
    <w:rsid w:val="00EE0FE2"/>
    <w:rsid w:val="00EE5011"/>
    <w:rsid w:val="00EE6473"/>
    <w:rsid w:val="00EF14FF"/>
    <w:rsid w:val="00F05C72"/>
    <w:rsid w:val="00F31FBA"/>
    <w:rsid w:val="00F36857"/>
    <w:rsid w:val="00F41722"/>
    <w:rsid w:val="00F548E1"/>
    <w:rsid w:val="00F8601D"/>
    <w:rsid w:val="00F948AC"/>
    <w:rsid w:val="00F95B70"/>
    <w:rsid w:val="00FC01A1"/>
    <w:rsid w:val="00FC0AFA"/>
    <w:rsid w:val="00FC0D44"/>
    <w:rsid w:val="00FC1C41"/>
    <w:rsid w:val="00FC1D4D"/>
    <w:rsid w:val="00FC5D65"/>
    <w:rsid w:val="00FD0A2D"/>
    <w:rsid w:val="00FD40AB"/>
    <w:rsid w:val="00FD46F6"/>
    <w:rsid w:val="00FD48A0"/>
    <w:rsid w:val="00FD58AC"/>
    <w:rsid w:val="00FE261C"/>
    <w:rsid w:val="00FE49D2"/>
    <w:rsid w:val="00FE795A"/>
    <w:rsid w:val="00FF0F47"/>
    <w:rsid w:val="00FF3837"/>
    <w:rsid w:val="01C69B74"/>
    <w:rsid w:val="02F59205"/>
    <w:rsid w:val="03D30782"/>
    <w:rsid w:val="04AF986C"/>
    <w:rsid w:val="04D19864"/>
    <w:rsid w:val="054585B4"/>
    <w:rsid w:val="09636715"/>
    <w:rsid w:val="09E49430"/>
    <w:rsid w:val="0A87E8E3"/>
    <w:rsid w:val="0D6987F5"/>
    <w:rsid w:val="0E973E8E"/>
    <w:rsid w:val="0EF9E4AC"/>
    <w:rsid w:val="119F2F87"/>
    <w:rsid w:val="1541B682"/>
    <w:rsid w:val="16894004"/>
    <w:rsid w:val="16A76E94"/>
    <w:rsid w:val="19A1D831"/>
    <w:rsid w:val="1BEEC38C"/>
    <w:rsid w:val="1CD60C01"/>
    <w:rsid w:val="1D149972"/>
    <w:rsid w:val="1E442813"/>
    <w:rsid w:val="20F91662"/>
    <w:rsid w:val="21A7D7D6"/>
    <w:rsid w:val="3086752E"/>
    <w:rsid w:val="31E6CC0C"/>
    <w:rsid w:val="3320AF24"/>
    <w:rsid w:val="348B579B"/>
    <w:rsid w:val="352AA24D"/>
    <w:rsid w:val="3B47297E"/>
    <w:rsid w:val="3D2113B5"/>
    <w:rsid w:val="3FE4E09D"/>
    <w:rsid w:val="41DBBCBC"/>
    <w:rsid w:val="42987252"/>
    <w:rsid w:val="46AD2636"/>
    <w:rsid w:val="486A2325"/>
    <w:rsid w:val="4A4B4C2F"/>
    <w:rsid w:val="4EB51C3D"/>
    <w:rsid w:val="5461FB1E"/>
    <w:rsid w:val="55D4DEF8"/>
    <w:rsid w:val="5A97E356"/>
    <w:rsid w:val="609E197E"/>
    <w:rsid w:val="6734813B"/>
    <w:rsid w:val="6CCBB100"/>
    <w:rsid w:val="719FA4E7"/>
    <w:rsid w:val="71E5F7CD"/>
    <w:rsid w:val="7589CAEE"/>
    <w:rsid w:val="760A589B"/>
    <w:rsid w:val="7C4E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363922"/>
  <w15:docId w15:val="{61C6AB1E-0D0F-4CCE-9C4D-B4805FF00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722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F41722"/>
    <w:pPr>
      <w:keepNext/>
      <w:jc w:val="center"/>
      <w:outlineLvl w:val="0"/>
    </w:pPr>
    <w:rPr>
      <w:rFonts w:ascii="Arial Narrow" w:hAnsi="Arial Narrow"/>
      <w:sz w:val="28"/>
      <w:szCs w:val="20"/>
    </w:rPr>
  </w:style>
  <w:style w:type="paragraph" w:styleId="Heading2">
    <w:name w:val="heading 2"/>
    <w:basedOn w:val="Normal"/>
    <w:next w:val="Normal"/>
    <w:qFormat/>
    <w:rsid w:val="00F41722"/>
    <w:pPr>
      <w:keepNext/>
      <w:jc w:val="center"/>
      <w:outlineLvl w:val="1"/>
    </w:pPr>
    <w:rPr>
      <w:rFonts w:ascii="Arial" w:hAnsi="Arial" w:cs="Arial"/>
      <w:b/>
      <w:bCs/>
      <w:sz w:val="32"/>
      <w:szCs w:val="20"/>
    </w:rPr>
  </w:style>
  <w:style w:type="paragraph" w:styleId="Heading3">
    <w:name w:val="heading 3"/>
    <w:basedOn w:val="Normal"/>
    <w:next w:val="Normal"/>
    <w:qFormat/>
    <w:rsid w:val="00F41722"/>
    <w:pPr>
      <w:keepNext/>
      <w:jc w:val="center"/>
      <w:outlineLvl w:val="2"/>
    </w:pPr>
    <w:rPr>
      <w:rFonts w:ascii="Arial" w:hAnsi="Arial" w:cs="Arial"/>
      <w:b/>
      <w:bCs/>
      <w:sz w:val="28"/>
      <w:szCs w:val="20"/>
    </w:rPr>
  </w:style>
  <w:style w:type="paragraph" w:styleId="Heading5">
    <w:name w:val="heading 5"/>
    <w:basedOn w:val="Normal"/>
    <w:next w:val="Normal"/>
    <w:qFormat/>
    <w:rsid w:val="0071169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F41722"/>
    <w:pPr>
      <w:keepNext/>
      <w:jc w:val="center"/>
      <w:outlineLvl w:val="5"/>
    </w:pPr>
    <w:rPr>
      <w:rFonts w:ascii="Arial" w:hAnsi="Arial" w:cs="Arial"/>
      <w:sz w:val="2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46B"/>
    <w:pPr>
      <w:spacing w:before="240" w:after="60"/>
      <w:outlineLvl w:val="6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F41722"/>
    <w:pPr>
      <w:ind w:left="720" w:hanging="720"/>
    </w:pPr>
    <w:rPr>
      <w:rFonts w:ascii="Arial" w:hAnsi="Arial" w:cs="Arial"/>
      <w:sz w:val="22"/>
      <w:szCs w:val="20"/>
    </w:rPr>
  </w:style>
  <w:style w:type="paragraph" w:styleId="BodyText">
    <w:name w:val="Body Text"/>
    <w:basedOn w:val="Normal"/>
    <w:link w:val="BodyTextChar"/>
    <w:rsid w:val="00F41722"/>
    <w:rPr>
      <w:rFonts w:ascii="Arial" w:hAnsi="Arial" w:cs="Arial"/>
      <w:b/>
      <w:bCs/>
      <w:sz w:val="22"/>
      <w:szCs w:val="20"/>
    </w:rPr>
  </w:style>
  <w:style w:type="paragraph" w:styleId="BodyTextIndent2">
    <w:name w:val="Body Text Indent 2"/>
    <w:basedOn w:val="Normal"/>
    <w:rsid w:val="00F41722"/>
    <w:pPr>
      <w:tabs>
        <w:tab w:val="left" w:pos="1080"/>
      </w:tabs>
      <w:ind w:left="1080"/>
    </w:pPr>
    <w:rPr>
      <w:rFonts w:ascii="Arial" w:hAnsi="Arial" w:cs="Arial"/>
      <w:b/>
      <w:bCs/>
    </w:rPr>
  </w:style>
  <w:style w:type="paragraph" w:styleId="BodyText2">
    <w:name w:val="Body Text 2"/>
    <w:basedOn w:val="Normal"/>
    <w:rsid w:val="0071169D"/>
    <w:pPr>
      <w:spacing w:after="120" w:line="480" w:lineRule="auto"/>
    </w:pPr>
  </w:style>
  <w:style w:type="paragraph" w:styleId="Footer">
    <w:name w:val="footer"/>
    <w:basedOn w:val="Normal"/>
    <w:rsid w:val="00D70AD1"/>
    <w:pPr>
      <w:tabs>
        <w:tab w:val="center" w:pos="4153"/>
        <w:tab w:val="right" w:pos="8306"/>
      </w:tabs>
    </w:pPr>
    <w:rPr>
      <w:rFonts w:ascii="Arial" w:hAnsi="Arial"/>
    </w:rPr>
  </w:style>
  <w:style w:type="table" w:styleId="TableGrid">
    <w:name w:val="Table Grid"/>
    <w:basedOn w:val="TableNormal"/>
    <w:rsid w:val="005D43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2BBD"/>
    <w:pPr>
      <w:ind w:left="720"/>
    </w:pPr>
  </w:style>
  <w:style w:type="character" w:customStyle="1" w:styleId="BodyTextChar">
    <w:name w:val="Body Text Char"/>
    <w:link w:val="BodyText"/>
    <w:rsid w:val="00462BBD"/>
    <w:rPr>
      <w:rFonts w:ascii="Arial" w:hAnsi="Arial" w:cs="Arial"/>
      <w:b/>
      <w:bCs/>
      <w:sz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7F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27F28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D4C6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7D4C62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E1F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1F55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DE1F55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1F5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E1F55"/>
    <w:rPr>
      <w:b/>
      <w:bCs/>
      <w:lang w:eastAsia="en-US"/>
    </w:rPr>
  </w:style>
  <w:style w:type="paragraph" w:styleId="Revision">
    <w:name w:val="Revision"/>
    <w:hidden/>
    <w:uiPriority w:val="99"/>
    <w:semiHidden/>
    <w:rsid w:val="00B91BD8"/>
    <w:rPr>
      <w:sz w:val="24"/>
      <w:szCs w:val="24"/>
      <w:lang w:eastAsia="en-US"/>
    </w:rPr>
  </w:style>
  <w:style w:type="character" w:styleId="Hyperlink">
    <w:name w:val="Hyperlink"/>
    <w:uiPriority w:val="99"/>
    <w:unhideWhenUsed/>
    <w:rsid w:val="001F12AA"/>
    <w:rPr>
      <w:color w:val="0000FF"/>
      <w:u w:val="single"/>
    </w:rPr>
  </w:style>
  <w:style w:type="character" w:customStyle="1" w:styleId="Heading7Char">
    <w:name w:val="Heading 7 Char"/>
    <w:link w:val="Heading7"/>
    <w:uiPriority w:val="99"/>
    <w:semiHidden/>
    <w:rsid w:val="001C546B"/>
    <w:rPr>
      <w:rFonts w:ascii="Calibri" w:eastAsia="Times New Roman" w:hAnsi="Calibri" w:cs="Times New Roman"/>
      <w:sz w:val="24"/>
      <w:szCs w:val="24"/>
      <w:lang w:eastAsia="en-US"/>
    </w:rPr>
  </w:style>
  <w:style w:type="paragraph" w:styleId="NoSpacing">
    <w:name w:val="No Spacing"/>
    <w:uiPriority w:val="1"/>
    <w:qFormat/>
    <w:rsid w:val="00270E0C"/>
    <w:rPr>
      <w:sz w:val="24"/>
      <w:szCs w:val="24"/>
      <w:lang w:eastAsia="en-US"/>
    </w:rPr>
  </w:style>
  <w:style w:type="paragraph" w:styleId="ListBullet">
    <w:name w:val="List Bullet"/>
    <w:basedOn w:val="Normal"/>
    <w:uiPriority w:val="99"/>
    <w:unhideWhenUsed/>
    <w:rsid w:val="001E3D05"/>
    <w:pPr>
      <w:numPr>
        <w:numId w:val="36"/>
      </w:numPr>
      <w:tabs>
        <w:tab w:val="clear" w:pos="360"/>
      </w:tabs>
      <w:spacing w:after="200" w:line="276" w:lineRule="auto"/>
      <w:ind w:left="0" w:firstLine="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31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9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99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1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2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2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80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A53E85A6506B459C9F55CA702686AD" ma:contentTypeVersion="18" ma:contentTypeDescription="Create a new document." ma:contentTypeScope="" ma:versionID="9e026fe56c3d4228bebb20e1325125bc">
  <xsd:schema xmlns:xsd="http://www.w3.org/2001/XMLSchema" xmlns:xs="http://www.w3.org/2001/XMLSchema" xmlns:p="http://schemas.microsoft.com/office/2006/metadata/properties" xmlns:ns2="e9a6742a-9cfb-4916-adc5-4929acb38011" xmlns:ns3="22f69b0c-b220-498f-b8ed-70fe5719e287" targetNamespace="http://schemas.microsoft.com/office/2006/metadata/properties" ma:root="true" ma:fieldsID="b213380aaa7b9ffc1a401aceba24edbf" ns2:_="" ns3:_="">
    <xsd:import namespace="e9a6742a-9cfb-4916-adc5-4929acb38011"/>
    <xsd:import namespace="22f69b0c-b220-498f-b8ed-70fe5719e2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a6742a-9cfb-4916-adc5-4929acb380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b4026b5-d7e5-429b-9608-7086805e952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f69b0c-b220-498f-b8ed-70fe5719e28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3405032-d7da-454f-8534-7892cad62ef0}" ma:internalName="TaxCatchAll" ma:showField="CatchAllData" ma:web="22f69b0c-b220-498f-b8ed-70fe5719e2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2f69b0c-b220-498f-b8ed-70fe5719e287">
      <UserInfo>
        <DisplayName/>
        <AccountId xsi:nil="true"/>
        <AccountType/>
      </UserInfo>
    </SharedWithUsers>
    <lcf76f155ced4ddcb4097134ff3c332f xmlns="e9a6742a-9cfb-4916-adc5-4929acb38011">
      <Terms xmlns="http://schemas.microsoft.com/office/infopath/2007/PartnerControls"/>
    </lcf76f155ced4ddcb4097134ff3c332f>
    <TaxCatchAll xmlns="22f69b0c-b220-498f-b8ed-70fe5719e287" xsi:nil="true"/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600CCA-B0A2-4D6C-8738-1D4FD54F0B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a6742a-9cfb-4916-adc5-4929acb38011"/>
    <ds:schemaRef ds:uri="22f69b0c-b220-498f-b8ed-70fe5719e2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F4FA7C-3F01-4B5B-B745-2439E39907EF}">
  <ds:schemaRefs>
    <ds:schemaRef ds:uri="http://schemas.microsoft.com/office/2006/metadata/properties"/>
    <ds:schemaRef ds:uri="http://schemas.microsoft.com/office/infopath/2007/PartnerControls"/>
    <ds:schemaRef ds:uri="22f69b0c-b220-498f-b8ed-70fe5719e287"/>
    <ds:schemaRef ds:uri="e9a6742a-9cfb-4916-adc5-4929acb38011"/>
  </ds:schemaRefs>
</ds:datastoreItem>
</file>

<file path=customXml/itemProps3.xml><?xml version="1.0" encoding="utf-8"?>
<ds:datastoreItem xmlns:ds="http://schemas.openxmlformats.org/officeDocument/2006/customXml" ds:itemID="{5B3D1397-F9B3-47CC-96AF-CBA046C77F57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577AEA18-3FD3-4229-B250-251D0B0F650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E3BE345-67D0-4619-866F-A5B7BE8D6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5</Pages>
  <Words>891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BVSC</Company>
  <LinksUpToDate>false</LinksUpToDate>
  <CharactersWithSpaces>5964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claref</dc:creator>
  <cp:keywords/>
  <dc:description/>
  <cp:lastModifiedBy>Chanelle Alexander</cp:lastModifiedBy>
  <cp:revision>40</cp:revision>
  <cp:lastPrinted>2015-02-03T19:08:00Z</cp:lastPrinted>
  <dcterms:created xsi:type="dcterms:W3CDTF">2025-09-24T19:30:00Z</dcterms:created>
  <dcterms:modified xsi:type="dcterms:W3CDTF">2025-10-08T10:03:00Z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Heather Duffy</vt:lpwstr>
  </property>
  <property fmtid="{D5CDD505-2E9C-101B-9397-08002B2CF9AE}" pid="3" name="Order">
    <vt:lpwstr>475800.000000000</vt:lpwstr>
  </property>
  <property fmtid="{D5CDD505-2E9C-101B-9397-08002B2CF9AE}" pid="4" name="display_urn:schemas-microsoft-com:office:office#Author">
    <vt:lpwstr>Heather Duffy</vt:lpwstr>
  </property>
  <property fmtid="{D5CDD505-2E9C-101B-9397-08002B2CF9AE}" pid="5" name="lcf76f155ced4ddcb4097134ff3c332f">
    <vt:lpwstr/>
  </property>
  <property fmtid="{D5CDD505-2E9C-101B-9397-08002B2CF9AE}" pid="6" name="TaxCatchAll">
    <vt:lpwstr/>
  </property>
  <property fmtid="{D5CDD505-2E9C-101B-9397-08002B2CF9AE}" pid="7" name="MediaServiceImageTags">
    <vt:lpwstr/>
  </property>
  <property fmtid="{D5CDD505-2E9C-101B-9397-08002B2CF9AE}" pid="8" name="ContentTypeId">
    <vt:lpwstr>0x010100F3A53E85A6506B459C9F55CA702686AD</vt:lpwstr>
  </property>
  <property fmtid="{D5CDD505-2E9C-101B-9397-08002B2CF9AE}" pid="9" name="ComplianceAssetId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