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27A7" w14:textId="7ABF2524" w:rsidR="00157894" w:rsidRDefault="008009F2" w:rsidP="00157894">
      <w:pPr>
        <w:spacing w:after="0"/>
      </w:pPr>
      <w:r w:rsidRPr="008009F2">
        <w:rPr>
          <w:b/>
          <w:bCs/>
        </w:rPr>
        <w:t>Job Title:</w:t>
      </w:r>
      <w:r w:rsidRPr="008009F2">
        <w:t xml:space="preserve"> Housing &amp; Asset Management Administrator (Volunteer)</w:t>
      </w:r>
      <w:r w:rsidRPr="008009F2">
        <w:br/>
      </w:r>
      <w:r w:rsidRPr="008009F2">
        <w:rPr>
          <w:b/>
          <w:bCs/>
        </w:rPr>
        <w:t>Location:</w:t>
      </w:r>
      <w:r w:rsidRPr="008009F2">
        <w:t xml:space="preserve"> Office-based (London)</w:t>
      </w:r>
      <w:r w:rsidRPr="008009F2">
        <w:br/>
      </w:r>
      <w:r w:rsidRPr="008009F2">
        <w:rPr>
          <w:b/>
          <w:bCs/>
        </w:rPr>
        <w:t>Reporting to:</w:t>
      </w:r>
      <w:r w:rsidRPr="008009F2">
        <w:t xml:space="preserve"> Head of Housing &amp; Asset Management </w:t>
      </w:r>
    </w:p>
    <w:p w14:paraId="4EA360C5" w14:textId="3D74AC3B" w:rsidR="008009F2" w:rsidRPr="008009F2" w:rsidRDefault="008009F2" w:rsidP="00157894">
      <w:pPr>
        <w:spacing w:after="0"/>
      </w:pPr>
      <w:r w:rsidRPr="008009F2">
        <w:rPr>
          <w:b/>
          <w:bCs/>
        </w:rPr>
        <w:t>Contract:</w:t>
      </w:r>
      <w:r w:rsidRPr="008009F2">
        <w:t xml:space="preserve"> Volunteer Role (initial 3 months, with review)</w:t>
      </w:r>
      <w:r w:rsidRPr="008009F2">
        <w:br/>
      </w:r>
      <w:r w:rsidRPr="008009F2">
        <w:rPr>
          <w:b/>
          <w:bCs/>
        </w:rPr>
        <w:t>Hours:</w:t>
      </w:r>
      <w:r w:rsidRPr="008009F2">
        <w:t xml:space="preserve"> Flexible (to be agreed)</w:t>
      </w:r>
    </w:p>
    <w:p w14:paraId="70DA8D28" w14:textId="77777777" w:rsidR="00157894" w:rsidRDefault="00157894" w:rsidP="008009F2">
      <w:pPr>
        <w:rPr>
          <w:b/>
          <w:bCs/>
        </w:rPr>
      </w:pPr>
    </w:p>
    <w:p w14:paraId="43702009" w14:textId="32D357C2" w:rsidR="008009F2" w:rsidRPr="008009F2" w:rsidRDefault="008009F2" w:rsidP="008009F2">
      <w:pPr>
        <w:rPr>
          <w:b/>
          <w:bCs/>
        </w:rPr>
      </w:pPr>
      <w:r w:rsidRPr="008009F2">
        <w:rPr>
          <w:b/>
          <w:bCs/>
        </w:rPr>
        <w:t>About the Role</w:t>
      </w:r>
    </w:p>
    <w:p w14:paraId="3F89C9D1" w14:textId="20D0FCF9" w:rsidR="008009F2" w:rsidRPr="008009F2" w:rsidRDefault="008009F2" w:rsidP="008009F2">
      <w:r w:rsidRPr="008009F2">
        <w:t xml:space="preserve">We are seeking a proactive, confident, and highly organised Volunteer Housing &amp; Asset Management Administrator to support our busy Housing and </w:t>
      </w:r>
      <w:r>
        <w:t>Asset Management</w:t>
      </w:r>
      <w:r w:rsidRPr="008009F2">
        <w:t xml:space="preserve"> teams.</w:t>
      </w:r>
    </w:p>
    <w:p w14:paraId="1DAFAF6B" w14:textId="2109D6DC" w:rsidR="008009F2" w:rsidRPr="008009F2" w:rsidRDefault="008009F2" w:rsidP="008009F2">
      <w:r w:rsidRPr="008009F2">
        <w:t>This role is ideal for someone looking to gain experience within a housing association or supported housing environment while making a meaningful contribution to services supporting vulnerable residents.</w:t>
      </w:r>
    </w:p>
    <w:p w14:paraId="77E96200" w14:textId="77777777" w:rsidR="008009F2" w:rsidRPr="008009F2" w:rsidRDefault="008009F2" w:rsidP="008009F2">
      <w:pPr>
        <w:rPr>
          <w:b/>
          <w:bCs/>
        </w:rPr>
      </w:pPr>
      <w:r w:rsidRPr="008009F2">
        <w:rPr>
          <w:b/>
          <w:bCs/>
        </w:rPr>
        <w:t>Key Responsibilities</w:t>
      </w:r>
    </w:p>
    <w:p w14:paraId="4F619ACD" w14:textId="52EB5A4B" w:rsidR="008009F2" w:rsidRPr="008009F2" w:rsidRDefault="008009F2" w:rsidP="008009F2">
      <w:r w:rsidRPr="008009F2">
        <w:t>You will work closely with the Head of Housing &amp; Asset Management</w:t>
      </w:r>
      <w:r w:rsidR="003E4567">
        <w:t>,</w:t>
      </w:r>
      <w:r w:rsidRPr="008009F2">
        <w:t xml:space="preserve"> </w:t>
      </w:r>
      <w:r w:rsidR="00F52D74">
        <w:t>Housing Team</w:t>
      </w:r>
      <w:r w:rsidR="003E4567">
        <w:t xml:space="preserve">, and </w:t>
      </w:r>
      <w:r w:rsidRPr="008009F2">
        <w:t>wider team to provide essential administrative support, including:</w:t>
      </w:r>
    </w:p>
    <w:p w14:paraId="6E7C8D9A" w14:textId="77777777" w:rsidR="008009F2" w:rsidRPr="008009F2" w:rsidRDefault="008009F2" w:rsidP="008009F2">
      <w:r w:rsidRPr="008009F2">
        <w:rPr>
          <w:b/>
          <w:bCs/>
        </w:rPr>
        <w:t>Housing Administration</w:t>
      </w:r>
    </w:p>
    <w:p w14:paraId="3B5132B3" w14:textId="77777777" w:rsidR="008009F2" w:rsidRPr="008009F2" w:rsidRDefault="008009F2" w:rsidP="00157894">
      <w:pPr>
        <w:numPr>
          <w:ilvl w:val="0"/>
          <w:numId w:val="7"/>
        </w:numPr>
        <w:spacing w:after="0"/>
      </w:pPr>
      <w:r w:rsidRPr="008009F2">
        <w:t>Provide administrative support to the Head of Housing &amp; Asset Management and CEO</w:t>
      </w:r>
    </w:p>
    <w:p w14:paraId="3512CA48" w14:textId="77777777" w:rsidR="008009F2" w:rsidRPr="008009F2" w:rsidRDefault="008009F2" w:rsidP="00157894">
      <w:pPr>
        <w:numPr>
          <w:ilvl w:val="0"/>
          <w:numId w:val="7"/>
        </w:numPr>
        <w:spacing w:after="0"/>
      </w:pPr>
      <w:r w:rsidRPr="008009F2">
        <w:t>Assist with tenancy-related administration and documentation</w:t>
      </w:r>
    </w:p>
    <w:p w14:paraId="2CE6EA0C" w14:textId="77777777" w:rsidR="008009F2" w:rsidRPr="008009F2" w:rsidRDefault="008009F2" w:rsidP="00157894">
      <w:pPr>
        <w:numPr>
          <w:ilvl w:val="0"/>
          <w:numId w:val="7"/>
        </w:numPr>
        <w:spacing w:after="0"/>
      </w:pPr>
      <w:r w:rsidRPr="008009F2">
        <w:t>Maintain accurate records on the housing management system</w:t>
      </w:r>
    </w:p>
    <w:p w14:paraId="31ADA98C" w14:textId="77777777" w:rsidR="008009F2" w:rsidRPr="008009F2" w:rsidRDefault="008009F2" w:rsidP="00157894">
      <w:pPr>
        <w:numPr>
          <w:ilvl w:val="0"/>
          <w:numId w:val="7"/>
        </w:numPr>
        <w:spacing w:after="0"/>
      </w:pPr>
      <w:r w:rsidRPr="008009F2">
        <w:t>Handle incoming enquiries and deliver excellent customer service</w:t>
      </w:r>
    </w:p>
    <w:p w14:paraId="6E4E3BDE" w14:textId="24CADA2C" w:rsidR="008009F2" w:rsidRPr="008009F2" w:rsidRDefault="008009F2" w:rsidP="00157894">
      <w:pPr>
        <w:numPr>
          <w:ilvl w:val="0"/>
          <w:numId w:val="7"/>
        </w:numPr>
        <w:spacing w:after="0"/>
      </w:pPr>
      <w:r w:rsidRPr="008009F2">
        <w:t xml:space="preserve">Communicate with </w:t>
      </w:r>
      <w:r w:rsidR="009C2636">
        <w:t>contractors</w:t>
      </w:r>
      <w:r w:rsidRPr="008009F2">
        <w:t xml:space="preserve"> and external agencies</w:t>
      </w:r>
    </w:p>
    <w:p w14:paraId="4A5BB5F3" w14:textId="77777777" w:rsidR="008009F2" w:rsidRPr="008009F2" w:rsidRDefault="008009F2" w:rsidP="00157894">
      <w:pPr>
        <w:numPr>
          <w:ilvl w:val="0"/>
          <w:numId w:val="7"/>
        </w:numPr>
        <w:spacing w:after="0"/>
      </w:pPr>
      <w:r w:rsidRPr="008009F2">
        <w:t>Support the Housing Management team while maintaining full confidentiality</w:t>
      </w:r>
    </w:p>
    <w:p w14:paraId="3B600052" w14:textId="77777777" w:rsidR="008009F2" w:rsidRPr="008009F2" w:rsidRDefault="008009F2" w:rsidP="00157894">
      <w:pPr>
        <w:numPr>
          <w:ilvl w:val="0"/>
          <w:numId w:val="7"/>
        </w:numPr>
        <w:spacing w:after="0"/>
      </w:pPr>
      <w:r w:rsidRPr="008009F2">
        <w:t>Deal promptly with written and verbal housing enquiries from residents, councils, and partner agencies</w:t>
      </w:r>
    </w:p>
    <w:p w14:paraId="6CF929D8" w14:textId="1243F04A" w:rsidR="008009F2" w:rsidRPr="008009F2" w:rsidRDefault="008009F2" w:rsidP="00157894">
      <w:pPr>
        <w:numPr>
          <w:ilvl w:val="0"/>
          <w:numId w:val="7"/>
        </w:numPr>
        <w:spacing w:after="0"/>
      </w:pPr>
      <w:r w:rsidRPr="008009F2">
        <w:t xml:space="preserve">Support management of the housing </w:t>
      </w:r>
      <w:r w:rsidR="009C2636">
        <w:t>application</w:t>
      </w:r>
      <w:r w:rsidRPr="008009F2">
        <w:t xml:space="preserve"> register</w:t>
      </w:r>
    </w:p>
    <w:p w14:paraId="2DC73E6D" w14:textId="77777777" w:rsidR="008009F2" w:rsidRDefault="008009F2" w:rsidP="00157894">
      <w:pPr>
        <w:numPr>
          <w:ilvl w:val="0"/>
          <w:numId w:val="7"/>
        </w:numPr>
        <w:spacing w:after="0"/>
      </w:pPr>
      <w:r w:rsidRPr="008009F2">
        <w:t>Issue and collate customer satisfaction surveys</w:t>
      </w:r>
    </w:p>
    <w:p w14:paraId="64A9DEF6" w14:textId="77777777" w:rsidR="00157894" w:rsidRPr="008009F2" w:rsidRDefault="00157894" w:rsidP="00157894">
      <w:pPr>
        <w:spacing w:after="0"/>
        <w:ind w:left="720"/>
      </w:pPr>
    </w:p>
    <w:p w14:paraId="4FB2B849" w14:textId="77777777" w:rsidR="008009F2" w:rsidRPr="008009F2" w:rsidRDefault="008009F2" w:rsidP="00157894">
      <w:pPr>
        <w:spacing w:after="0"/>
      </w:pPr>
      <w:r w:rsidRPr="008009F2">
        <w:rPr>
          <w:b/>
          <w:bCs/>
        </w:rPr>
        <w:t>Asset &amp; Maintenance Administration</w:t>
      </w:r>
    </w:p>
    <w:p w14:paraId="16549673" w14:textId="6CF00129" w:rsidR="008009F2" w:rsidRPr="008009F2" w:rsidRDefault="008009F2" w:rsidP="00157894">
      <w:pPr>
        <w:numPr>
          <w:ilvl w:val="0"/>
          <w:numId w:val="8"/>
        </w:numPr>
        <w:spacing w:after="0"/>
      </w:pPr>
      <w:r w:rsidRPr="008009F2">
        <w:t>Log maintenance requests and property issues</w:t>
      </w:r>
      <w:r w:rsidR="009C2636">
        <w:t xml:space="preserve"> </w:t>
      </w:r>
    </w:p>
    <w:p w14:paraId="461C69A8" w14:textId="77777777" w:rsidR="008009F2" w:rsidRPr="008009F2" w:rsidRDefault="008009F2" w:rsidP="00157894">
      <w:pPr>
        <w:numPr>
          <w:ilvl w:val="0"/>
          <w:numId w:val="8"/>
        </w:numPr>
        <w:spacing w:after="0"/>
      </w:pPr>
      <w:r w:rsidRPr="008009F2">
        <w:t>Liaise with tenants and contractors to arrange repairs</w:t>
      </w:r>
    </w:p>
    <w:p w14:paraId="4B0E2E7E" w14:textId="77777777" w:rsidR="008009F2" w:rsidRPr="008009F2" w:rsidRDefault="008009F2" w:rsidP="00157894">
      <w:pPr>
        <w:numPr>
          <w:ilvl w:val="0"/>
          <w:numId w:val="8"/>
        </w:numPr>
        <w:spacing w:after="0"/>
      </w:pPr>
      <w:r w:rsidRPr="008009F2">
        <w:t>Track progress of maintenance jobs and ensure timely updates</w:t>
      </w:r>
    </w:p>
    <w:p w14:paraId="7A1A7727" w14:textId="77777777" w:rsidR="008009F2" w:rsidRPr="008009F2" w:rsidRDefault="008009F2" w:rsidP="00157894">
      <w:pPr>
        <w:numPr>
          <w:ilvl w:val="0"/>
          <w:numId w:val="8"/>
        </w:numPr>
        <w:spacing w:after="0"/>
      </w:pPr>
      <w:r w:rsidRPr="008009F2">
        <w:t>Maintain accurate maintenance logs and compliance records</w:t>
      </w:r>
    </w:p>
    <w:p w14:paraId="645A1C23" w14:textId="77777777" w:rsidR="008009F2" w:rsidRDefault="008009F2" w:rsidP="00157894">
      <w:pPr>
        <w:numPr>
          <w:ilvl w:val="0"/>
          <w:numId w:val="8"/>
        </w:numPr>
        <w:spacing w:after="0"/>
      </w:pPr>
      <w:r w:rsidRPr="008009F2">
        <w:t>Order equipment and supplies for tenants and staff</w:t>
      </w:r>
    </w:p>
    <w:p w14:paraId="407D1955" w14:textId="77777777" w:rsidR="00536E60" w:rsidRDefault="00536E60" w:rsidP="00157894">
      <w:pPr>
        <w:spacing w:after="0"/>
      </w:pPr>
    </w:p>
    <w:p w14:paraId="6FF6460D" w14:textId="16F49822" w:rsidR="008009F2" w:rsidRPr="008009F2" w:rsidRDefault="008009F2" w:rsidP="00157894">
      <w:pPr>
        <w:spacing w:after="0"/>
      </w:pPr>
      <w:r w:rsidRPr="008009F2">
        <w:rPr>
          <w:b/>
          <w:bCs/>
        </w:rPr>
        <w:lastRenderedPageBreak/>
        <w:t>General Office &amp; Team Support</w:t>
      </w:r>
    </w:p>
    <w:p w14:paraId="55EA4AAC" w14:textId="77777777" w:rsidR="008009F2" w:rsidRPr="008009F2" w:rsidRDefault="008009F2" w:rsidP="00A30C2C">
      <w:pPr>
        <w:numPr>
          <w:ilvl w:val="0"/>
          <w:numId w:val="9"/>
        </w:numPr>
        <w:spacing w:after="0"/>
      </w:pPr>
      <w:r w:rsidRPr="008009F2">
        <w:t>Take minutes and distribute meeting agendas</w:t>
      </w:r>
    </w:p>
    <w:p w14:paraId="7FD9585B" w14:textId="77777777" w:rsidR="00A30C2C" w:rsidRDefault="008009F2" w:rsidP="00A30C2C">
      <w:pPr>
        <w:numPr>
          <w:ilvl w:val="0"/>
          <w:numId w:val="9"/>
        </w:numPr>
        <w:spacing w:after="0"/>
      </w:pPr>
      <w:r w:rsidRPr="008009F2">
        <w:t>Organise meetings, consultation events, and venues</w:t>
      </w:r>
    </w:p>
    <w:p w14:paraId="5691862B" w14:textId="55A0408E" w:rsidR="008009F2" w:rsidRPr="008009F2" w:rsidRDefault="008009F2" w:rsidP="00A30C2C">
      <w:pPr>
        <w:numPr>
          <w:ilvl w:val="0"/>
          <w:numId w:val="9"/>
        </w:numPr>
        <w:spacing w:after="0"/>
      </w:pPr>
      <w:r w:rsidRPr="008009F2">
        <w:t>Manage schedules, appointments, and correspondence</w:t>
      </w:r>
    </w:p>
    <w:p w14:paraId="27D50FCA" w14:textId="77777777" w:rsidR="008009F2" w:rsidRPr="008009F2" w:rsidRDefault="008009F2" w:rsidP="00A30C2C">
      <w:pPr>
        <w:numPr>
          <w:ilvl w:val="0"/>
          <w:numId w:val="9"/>
        </w:numPr>
        <w:spacing w:after="0"/>
      </w:pPr>
      <w:r w:rsidRPr="008009F2">
        <w:t>Maintain filing systems and office records</w:t>
      </w:r>
    </w:p>
    <w:p w14:paraId="33CB8F00" w14:textId="77777777" w:rsidR="008009F2" w:rsidRPr="008009F2" w:rsidRDefault="008009F2" w:rsidP="00A30C2C">
      <w:pPr>
        <w:numPr>
          <w:ilvl w:val="0"/>
          <w:numId w:val="9"/>
        </w:numPr>
        <w:spacing w:after="0"/>
      </w:pPr>
      <w:r w:rsidRPr="008009F2">
        <w:t>Order and monitor stationery stock</w:t>
      </w:r>
    </w:p>
    <w:p w14:paraId="2339CBF1" w14:textId="77777777" w:rsidR="008009F2" w:rsidRPr="008009F2" w:rsidRDefault="008009F2" w:rsidP="00A30C2C">
      <w:pPr>
        <w:numPr>
          <w:ilvl w:val="0"/>
          <w:numId w:val="9"/>
        </w:numPr>
        <w:spacing w:after="0"/>
      </w:pPr>
      <w:r w:rsidRPr="008009F2">
        <w:t>Assist in preparing reports and presentations</w:t>
      </w:r>
    </w:p>
    <w:p w14:paraId="7B51A753" w14:textId="77777777" w:rsidR="008009F2" w:rsidRDefault="008009F2" w:rsidP="00A30C2C">
      <w:pPr>
        <w:numPr>
          <w:ilvl w:val="0"/>
          <w:numId w:val="9"/>
        </w:numPr>
        <w:pBdr>
          <w:bottom w:val="single" w:sz="6" w:space="1" w:color="auto"/>
        </w:pBdr>
        <w:spacing w:after="0"/>
      </w:pPr>
      <w:r w:rsidRPr="008009F2">
        <w:t>Support ad-hoc administrative tasks to ensure smooth office operations</w:t>
      </w:r>
    </w:p>
    <w:p w14:paraId="658445F0" w14:textId="77777777" w:rsidR="00536E60" w:rsidRPr="008009F2" w:rsidRDefault="00536E60" w:rsidP="00157894">
      <w:pPr>
        <w:spacing w:after="0"/>
        <w:ind w:left="720"/>
      </w:pPr>
    </w:p>
    <w:p w14:paraId="6FF77170" w14:textId="77777777" w:rsidR="008009F2" w:rsidRPr="008009F2" w:rsidRDefault="008009F2" w:rsidP="00157894">
      <w:pPr>
        <w:spacing w:after="0"/>
        <w:rPr>
          <w:b/>
          <w:bCs/>
        </w:rPr>
      </w:pPr>
      <w:r w:rsidRPr="008009F2">
        <w:rPr>
          <w:b/>
          <w:bCs/>
        </w:rPr>
        <w:t>Skills &amp; Experience Required</w:t>
      </w:r>
    </w:p>
    <w:p w14:paraId="02C7D2AC" w14:textId="77777777" w:rsidR="008009F2" w:rsidRPr="008009F2" w:rsidRDefault="008009F2" w:rsidP="00157894">
      <w:pPr>
        <w:numPr>
          <w:ilvl w:val="0"/>
          <w:numId w:val="10"/>
        </w:numPr>
        <w:spacing w:after="0"/>
      </w:pPr>
      <w:r w:rsidRPr="008009F2">
        <w:t>Experience in housing, supported living, or a housing association (desirable)</w:t>
      </w:r>
    </w:p>
    <w:p w14:paraId="46E9C310" w14:textId="3CABB921" w:rsidR="008009F2" w:rsidRPr="008009F2" w:rsidRDefault="008009F2" w:rsidP="00157894">
      <w:pPr>
        <w:numPr>
          <w:ilvl w:val="0"/>
          <w:numId w:val="10"/>
        </w:numPr>
        <w:spacing w:after="0"/>
      </w:pPr>
      <w:r w:rsidRPr="008009F2">
        <w:t xml:space="preserve">Strong administrative experience </w:t>
      </w:r>
    </w:p>
    <w:p w14:paraId="10ED0799" w14:textId="77777777" w:rsidR="008009F2" w:rsidRPr="008009F2" w:rsidRDefault="008009F2" w:rsidP="00157894">
      <w:pPr>
        <w:numPr>
          <w:ilvl w:val="0"/>
          <w:numId w:val="10"/>
        </w:numPr>
        <w:spacing w:after="0"/>
      </w:pPr>
      <w:r w:rsidRPr="008009F2">
        <w:t>Excellent written and verbal communication skills</w:t>
      </w:r>
    </w:p>
    <w:p w14:paraId="70492756" w14:textId="77777777" w:rsidR="008009F2" w:rsidRPr="008009F2" w:rsidRDefault="008009F2" w:rsidP="00157894">
      <w:pPr>
        <w:numPr>
          <w:ilvl w:val="0"/>
          <w:numId w:val="10"/>
        </w:numPr>
        <w:spacing w:after="0"/>
      </w:pPr>
      <w:r w:rsidRPr="008009F2">
        <w:t>Confident liaising with tenants, professionals, and contractors</w:t>
      </w:r>
    </w:p>
    <w:p w14:paraId="4176F545" w14:textId="77777777" w:rsidR="008009F2" w:rsidRPr="008009F2" w:rsidRDefault="008009F2" w:rsidP="00157894">
      <w:pPr>
        <w:numPr>
          <w:ilvl w:val="0"/>
          <w:numId w:val="10"/>
        </w:numPr>
        <w:spacing w:after="0"/>
      </w:pPr>
      <w:r w:rsidRPr="008009F2">
        <w:t>Highly organised with strong attention to detail</w:t>
      </w:r>
    </w:p>
    <w:p w14:paraId="0BAC289E" w14:textId="77777777" w:rsidR="008009F2" w:rsidRPr="008009F2" w:rsidRDefault="008009F2" w:rsidP="00157894">
      <w:pPr>
        <w:numPr>
          <w:ilvl w:val="0"/>
          <w:numId w:val="10"/>
        </w:numPr>
        <w:spacing w:after="0"/>
      </w:pPr>
      <w:r w:rsidRPr="008009F2">
        <w:t>Ability to manage multiple tasks and work under pressure</w:t>
      </w:r>
    </w:p>
    <w:p w14:paraId="669EF2FD" w14:textId="77777777" w:rsidR="008009F2" w:rsidRPr="008009F2" w:rsidRDefault="008009F2" w:rsidP="00157894">
      <w:pPr>
        <w:numPr>
          <w:ilvl w:val="0"/>
          <w:numId w:val="10"/>
        </w:numPr>
        <w:spacing w:after="0"/>
      </w:pPr>
      <w:r w:rsidRPr="008009F2">
        <w:t>Proficient in Microsoft Office and willing to learn new systems</w:t>
      </w:r>
    </w:p>
    <w:p w14:paraId="7ADCB996" w14:textId="77777777" w:rsidR="008009F2" w:rsidRPr="008009F2" w:rsidRDefault="008009F2" w:rsidP="00157894">
      <w:pPr>
        <w:numPr>
          <w:ilvl w:val="0"/>
          <w:numId w:val="10"/>
        </w:numPr>
        <w:spacing w:after="0"/>
      </w:pPr>
      <w:r w:rsidRPr="008009F2">
        <w:t>Ability to maintain confidentiality at all times</w:t>
      </w:r>
    </w:p>
    <w:p w14:paraId="00C89BFE" w14:textId="22E9F285" w:rsidR="008009F2" w:rsidRPr="008009F2" w:rsidRDefault="008009F2" w:rsidP="00157894">
      <w:pPr>
        <w:spacing w:after="0"/>
      </w:pPr>
    </w:p>
    <w:p w14:paraId="2B15135A" w14:textId="77777777" w:rsidR="008009F2" w:rsidRPr="008009F2" w:rsidRDefault="008009F2" w:rsidP="00157894">
      <w:pPr>
        <w:spacing w:after="0"/>
        <w:rPr>
          <w:b/>
          <w:bCs/>
        </w:rPr>
      </w:pPr>
      <w:r w:rsidRPr="008009F2">
        <w:rPr>
          <w:b/>
          <w:bCs/>
        </w:rPr>
        <w:t>Personal Attributes</w:t>
      </w:r>
    </w:p>
    <w:p w14:paraId="62942063" w14:textId="77777777" w:rsidR="008009F2" w:rsidRPr="008009F2" w:rsidRDefault="008009F2" w:rsidP="00157894">
      <w:pPr>
        <w:numPr>
          <w:ilvl w:val="0"/>
          <w:numId w:val="11"/>
        </w:numPr>
        <w:spacing w:after="0"/>
      </w:pPr>
      <w:r w:rsidRPr="008009F2">
        <w:t>Reliable, proactive, and able to work independently</w:t>
      </w:r>
    </w:p>
    <w:p w14:paraId="67AB6040" w14:textId="77777777" w:rsidR="008009F2" w:rsidRPr="008009F2" w:rsidRDefault="008009F2" w:rsidP="00157894">
      <w:pPr>
        <w:numPr>
          <w:ilvl w:val="0"/>
          <w:numId w:val="11"/>
        </w:numPr>
        <w:spacing w:after="0"/>
      </w:pPr>
      <w:r w:rsidRPr="008009F2">
        <w:t>Calm and adaptable in a fast-paced environment</w:t>
      </w:r>
    </w:p>
    <w:p w14:paraId="34985729" w14:textId="77777777" w:rsidR="008009F2" w:rsidRPr="008009F2" w:rsidRDefault="008009F2" w:rsidP="00157894">
      <w:pPr>
        <w:numPr>
          <w:ilvl w:val="0"/>
          <w:numId w:val="11"/>
        </w:numPr>
        <w:spacing w:after="0"/>
      </w:pPr>
      <w:r w:rsidRPr="008009F2">
        <w:t>Team-focused with a flexible attitude</w:t>
      </w:r>
    </w:p>
    <w:p w14:paraId="5354868D" w14:textId="77777777" w:rsidR="008009F2" w:rsidRPr="008009F2" w:rsidRDefault="008009F2" w:rsidP="00157894">
      <w:pPr>
        <w:numPr>
          <w:ilvl w:val="0"/>
          <w:numId w:val="11"/>
        </w:numPr>
        <w:spacing w:after="0"/>
      </w:pPr>
      <w:r w:rsidRPr="008009F2">
        <w:t>Empathetic and professional when working with vulnerable individuals</w:t>
      </w:r>
    </w:p>
    <w:p w14:paraId="6CBAB413" w14:textId="77777777" w:rsidR="008009F2" w:rsidRPr="008009F2" w:rsidRDefault="008009F2" w:rsidP="00157894">
      <w:pPr>
        <w:numPr>
          <w:ilvl w:val="0"/>
          <w:numId w:val="11"/>
        </w:numPr>
        <w:pBdr>
          <w:bottom w:val="single" w:sz="6" w:space="1" w:color="auto"/>
        </w:pBdr>
        <w:spacing w:after="0"/>
      </w:pPr>
      <w:r w:rsidRPr="008009F2">
        <w:t>Positive, can-do approach</w:t>
      </w:r>
    </w:p>
    <w:p w14:paraId="5E415502" w14:textId="77777777" w:rsidR="00536E60" w:rsidRPr="008009F2" w:rsidRDefault="00536E60" w:rsidP="00157894">
      <w:pPr>
        <w:spacing w:after="0"/>
      </w:pPr>
    </w:p>
    <w:p w14:paraId="4892E870" w14:textId="77777777" w:rsidR="008009F2" w:rsidRPr="008009F2" w:rsidRDefault="008009F2" w:rsidP="00157894">
      <w:pPr>
        <w:spacing w:after="0"/>
        <w:rPr>
          <w:b/>
          <w:bCs/>
        </w:rPr>
      </w:pPr>
      <w:r w:rsidRPr="008009F2">
        <w:rPr>
          <w:b/>
          <w:bCs/>
        </w:rPr>
        <w:t>What You Will Gain</w:t>
      </w:r>
    </w:p>
    <w:p w14:paraId="46EBF697" w14:textId="77777777" w:rsidR="008009F2" w:rsidRPr="008009F2" w:rsidRDefault="008009F2" w:rsidP="00157894">
      <w:pPr>
        <w:numPr>
          <w:ilvl w:val="0"/>
          <w:numId w:val="12"/>
        </w:numPr>
        <w:spacing w:after="0"/>
      </w:pPr>
      <w:r w:rsidRPr="008009F2">
        <w:t>Valuable experience in housing and asset management</w:t>
      </w:r>
    </w:p>
    <w:p w14:paraId="655FD9E4" w14:textId="77777777" w:rsidR="008009F2" w:rsidRPr="008009F2" w:rsidRDefault="008009F2" w:rsidP="00157894">
      <w:pPr>
        <w:numPr>
          <w:ilvl w:val="0"/>
          <w:numId w:val="12"/>
        </w:numPr>
        <w:spacing w:after="0"/>
      </w:pPr>
      <w:r w:rsidRPr="008009F2">
        <w:t>Exposure to a housing association environment</w:t>
      </w:r>
    </w:p>
    <w:p w14:paraId="2936F445" w14:textId="77777777" w:rsidR="008009F2" w:rsidRPr="008009F2" w:rsidRDefault="008009F2" w:rsidP="00157894">
      <w:pPr>
        <w:numPr>
          <w:ilvl w:val="0"/>
          <w:numId w:val="12"/>
        </w:numPr>
        <w:spacing w:after="0"/>
      </w:pPr>
      <w:r w:rsidRPr="008009F2">
        <w:t>Opportunity to develop administrative and sector knowledge</w:t>
      </w:r>
    </w:p>
    <w:p w14:paraId="3C45B8E2" w14:textId="77777777" w:rsidR="008009F2" w:rsidRPr="008009F2" w:rsidRDefault="008009F2" w:rsidP="00157894">
      <w:pPr>
        <w:numPr>
          <w:ilvl w:val="0"/>
          <w:numId w:val="12"/>
        </w:numPr>
        <w:spacing w:after="0"/>
      </w:pPr>
      <w:r w:rsidRPr="008009F2">
        <w:t>Supportive team environment</w:t>
      </w:r>
    </w:p>
    <w:p w14:paraId="59D28A52" w14:textId="77777777" w:rsidR="008009F2" w:rsidRDefault="008009F2" w:rsidP="00157894">
      <w:pPr>
        <w:numPr>
          <w:ilvl w:val="0"/>
          <w:numId w:val="12"/>
        </w:numPr>
        <w:pBdr>
          <w:bottom w:val="single" w:sz="6" w:space="1" w:color="auto"/>
        </w:pBdr>
        <w:spacing w:after="0"/>
      </w:pPr>
      <w:r w:rsidRPr="008009F2">
        <w:t>Potential future opportunities (subject to organisational needs)</w:t>
      </w:r>
    </w:p>
    <w:p w14:paraId="79C35F6F" w14:textId="77777777" w:rsidR="00536E60" w:rsidRPr="008009F2" w:rsidRDefault="00536E60" w:rsidP="00F52D74">
      <w:pPr>
        <w:spacing w:after="0"/>
        <w:ind w:left="720"/>
      </w:pPr>
    </w:p>
    <w:p w14:paraId="4645BE80" w14:textId="77777777" w:rsidR="00BA3EEE" w:rsidRPr="008009F2" w:rsidRDefault="00BA3EEE" w:rsidP="008009F2"/>
    <w:sectPr w:rsidR="00BA3EEE" w:rsidRPr="008009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611F" w14:textId="77777777" w:rsidR="003B2BF5" w:rsidRDefault="003B2BF5" w:rsidP="00536E60">
      <w:pPr>
        <w:spacing w:after="0" w:line="240" w:lineRule="auto"/>
      </w:pPr>
      <w:r>
        <w:separator/>
      </w:r>
    </w:p>
  </w:endnote>
  <w:endnote w:type="continuationSeparator" w:id="0">
    <w:p w14:paraId="566563C4" w14:textId="77777777" w:rsidR="003B2BF5" w:rsidRDefault="003B2BF5" w:rsidP="0053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13DF" w14:textId="77777777" w:rsidR="003B2BF5" w:rsidRDefault="003B2BF5" w:rsidP="00536E60">
      <w:pPr>
        <w:spacing w:after="0" w:line="240" w:lineRule="auto"/>
      </w:pPr>
      <w:r>
        <w:separator/>
      </w:r>
    </w:p>
  </w:footnote>
  <w:footnote w:type="continuationSeparator" w:id="0">
    <w:p w14:paraId="4E415E23" w14:textId="77777777" w:rsidR="003B2BF5" w:rsidRDefault="003B2BF5" w:rsidP="00536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819D" w14:textId="10BFE76E" w:rsidR="00536E60" w:rsidRDefault="00536E60" w:rsidP="00536E60">
    <w:pPr>
      <w:pStyle w:val="Header"/>
      <w:jc w:val="right"/>
    </w:pPr>
    <w:r>
      <w:rPr>
        <w:noProof/>
      </w:rPr>
      <w:drawing>
        <wp:inline distT="0" distB="0" distL="0" distR="0" wp14:anchorId="2D1E33D7" wp14:editId="7AB78084">
          <wp:extent cx="905001" cy="914528"/>
          <wp:effectExtent l="0" t="0" r="0" b="0"/>
          <wp:docPr id="912314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205764" name="Picture 20292057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001" cy="9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5437"/>
    <w:multiLevelType w:val="multilevel"/>
    <w:tmpl w:val="308A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F5120"/>
    <w:multiLevelType w:val="multilevel"/>
    <w:tmpl w:val="EE2A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34ADF"/>
    <w:multiLevelType w:val="multilevel"/>
    <w:tmpl w:val="0FBE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2636E"/>
    <w:multiLevelType w:val="multilevel"/>
    <w:tmpl w:val="7C18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F53A2A"/>
    <w:multiLevelType w:val="multilevel"/>
    <w:tmpl w:val="4B48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831C5"/>
    <w:multiLevelType w:val="multilevel"/>
    <w:tmpl w:val="2BC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82E61"/>
    <w:multiLevelType w:val="multilevel"/>
    <w:tmpl w:val="ED0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6BF2"/>
    <w:multiLevelType w:val="multilevel"/>
    <w:tmpl w:val="F6B4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232F8"/>
    <w:multiLevelType w:val="multilevel"/>
    <w:tmpl w:val="16CC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72169"/>
    <w:multiLevelType w:val="multilevel"/>
    <w:tmpl w:val="02BE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37173"/>
    <w:multiLevelType w:val="multilevel"/>
    <w:tmpl w:val="4CB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D939CE"/>
    <w:multiLevelType w:val="multilevel"/>
    <w:tmpl w:val="AF66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9914358">
    <w:abstractNumId w:val="3"/>
  </w:num>
  <w:num w:numId="2" w16cid:durableId="762651129">
    <w:abstractNumId w:val="11"/>
  </w:num>
  <w:num w:numId="3" w16cid:durableId="1231383153">
    <w:abstractNumId w:val="10"/>
  </w:num>
  <w:num w:numId="4" w16cid:durableId="1897472110">
    <w:abstractNumId w:val="9"/>
  </w:num>
  <w:num w:numId="5" w16cid:durableId="1596204860">
    <w:abstractNumId w:val="6"/>
  </w:num>
  <w:num w:numId="6" w16cid:durableId="875578786">
    <w:abstractNumId w:val="7"/>
  </w:num>
  <w:num w:numId="7" w16cid:durableId="1857427752">
    <w:abstractNumId w:val="2"/>
  </w:num>
  <w:num w:numId="8" w16cid:durableId="1149789951">
    <w:abstractNumId w:val="5"/>
  </w:num>
  <w:num w:numId="9" w16cid:durableId="1673678535">
    <w:abstractNumId w:val="0"/>
  </w:num>
  <w:num w:numId="10" w16cid:durableId="453448879">
    <w:abstractNumId w:val="8"/>
  </w:num>
  <w:num w:numId="11" w16cid:durableId="308363142">
    <w:abstractNumId w:val="1"/>
  </w:num>
  <w:num w:numId="12" w16cid:durableId="1588297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EE"/>
    <w:rsid w:val="00143867"/>
    <w:rsid w:val="00157894"/>
    <w:rsid w:val="003B2BF5"/>
    <w:rsid w:val="003E4567"/>
    <w:rsid w:val="00536E60"/>
    <w:rsid w:val="008009F2"/>
    <w:rsid w:val="0086393F"/>
    <w:rsid w:val="009C2636"/>
    <w:rsid w:val="00A30C2C"/>
    <w:rsid w:val="00BA3EEE"/>
    <w:rsid w:val="00D95476"/>
    <w:rsid w:val="00F5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87C2"/>
  <w15:chartTrackingRefBased/>
  <w15:docId w15:val="{865E19E3-FD63-48FB-933F-7BA8C9A1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E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E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6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E60"/>
  </w:style>
  <w:style w:type="paragraph" w:styleId="Footer">
    <w:name w:val="footer"/>
    <w:basedOn w:val="Normal"/>
    <w:link w:val="FooterChar"/>
    <w:uiPriority w:val="99"/>
    <w:unhideWhenUsed/>
    <w:rsid w:val="00536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7E0D926DC564A90CF7C5F567085C1" ma:contentTypeVersion="18" ma:contentTypeDescription="Create a new document." ma:contentTypeScope="" ma:versionID="c18c773d5cfecb7b9cb744ace27d5921">
  <xsd:schema xmlns:xsd="http://www.w3.org/2001/XMLSchema" xmlns:xs="http://www.w3.org/2001/XMLSchema" xmlns:p="http://schemas.microsoft.com/office/2006/metadata/properties" xmlns:ns2="510bb30c-b8f7-432e-ad11-26f60f761133" xmlns:ns3="1326fe50-c6ce-4f2a-a338-116d8a21ec67" targetNamespace="http://schemas.microsoft.com/office/2006/metadata/properties" ma:root="true" ma:fieldsID="2a1bd4ab4dcc81e76f24f87f5a712dd0" ns2:_="" ns3:_="">
    <xsd:import namespace="510bb30c-b8f7-432e-ad11-26f60f761133"/>
    <xsd:import namespace="1326fe50-c6ce-4f2a-a338-116d8a21e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bb30c-b8f7-432e-ad11-26f60f761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e31274-3201-44ce-af94-e1b6796a8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6fe50-c6ce-4f2a-a338-116d8a21e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3d584e-776f-4320-8882-9abeac43e51a}" ma:internalName="TaxCatchAll" ma:showField="CatchAllData" ma:web="1326fe50-c6ce-4f2a-a338-116d8a21e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0bb30c-b8f7-432e-ad11-26f60f761133">
      <Terms xmlns="http://schemas.microsoft.com/office/infopath/2007/PartnerControls"/>
    </lcf76f155ced4ddcb4097134ff3c332f>
    <TaxCatchAll xmlns="1326fe50-c6ce-4f2a-a338-116d8a21ec67" xsi:nil="true"/>
  </documentManagement>
</p:properties>
</file>

<file path=customXml/itemProps1.xml><?xml version="1.0" encoding="utf-8"?>
<ds:datastoreItem xmlns:ds="http://schemas.openxmlformats.org/officeDocument/2006/customXml" ds:itemID="{F083446A-17A6-4CAA-9415-8E1FAE031012}"/>
</file>

<file path=customXml/itemProps2.xml><?xml version="1.0" encoding="utf-8"?>
<ds:datastoreItem xmlns:ds="http://schemas.openxmlformats.org/officeDocument/2006/customXml" ds:itemID="{37EB44FC-595D-468F-94CF-8C9C793C4C65}"/>
</file>

<file path=customXml/itemProps3.xml><?xml version="1.0" encoding="utf-8"?>
<ds:datastoreItem xmlns:ds="http://schemas.openxmlformats.org/officeDocument/2006/customXml" ds:itemID="{A0F127F6-C3AE-4189-A00A-A9C12DB4E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Hony Premlal</dc:creator>
  <cp:keywords/>
  <dc:description/>
  <cp:lastModifiedBy>Clare Mullaniff</cp:lastModifiedBy>
  <cp:revision>7</cp:revision>
  <dcterms:created xsi:type="dcterms:W3CDTF">2026-03-13T14:44:00Z</dcterms:created>
  <dcterms:modified xsi:type="dcterms:W3CDTF">2026-03-13T14:48:00Z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0x01010041E7E0D926DC564A90CF7C5F567085C1</vt:lpwstr>
  </property>
</Properties>
</file>