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47871" w14:textId="77777777" w:rsidR="00EE1C35" w:rsidRDefault="00EE1C35" w:rsidP="0044541F">
      <w:pPr>
        <w:jc w:val="center"/>
        <w:rPr>
          <w:b/>
          <w:bCs/>
        </w:rPr>
      </w:pPr>
      <w:r w:rsidRPr="00AC7A1B">
        <w:rPr>
          <w:noProof/>
        </w:rPr>
        <w:drawing>
          <wp:inline distT="0" distB="0" distL="0" distR="0" wp14:anchorId="79FBA454" wp14:editId="45DC2553">
            <wp:extent cx="3562350" cy="1009650"/>
            <wp:effectExtent l="0" t="0" r="0" b="0"/>
            <wp:docPr id="1447566402" name="Picture 1447566402">
              <a:extLst xmlns:a="http://schemas.openxmlformats.org/drawingml/2006/main">
                <a:ext uri="{FF2B5EF4-FFF2-40B4-BE49-F238E27FC236}">
                  <a16:creationId xmlns:a16="http://schemas.microsoft.com/office/drawing/2014/main" id="{07EC86FF-C6B4-4A00-9BE5-06EAE9CA8BD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EE951" w14:textId="77777777" w:rsidR="0044541F" w:rsidRDefault="0044541F" w:rsidP="0044541F">
      <w:pPr>
        <w:rPr>
          <w:b/>
          <w:bCs/>
        </w:rPr>
      </w:pPr>
    </w:p>
    <w:p w14:paraId="0EC1FC77" w14:textId="4728F72A" w:rsidR="0044541F" w:rsidRPr="00EE1C35" w:rsidRDefault="0044541F" w:rsidP="0044541F">
      <w:pPr>
        <w:rPr>
          <w:b/>
          <w:bCs/>
          <w:u w:val="single"/>
        </w:rPr>
      </w:pPr>
      <w:r w:rsidRPr="00EE1C35">
        <w:rPr>
          <w:b/>
          <w:bCs/>
          <w:u w:val="single"/>
        </w:rPr>
        <w:t>Job Description</w:t>
      </w:r>
    </w:p>
    <w:p w14:paraId="647F4908" w14:textId="4ACD0A8B" w:rsidR="00C23564" w:rsidRPr="00D976E2" w:rsidRDefault="0044541F" w:rsidP="007D7C6D">
      <w:pPr>
        <w:spacing w:after="0"/>
      </w:pPr>
      <w:r w:rsidRPr="0044541F">
        <w:rPr>
          <w:b/>
          <w:bCs/>
        </w:rPr>
        <w:t>Job Title:</w:t>
      </w:r>
      <w:r w:rsidRPr="0044541F">
        <w:t xml:space="preserve"> Head of </w:t>
      </w:r>
      <w:r>
        <w:t xml:space="preserve">Centre  </w:t>
      </w:r>
      <w:r w:rsidRPr="0044541F">
        <w:br/>
      </w:r>
      <w:r w:rsidRPr="0044541F">
        <w:rPr>
          <w:b/>
          <w:bCs/>
        </w:rPr>
        <w:t>Accountable to:</w:t>
      </w:r>
      <w:r w:rsidRPr="0044541F">
        <w:t xml:space="preserve"> Chair of the Board of Trustees</w:t>
      </w:r>
      <w:r w:rsidRPr="0044541F">
        <w:br/>
      </w:r>
      <w:r w:rsidRPr="0044541F">
        <w:rPr>
          <w:b/>
          <w:bCs/>
        </w:rPr>
        <w:t>Employer:</w:t>
      </w:r>
      <w:r w:rsidRPr="0044541F">
        <w:t xml:space="preserve"> The Tunbridge Wells Counselling Centre </w:t>
      </w:r>
      <w:r w:rsidRPr="0044541F">
        <w:br/>
      </w:r>
      <w:r w:rsidRPr="0044541F">
        <w:rPr>
          <w:b/>
          <w:bCs/>
        </w:rPr>
        <w:t>Location:</w:t>
      </w:r>
      <w:r w:rsidRPr="0044541F">
        <w:t xml:space="preserve"> 49 Richmond Terrace, London Road, Tunbridge Wells TN1 1DT</w:t>
      </w:r>
      <w:r w:rsidRPr="0044541F">
        <w:br/>
      </w:r>
      <w:r w:rsidRPr="0044541F">
        <w:rPr>
          <w:b/>
          <w:bCs/>
        </w:rPr>
        <w:t>Working Hours:</w:t>
      </w:r>
      <w:r w:rsidRPr="0044541F">
        <w:t xml:space="preserve"> Part-time (</w:t>
      </w:r>
      <w:r>
        <w:t xml:space="preserve">21 </w:t>
      </w:r>
      <w:r w:rsidRPr="0044541F">
        <w:t>hours per week, with flexibility depending on operational requirements)</w:t>
      </w:r>
      <w:r w:rsidR="00C23564" w:rsidRPr="00C23564">
        <w:t xml:space="preserve"> </w:t>
      </w:r>
      <w:r w:rsidR="00C23564" w:rsidRPr="0044541F">
        <w:t>Hybrid working</w:t>
      </w:r>
      <w:r w:rsidR="00C23564">
        <w:t xml:space="preserve"> is feasible</w:t>
      </w:r>
      <w:r w:rsidR="00C23564" w:rsidRPr="0044541F">
        <w:t xml:space="preserve"> subject to the operational needs of the charity. Regular attendance at the Centre </w:t>
      </w:r>
      <w:r w:rsidR="00C23564">
        <w:t xml:space="preserve">(minimum two days/week) </w:t>
      </w:r>
      <w:r w:rsidR="00C23564" w:rsidRPr="0044541F">
        <w:t>and external meetings is required.</w:t>
      </w:r>
    </w:p>
    <w:p w14:paraId="2D664949" w14:textId="77777777" w:rsidR="00C23564" w:rsidRDefault="0044541F" w:rsidP="007D7C6D">
      <w:pPr>
        <w:spacing w:after="0"/>
        <w:rPr>
          <w:b/>
          <w:bCs/>
        </w:rPr>
      </w:pPr>
      <w:r w:rsidRPr="0044541F">
        <w:rPr>
          <w:b/>
          <w:bCs/>
        </w:rPr>
        <w:t>Salary:</w:t>
      </w:r>
      <w:r w:rsidRPr="0044541F">
        <w:t xml:space="preserve"> c. £50,000–£55,000 per annum pro rata (dependent on experience), plus contributory pension scheme.</w:t>
      </w:r>
    </w:p>
    <w:p w14:paraId="12DBAC60" w14:textId="5E458E05" w:rsidR="0044541F" w:rsidRPr="00C23564" w:rsidRDefault="0044541F" w:rsidP="007D7C6D">
      <w:pPr>
        <w:spacing w:after="0"/>
        <w:rPr>
          <w:b/>
          <w:bCs/>
        </w:rPr>
      </w:pPr>
      <w:r w:rsidRPr="0044541F">
        <w:rPr>
          <w:b/>
          <w:bCs/>
        </w:rPr>
        <w:t>Contract:</w:t>
      </w:r>
      <w:r w:rsidRPr="0044541F">
        <w:t xml:space="preserve"> Permanent, subject to a six-month probationary period.</w:t>
      </w:r>
    </w:p>
    <w:p w14:paraId="10708BD6" w14:textId="77777777" w:rsidR="0044541F" w:rsidRDefault="0044541F" w:rsidP="007D7C6D">
      <w:pPr>
        <w:spacing w:after="0"/>
      </w:pPr>
      <w:r w:rsidRPr="0044541F">
        <w:rPr>
          <w:b/>
          <w:bCs/>
        </w:rPr>
        <w:t>Holiday:</w:t>
      </w:r>
      <w:r w:rsidRPr="0044541F">
        <w:t xml:space="preserve"> 25 days per annum pro rata plus bank holidays. The Centre also closes over the Christmas period.</w:t>
      </w:r>
    </w:p>
    <w:p w14:paraId="5CD998BB" w14:textId="77777777" w:rsidR="007D7C6D" w:rsidRPr="0044541F" w:rsidRDefault="007D7C6D" w:rsidP="007D7C6D">
      <w:pPr>
        <w:spacing w:after="0"/>
      </w:pPr>
    </w:p>
    <w:p w14:paraId="537BEB0D" w14:textId="77777777" w:rsidR="0044541F" w:rsidRPr="00EE1C35" w:rsidRDefault="0044541F" w:rsidP="0044541F">
      <w:pPr>
        <w:rPr>
          <w:b/>
          <w:bCs/>
          <w:u w:val="single"/>
        </w:rPr>
      </w:pPr>
      <w:r w:rsidRPr="00EE1C35">
        <w:rPr>
          <w:b/>
          <w:bCs/>
          <w:u w:val="single"/>
        </w:rPr>
        <w:t>About The Counselling Centre</w:t>
      </w:r>
    </w:p>
    <w:p w14:paraId="53F525B7" w14:textId="14F82E2A" w:rsidR="0044541F" w:rsidRPr="0044541F" w:rsidRDefault="00606370" w:rsidP="0044541F">
      <w:r>
        <w:t>F</w:t>
      </w:r>
      <w:r w:rsidRPr="0044541F">
        <w:t>or over 35 years</w:t>
      </w:r>
      <w:r>
        <w:t>,</w:t>
      </w:r>
      <w:r w:rsidRPr="0044541F">
        <w:t xml:space="preserve"> </w:t>
      </w:r>
      <w:r w:rsidR="0044541F" w:rsidRPr="0044541F">
        <w:t>The Counselling Centre (TCC) has support</w:t>
      </w:r>
      <w:r>
        <w:t>ed</w:t>
      </w:r>
      <w:r w:rsidR="0044541F" w:rsidRPr="0044541F">
        <w:t xml:space="preserve"> the local community </w:t>
      </w:r>
      <w:r>
        <w:t>in West Kent and East Sussex as a provider of</w:t>
      </w:r>
      <w:r w:rsidR="0044541F" w:rsidRPr="0044541F">
        <w:t xml:space="preserve"> high</w:t>
      </w:r>
      <w:r>
        <w:t>-</w:t>
      </w:r>
      <w:r w:rsidR="0044541F">
        <w:t>q</w:t>
      </w:r>
      <w:r w:rsidR="0044541F" w:rsidRPr="0044541F">
        <w:t>uality</w:t>
      </w:r>
      <w:r>
        <w:t xml:space="preserve"> professional </w:t>
      </w:r>
      <w:r w:rsidR="0044541F" w:rsidRPr="0044541F">
        <w:t>counselling</w:t>
      </w:r>
      <w:r>
        <w:t xml:space="preserve"> and as a</w:t>
      </w:r>
      <w:r w:rsidR="00AA2B08">
        <w:t xml:space="preserve"> BACP-</w:t>
      </w:r>
      <w:r>
        <w:t>accredited centre of excellence for the training of counsellors. As a charity, o</w:t>
      </w:r>
      <w:r w:rsidRPr="00606370">
        <w:t xml:space="preserve">ur mission is to ensure financial barriers don’t prevent </w:t>
      </w:r>
      <w:r w:rsidR="00AA2B08">
        <w:t>people</w:t>
      </w:r>
      <w:r w:rsidRPr="00606370">
        <w:t xml:space="preserve"> from getting the valuable </w:t>
      </w:r>
      <w:r>
        <w:t xml:space="preserve">counselling </w:t>
      </w:r>
      <w:r w:rsidRPr="00606370">
        <w:t xml:space="preserve">support they need, for as long as they need it. </w:t>
      </w:r>
    </w:p>
    <w:p w14:paraId="7EB4CF11" w14:textId="77777777" w:rsidR="0044541F" w:rsidRPr="0044541F" w:rsidRDefault="0044541F" w:rsidP="0044541F">
      <w:r w:rsidRPr="0044541F">
        <w:t>Our services include:</w:t>
      </w:r>
    </w:p>
    <w:p w14:paraId="7978CD76" w14:textId="2F6684CA" w:rsidR="0044541F" w:rsidRPr="0044541F" w:rsidRDefault="0044541F" w:rsidP="0044541F">
      <w:pPr>
        <w:numPr>
          <w:ilvl w:val="0"/>
          <w:numId w:val="8"/>
        </w:numPr>
      </w:pPr>
      <w:r w:rsidRPr="0044541F">
        <w:t>Open</w:t>
      </w:r>
      <w:r w:rsidR="00606370">
        <w:t>-</w:t>
      </w:r>
      <w:r w:rsidRPr="0044541F">
        <w:t>ended psychodynamic counselling for adults</w:t>
      </w:r>
    </w:p>
    <w:p w14:paraId="0505106E" w14:textId="0B0104EA" w:rsidR="0044541F" w:rsidRPr="0044541F" w:rsidRDefault="0044541F" w:rsidP="0044541F">
      <w:pPr>
        <w:numPr>
          <w:ilvl w:val="0"/>
          <w:numId w:val="8"/>
        </w:numPr>
      </w:pPr>
      <w:r w:rsidRPr="0044541F">
        <w:t>Employer</w:t>
      </w:r>
      <w:r w:rsidR="00606370">
        <w:t>-</w:t>
      </w:r>
      <w:r w:rsidRPr="0044541F">
        <w:t>funded counselling programmes</w:t>
      </w:r>
      <w:r>
        <w:t xml:space="preserve"> (EAP)</w:t>
      </w:r>
    </w:p>
    <w:p w14:paraId="6539775A" w14:textId="77777777" w:rsidR="0044541F" w:rsidRPr="0044541F" w:rsidRDefault="0044541F" w:rsidP="0044541F">
      <w:pPr>
        <w:numPr>
          <w:ilvl w:val="0"/>
          <w:numId w:val="8"/>
        </w:numPr>
      </w:pPr>
      <w:r w:rsidRPr="0044541F">
        <w:t>Bereavement support for children and young people</w:t>
      </w:r>
    </w:p>
    <w:p w14:paraId="68A4A7C9" w14:textId="77777777" w:rsidR="0044541F" w:rsidRPr="0044541F" w:rsidRDefault="0044541F" w:rsidP="0044541F">
      <w:pPr>
        <w:numPr>
          <w:ilvl w:val="0"/>
          <w:numId w:val="8"/>
        </w:numPr>
      </w:pPr>
      <w:r w:rsidRPr="0044541F">
        <w:t>Professional counselling training from Certificate to Diploma level</w:t>
      </w:r>
    </w:p>
    <w:p w14:paraId="0FC5C009" w14:textId="77777777" w:rsidR="0044541F" w:rsidRPr="0044541F" w:rsidRDefault="0044541F" w:rsidP="0044541F">
      <w:pPr>
        <w:numPr>
          <w:ilvl w:val="0"/>
          <w:numId w:val="8"/>
        </w:numPr>
      </w:pPr>
      <w:r w:rsidRPr="0044541F">
        <w:t>Continuing Professional Development (CPD) programmes</w:t>
      </w:r>
    </w:p>
    <w:p w14:paraId="3064CFF8" w14:textId="41263C15" w:rsidR="0044541F" w:rsidRPr="0044541F" w:rsidRDefault="0044541F" w:rsidP="0044541F">
      <w:r w:rsidRPr="0044541F">
        <w:t>As a</w:t>
      </w:r>
      <w:r w:rsidR="00606370">
        <w:t xml:space="preserve"> </w:t>
      </w:r>
      <w:r w:rsidRPr="0044541F">
        <w:t>n</w:t>
      </w:r>
      <w:r w:rsidR="00606370">
        <w:t>on-profit</w:t>
      </w:r>
      <w:r w:rsidRPr="0044541F">
        <w:t xml:space="preserve"> independent charity, our income is generated through client fees, professional training, grants, donations and fundraising activities. Our strategic ambition is to expand our impact, strengthen</w:t>
      </w:r>
      <w:r w:rsidR="00606370">
        <w:t xml:space="preserve"> our</w:t>
      </w:r>
      <w:r w:rsidRPr="0044541F">
        <w:t xml:space="preserve"> financial sustainability</w:t>
      </w:r>
      <w:r w:rsidR="00606370">
        <w:t>,</w:t>
      </w:r>
      <w:r w:rsidRPr="0044541F">
        <w:t xml:space="preserve"> and respond to the increasing demand for mental health services </w:t>
      </w:r>
      <w:r w:rsidR="00606370">
        <w:t>areas among the communities we serve</w:t>
      </w:r>
      <w:r w:rsidRPr="0044541F">
        <w:t>.</w:t>
      </w:r>
    </w:p>
    <w:p w14:paraId="5A80D60E" w14:textId="77777777" w:rsidR="0044541F" w:rsidRDefault="0044541F" w:rsidP="0044541F">
      <w:pPr>
        <w:rPr>
          <w:b/>
          <w:bCs/>
        </w:rPr>
      </w:pPr>
    </w:p>
    <w:p w14:paraId="46565F60" w14:textId="77777777" w:rsidR="00F706A9" w:rsidRDefault="00F706A9" w:rsidP="0044541F">
      <w:pPr>
        <w:rPr>
          <w:b/>
          <w:bCs/>
        </w:rPr>
      </w:pPr>
    </w:p>
    <w:p w14:paraId="67FD7BD9" w14:textId="77777777" w:rsidR="00DC5F44" w:rsidRDefault="00DC5F44" w:rsidP="0044541F">
      <w:pPr>
        <w:rPr>
          <w:b/>
          <w:bCs/>
        </w:rPr>
      </w:pPr>
    </w:p>
    <w:p w14:paraId="43771B23" w14:textId="33BF20B4" w:rsidR="0044541F" w:rsidRPr="00F706A9" w:rsidRDefault="0044541F" w:rsidP="0044541F">
      <w:pPr>
        <w:rPr>
          <w:b/>
          <w:bCs/>
          <w:u w:val="single"/>
        </w:rPr>
      </w:pPr>
      <w:r w:rsidRPr="00F706A9">
        <w:rPr>
          <w:b/>
          <w:bCs/>
          <w:u w:val="single"/>
        </w:rPr>
        <w:t>Purpose of the Role</w:t>
      </w:r>
    </w:p>
    <w:p w14:paraId="4B58EC0D" w14:textId="72DBB882" w:rsidR="0044541F" w:rsidRPr="0044541F" w:rsidRDefault="0044541F" w:rsidP="0044541F">
      <w:r w:rsidRPr="0044541F">
        <w:t xml:space="preserve">The Head of Centre </w:t>
      </w:r>
      <w:r>
        <w:t>provides</w:t>
      </w:r>
      <w:r w:rsidRPr="0044541F">
        <w:t xml:space="preserve"> strategic and operational leadership to ensure the organisation delivers high</w:t>
      </w:r>
      <w:r w:rsidR="00606370">
        <w:t>-</w:t>
      </w:r>
      <w:r w:rsidRPr="0044541F">
        <w:t>quality counselling, training and community services while remaining financially sustainable and well governed.</w:t>
      </w:r>
    </w:p>
    <w:p w14:paraId="2D647C80" w14:textId="77777777" w:rsidR="0044541F" w:rsidRPr="0044541F" w:rsidRDefault="0044541F" w:rsidP="0044541F">
      <w:r w:rsidRPr="0044541F">
        <w:t>Working closely with the Board of Trustees, the Head of Centre will lead the charity's strategic direction, oversee day-to-day operations, develop new income opportunities, raise the organisation's profile and act as a visible ambassador for the charity across the local community and beyond.</w:t>
      </w:r>
    </w:p>
    <w:p w14:paraId="030902CF" w14:textId="11DC8038" w:rsidR="0044541F" w:rsidRPr="0044541F" w:rsidRDefault="0044541F" w:rsidP="0044541F">
      <w:r w:rsidRPr="0044541F">
        <w:t>The role combines</w:t>
      </w:r>
      <w:r>
        <w:t xml:space="preserve"> strategic</w:t>
      </w:r>
      <w:r w:rsidRPr="0044541F">
        <w:t xml:space="preserve"> leadership, </w:t>
      </w:r>
      <w:r>
        <w:t xml:space="preserve">financial management, </w:t>
      </w:r>
      <w:r w:rsidRPr="0044541F">
        <w:t xml:space="preserve">operational management, </w:t>
      </w:r>
      <w:r>
        <w:t xml:space="preserve">governance, </w:t>
      </w:r>
      <w:r w:rsidRPr="0044541F">
        <w:t>business development, fundraising, marketing and external relationship management to support the continued growth and long</w:t>
      </w:r>
      <w:r>
        <w:t>-term</w:t>
      </w:r>
      <w:r w:rsidRPr="0044541F">
        <w:t xml:space="preserve"> sustainability of The Counselling Centre.</w:t>
      </w:r>
    </w:p>
    <w:p w14:paraId="7F85F5C4" w14:textId="77777777" w:rsidR="0044541F" w:rsidRPr="00F706A9" w:rsidRDefault="0044541F" w:rsidP="0044541F">
      <w:pPr>
        <w:rPr>
          <w:b/>
          <w:bCs/>
          <w:u w:val="single"/>
        </w:rPr>
      </w:pPr>
      <w:r w:rsidRPr="00F706A9">
        <w:rPr>
          <w:b/>
          <w:bCs/>
          <w:u w:val="single"/>
        </w:rPr>
        <w:t>Key Responsibilities</w:t>
      </w:r>
    </w:p>
    <w:p w14:paraId="513260D8" w14:textId="77777777" w:rsidR="0044541F" w:rsidRPr="0044541F" w:rsidRDefault="0044541F" w:rsidP="0044541F">
      <w:pPr>
        <w:rPr>
          <w:b/>
          <w:bCs/>
        </w:rPr>
      </w:pPr>
      <w:r w:rsidRPr="0044541F">
        <w:rPr>
          <w:b/>
          <w:bCs/>
        </w:rPr>
        <w:t>Strategic Leadership</w:t>
      </w:r>
    </w:p>
    <w:p w14:paraId="14BA2ABE" w14:textId="77777777" w:rsidR="0044541F" w:rsidRPr="0044541F" w:rsidRDefault="0044541F" w:rsidP="0044541F">
      <w:pPr>
        <w:numPr>
          <w:ilvl w:val="0"/>
          <w:numId w:val="7"/>
        </w:numPr>
      </w:pPr>
      <w:r w:rsidRPr="0044541F">
        <w:t>Provide inspirational leadership to achieve the charity's vision, mission and strategic objectives.</w:t>
      </w:r>
    </w:p>
    <w:p w14:paraId="4506808F" w14:textId="77777777" w:rsidR="0044541F" w:rsidRPr="0044541F" w:rsidRDefault="0044541F" w:rsidP="0044541F">
      <w:pPr>
        <w:numPr>
          <w:ilvl w:val="0"/>
          <w:numId w:val="7"/>
        </w:numPr>
      </w:pPr>
      <w:r w:rsidRPr="0044541F">
        <w:t>Develop and implement the organisational strategy and annual business plan.</w:t>
      </w:r>
    </w:p>
    <w:p w14:paraId="257EB702" w14:textId="77777777" w:rsidR="0044541F" w:rsidRPr="0044541F" w:rsidRDefault="0044541F" w:rsidP="0044541F">
      <w:pPr>
        <w:numPr>
          <w:ilvl w:val="0"/>
          <w:numId w:val="7"/>
        </w:numPr>
      </w:pPr>
      <w:r w:rsidRPr="0044541F">
        <w:t>Work closely with the Board of Trustees to support effective governance and strategic decision making.</w:t>
      </w:r>
    </w:p>
    <w:p w14:paraId="093F7F07" w14:textId="77777777" w:rsidR="0044541F" w:rsidRPr="0044541F" w:rsidRDefault="0044541F" w:rsidP="0044541F">
      <w:pPr>
        <w:numPr>
          <w:ilvl w:val="0"/>
          <w:numId w:val="7"/>
        </w:numPr>
      </w:pPr>
      <w:r w:rsidRPr="0044541F">
        <w:t>Develop meaningful organisational KPIs and report progress to the Board.</w:t>
      </w:r>
    </w:p>
    <w:p w14:paraId="63F8E4F7" w14:textId="77777777" w:rsidR="0044541F" w:rsidRPr="0044541F" w:rsidRDefault="0044541F" w:rsidP="0044541F">
      <w:pPr>
        <w:rPr>
          <w:b/>
          <w:bCs/>
        </w:rPr>
      </w:pPr>
      <w:r w:rsidRPr="0044541F">
        <w:rPr>
          <w:b/>
          <w:bCs/>
        </w:rPr>
        <w:t>Financial Sustainability</w:t>
      </w:r>
    </w:p>
    <w:p w14:paraId="5E74C520" w14:textId="77777777" w:rsidR="0044541F" w:rsidRPr="0044541F" w:rsidRDefault="0044541F" w:rsidP="0044541F">
      <w:pPr>
        <w:numPr>
          <w:ilvl w:val="0"/>
          <w:numId w:val="1"/>
        </w:numPr>
      </w:pPr>
      <w:r w:rsidRPr="0044541F">
        <w:t>Lead the financial management of the charity, including budgeting, forecasting and cashflow management.</w:t>
      </w:r>
    </w:p>
    <w:p w14:paraId="40BB3DF5" w14:textId="77777777" w:rsidR="0044541F" w:rsidRPr="0044541F" w:rsidRDefault="0044541F" w:rsidP="0044541F">
      <w:pPr>
        <w:numPr>
          <w:ilvl w:val="0"/>
          <w:numId w:val="1"/>
        </w:numPr>
      </w:pPr>
      <w:r w:rsidRPr="0044541F">
        <w:t>Maximise income from counselling, training, grants, fundraising and commercial opportunities.</w:t>
      </w:r>
    </w:p>
    <w:p w14:paraId="6A44B7F8" w14:textId="77777777" w:rsidR="0044541F" w:rsidRPr="0044541F" w:rsidRDefault="0044541F" w:rsidP="0044541F">
      <w:pPr>
        <w:numPr>
          <w:ilvl w:val="0"/>
          <w:numId w:val="1"/>
        </w:numPr>
      </w:pPr>
      <w:r w:rsidRPr="0044541F">
        <w:t>Identify new income generation and business development opportunities.</w:t>
      </w:r>
    </w:p>
    <w:p w14:paraId="6952885F" w14:textId="77777777" w:rsidR="0044541F" w:rsidRPr="0044541F" w:rsidRDefault="0044541F" w:rsidP="0044541F">
      <w:pPr>
        <w:numPr>
          <w:ilvl w:val="0"/>
          <w:numId w:val="1"/>
        </w:numPr>
      </w:pPr>
      <w:r w:rsidRPr="0044541F">
        <w:t>Ensure financial sustainability and effective use of organisational resources.</w:t>
      </w:r>
    </w:p>
    <w:p w14:paraId="1E469834" w14:textId="77777777" w:rsidR="0044541F" w:rsidRPr="0044541F" w:rsidRDefault="0044541F" w:rsidP="0044541F">
      <w:pPr>
        <w:rPr>
          <w:b/>
          <w:bCs/>
        </w:rPr>
      </w:pPr>
      <w:r w:rsidRPr="0044541F">
        <w:rPr>
          <w:b/>
          <w:bCs/>
        </w:rPr>
        <w:t>Business Development &amp; Growth</w:t>
      </w:r>
    </w:p>
    <w:p w14:paraId="1549C7C1" w14:textId="77777777" w:rsidR="0044541F" w:rsidRPr="0044541F" w:rsidRDefault="0044541F" w:rsidP="0044541F">
      <w:pPr>
        <w:numPr>
          <w:ilvl w:val="0"/>
          <w:numId w:val="2"/>
        </w:numPr>
      </w:pPr>
      <w:r w:rsidRPr="0044541F">
        <w:t>Identify opportunities to grow counselling, training and CPD services.</w:t>
      </w:r>
    </w:p>
    <w:p w14:paraId="4A80E7D1" w14:textId="7BC2F000" w:rsidR="0044541F" w:rsidRPr="0044541F" w:rsidRDefault="0044541F" w:rsidP="0044541F">
      <w:pPr>
        <w:numPr>
          <w:ilvl w:val="0"/>
          <w:numId w:val="2"/>
        </w:numPr>
      </w:pPr>
      <w:r w:rsidRPr="0044541F">
        <w:t>Develop strategic partnerships with organisations, employers, NHS partners and community groups.</w:t>
      </w:r>
    </w:p>
    <w:p w14:paraId="4E4A1950" w14:textId="77777777" w:rsidR="0044541F" w:rsidRPr="0044541F" w:rsidRDefault="0044541F" w:rsidP="0044541F">
      <w:pPr>
        <w:numPr>
          <w:ilvl w:val="0"/>
          <w:numId w:val="2"/>
        </w:numPr>
      </w:pPr>
      <w:r w:rsidRPr="0044541F">
        <w:t>Build relationships with funders, donors, commissioners and corporate supporters.</w:t>
      </w:r>
    </w:p>
    <w:p w14:paraId="0BB9EA7B" w14:textId="77777777" w:rsidR="0044541F" w:rsidRPr="0044541F" w:rsidRDefault="0044541F" w:rsidP="0044541F">
      <w:pPr>
        <w:numPr>
          <w:ilvl w:val="0"/>
          <w:numId w:val="2"/>
        </w:numPr>
      </w:pPr>
      <w:r w:rsidRPr="0044541F">
        <w:t>Lead funding applications alongside Trustees and external partners where appropriate.</w:t>
      </w:r>
    </w:p>
    <w:p w14:paraId="7665310B" w14:textId="77777777" w:rsidR="0044541F" w:rsidRPr="0044541F" w:rsidRDefault="0044541F" w:rsidP="0044541F">
      <w:pPr>
        <w:numPr>
          <w:ilvl w:val="0"/>
          <w:numId w:val="2"/>
        </w:numPr>
      </w:pPr>
      <w:r w:rsidRPr="0044541F">
        <w:t>Explore new services that meet emerging community mental health needs.</w:t>
      </w:r>
    </w:p>
    <w:p w14:paraId="261E5B33" w14:textId="77777777" w:rsidR="00EE1C35" w:rsidRDefault="00EE1C35" w:rsidP="0044541F">
      <w:pPr>
        <w:rPr>
          <w:b/>
          <w:bCs/>
        </w:rPr>
      </w:pPr>
    </w:p>
    <w:p w14:paraId="5BE8F82C" w14:textId="77777777" w:rsidR="00F706A9" w:rsidRDefault="00F706A9" w:rsidP="0044541F">
      <w:pPr>
        <w:rPr>
          <w:b/>
          <w:bCs/>
        </w:rPr>
      </w:pPr>
    </w:p>
    <w:p w14:paraId="05A62E16" w14:textId="77777777" w:rsidR="00F706A9" w:rsidRDefault="00F706A9" w:rsidP="0044541F">
      <w:pPr>
        <w:rPr>
          <w:b/>
          <w:bCs/>
        </w:rPr>
      </w:pPr>
    </w:p>
    <w:p w14:paraId="23177453" w14:textId="3CFF3844" w:rsidR="0044541F" w:rsidRPr="0044541F" w:rsidRDefault="0044541F" w:rsidP="0044541F">
      <w:pPr>
        <w:rPr>
          <w:b/>
          <w:bCs/>
        </w:rPr>
      </w:pPr>
      <w:r w:rsidRPr="0044541F">
        <w:rPr>
          <w:b/>
          <w:bCs/>
        </w:rPr>
        <w:t>Marketing, Communications &amp; Ambassador Role</w:t>
      </w:r>
    </w:p>
    <w:p w14:paraId="55D65B68" w14:textId="77777777" w:rsidR="0044541F" w:rsidRPr="0044541F" w:rsidRDefault="0044541F" w:rsidP="0044541F">
      <w:pPr>
        <w:numPr>
          <w:ilvl w:val="0"/>
          <w:numId w:val="3"/>
        </w:numPr>
      </w:pPr>
      <w:r w:rsidRPr="0044541F">
        <w:t>Lead the marketing and promotion of The Counselling Centre and its services.</w:t>
      </w:r>
    </w:p>
    <w:p w14:paraId="1B7D9B05" w14:textId="74903FD4" w:rsidR="0044541F" w:rsidRPr="0044541F" w:rsidRDefault="00AA2B08" w:rsidP="0044541F">
      <w:pPr>
        <w:numPr>
          <w:ilvl w:val="0"/>
          <w:numId w:val="3"/>
        </w:numPr>
      </w:pPr>
      <w:r>
        <w:t>Build brand awareness of</w:t>
      </w:r>
      <w:r w:rsidRPr="0044541F">
        <w:t xml:space="preserve"> </w:t>
      </w:r>
      <w:r w:rsidR="0044541F" w:rsidRPr="0044541F">
        <w:t>the charity across West Kent</w:t>
      </w:r>
      <w:r w:rsidR="0044541F">
        <w:t xml:space="preserve"> and </w:t>
      </w:r>
      <w:r w:rsidR="00EE1C35">
        <w:t>surrounding areas.</w:t>
      </w:r>
      <w:r w:rsidR="0044541F">
        <w:t xml:space="preserve"> </w:t>
      </w:r>
    </w:p>
    <w:p w14:paraId="3CB0DA6B" w14:textId="77777777" w:rsidR="0044541F" w:rsidRPr="0044541F" w:rsidRDefault="0044541F" w:rsidP="0044541F">
      <w:pPr>
        <w:numPr>
          <w:ilvl w:val="0"/>
          <w:numId w:val="3"/>
        </w:numPr>
      </w:pPr>
      <w:r w:rsidRPr="0044541F">
        <w:t>Act as an ambassador and public spokesperson for the organisation.</w:t>
      </w:r>
    </w:p>
    <w:p w14:paraId="67B81F46" w14:textId="77777777" w:rsidR="0044541F" w:rsidRPr="0044541F" w:rsidRDefault="0044541F" w:rsidP="0044541F">
      <w:pPr>
        <w:numPr>
          <w:ilvl w:val="0"/>
          <w:numId w:val="3"/>
        </w:numPr>
      </w:pPr>
      <w:r w:rsidRPr="0044541F">
        <w:t>Represent the charity at networking events, conferences, partnership meetings and community events.</w:t>
      </w:r>
    </w:p>
    <w:p w14:paraId="1D94A98E" w14:textId="77777777" w:rsidR="0044541F" w:rsidRPr="0044541F" w:rsidRDefault="0044541F" w:rsidP="0044541F">
      <w:pPr>
        <w:numPr>
          <w:ilvl w:val="0"/>
          <w:numId w:val="3"/>
        </w:numPr>
      </w:pPr>
      <w:r w:rsidRPr="0044541F">
        <w:t>Build relationships with local businesses, statutory organisations, educational institutions and community groups.</w:t>
      </w:r>
    </w:p>
    <w:p w14:paraId="6B39805A" w14:textId="77777777" w:rsidR="0044541F" w:rsidRPr="0044541F" w:rsidRDefault="0044541F" w:rsidP="0044541F">
      <w:pPr>
        <w:numPr>
          <w:ilvl w:val="0"/>
          <w:numId w:val="3"/>
        </w:numPr>
      </w:pPr>
      <w:r w:rsidRPr="0044541F">
        <w:t>Oversee digital marketing, website development, social media and public relations activity.</w:t>
      </w:r>
    </w:p>
    <w:p w14:paraId="17FDFFBF" w14:textId="77777777" w:rsidR="0044541F" w:rsidRPr="0044541F" w:rsidRDefault="0044541F" w:rsidP="0044541F">
      <w:pPr>
        <w:numPr>
          <w:ilvl w:val="0"/>
          <w:numId w:val="3"/>
        </w:numPr>
      </w:pPr>
      <w:r w:rsidRPr="0044541F">
        <w:t>Promote the impact of the charity through storytelling, campaigns and community engagement.</w:t>
      </w:r>
    </w:p>
    <w:p w14:paraId="06491064" w14:textId="77777777" w:rsidR="0044541F" w:rsidRPr="0044541F" w:rsidRDefault="0044541F" w:rsidP="0044541F">
      <w:pPr>
        <w:rPr>
          <w:b/>
          <w:bCs/>
        </w:rPr>
      </w:pPr>
      <w:r w:rsidRPr="0044541F">
        <w:rPr>
          <w:b/>
          <w:bCs/>
        </w:rPr>
        <w:t>Operational Leadership</w:t>
      </w:r>
    </w:p>
    <w:p w14:paraId="3C06832D" w14:textId="77777777" w:rsidR="0044541F" w:rsidRPr="0044541F" w:rsidRDefault="0044541F" w:rsidP="0044541F">
      <w:pPr>
        <w:numPr>
          <w:ilvl w:val="0"/>
          <w:numId w:val="5"/>
        </w:numPr>
      </w:pPr>
      <w:r w:rsidRPr="0044541F">
        <w:t>Ensure the efficient day-to-day operation of counselling, training and support services.</w:t>
      </w:r>
    </w:p>
    <w:p w14:paraId="60E32DB0" w14:textId="77777777" w:rsidR="0044541F" w:rsidRPr="0044541F" w:rsidRDefault="0044541F" w:rsidP="0044541F">
      <w:pPr>
        <w:numPr>
          <w:ilvl w:val="0"/>
          <w:numId w:val="5"/>
        </w:numPr>
      </w:pPr>
      <w:r w:rsidRPr="0044541F">
        <w:t>Ensure the organisation has appropriate staffing, facilities, technology and resources.</w:t>
      </w:r>
    </w:p>
    <w:p w14:paraId="065C98B3" w14:textId="77777777" w:rsidR="0044541F" w:rsidRPr="0044541F" w:rsidRDefault="0044541F" w:rsidP="0044541F">
      <w:pPr>
        <w:numPr>
          <w:ilvl w:val="0"/>
          <w:numId w:val="5"/>
        </w:numPr>
      </w:pPr>
      <w:r w:rsidRPr="0044541F">
        <w:t>Oversee the management of the Centre's premises and lease arrangements.</w:t>
      </w:r>
    </w:p>
    <w:p w14:paraId="295AC3C0" w14:textId="77777777" w:rsidR="0044541F" w:rsidRPr="0044541F" w:rsidRDefault="0044541F" w:rsidP="0044541F">
      <w:pPr>
        <w:numPr>
          <w:ilvl w:val="0"/>
          <w:numId w:val="5"/>
        </w:numPr>
      </w:pPr>
      <w:r w:rsidRPr="0044541F">
        <w:t>Lead operational planning and continuous service improvement.</w:t>
      </w:r>
    </w:p>
    <w:p w14:paraId="1A14637C" w14:textId="77777777" w:rsidR="0044541F" w:rsidRPr="0044541F" w:rsidRDefault="0044541F" w:rsidP="0044541F">
      <w:pPr>
        <w:rPr>
          <w:b/>
          <w:bCs/>
        </w:rPr>
      </w:pPr>
      <w:r w:rsidRPr="0044541F">
        <w:rPr>
          <w:b/>
          <w:bCs/>
        </w:rPr>
        <w:t>People Leadership</w:t>
      </w:r>
    </w:p>
    <w:p w14:paraId="1B395182" w14:textId="77777777" w:rsidR="0044541F" w:rsidRPr="0044541F" w:rsidRDefault="0044541F" w:rsidP="0044541F">
      <w:pPr>
        <w:numPr>
          <w:ilvl w:val="0"/>
          <w:numId w:val="4"/>
        </w:numPr>
      </w:pPr>
      <w:r w:rsidRPr="0044541F">
        <w:t>Lead, motivate and develop the employed staff team.</w:t>
      </w:r>
    </w:p>
    <w:p w14:paraId="00F8AA51" w14:textId="77777777" w:rsidR="0044541F" w:rsidRPr="0044541F" w:rsidRDefault="0044541F" w:rsidP="0044541F">
      <w:pPr>
        <w:numPr>
          <w:ilvl w:val="0"/>
          <w:numId w:val="4"/>
        </w:numPr>
      </w:pPr>
      <w:r w:rsidRPr="0044541F">
        <w:t>Line manage senior staff and support performance management and professional development.</w:t>
      </w:r>
    </w:p>
    <w:p w14:paraId="5EAAA0D8" w14:textId="77777777" w:rsidR="0044541F" w:rsidRPr="0044541F" w:rsidRDefault="0044541F" w:rsidP="0044541F">
      <w:pPr>
        <w:numPr>
          <w:ilvl w:val="0"/>
          <w:numId w:val="4"/>
        </w:numPr>
      </w:pPr>
      <w:r w:rsidRPr="0044541F">
        <w:t>Promote a positive organisational culture based on collaboration, wellbeing and continuous improvement.</w:t>
      </w:r>
    </w:p>
    <w:p w14:paraId="52E959E2" w14:textId="77777777" w:rsidR="0044541F" w:rsidRPr="0044541F" w:rsidRDefault="0044541F" w:rsidP="0044541F">
      <w:pPr>
        <w:numPr>
          <w:ilvl w:val="0"/>
          <w:numId w:val="4"/>
        </w:numPr>
      </w:pPr>
      <w:r w:rsidRPr="0044541F">
        <w:t>Support effective volunteer engagement alongside clinical leadership.</w:t>
      </w:r>
    </w:p>
    <w:p w14:paraId="5D2A091E" w14:textId="77777777" w:rsidR="0044541F" w:rsidRPr="0044541F" w:rsidRDefault="0044541F" w:rsidP="0044541F">
      <w:pPr>
        <w:rPr>
          <w:b/>
          <w:bCs/>
        </w:rPr>
      </w:pPr>
      <w:r w:rsidRPr="0044541F">
        <w:rPr>
          <w:b/>
          <w:bCs/>
        </w:rPr>
        <w:t>Governance &amp; Compliance</w:t>
      </w:r>
    </w:p>
    <w:p w14:paraId="30ACB1D2" w14:textId="77777777" w:rsidR="0044541F" w:rsidRPr="0044541F" w:rsidRDefault="0044541F" w:rsidP="0044541F">
      <w:pPr>
        <w:numPr>
          <w:ilvl w:val="0"/>
          <w:numId w:val="6"/>
        </w:numPr>
      </w:pPr>
      <w:r w:rsidRPr="0044541F">
        <w:t>Ensure compliance with charity law, employment legislation, safeguarding requirements and regulatory obligations.</w:t>
      </w:r>
    </w:p>
    <w:p w14:paraId="6C2E8AAC" w14:textId="77777777" w:rsidR="0044541F" w:rsidRPr="0044541F" w:rsidRDefault="0044541F" w:rsidP="0044541F">
      <w:pPr>
        <w:numPr>
          <w:ilvl w:val="0"/>
          <w:numId w:val="6"/>
        </w:numPr>
      </w:pPr>
      <w:r w:rsidRPr="0044541F">
        <w:t>Maintain organisational policies, procedures and risk management frameworks.</w:t>
      </w:r>
    </w:p>
    <w:p w14:paraId="508AC9F7" w14:textId="77777777" w:rsidR="0044541F" w:rsidRPr="0044541F" w:rsidRDefault="0044541F" w:rsidP="0044541F">
      <w:pPr>
        <w:numPr>
          <w:ilvl w:val="0"/>
          <w:numId w:val="6"/>
        </w:numPr>
      </w:pPr>
      <w:r w:rsidRPr="0044541F">
        <w:t>Support Trustee recruitment, induction and governance development.</w:t>
      </w:r>
    </w:p>
    <w:p w14:paraId="7772EEB4" w14:textId="77777777" w:rsidR="0044541F" w:rsidRPr="0044541F" w:rsidRDefault="0044541F" w:rsidP="0044541F">
      <w:pPr>
        <w:numPr>
          <w:ilvl w:val="0"/>
          <w:numId w:val="6"/>
        </w:numPr>
      </w:pPr>
      <w:r w:rsidRPr="0044541F">
        <w:t>Ensure continued compliance with BACP accreditation standards.</w:t>
      </w:r>
    </w:p>
    <w:p w14:paraId="5D7FAE76" w14:textId="77777777" w:rsidR="0044541F" w:rsidRDefault="0044541F" w:rsidP="0044541F">
      <w:pPr>
        <w:rPr>
          <w:b/>
          <w:bCs/>
        </w:rPr>
      </w:pPr>
    </w:p>
    <w:p w14:paraId="264D4477" w14:textId="77777777" w:rsidR="0044541F" w:rsidRDefault="0044541F" w:rsidP="0044541F">
      <w:pPr>
        <w:rPr>
          <w:b/>
          <w:bCs/>
        </w:rPr>
      </w:pPr>
    </w:p>
    <w:p w14:paraId="5BB48ABB" w14:textId="77777777" w:rsidR="0044541F" w:rsidRDefault="0044541F" w:rsidP="0044541F">
      <w:pPr>
        <w:rPr>
          <w:b/>
          <w:bCs/>
        </w:rPr>
      </w:pPr>
    </w:p>
    <w:p w14:paraId="52FFF9B8" w14:textId="77777777" w:rsidR="00EE1C35" w:rsidRDefault="00EE1C35" w:rsidP="0044541F">
      <w:pPr>
        <w:rPr>
          <w:b/>
          <w:bCs/>
        </w:rPr>
      </w:pPr>
    </w:p>
    <w:p w14:paraId="1DCB3DCC" w14:textId="3E5B635F" w:rsidR="0044541F" w:rsidRPr="00F706A9" w:rsidRDefault="0044541F" w:rsidP="0044541F">
      <w:pPr>
        <w:rPr>
          <w:b/>
          <w:bCs/>
          <w:u w:val="single"/>
        </w:rPr>
      </w:pPr>
      <w:r w:rsidRPr="00F706A9">
        <w:rPr>
          <w:b/>
          <w:bCs/>
          <w:u w:val="single"/>
        </w:rPr>
        <w:t>Key Competencies</w:t>
      </w:r>
    </w:p>
    <w:p w14:paraId="190E794D" w14:textId="77777777" w:rsidR="0044541F" w:rsidRPr="0044541F" w:rsidRDefault="0044541F" w:rsidP="0044541F">
      <w:r w:rsidRPr="0044541F">
        <w:t>The successful candidate will demonstrate:</w:t>
      </w:r>
    </w:p>
    <w:p w14:paraId="5B504FAB" w14:textId="00B9F35F" w:rsidR="0044541F" w:rsidRPr="0044541F" w:rsidRDefault="0044541F" w:rsidP="0044541F">
      <w:pPr>
        <w:numPr>
          <w:ilvl w:val="0"/>
          <w:numId w:val="9"/>
        </w:numPr>
      </w:pPr>
      <w:r w:rsidRPr="0044541F">
        <w:t>Proven senior leadership experience</w:t>
      </w:r>
      <w:r w:rsidR="00EE1C35">
        <w:t xml:space="preserve">. </w:t>
      </w:r>
    </w:p>
    <w:p w14:paraId="330D4503" w14:textId="77777777" w:rsidR="0044541F" w:rsidRPr="0044541F" w:rsidRDefault="0044541F" w:rsidP="0044541F">
      <w:pPr>
        <w:numPr>
          <w:ilvl w:val="0"/>
          <w:numId w:val="9"/>
        </w:numPr>
      </w:pPr>
      <w:r w:rsidRPr="0044541F">
        <w:t>Strong strategic thinking and organisational development skills.</w:t>
      </w:r>
    </w:p>
    <w:p w14:paraId="1F1D6187" w14:textId="77777777" w:rsidR="0044541F" w:rsidRPr="0044541F" w:rsidRDefault="0044541F" w:rsidP="0044541F">
      <w:pPr>
        <w:numPr>
          <w:ilvl w:val="0"/>
          <w:numId w:val="9"/>
        </w:numPr>
      </w:pPr>
      <w:r w:rsidRPr="0044541F">
        <w:t>Experience of business development, income generation and organisational growth.</w:t>
      </w:r>
    </w:p>
    <w:p w14:paraId="45333EED" w14:textId="77777777" w:rsidR="0044541F" w:rsidRPr="0044541F" w:rsidRDefault="0044541F" w:rsidP="0044541F">
      <w:pPr>
        <w:numPr>
          <w:ilvl w:val="0"/>
          <w:numId w:val="9"/>
        </w:numPr>
      </w:pPr>
      <w:r w:rsidRPr="0044541F">
        <w:t>Strong marketing, communications and stakeholder engagement skills.</w:t>
      </w:r>
    </w:p>
    <w:p w14:paraId="5A01DD7E" w14:textId="199D47F1" w:rsidR="0044541F" w:rsidRPr="0044541F" w:rsidRDefault="0044541F" w:rsidP="0044541F">
      <w:pPr>
        <w:numPr>
          <w:ilvl w:val="0"/>
          <w:numId w:val="9"/>
        </w:numPr>
      </w:pPr>
      <w:r w:rsidRPr="0044541F">
        <w:t>Excellent relationship</w:t>
      </w:r>
      <w:r w:rsidR="00EE1C35">
        <w:t xml:space="preserve"> </w:t>
      </w:r>
      <w:r w:rsidRPr="0044541F">
        <w:t>building and networking ability.</w:t>
      </w:r>
    </w:p>
    <w:p w14:paraId="149B0AFC" w14:textId="77777777" w:rsidR="0044541F" w:rsidRPr="0044541F" w:rsidRDefault="0044541F" w:rsidP="0044541F">
      <w:pPr>
        <w:numPr>
          <w:ilvl w:val="0"/>
          <w:numId w:val="9"/>
        </w:numPr>
      </w:pPr>
      <w:r w:rsidRPr="0044541F">
        <w:t>Experience representing an organisation externally and acting as an ambassador.</w:t>
      </w:r>
    </w:p>
    <w:p w14:paraId="1B0121B8" w14:textId="77777777" w:rsidR="0044541F" w:rsidRPr="0044541F" w:rsidRDefault="0044541F" w:rsidP="0044541F">
      <w:pPr>
        <w:numPr>
          <w:ilvl w:val="0"/>
          <w:numId w:val="9"/>
        </w:numPr>
      </w:pPr>
      <w:r w:rsidRPr="0044541F">
        <w:t>Financial management and budget responsibility.</w:t>
      </w:r>
    </w:p>
    <w:p w14:paraId="15773DDA" w14:textId="77777777" w:rsidR="0044541F" w:rsidRPr="0044541F" w:rsidRDefault="0044541F" w:rsidP="0044541F">
      <w:pPr>
        <w:numPr>
          <w:ilvl w:val="0"/>
          <w:numId w:val="9"/>
        </w:numPr>
      </w:pPr>
      <w:r w:rsidRPr="0044541F">
        <w:t>Experience securing funding through grants, partnerships or fundraising.</w:t>
      </w:r>
    </w:p>
    <w:p w14:paraId="1A8C9BE8" w14:textId="77777777" w:rsidR="0044541F" w:rsidRPr="0044541F" w:rsidRDefault="0044541F" w:rsidP="0044541F">
      <w:pPr>
        <w:numPr>
          <w:ilvl w:val="0"/>
          <w:numId w:val="9"/>
        </w:numPr>
      </w:pPr>
      <w:r w:rsidRPr="0044541F">
        <w:t>Strong people leadership and change management experience.</w:t>
      </w:r>
    </w:p>
    <w:p w14:paraId="1F45C03E" w14:textId="77777777" w:rsidR="0044541F" w:rsidRPr="0044541F" w:rsidRDefault="0044541F" w:rsidP="0044541F">
      <w:pPr>
        <w:numPr>
          <w:ilvl w:val="0"/>
          <w:numId w:val="9"/>
        </w:numPr>
      </w:pPr>
      <w:r w:rsidRPr="0044541F">
        <w:t>Excellent presentation, influencing and communication skills.</w:t>
      </w:r>
    </w:p>
    <w:p w14:paraId="51ECBD66" w14:textId="77777777" w:rsidR="0044541F" w:rsidRPr="0044541F" w:rsidRDefault="0044541F" w:rsidP="0044541F">
      <w:pPr>
        <w:numPr>
          <w:ilvl w:val="0"/>
          <w:numId w:val="9"/>
        </w:numPr>
      </w:pPr>
      <w:r w:rsidRPr="0044541F">
        <w:t>Effective project management and organisational skills.</w:t>
      </w:r>
    </w:p>
    <w:p w14:paraId="022AD8B6" w14:textId="77777777" w:rsidR="0044541F" w:rsidRPr="0044541F" w:rsidRDefault="0044541F" w:rsidP="0044541F">
      <w:pPr>
        <w:numPr>
          <w:ilvl w:val="0"/>
          <w:numId w:val="9"/>
        </w:numPr>
      </w:pPr>
      <w:r w:rsidRPr="0044541F">
        <w:t>High levels of personal integrity, professionalism and emotional intelligence.</w:t>
      </w:r>
    </w:p>
    <w:p w14:paraId="40C86BC0" w14:textId="77777777" w:rsidR="0044541F" w:rsidRPr="0044541F" w:rsidRDefault="0044541F" w:rsidP="0044541F">
      <w:pPr>
        <w:numPr>
          <w:ilvl w:val="0"/>
          <w:numId w:val="9"/>
        </w:numPr>
      </w:pPr>
      <w:r w:rsidRPr="0044541F">
        <w:t>Strong IT and digital communication skills.</w:t>
      </w:r>
    </w:p>
    <w:p w14:paraId="63DA6FFA" w14:textId="2E405189" w:rsidR="0044541F" w:rsidRPr="0044541F" w:rsidRDefault="0044541F" w:rsidP="0044541F">
      <w:pPr>
        <w:numPr>
          <w:ilvl w:val="0"/>
          <w:numId w:val="9"/>
        </w:numPr>
      </w:pPr>
      <w:r w:rsidRPr="0044541F">
        <w:t>An understanding of the charity sector and governance.</w:t>
      </w:r>
    </w:p>
    <w:p w14:paraId="4E06C8C0" w14:textId="77777777" w:rsidR="0044541F" w:rsidRPr="0044541F" w:rsidRDefault="0044541F" w:rsidP="0044541F">
      <w:pPr>
        <w:numPr>
          <w:ilvl w:val="0"/>
          <w:numId w:val="9"/>
        </w:numPr>
      </w:pPr>
      <w:r w:rsidRPr="0044541F">
        <w:t>A commitment to improving mental health and supporting the values of The Counselling Centre.</w:t>
      </w:r>
    </w:p>
    <w:p w14:paraId="3B18A4BA" w14:textId="77777777" w:rsidR="0044541F" w:rsidRDefault="0044541F" w:rsidP="0044541F">
      <w:pPr>
        <w:rPr>
          <w:b/>
          <w:bCs/>
        </w:rPr>
      </w:pPr>
    </w:p>
    <w:p w14:paraId="221C9172" w14:textId="5ECB5F6C" w:rsidR="0044541F" w:rsidRPr="00F706A9" w:rsidRDefault="0044541F" w:rsidP="0044541F">
      <w:pPr>
        <w:rPr>
          <w:b/>
          <w:bCs/>
          <w:u w:val="single"/>
        </w:rPr>
      </w:pPr>
      <w:r w:rsidRPr="00F706A9">
        <w:rPr>
          <w:b/>
          <w:bCs/>
          <w:u w:val="single"/>
        </w:rPr>
        <w:t>Person Specification</w:t>
      </w:r>
    </w:p>
    <w:p w14:paraId="3D048A45" w14:textId="5187461D" w:rsidR="0044541F" w:rsidRPr="0044541F" w:rsidRDefault="00AA2B08" w:rsidP="0044541F">
      <w:r>
        <w:t>This</w:t>
      </w:r>
      <w:r w:rsidR="00932AC2">
        <w:t xml:space="preserve"> is a pivotal role and we are looking for</w:t>
      </w:r>
      <w:r w:rsidR="0044541F" w:rsidRPr="0044541F">
        <w:t xml:space="preserve"> an engaging</w:t>
      </w:r>
      <w:r>
        <w:t>, hands-on</w:t>
      </w:r>
      <w:r w:rsidR="0044541F" w:rsidRPr="0044541F">
        <w:t xml:space="preserve"> and collaborative </w:t>
      </w:r>
      <w:r>
        <w:t>team player</w:t>
      </w:r>
      <w:r w:rsidRPr="0044541F">
        <w:t xml:space="preserve"> </w:t>
      </w:r>
      <w:r w:rsidR="0044541F" w:rsidRPr="0044541F">
        <w:t xml:space="preserve">with a genuine commitment to improving mental health within the community. </w:t>
      </w:r>
      <w:r w:rsidR="00932AC2">
        <w:t>You</w:t>
      </w:r>
      <w:r w:rsidR="00932AC2" w:rsidRPr="0044541F">
        <w:t xml:space="preserve"> </w:t>
      </w:r>
      <w:r w:rsidR="0044541F" w:rsidRPr="0044541F">
        <w:t xml:space="preserve">will be equally comfortable leading operational delivery, developing strategic partnerships, identifying growth opportunities and acting as a passionate ambassador for The Counselling Centre. </w:t>
      </w:r>
      <w:r w:rsidR="00932AC2">
        <w:t>You</w:t>
      </w:r>
      <w:r w:rsidR="00932AC2" w:rsidRPr="0044541F">
        <w:t xml:space="preserve"> </w:t>
      </w:r>
      <w:r w:rsidR="0044541F" w:rsidRPr="0044541F">
        <w:t>will</w:t>
      </w:r>
      <w:r w:rsidR="00932AC2">
        <w:t xml:space="preserve"> be capable of</w:t>
      </w:r>
      <w:r w:rsidR="0044541F" w:rsidRPr="0044541F">
        <w:t xml:space="preserve"> inspir</w:t>
      </w:r>
      <w:r w:rsidR="00932AC2">
        <w:t>ing</w:t>
      </w:r>
      <w:r w:rsidR="0044541F" w:rsidRPr="0044541F">
        <w:t xml:space="preserve"> confidence </w:t>
      </w:r>
      <w:r>
        <w:t>among</w:t>
      </w:r>
      <w:r w:rsidRPr="0044541F">
        <w:t xml:space="preserve"> </w:t>
      </w:r>
      <w:r w:rsidR="0044541F" w:rsidRPr="0044541F">
        <w:t>staff, volunteers, Trustees, partners and funders</w:t>
      </w:r>
      <w:r>
        <w:t xml:space="preserve">, galvanising </w:t>
      </w:r>
      <w:r w:rsidR="0044541F" w:rsidRPr="0044541F">
        <w:t xml:space="preserve">the charity </w:t>
      </w:r>
      <w:r>
        <w:t xml:space="preserve">and ensuring it </w:t>
      </w:r>
      <w:r w:rsidR="0044541F" w:rsidRPr="0044541F">
        <w:t xml:space="preserve">continues to deliver excellent services </w:t>
      </w:r>
      <w:r>
        <w:t>from a</w:t>
      </w:r>
      <w:r w:rsidR="0044541F" w:rsidRPr="0044541F">
        <w:t xml:space="preserve"> financially resilient </w:t>
      </w:r>
      <w:r>
        <w:t>platform into</w:t>
      </w:r>
      <w:r w:rsidRPr="0044541F">
        <w:t xml:space="preserve"> </w:t>
      </w:r>
      <w:r w:rsidR="0044541F" w:rsidRPr="0044541F">
        <w:t>the future.</w:t>
      </w:r>
    </w:p>
    <w:p w14:paraId="67EDA257" w14:textId="77777777" w:rsidR="00656341" w:rsidRDefault="00656341"/>
    <w:sectPr w:rsidR="0065634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7F684" w14:textId="77777777" w:rsidR="003B5D07" w:rsidRDefault="003B5D07" w:rsidP="008B40E5">
      <w:pPr>
        <w:spacing w:after="0" w:line="240" w:lineRule="auto"/>
      </w:pPr>
      <w:r>
        <w:separator/>
      </w:r>
    </w:p>
  </w:endnote>
  <w:endnote w:type="continuationSeparator" w:id="0">
    <w:p w14:paraId="27AB4733" w14:textId="77777777" w:rsidR="003B5D07" w:rsidRDefault="003B5D07" w:rsidP="008B4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F8283" w14:textId="77777777" w:rsidR="008B40E5" w:rsidRDefault="008B40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7C0D1" w14:textId="77777777" w:rsidR="008B40E5" w:rsidRDefault="008B40E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D4C25" w14:textId="77777777" w:rsidR="008B40E5" w:rsidRDefault="008B40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F287F" w14:textId="77777777" w:rsidR="003B5D07" w:rsidRDefault="003B5D07" w:rsidP="008B40E5">
      <w:pPr>
        <w:spacing w:after="0" w:line="240" w:lineRule="auto"/>
      </w:pPr>
      <w:r>
        <w:separator/>
      </w:r>
    </w:p>
  </w:footnote>
  <w:footnote w:type="continuationSeparator" w:id="0">
    <w:p w14:paraId="496D5AC2" w14:textId="77777777" w:rsidR="003B5D07" w:rsidRDefault="003B5D07" w:rsidP="008B4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2EA1F" w14:textId="77777777" w:rsidR="008B40E5" w:rsidRDefault="008B40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29D6D" w14:textId="0443DD78" w:rsidR="008B40E5" w:rsidRDefault="008B40E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52813" w14:textId="77777777" w:rsidR="008B40E5" w:rsidRDefault="008B40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F42A9"/>
    <w:multiLevelType w:val="multilevel"/>
    <w:tmpl w:val="40347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FD53DE"/>
    <w:multiLevelType w:val="multilevel"/>
    <w:tmpl w:val="73BED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895E13"/>
    <w:multiLevelType w:val="multilevel"/>
    <w:tmpl w:val="AED48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C270DB"/>
    <w:multiLevelType w:val="multilevel"/>
    <w:tmpl w:val="7DD61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726B95"/>
    <w:multiLevelType w:val="multilevel"/>
    <w:tmpl w:val="FF063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7060E5"/>
    <w:multiLevelType w:val="multilevel"/>
    <w:tmpl w:val="132E2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575833"/>
    <w:multiLevelType w:val="multilevel"/>
    <w:tmpl w:val="D75C9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9F1670"/>
    <w:multiLevelType w:val="multilevel"/>
    <w:tmpl w:val="EB607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BB1BEE"/>
    <w:multiLevelType w:val="multilevel"/>
    <w:tmpl w:val="40E26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8456420">
    <w:abstractNumId w:val="1"/>
  </w:num>
  <w:num w:numId="2" w16cid:durableId="1395159139">
    <w:abstractNumId w:val="6"/>
  </w:num>
  <w:num w:numId="3" w16cid:durableId="1576814241">
    <w:abstractNumId w:val="7"/>
  </w:num>
  <w:num w:numId="4" w16cid:durableId="1633317586">
    <w:abstractNumId w:val="8"/>
  </w:num>
  <w:num w:numId="5" w16cid:durableId="1660890551">
    <w:abstractNumId w:val="5"/>
  </w:num>
  <w:num w:numId="6" w16cid:durableId="184102495">
    <w:abstractNumId w:val="3"/>
  </w:num>
  <w:num w:numId="7" w16cid:durableId="280646001">
    <w:abstractNumId w:val="4"/>
  </w:num>
  <w:num w:numId="8" w16cid:durableId="338394168">
    <w:abstractNumId w:val="0"/>
  </w:num>
  <w:num w:numId="9" w16cid:durableId="4083148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E8AA9F"/>
  <w15:chartTrackingRefBased/>
  <w15:docId w15:val="{1BF80B36-2E05-4E90-9DA7-1C7C6B1EE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4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4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4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4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4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4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4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4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4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54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4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4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41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41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4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4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4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4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54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5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54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4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4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4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4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41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4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41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41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B40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40E5"/>
  </w:style>
  <w:style w:type="paragraph" w:styleId="Footer">
    <w:name w:val="footer"/>
    <w:basedOn w:val="Normal"/>
    <w:link w:val="FooterChar"/>
    <w:uiPriority w:val="99"/>
    <w:unhideWhenUsed/>
    <w:rsid w:val="008B40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40E5"/>
  </w:style>
  <w:style w:type="paragraph" w:styleId="Revision">
    <w:name w:val="Revision"/>
    <w:hidden/>
    <w:uiPriority w:val="99"/>
    <w:semiHidden/>
    <w:rsid w:val="00C7631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F0F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0F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0F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0F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0FA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eader" Target="header3.xml" Id="rId1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2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