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694"/>
        <w:gridCol w:w="3048"/>
        <w:gridCol w:w="2274"/>
      </w:tblGrid>
      <w:tr w:rsidR="0043777C" w:rsidRPr="001808D1" w14:paraId="24DFA39F" w14:textId="77777777" w:rsidTr="00890678">
        <w:trPr>
          <w:trHeight w:val="660"/>
        </w:trPr>
        <w:tc>
          <w:tcPr>
            <w:tcW w:w="3694" w:type="dxa"/>
          </w:tcPr>
          <w:p w14:paraId="1A750C64" w14:textId="77777777" w:rsidR="0043777C" w:rsidRPr="001808D1" w:rsidRDefault="0043777C">
            <w:pPr>
              <w:rPr>
                <w:rFonts w:ascii="Arial" w:hAnsi="Arial" w:cs="Arial"/>
                <w:b/>
              </w:rPr>
            </w:pPr>
            <w:r w:rsidRPr="001808D1">
              <w:rPr>
                <w:rFonts w:ascii="Arial" w:hAnsi="Arial" w:cs="Arial"/>
                <w:b/>
              </w:rPr>
              <w:t xml:space="preserve">Job Role:  </w:t>
            </w:r>
          </w:p>
          <w:p w14:paraId="36D68E67" w14:textId="347EE6DA" w:rsidR="00D3136E" w:rsidRPr="001808D1" w:rsidRDefault="00D511A0" w:rsidP="002319F1">
            <w:pPr>
              <w:rPr>
                <w:rFonts w:ascii="Arial" w:hAnsi="Arial" w:cs="Arial"/>
              </w:rPr>
            </w:pPr>
            <w:r w:rsidRPr="002319F1">
              <w:rPr>
                <w:rFonts w:ascii="Arial" w:hAnsi="Arial" w:cs="Arial"/>
              </w:rPr>
              <w:t>Health</w:t>
            </w:r>
            <w:r w:rsidR="001465B4" w:rsidRPr="002319F1">
              <w:rPr>
                <w:rFonts w:ascii="Arial" w:hAnsi="Arial" w:cs="Arial"/>
              </w:rPr>
              <w:t xml:space="preserve"> and </w:t>
            </w:r>
            <w:r w:rsidRPr="002319F1">
              <w:rPr>
                <w:rFonts w:ascii="Arial" w:hAnsi="Arial" w:cs="Arial"/>
              </w:rPr>
              <w:t xml:space="preserve">Wellbeing </w:t>
            </w:r>
            <w:r w:rsidR="00524B22" w:rsidRPr="002319F1">
              <w:rPr>
                <w:rFonts w:ascii="Arial" w:hAnsi="Arial" w:cs="Arial"/>
              </w:rPr>
              <w:t>Officer</w:t>
            </w:r>
          </w:p>
        </w:tc>
        <w:tc>
          <w:tcPr>
            <w:tcW w:w="3048" w:type="dxa"/>
          </w:tcPr>
          <w:p w14:paraId="6021CBA0" w14:textId="5858B20C" w:rsidR="00DF48FB" w:rsidRPr="001808D1" w:rsidRDefault="00DF48FB" w:rsidP="00DF48FB">
            <w:pPr>
              <w:rPr>
                <w:rFonts w:ascii="Arial" w:hAnsi="Arial" w:cs="Arial"/>
                <w:b/>
              </w:rPr>
            </w:pPr>
            <w:r w:rsidRPr="001808D1">
              <w:rPr>
                <w:rFonts w:ascii="Arial" w:hAnsi="Arial" w:cs="Arial"/>
                <w:b/>
              </w:rPr>
              <w:t>Hours:</w:t>
            </w:r>
          </w:p>
          <w:p w14:paraId="0B8D9A89" w14:textId="7916545B" w:rsidR="00DF48FB" w:rsidRPr="001808D1" w:rsidRDefault="00B85165" w:rsidP="00DF48FB">
            <w:pPr>
              <w:rPr>
                <w:rFonts w:ascii="Arial" w:hAnsi="Arial" w:cs="Arial"/>
              </w:rPr>
            </w:pPr>
            <w:r>
              <w:rPr>
                <w:rFonts w:ascii="Arial" w:hAnsi="Arial" w:cs="Arial"/>
              </w:rPr>
              <w:t>37.5</w:t>
            </w:r>
            <w:r w:rsidR="00DF48FB" w:rsidRPr="001808D1">
              <w:rPr>
                <w:rFonts w:ascii="Arial" w:hAnsi="Arial" w:cs="Arial"/>
              </w:rPr>
              <w:t xml:space="preserve"> hours per week </w:t>
            </w:r>
          </w:p>
          <w:p w14:paraId="526E3257" w14:textId="69743525" w:rsidR="0043777C" w:rsidRPr="001808D1" w:rsidRDefault="0043777C" w:rsidP="00DF48FB">
            <w:pPr>
              <w:rPr>
                <w:rFonts w:ascii="Arial" w:hAnsi="Arial" w:cs="Arial"/>
              </w:rPr>
            </w:pPr>
          </w:p>
        </w:tc>
        <w:tc>
          <w:tcPr>
            <w:tcW w:w="2274" w:type="dxa"/>
          </w:tcPr>
          <w:p w14:paraId="688E12C3" w14:textId="77777777" w:rsidR="0043777C" w:rsidRPr="001808D1" w:rsidRDefault="00DF48FB">
            <w:pPr>
              <w:rPr>
                <w:rFonts w:ascii="Arial" w:hAnsi="Arial" w:cs="Arial"/>
                <w:b/>
              </w:rPr>
            </w:pPr>
            <w:r w:rsidRPr="001808D1">
              <w:rPr>
                <w:rFonts w:ascii="Arial" w:hAnsi="Arial" w:cs="Arial"/>
                <w:b/>
              </w:rPr>
              <w:t>Salary</w:t>
            </w:r>
            <w:r w:rsidR="0043777C" w:rsidRPr="001808D1">
              <w:rPr>
                <w:rFonts w:ascii="Arial" w:hAnsi="Arial" w:cs="Arial"/>
                <w:b/>
              </w:rPr>
              <w:t>:</w:t>
            </w:r>
          </w:p>
          <w:p w14:paraId="1FF6533A" w14:textId="29F0C8BD" w:rsidR="0043777C" w:rsidRDefault="00DF48FB">
            <w:pPr>
              <w:rPr>
                <w:rFonts w:ascii="Arial" w:hAnsi="Arial" w:cs="Arial"/>
              </w:rPr>
            </w:pPr>
            <w:r w:rsidRPr="0019044D">
              <w:rPr>
                <w:rFonts w:ascii="Arial" w:hAnsi="Arial" w:cs="Arial"/>
              </w:rPr>
              <w:t>£</w:t>
            </w:r>
            <w:r w:rsidR="003E203C" w:rsidRPr="0019044D">
              <w:rPr>
                <w:rFonts w:ascii="Arial" w:hAnsi="Arial" w:cs="Arial"/>
              </w:rPr>
              <w:t>2</w:t>
            </w:r>
            <w:r w:rsidR="004C6C88">
              <w:rPr>
                <w:rFonts w:ascii="Arial" w:hAnsi="Arial" w:cs="Arial"/>
              </w:rPr>
              <w:t>6</w:t>
            </w:r>
            <w:r w:rsidR="00E866CC" w:rsidRPr="0019044D">
              <w:rPr>
                <w:rFonts w:ascii="Arial" w:hAnsi="Arial" w:cs="Arial"/>
              </w:rPr>
              <w:t>,000 to £</w:t>
            </w:r>
            <w:r w:rsidR="003E203C" w:rsidRPr="0019044D">
              <w:rPr>
                <w:rFonts w:ascii="Arial" w:hAnsi="Arial" w:cs="Arial"/>
              </w:rPr>
              <w:t>2</w:t>
            </w:r>
            <w:r w:rsidR="004C6C88">
              <w:rPr>
                <w:rFonts w:ascii="Arial" w:hAnsi="Arial" w:cs="Arial"/>
              </w:rPr>
              <w:t>9</w:t>
            </w:r>
            <w:r w:rsidRPr="0019044D">
              <w:rPr>
                <w:rFonts w:ascii="Arial" w:hAnsi="Arial" w:cs="Arial"/>
              </w:rPr>
              <w:t>,000</w:t>
            </w:r>
          </w:p>
          <w:p w14:paraId="2D72B6E8" w14:textId="12957252" w:rsidR="0036284A" w:rsidRPr="001808D1" w:rsidRDefault="0036284A">
            <w:pPr>
              <w:rPr>
                <w:rFonts w:ascii="Arial" w:hAnsi="Arial" w:cs="Arial"/>
              </w:rPr>
            </w:pPr>
          </w:p>
        </w:tc>
      </w:tr>
      <w:tr w:rsidR="00890678" w:rsidRPr="001808D1" w14:paraId="3181A210" w14:textId="77777777" w:rsidTr="00890678">
        <w:trPr>
          <w:trHeight w:val="660"/>
        </w:trPr>
        <w:tc>
          <w:tcPr>
            <w:tcW w:w="3694" w:type="dxa"/>
          </w:tcPr>
          <w:p w14:paraId="27C13EF3" w14:textId="77777777" w:rsidR="00890678" w:rsidRDefault="00890678" w:rsidP="00890678">
            <w:pPr>
              <w:rPr>
                <w:rFonts w:ascii="Arial" w:hAnsi="Arial" w:cs="Arial"/>
                <w:b/>
              </w:rPr>
            </w:pPr>
            <w:r>
              <w:rPr>
                <w:rFonts w:ascii="Arial" w:hAnsi="Arial" w:cs="Arial"/>
                <w:b/>
              </w:rPr>
              <w:t xml:space="preserve">Place of work: </w:t>
            </w:r>
          </w:p>
          <w:p w14:paraId="6588FEF3" w14:textId="6EA5A144" w:rsidR="00890678" w:rsidRPr="001808D1" w:rsidRDefault="00890678" w:rsidP="00890678">
            <w:pPr>
              <w:rPr>
                <w:rFonts w:ascii="Arial" w:hAnsi="Arial" w:cs="Arial"/>
                <w:b/>
              </w:rPr>
            </w:pPr>
            <w:r w:rsidRPr="005F442F">
              <w:rPr>
                <w:rFonts w:ascii="Arial" w:hAnsi="Arial" w:cs="Arial"/>
                <w:bCs/>
              </w:rPr>
              <w:t xml:space="preserve">Community Office, </w:t>
            </w:r>
            <w:r>
              <w:rPr>
                <w:rFonts w:ascii="Arial" w:hAnsi="Arial" w:cs="Arial"/>
                <w:bCs/>
              </w:rPr>
              <w:t>Sixfields</w:t>
            </w:r>
            <w:r w:rsidRPr="005F442F">
              <w:rPr>
                <w:rFonts w:ascii="Arial" w:hAnsi="Arial" w:cs="Arial"/>
                <w:bCs/>
              </w:rPr>
              <w:t xml:space="preserve"> Stadium, NN5 5QA</w:t>
            </w:r>
          </w:p>
        </w:tc>
        <w:tc>
          <w:tcPr>
            <w:tcW w:w="3048" w:type="dxa"/>
          </w:tcPr>
          <w:p w14:paraId="6DF0C531" w14:textId="77777777" w:rsidR="00890678" w:rsidRDefault="00890678" w:rsidP="00890678">
            <w:pPr>
              <w:rPr>
                <w:rFonts w:ascii="Arial" w:hAnsi="Arial" w:cs="Arial"/>
                <w:b/>
              </w:rPr>
            </w:pPr>
            <w:r>
              <w:rPr>
                <w:rFonts w:ascii="Arial" w:hAnsi="Arial" w:cs="Arial"/>
                <w:b/>
              </w:rPr>
              <w:t xml:space="preserve">Reports to: </w:t>
            </w:r>
          </w:p>
          <w:p w14:paraId="53A996B4" w14:textId="16564A46" w:rsidR="00890678" w:rsidRPr="001808D1" w:rsidRDefault="00FF7FC3" w:rsidP="00890678">
            <w:pPr>
              <w:rPr>
                <w:rFonts w:ascii="Arial" w:hAnsi="Arial" w:cs="Arial"/>
                <w:b/>
              </w:rPr>
            </w:pPr>
            <w:r>
              <w:rPr>
                <w:rFonts w:ascii="Arial" w:hAnsi="Arial" w:cs="Arial"/>
                <w:bCs/>
              </w:rPr>
              <w:t xml:space="preserve">Head of Programmes and </w:t>
            </w:r>
            <w:r w:rsidR="00890678">
              <w:rPr>
                <w:rFonts w:ascii="Arial" w:hAnsi="Arial" w:cs="Arial"/>
                <w:bCs/>
              </w:rPr>
              <w:t>Operations</w:t>
            </w:r>
            <w:r w:rsidR="00890678" w:rsidRPr="00B35F22">
              <w:rPr>
                <w:rFonts w:ascii="Arial" w:hAnsi="Arial" w:cs="Arial"/>
                <w:bCs/>
              </w:rPr>
              <w:t xml:space="preserve"> </w:t>
            </w:r>
          </w:p>
        </w:tc>
        <w:tc>
          <w:tcPr>
            <w:tcW w:w="2274" w:type="dxa"/>
          </w:tcPr>
          <w:p w14:paraId="01DD8111" w14:textId="77777777" w:rsidR="00890678" w:rsidRDefault="00890678" w:rsidP="00890678">
            <w:pPr>
              <w:rPr>
                <w:rFonts w:ascii="Arial" w:hAnsi="Arial" w:cs="Arial"/>
                <w:b/>
              </w:rPr>
            </w:pPr>
            <w:r>
              <w:rPr>
                <w:rFonts w:ascii="Arial" w:hAnsi="Arial" w:cs="Arial"/>
                <w:b/>
              </w:rPr>
              <w:t xml:space="preserve">Contract Type: </w:t>
            </w:r>
          </w:p>
          <w:p w14:paraId="2C075CD8" w14:textId="29AD1DED" w:rsidR="00890678" w:rsidRPr="001808D1" w:rsidRDefault="00890678" w:rsidP="00890678">
            <w:pPr>
              <w:rPr>
                <w:rFonts w:ascii="Arial" w:hAnsi="Arial" w:cs="Arial"/>
                <w:b/>
              </w:rPr>
            </w:pPr>
            <w:r w:rsidRPr="00B35F22">
              <w:rPr>
                <w:rFonts w:ascii="Arial" w:hAnsi="Arial" w:cs="Arial"/>
                <w:bCs/>
              </w:rPr>
              <w:t xml:space="preserve">Permanent </w:t>
            </w:r>
          </w:p>
        </w:tc>
      </w:tr>
    </w:tbl>
    <w:tbl>
      <w:tblPr>
        <w:tblStyle w:val="TableGrid"/>
        <w:tblpPr w:leftFromText="180" w:rightFromText="180" w:vertAnchor="text" w:tblpY="294"/>
        <w:tblW w:w="0" w:type="auto"/>
        <w:tblLook w:val="04A0" w:firstRow="1" w:lastRow="0" w:firstColumn="1" w:lastColumn="0" w:noHBand="0" w:noVBand="1"/>
      </w:tblPr>
      <w:tblGrid>
        <w:gridCol w:w="9016"/>
      </w:tblGrid>
      <w:tr w:rsidR="00416ADD" w:rsidRPr="001808D1" w14:paraId="6D40D94F" w14:textId="77777777" w:rsidTr="00375149">
        <w:tc>
          <w:tcPr>
            <w:tcW w:w="9016" w:type="dxa"/>
            <w:shd w:val="clear" w:color="auto" w:fill="D99594" w:themeFill="accent2" w:themeFillTint="99"/>
          </w:tcPr>
          <w:p w14:paraId="785B9A71" w14:textId="409B6F06" w:rsidR="00416ADD" w:rsidRPr="00375149" w:rsidRDefault="00EA75E0" w:rsidP="00375149">
            <w:pPr>
              <w:pStyle w:val="NoSpacing"/>
              <w:jc w:val="both"/>
              <w:rPr>
                <w:rFonts w:ascii="Arial" w:hAnsi="Arial" w:cs="Arial"/>
                <w:b/>
                <w:sz w:val="24"/>
                <w:szCs w:val="24"/>
              </w:rPr>
            </w:pPr>
            <w:r w:rsidRPr="00375149">
              <w:rPr>
                <w:rFonts w:ascii="Arial" w:hAnsi="Arial" w:cs="Arial"/>
                <w:b/>
                <w:sz w:val="24"/>
                <w:szCs w:val="24"/>
              </w:rPr>
              <w:t>Job Purpose:</w:t>
            </w:r>
          </w:p>
        </w:tc>
      </w:tr>
      <w:tr w:rsidR="00375149" w:rsidRPr="00552F7F" w14:paraId="70A4FEA1" w14:textId="77777777" w:rsidTr="001925CE">
        <w:tc>
          <w:tcPr>
            <w:tcW w:w="9016" w:type="dxa"/>
          </w:tcPr>
          <w:p w14:paraId="58DDEBF1" w14:textId="77777777" w:rsidR="00C57D31" w:rsidRPr="00552F7F" w:rsidRDefault="00C57D31" w:rsidP="00C57D31">
            <w:pPr>
              <w:pStyle w:val="ListParagraph"/>
              <w:rPr>
                <w:rFonts w:asciiTheme="minorBidi" w:eastAsia="Times New Roman" w:hAnsiTheme="minorBidi"/>
                <w:color w:val="24292C"/>
                <w:lang w:eastAsia="en-GB"/>
              </w:rPr>
            </w:pPr>
          </w:p>
          <w:p w14:paraId="4D8A5CDE" w14:textId="37231B5F" w:rsidR="00375149" w:rsidRDefault="00375149" w:rsidP="00FB1B07">
            <w:pPr>
              <w:pStyle w:val="ListParagraph"/>
              <w:numPr>
                <w:ilvl w:val="0"/>
                <w:numId w:val="28"/>
              </w:numPr>
              <w:rPr>
                <w:rFonts w:asciiTheme="minorBidi" w:eastAsia="Times New Roman" w:hAnsiTheme="minorBidi"/>
                <w:color w:val="24292C"/>
                <w:lang w:eastAsia="en-GB"/>
              </w:rPr>
            </w:pPr>
            <w:r w:rsidRPr="00552F7F">
              <w:rPr>
                <w:rFonts w:asciiTheme="minorBidi" w:eastAsia="Times New Roman" w:hAnsiTheme="minorBidi"/>
                <w:color w:val="24292C"/>
                <w:lang w:eastAsia="en-GB"/>
              </w:rPr>
              <w:t xml:space="preserve">Overseeing and leading the health team in planning, implementation and delivery of the work of the Health and Wellbeing department, aligned to the strategic objectives of Northampton Town FC Community Trust. </w:t>
            </w:r>
          </w:p>
          <w:p w14:paraId="5ACD99F6" w14:textId="77777777" w:rsidR="00157E28" w:rsidRPr="00552F7F" w:rsidRDefault="00157E28" w:rsidP="00157E28">
            <w:pPr>
              <w:pStyle w:val="ListParagraph"/>
              <w:rPr>
                <w:rFonts w:asciiTheme="minorBidi" w:eastAsia="Times New Roman" w:hAnsiTheme="minorBidi"/>
                <w:color w:val="24292C"/>
                <w:lang w:eastAsia="en-GB"/>
              </w:rPr>
            </w:pPr>
          </w:p>
          <w:p w14:paraId="1395DD05" w14:textId="77777777" w:rsidR="00FB1B07" w:rsidRDefault="00375149" w:rsidP="00FB1B07">
            <w:pPr>
              <w:pStyle w:val="TableParagraph"/>
              <w:numPr>
                <w:ilvl w:val="0"/>
                <w:numId w:val="28"/>
              </w:numPr>
              <w:rPr>
                <w:rFonts w:asciiTheme="minorBidi" w:eastAsia="Times New Roman" w:hAnsiTheme="minorBidi" w:cstheme="minorBidi"/>
                <w:color w:val="24292C"/>
                <w:lang w:eastAsia="en-GB"/>
              </w:rPr>
            </w:pPr>
            <w:r w:rsidRPr="00552F7F">
              <w:rPr>
                <w:rFonts w:asciiTheme="minorBidi" w:eastAsia="Times New Roman" w:hAnsiTheme="minorBidi" w:cstheme="minorBidi"/>
                <w:color w:val="24292C"/>
                <w:lang w:eastAsia="en-GB"/>
              </w:rPr>
              <w:t>Expanding the reach and impact of the NTFC CT Health and Wellbeing programmes across the community through the set up and delivery of health hub sites.</w:t>
            </w:r>
          </w:p>
          <w:p w14:paraId="3DBFA13A" w14:textId="77777777" w:rsidR="00E64F81" w:rsidRPr="00552F7F" w:rsidRDefault="00E64F81" w:rsidP="00E64F81">
            <w:pPr>
              <w:pStyle w:val="TableParagraph"/>
              <w:ind w:left="0"/>
              <w:rPr>
                <w:rFonts w:asciiTheme="minorBidi" w:eastAsia="Times New Roman" w:hAnsiTheme="minorBidi" w:cstheme="minorBidi"/>
                <w:color w:val="24292C"/>
                <w:lang w:eastAsia="en-GB"/>
              </w:rPr>
            </w:pPr>
          </w:p>
          <w:p w14:paraId="07EDC24D" w14:textId="0A4F810B" w:rsidR="006D0950" w:rsidRPr="00552F7F" w:rsidRDefault="006D0950" w:rsidP="00E64F81">
            <w:pPr>
              <w:pStyle w:val="TableParagraph"/>
              <w:numPr>
                <w:ilvl w:val="0"/>
                <w:numId w:val="28"/>
              </w:numPr>
              <w:rPr>
                <w:rFonts w:asciiTheme="minorBidi" w:eastAsia="Times New Roman" w:hAnsiTheme="minorBidi" w:cstheme="minorBidi"/>
                <w:color w:val="24292C"/>
                <w:lang w:eastAsia="en-GB"/>
              </w:rPr>
            </w:pPr>
            <w:r w:rsidRPr="00552F7F">
              <w:rPr>
                <w:rFonts w:asciiTheme="minorBidi" w:hAnsiTheme="minorBidi" w:cstheme="minorBidi"/>
              </w:rPr>
              <w:t xml:space="preserve">Working with key stakeholders and partners in </w:t>
            </w:r>
            <w:r w:rsidR="00662EAE" w:rsidRPr="00552F7F">
              <w:rPr>
                <w:rFonts w:asciiTheme="minorBidi" w:hAnsiTheme="minorBidi" w:cstheme="minorBidi"/>
              </w:rPr>
              <w:t xml:space="preserve">community </w:t>
            </w:r>
            <w:r w:rsidRPr="00552F7F">
              <w:rPr>
                <w:rFonts w:asciiTheme="minorBidi" w:hAnsiTheme="minorBidi" w:cstheme="minorBidi"/>
              </w:rPr>
              <w:t xml:space="preserve">health and wellbeing </w:t>
            </w:r>
            <w:r w:rsidR="00662EAE" w:rsidRPr="00552F7F">
              <w:rPr>
                <w:rFonts w:asciiTheme="minorBidi" w:hAnsiTheme="minorBidi" w:cstheme="minorBidi"/>
              </w:rPr>
              <w:t xml:space="preserve">to </w:t>
            </w:r>
            <w:r w:rsidRPr="00552F7F">
              <w:rPr>
                <w:rFonts w:asciiTheme="minorBidi" w:hAnsiTheme="minorBidi" w:cstheme="minorBidi"/>
              </w:rPr>
              <w:t xml:space="preserve">identify opportunities </w:t>
            </w:r>
            <w:r w:rsidR="00662EAE" w:rsidRPr="00552F7F">
              <w:rPr>
                <w:rFonts w:asciiTheme="minorBidi" w:hAnsiTheme="minorBidi" w:cstheme="minorBidi"/>
              </w:rPr>
              <w:t>to grow the trust’s portfolio of programmes</w:t>
            </w:r>
            <w:r w:rsidRPr="00552F7F">
              <w:rPr>
                <w:rFonts w:asciiTheme="minorBidi" w:hAnsiTheme="minorBidi" w:cstheme="minorBidi"/>
              </w:rPr>
              <w:t xml:space="preserve"> </w:t>
            </w:r>
            <w:r w:rsidR="00662EAE" w:rsidRPr="00552F7F">
              <w:rPr>
                <w:rFonts w:asciiTheme="minorBidi" w:hAnsiTheme="minorBidi" w:cstheme="minorBidi"/>
              </w:rPr>
              <w:t>and become more involved in supporting a healthier Northamptonshire.</w:t>
            </w:r>
          </w:p>
          <w:p w14:paraId="27E57AB7" w14:textId="77777777" w:rsidR="00375149" w:rsidRPr="00552F7F" w:rsidRDefault="00375149" w:rsidP="00375149">
            <w:pPr>
              <w:rPr>
                <w:rFonts w:asciiTheme="minorBidi" w:eastAsia="Times New Roman" w:hAnsiTheme="minorBidi"/>
                <w:color w:val="24292C"/>
                <w:lang w:eastAsia="en-GB"/>
              </w:rPr>
            </w:pPr>
          </w:p>
          <w:p w14:paraId="70A7CE5F" w14:textId="77777777" w:rsidR="00375149" w:rsidRPr="00552F7F" w:rsidRDefault="00375149" w:rsidP="006456E0">
            <w:pPr>
              <w:pStyle w:val="ListParagraph"/>
              <w:rPr>
                <w:rFonts w:asciiTheme="minorBidi" w:hAnsiTheme="minorBidi"/>
                <w:b/>
              </w:rPr>
            </w:pPr>
          </w:p>
        </w:tc>
      </w:tr>
      <w:tr w:rsidR="00D3136E" w:rsidRPr="00552F7F" w14:paraId="50830B8C" w14:textId="77777777" w:rsidTr="00375149">
        <w:tc>
          <w:tcPr>
            <w:tcW w:w="9016" w:type="dxa"/>
            <w:shd w:val="clear" w:color="auto" w:fill="D99594" w:themeFill="accent2" w:themeFillTint="99"/>
          </w:tcPr>
          <w:p w14:paraId="7CDD4A94" w14:textId="4456A00E" w:rsidR="00D3136E" w:rsidRPr="00552F7F" w:rsidRDefault="00AA184E" w:rsidP="00D3136E">
            <w:pPr>
              <w:rPr>
                <w:rFonts w:asciiTheme="minorBidi" w:hAnsiTheme="minorBidi"/>
                <w:b/>
              </w:rPr>
            </w:pPr>
            <w:r w:rsidRPr="00552F7F">
              <w:rPr>
                <w:rFonts w:asciiTheme="minorBidi" w:hAnsiTheme="minorBidi"/>
                <w:b/>
              </w:rPr>
              <w:t>Duties and responsibilities</w:t>
            </w:r>
            <w:r w:rsidR="00D3136E" w:rsidRPr="00552F7F">
              <w:rPr>
                <w:rFonts w:asciiTheme="minorBidi" w:hAnsiTheme="minorBidi"/>
                <w:b/>
              </w:rPr>
              <w:t>:</w:t>
            </w:r>
          </w:p>
        </w:tc>
      </w:tr>
      <w:tr w:rsidR="00D3136E" w:rsidRPr="00552F7F" w14:paraId="5407CF7B" w14:textId="77777777" w:rsidTr="001925CE">
        <w:tc>
          <w:tcPr>
            <w:tcW w:w="9016" w:type="dxa"/>
          </w:tcPr>
          <w:p w14:paraId="463CD009" w14:textId="4A981658" w:rsidR="00D3136E" w:rsidRPr="00552F7F" w:rsidRDefault="00B53B6C" w:rsidP="00CF74E8">
            <w:pPr>
              <w:pStyle w:val="TableParagraph"/>
              <w:numPr>
                <w:ilvl w:val="0"/>
                <w:numId w:val="27"/>
              </w:numPr>
              <w:rPr>
                <w:rFonts w:asciiTheme="minorBidi" w:hAnsiTheme="minorBidi" w:cstheme="minorBidi"/>
              </w:rPr>
            </w:pPr>
            <w:r w:rsidRPr="00552F7F">
              <w:rPr>
                <w:rFonts w:asciiTheme="minorBidi" w:hAnsiTheme="minorBidi" w:cstheme="minorBidi"/>
              </w:rPr>
              <w:t xml:space="preserve">Oversee the development and execution of </w:t>
            </w:r>
            <w:r w:rsidR="00EA18EB" w:rsidRPr="00552F7F">
              <w:rPr>
                <w:rFonts w:asciiTheme="minorBidi" w:hAnsiTheme="minorBidi" w:cstheme="minorBidi"/>
              </w:rPr>
              <w:t>NTFC CT</w:t>
            </w:r>
            <w:r w:rsidRPr="00552F7F">
              <w:rPr>
                <w:rFonts w:asciiTheme="minorBidi" w:hAnsiTheme="minorBidi" w:cstheme="minorBidi"/>
              </w:rPr>
              <w:t xml:space="preserve"> work on the health and wellbeing agenda, including delivery of a portfolio of existing health-related projects, as well as identifying new project ideas and opportunities</w:t>
            </w:r>
            <w:r w:rsidR="00B4283F" w:rsidRPr="00552F7F">
              <w:rPr>
                <w:rFonts w:asciiTheme="minorBidi" w:hAnsiTheme="minorBidi" w:cstheme="minorBidi"/>
              </w:rPr>
              <w:t xml:space="preserve"> based on robust research and insight.</w:t>
            </w:r>
          </w:p>
          <w:p w14:paraId="2753C70C" w14:textId="4C111419" w:rsidR="00B53B6C" w:rsidRPr="00552F7F" w:rsidRDefault="00B53B6C" w:rsidP="00CF74E8">
            <w:pPr>
              <w:pStyle w:val="TableParagraph"/>
              <w:rPr>
                <w:rFonts w:asciiTheme="minorBidi" w:hAnsiTheme="minorBidi" w:cstheme="minorBidi"/>
              </w:rPr>
            </w:pPr>
          </w:p>
        </w:tc>
      </w:tr>
      <w:tr w:rsidR="00AA184E" w:rsidRPr="00552F7F" w14:paraId="13A8CE5B" w14:textId="77777777" w:rsidTr="001925CE">
        <w:tc>
          <w:tcPr>
            <w:tcW w:w="9016" w:type="dxa"/>
          </w:tcPr>
          <w:p w14:paraId="090A2BD9" w14:textId="0D324F4C" w:rsidR="00CB0088" w:rsidRPr="00552F7F" w:rsidRDefault="00CB0088" w:rsidP="00CF74E8">
            <w:pPr>
              <w:pStyle w:val="TableParagraph"/>
              <w:numPr>
                <w:ilvl w:val="0"/>
                <w:numId w:val="27"/>
              </w:numPr>
              <w:rPr>
                <w:rFonts w:asciiTheme="minorBidi" w:hAnsiTheme="minorBidi" w:cstheme="minorBidi"/>
              </w:rPr>
            </w:pPr>
            <w:r w:rsidRPr="00552F7F">
              <w:rPr>
                <w:rFonts w:asciiTheme="minorBidi" w:hAnsiTheme="minorBidi" w:cstheme="minorBidi"/>
              </w:rPr>
              <w:t>Line management of a team of full and part-time staff to deliver tailored health and wellbeing provision,</w:t>
            </w:r>
            <w:r w:rsidRPr="00552F7F">
              <w:rPr>
                <w:rFonts w:asciiTheme="minorBidi" w:hAnsiTheme="minorBidi" w:cstheme="minorBidi"/>
                <w:spacing w:val="-4"/>
              </w:rPr>
              <w:t xml:space="preserve"> </w:t>
            </w:r>
            <w:r w:rsidRPr="00552F7F">
              <w:rPr>
                <w:rFonts w:asciiTheme="minorBidi" w:hAnsiTheme="minorBidi" w:cstheme="minorBidi"/>
              </w:rPr>
              <w:t>through</w:t>
            </w:r>
            <w:r w:rsidRPr="00552F7F">
              <w:rPr>
                <w:rFonts w:asciiTheme="minorBidi" w:hAnsiTheme="minorBidi" w:cstheme="minorBidi"/>
                <w:spacing w:val="-6"/>
              </w:rPr>
              <w:t xml:space="preserve"> </w:t>
            </w:r>
            <w:r w:rsidRPr="00552F7F">
              <w:rPr>
                <w:rFonts w:asciiTheme="minorBidi" w:hAnsiTheme="minorBidi" w:cstheme="minorBidi"/>
              </w:rPr>
              <w:t>a</w:t>
            </w:r>
            <w:r w:rsidRPr="00552F7F">
              <w:rPr>
                <w:rFonts w:asciiTheme="minorBidi" w:hAnsiTheme="minorBidi" w:cstheme="minorBidi"/>
                <w:spacing w:val="-3"/>
              </w:rPr>
              <w:t xml:space="preserve"> </w:t>
            </w:r>
            <w:r w:rsidRPr="00552F7F">
              <w:rPr>
                <w:rFonts w:asciiTheme="minorBidi" w:hAnsiTheme="minorBidi" w:cstheme="minorBidi"/>
              </w:rPr>
              <w:t>broad</w:t>
            </w:r>
            <w:r w:rsidRPr="00552F7F">
              <w:rPr>
                <w:rFonts w:asciiTheme="minorBidi" w:hAnsiTheme="minorBidi" w:cstheme="minorBidi"/>
                <w:spacing w:val="-3"/>
              </w:rPr>
              <w:t xml:space="preserve"> </w:t>
            </w:r>
            <w:r w:rsidRPr="00552F7F">
              <w:rPr>
                <w:rFonts w:asciiTheme="minorBidi" w:hAnsiTheme="minorBidi" w:cstheme="minorBidi"/>
              </w:rPr>
              <w:t>portfolio</w:t>
            </w:r>
            <w:r w:rsidRPr="00552F7F">
              <w:rPr>
                <w:rFonts w:asciiTheme="minorBidi" w:hAnsiTheme="minorBidi" w:cstheme="minorBidi"/>
                <w:spacing w:val="-3"/>
              </w:rPr>
              <w:t xml:space="preserve"> </w:t>
            </w:r>
            <w:r w:rsidRPr="00552F7F">
              <w:rPr>
                <w:rFonts w:asciiTheme="minorBidi" w:hAnsiTheme="minorBidi" w:cstheme="minorBidi"/>
              </w:rPr>
              <w:t>of</w:t>
            </w:r>
            <w:r w:rsidRPr="00552F7F">
              <w:rPr>
                <w:rFonts w:asciiTheme="minorBidi" w:hAnsiTheme="minorBidi" w:cstheme="minorBidi"/>
                <w:spacing w:val="-3"/>
              </w:rPr>
              <w:t xml:space="preserve"> </w:t>
            </w:r>
            <w:proofErr w:type="gramStart"/>
            <w:r w:rsidRPr="00552F7F">
              <w:rPr>
                <w:rFonts w:asciiTheme="minorBidi" w:hAnsiTheme="minorBidi" w:cstheme="minorBidi"/>
              </w:rPr>
              <w:t>projects,</w:t>
            </w:r>
            <w:proofErr w:type="gramEnd"/>
            <w:r w:rsidRPr="00552F7F">
              <w:rPr>
                <w:rFonts w:asciiTheme="minorBidi" w:hAnsiTheme="minorBidi" w:cstheme="minorBidi"/>
                <w:spacing w:val="-4"/>
              </w:rPr>
              <w:t xml:space="preserve"> </w:t>
            </w:r>
            <w:r w:rsidRPr="00552F7F">
              <w:rPr>
                <w:rFonts w:asciiTheme="minorBidi" w:hAnsiTheme="minorBidi" w:cstheme="minorBidi"/>
              </w:rPr>
              <w:t>that</w:t>
            </w:r>
            <w:r w:rsidRPr="00552F7F">
              <w:rPr>
                <w:rFonts w:asciiTheme="minorBidi" w:hAnsiTheme="minorBidi" w:cstheme="minorBidi"/>
                <w:spacing w:val="-2"/>
              </w:rPr>
              <w:t xml:space="preserve"> </w:t>
            </w:r>
            <w:r w:rsidRPr="00552F7F">
              <w:rPr>
                <w:rFonts w:asciiTheme="minorBidi" w:hAnsiTheme="minorBidi" w:cstheme="minorBidi"/>
              </w:rPr>
              <w:t>address</w:t>
            </w:r>
            <w:r w:rsidRPr="00552F7F">
              <w:rPr>
                <w:rFonts w:asciiTheme="minorBidi" w:hAnsiTheme="minorBidi" w:cstheme="minorBidi"/>
                <w:spacing w:val="-3"/>
              </w:rPr>
              <w:t xml:space="preserve"> </w:t>
            </w:r>
            <w:r w:rsidRPr="00552F7F">
              <w:rPr>
                <w:rFonts w:asciiTheme="minorBidi" w:hAnsiTheme="minorBidi" w:cstheme="minorBidi"/>
              </w:rPr>
              <w:t>local</w:t>
            </w:r>
            <w:r w:rsidRPr="00552F7F">
              <w:rPr>
                <w:rFonts w:asciiTheme="minorBidi" w:hAnsiTheme="minorBidi" w:cstheme="minorBidi"/>
                <w:spacing w:val="-4"/>
              </w:rPr>
              <w:t xml:space="preserve"> </w:t>
            </w:r>
            <w:r w:rsidRPr="00552F7F">
              <w:rPr>
                <w:rFonts w:asciiTheme="minorBidi" w:hAnsiTheme="minorBidi" w:cstheme="minorBidi"/>
              </w:rPr>
              <w:t>health</w:t>
            </w:r>
            <w:r w:rsidRPr="00552F7F">
              <w:rPr>
                <w:rFonts w:asciiTheme="minorBidi" w:hAnsiTheme="minorBidi" w:cstheme="minorBidi"/>
                <w:spacing w:val="-3"/>
              </w:rPr>
              <w:t xml:space="preserve"> </w:t>
            </w:r>
            <w:r w:rsidRPr="00552F7F">
              <w:rPr>
                <w:rFonts w:asciiTheme="minorBidi" w:hAnsiTheme="minorBidi" w:cstheme="minorBidi"/>
              </w:rPr>
              <w:t>and</w:t>
            </w:r>
            <w:r w:rsidR="00F73797" w:rsidRPr="00552F7F">
              <w:rPr>
                <w:rFonts w:asciiTheme="minorBidi" w:hAnsiTheme="minorBidi" w:cstheme="minorBidi"/>
              </w:rPr>
              <w:t xml:space="preserve"> NTFC CT</w:t>
            </w:r>
            <w:r w:rsidRPr="00552F7F">
              <w:rPr>
                <w:rFonts w:asciiTheme="minorBidi" w:hAnsiTheme="minorBidi" w:cstheme="minorBidi"/>
                <w:spacing w:val="-3"/>
              </w:rPr>
              <w:t xml:space="preserve"> </w:t>
            </w:r>
            <w:r w:rsidRPr="00552F7F">
              <w:rPr>
                <w:rFonts w:asciiTheme="minorBidi" w:hAnsiTheme="minorBidi" w:cstheme="minorBidi"/>
              </w:rPr>
              <w:t>priorities.</w:t>
            </w:r>
          </w:p>
          <w:p w14:paraId="496A721E" w14:textId="778B964B" w:rsidR="00AA184E" w:rsidRPr="00552F7F" w:rsidRDefault="00AA184E" w:rsidP="00CF74E8">
            <w:pPr>
              <w:pStyle w:val="TableParagraph"/>
              <w:rPr>
                <w:rFonts w:asciiTheme="minorBidi" w:hAnsiTheme="minorBidi" w:cstheme="minorBidi"/>
                <w:highlight w:val="yellow"/>
              </w:rPr>
            </w:pPr>
          </w:p>
        </w:tc>
      </w:tr>
      <w:tr w:rsidR="00AB59D9" w:rsidRPr="00552F7F" w14:paraId="69E4D02F" w14:textId="77777777" w:rsidTr="001925CE">
        <w:tc>
          <w:tcPr>
            <w:tcW w:w="9016" w:type="dxa"/>
          </w:tcPr>
          <w:p w14:paraId="0A138194" w14:textId="77777777" w:rsidR="00AB59D9" w:rsidRPr="00552F7F" w:rsidRDefault="00AB59D9" w:rsidP="00CF74E8">
            <w:pPr>
              <w:pStyle w:val="TableParagraph"/>
              <w:numPr>
                <w:ilvl w:val="0"/>
                <w:numId w:val="27"/>
              </w:numPr>
              <w:rPr>
                <w:rFonts w:asciiTheme="minorBidi" w:hAnsiTheme="minorBidi" w:cstheme="minorBidi"/>
              </w:rPr>
            </w:pPr>
            <w:r w:rsidRPr="00552F7F">
              <w:rPr>
                <w:rFonts w:asciiTheme="minorBidi" w:hAnsiTheme="minorBidi" w:cstheme="minorBidi"/>
              </w:rPr>
              <w:t xml:space="preserve">Oversee the planning, organisation and timetabling of a comprehensive weekly </w:t>
            </w:r>
            <w:proofErr w:type="spellStart"/>
            <w:r w:rsidRPr="00552F7F">
              <w:rPr>
                <w:rFonts w:asciiTheme="minorBidi" w:hAnsiTheme="minorBidi" w:cstheme="minorBidi"/>
              </w:rPr>
              <w:t>programme</w:t>
            </w:r>
            <w:proofErr w:type="spellEnd"/>
            <w:r w:rsidRPr="00552F7F">
              <w:rPr>
                <w:rFonts w:asciiTheme="minorBidi" w:hAnsiTheme="minorBidi" w:cstheme="minorBidi"/>
              </w:rPr>
              <w:t xml:space="preserve"> of activities, tailored to the needs of the participants.</w:t>
            </w:r>
          </w:p>
          <w:p w14:paraId="1F3C5DBD" w14:textId="77777777" w:rsidR="00AB59D9" w:rsidRPr="00552F7F" w:rsidRDefault="00AB59D9" w:rsidP="00CF74E8">
            <w:pPr>
              <w:pStyle w:val="TableParagraph"/>
              <w:rPr>
                <w:rFonts w:asciiTheme="minorBidi" w:hAnsiTheme="minorBidi" w:cstheme="minorBidi"/>
              </w:rPr>
            </w:pPr>
          </w:p>
        </w:tc>
      </w:tr>
      <w:tr w:rsidR="00186C2D" w:rsidRPr="00552F7F" w14:paraId="6A4F54EF" w14:textId="77777777" w:rsidTr="001925CE">
        <w:tc>
          <w:tcPr>
            <w:tcW w:w="9016" w:type="dxa"/>
          </w:tcPr>
          <w:p w14:paraId="00C7654E" w14:textId="2413E6C5" w:rsidR="00186C2D" w:rsidRPr="00552F7F" w:rsidRDefault="00FF7FC3" w:rsidP="00CF74E8">
            <w:pPr>
              <w:pStyle w:val="TableParagraph"/>
              <w:numPr>
                <w:ilvl w:val="0"/>
                <w:numId w:val="27"/>
              </w:numPr>
              <w:rPr>
                <w:rFonts w:asciiTheme="minorBidi" w:hAnsiTheme="minorBidi" w:cstheme="minorBidi"/>
              </w:rPr>
            </w:pPr>
            <w:r w:rsidRPr="00552F7F">
              <w:rPr>
                <w:rFonts w:asciiTheme="minorBidi" w:hAnsiTheme="minorBidi" w:cstheme="minorBidi"/>
              </w:rPr>
              <w:t>Work closely with the Marketing and Communications Manager to p</w:t>
            </w:r>
            <w:r w:rsidR="00186C2D" w:rsidRPr="00552F7F">
              <w:rPr>
                <w:rFonts w:asciiTheme="minorBidi" w:hAnsiTheme="minorBidi" w:cstheme="minorBidi"/>
              </w:rPr>
              <w:t>lan and deliver targeted health awareness messaging</w:t>
            </w:r>
            <w:r w:rsidRPr="00552F7F">
              <w:rPr>
                <w:rFonts w:asciiTheme="minorBidi" w:hAnsiTheme="minorBidi" w:cstheme="minorBidi"/>
              </w:rPr>
              <w:t xml:space="preserve"> through a variety of community channels including</w:t>
            </w:r>
            <w:r w:rsidR="00186C2D" w:rsidRPr="00552F7F">
              <w:rPr>
                <w:rFonts w:asciiTheme="minorBidi" w:hAnsiTheme="minorBidi" w:cstheme="minorBidi"/>
              </w:rPr>
              <w:t xml:space="preserve"> at matchdays throughout the season. </w:t>
            </w:r>
          </w:p>
          <w:p w14:paraId="18C8CC39" w14:textId="271C391A" w:rsidR="00186C2D" w:rsidRPr="00552F7F" w:rsidRDefault="00186C2D" w:rsidP="00CF74E8">
            <w:pPr>
              <w:pStyle w:val="TableParagraph"/>
              <w:rPr>
                <w:rFonts w:asciiTheme="minorBidi" w:hAnsiTheme="minorBidi" w:cstheme="minorBidi"/>
              </w:rPr>
            </w:pPr>
          </w:p>
        </w:tc>
      </w:tr>
      <w:tr w:rsidR="00186C2D" w:rsidRPr="00552F7F" w14:paraId="4CA8375D" w14:textId="77777777" w:rsidTr="001925CE">
        <w:tc>
          <w:tcPr>
            <w:tcW w:w="9016" w:type="dxa"/>
          </w:tcPr>
          <w:p w14:paraId="18CA07FE" w14:textId="595AEC73" w:rsidR="00186C2D" w:rsidRPr="00552F7F" w:rsidRDefault="00186C2D" w:rsidP="00CF74E8">
            <w:pPr>
              <w:pStyle w:val="TableParagraph"/>
              <w:numPr>
                <w:ilvl w:val="0"/>
                <w:numId w:val="27"/>
              </w:numPr>
              <w:rPr>
                <w:rFonts w:asciiTheme="minorBidi" w:hAnsiTheme="minorBidi" w:cstheme="minorBidi"/>
              </w:rPr>
            </w:pPr>
            <w:r w:rsidRPr="00552F7F">
              <w:rPr>
                <w:rFonts w:asciiTheme="minorBidi" w:hAnsiTheme="minorBidi" w:cstheme="minorBidi"/>
              </w:rPr>
              <w:t>Development of relationships with key stakeholders and partners</w:t>
            </w:r>
            <w:r w:rsidR="00FF7FC3" w:rsidRPr="00552F7F">
              <w:rPr>
                <w:rFonts w:asciiTheme="minorBidi" w:hAnsiTheme="minorBidi" w:cstheme="minorBidi"/>
              </w:rPr>
              <w:t xml:space="preserve">, including NHS, other health and wellbeing </w:t>
            </w:r>
            <w:proofErr w:type="spellStart"/>
            <w:r w:rsidR="00FF7FC3" w:rsidRPr="00552F7F">
              <w:rPr>
                <w:rFonts w:asciiTheme="minorBidi" w:hAnsiTheme="minorBidi" w:cstheme="minorBidi"/>
              </w:rPr>
              <w:t>organisations</w:t>
            </w:r>
            <w:proofErr w:type="spellEnd"/>
            <w:r w:rsidR="00FF7FC3" w:rsidRPr="00552F7F">
              <w:rPr>
                <w:rFonts w:asciiTheme="minorBidi" w:hAnsiTheme="minorBidi" w:cstheme="minorBidi"/>
              </w:rPr>
              <w:t xml:space="preserve">, </w:t>
            </w:r>
            <w:r w:rsidR="00FB422A" w:rsidRPr="00552F7F">
              <w:rPr>
                <w:rFonts w:asciiTheme="minorBidi" w:hAnsiTheme="minorBidi" w:cstheme="minorBidi"/>
              </w:rPr>
              <w:t xml:space="preserve">VCFSE </w:t>
            </w:r>
            <w:proofErr w:type="spellStart"/>
            <w:r w:rsidR="00FB422A" w:rsidRPr="00552F7F">
              <w:rPr>
                <w:rFonts w:asciiTheme="minorBidi" w:hAnsiTheme="minorBidi" w:cstheme="minorBidi"/>
              </w:rPr>
              <w:t>organisations</w:t>
            </w:r>
            <w:proofErr w:type="spellEnd"/>
            <w:r w:rsidR="00FB422A" w:rsidRPr="00552F7F">
              <w:rPr>
                <w:rFonts w:asciiTheme="minorBidi" w:hAnsiTheme="minorBidi" w:cstheme="minorBidi"/>
              </w:rPr>
              <w:t>, p</w:t>
            </w:r>
            <w:r w:rsidR="00FF7FC3" w:rsidRPr="00552F7F">
              <w:rPr>
                <w:rFonts w:asciiTheme="minorBidi" w:hAnsiTheme="minorBidi" w:cstheme="minorBidi"/>
              </w:rPr>
              <w:t xml:space="preserve">ublic </w:t>
            </w:r>
            <w:r w:rsidR="00FB422A" w:rsidRPr="00552F7F">
              <w:rPr>
                <w:rFonts w:asciiTheme="minorBidi" w:hAnsiTheme="minorBidi" w:cstheme="minorBidi"/>
              </w:rPr>
              <w:t>h</w:t>
            </w:r>
            <w:r w:rsidR="00FF7FC3" w:rsidRPr="00552F7F">
              <w:rPr>
                <w:rFonts w:asciiTheme="minorBidi" w:hAnsiTheme="minorBidi" w:cstheme="minorBidi"/>
              </w:rPr>
              <w:t>ealth and local authorities,</w:t>
            </w:r>
            <w:r w:rsidRPr="00552F7F">
              <w:rPr>
                <w:rFonts w:asciiTheme="minorBidi" w:hAnsiTheme="minorBidi" w:cstheme="minorBidi"/>
              </w:rPr>
              <w:t xml:space="preserve"> in relation to the health and wellbeing</w:t>
            </w:r>
            <w:r w:rsidRPr="00552F7F">
              <w:rPr>
                <w:rFonts w:asciiTheme="minorBidi" w:hAnsiTheme="minorBidi" w:cstheme="minorBidi"/>
                <w:spacing w:val="-4"/>
              </w:rPr>
              <w:t xml:space="preserve"> </w:t>
            </w:r>
            <w:r w:rsidRPr="00552F7F">
              <w:rPr>
                <w:rFonts w:asciiTheme="minorBidi" w:hAnsiTheme="minorBidi" w:cstheme="minorBidi"/>
              </w:rPr>
              <w:t>agenda</w:t>
            </w:r>
            <w:r w:rsidR="00FB422A" w:rsidRPr="00552F7F">
              <w:rPr>
                <w:rFonts w:asciiTheme="minorBidi" w:hAnsiTheme="minorBidi" w:cstheme="minorBidi"/>
              </w:rPr>
              <w:t>.  This will include</w:t>
            </w:r>
            <w:r w:rsidRPr="00552F7F">
              <w:rPr>
                <w:rFonts w:asciiTheme="minorBidi" w:hAnsiTheme="minorBidi" w:cstheme="minorBidi"/>
                <w:spacing w:val="-4"/>
              </w:rPr>
              <w:t xml:space="preserve"> </w:t>
            </w:r>
            <w:r w:rsidRPr="00552F7F">
              <w:rPr>
                <w:rFonts w:asciiTheme="minorBidi" w:hAnsiTheme="minorBidi" w:cstheme="minorBidi"/>
              </w:rPr>
              <w:t>coordinating</w:t>
            </w:r>
            <w:r w:rsidRPr="00552F7F">
              <w:rPr>
                <w:rFonts w:asciiTheme="minorBidi" w:hAnsiTheme="minorBidi" w:cstheme="minorBidi"/>
                <w:spacing w:val="-3"/>
              </w:rPr>
              <w:t xml:space="preserve"> </w:t>
            </w:r>
            <w:proofErr w:type="gramStart"/>
            <w:r w:rsidRPr="00552F7F">
              <w:rPr>
                <w:rFonts w:asciiTheme="minorBidi" w:hAnsiTheme="minorBidi" w:cstheme="minorBidi"/>
              </w:rPr>
              <w:t>project</w:t>
            </w:r>
            <w:r w:rsidRPr="00552F7F">
              <w:rPr>
                <w:rFonts w:asciiTheme="minorBidi" w:hAnsiTheme="minorBidi" w:cstheme="minorBidi"/>
                <w:spacing w:val="-5"/>
              </w:rPr>
              <w:t xml:space="preserve"> </w:t>
            </w:r>
            <w:r w:rsidRPr="00552F7F">
              <w:rPr>
                <w:rFonts w:asciiTheme="minorBidi" w:hAnsiTheme="minorBidi" w:cstheme="minorBidi"/>
              </w:rPr>
              <w:t>specific</w:t>
            </w:r>
            <w:proofErr w:type="gramEnd"/>
            <w:r w:rsidRPr="00552F7F">
              <w:rPr>
                <w:rFonts w:asciiTheme="minorBidi" w:hAnsiTheme="minorBidi" w:cstheme="minorBidi"/>
                <w:spacing w:val="-2"/>
              </w:rPr>
              <w:t xml:space="preserve"> </w:t>
            </w:r>
            <w:r w:rsidRPr="00552F7F">
              <w:rPr>
                <w:rFonts w:asciiTheme="minorBidi" w:hAnsiTheme="minorBidi" w:cstheme="minorBidi"/>
              </w:rPr>
              <w:t>steering</w:t>
            </w:r>
            <w:r w:rsidRPr="00552F7F">
              <w:rPr>
                <w:rFonts w:asciiTheme="minorBidi" w:hAnsiTheme="minorBidi" w:cstheme="minorBidi"/>
                <w:spacing w:val="-4"/>
              </w:rPr>
              <w:t xml:space="preserve"> </w:t>
            </w:r>
            <w:r w:rsidRPr="00552F7F">
              <w:rPr>
                <w:rFonts w:asciiTheme="minorBidi" w:hAnsiTheme="minorBidi" w:cstheme="minorBidi"/>
              </w:rPr>
              <w:t>groups</w:t>
            </w:r>
            <w:r w:rsidRPr="00552F7F">
              <w:rPr>
                <w:rFonts w:asciiTheme="minorBidi" w:hAnsiTheme="minorBidi" w:cstheme="minorBidi"/>
                <w:spacing w:val="-3"/>
              </w:rPr>
              <w:t xml:space="preserve"> </w:t>
            </w:r>
            <w:r w:rsidRPr="00552F7F">
              <w:rPr>
                <w:rFonts w:asciiTheme="minorBidi" w:hAnsiTheme="minorBidi" w:cstheme="minorBidi"/>
              </w:rPr>
              <w:t>and</w:t>
            </w:r>
            <w:r w:rsidRPr="00552F7F">
              <w:rPr>
                <w:rFonts w:asciiTheme="minorBidi" w:hAnsiTheme="minorBidi" w:cstheme="minorBidi"/>
                <w:spacing w:val="-4"/>
              </w:rPr>
              <w:t xml:space="preserve"> </w:t>
            </w:r>
            <w:r w:rsidRPr="00552F7F">
              <w:rPr>
                <w:rFonts w:asciiTheme="minorBidi" w:hAnsiTheme="minorBidi" w:cstheme="minorBidi"/>
              </w:rPr>
              <w:t>representing</w:t>
            </w:r>
            <w:r w:rsidRPr="00552F7F">
              <w:rPr>
                <w:rFonts w:asciiTheme="minorBidi" w:hAnsiTheme="minorBidi" w:cstheme="minorBidi"/>
                <w:spacing w:val="-6"/>
              </w:rPr>
              <w:t xml:space="preserve"> NTFC CT</w:t>
            </w:r>
            <w:r w:rsidRPr="00552F7F">
              <w:rPr>
                <w:rFonts w:asciiTheme="minorBidi" w:hAnsiTheme="minorBidi" w:cstheme="minorBidi"/>
              </w:rPr>
              <w:t xml:space="preserve"> in strategic health-related meetings.</w:t>
            </w:r>
          </w:p>
          <w:p w14:paraId="7BC19619" w14:textId="77777777" w:rsidR="00186C2D" w:rsidRPr="00552F7F" w:rsidRDefault="00186C2D" w:rsidP="00CF74E8">
            <w:pPr>
              <w:pStyle w:val="TableParagraph"/>
              <w:rPr>
                <w:rFonts w:asciiTheme="minorBidi" w:hAnsiTheme="minorBidi" w:cstheme="minorBidi"/>
              </w:rPr>
            </w:pPr>
          </w:p>
        </w:tc>
      </w:tr>
      <w:tr w:rsidR="00186C2D" w:rsidRPr="00552F7F" w14:paraId="682AA894" w14:textId="77777777" w:rsidTr="001925CE">
        <w:tc>
          <w:tcPr>
            <w:tcW w:w="9016" w:type="dxa"/>
          </w:tcPr>
          <w:p w14:paraId="77D44C79" w14:textId="241AF8E5" w:rsidR="00186C2D" w:rsidRPr="00552F7F" w:rsidRDefault="008027CC" w:rsidP="00CF74E8">
            <w:pPr>
              <w:pStyle w:val="TableParagraph"/>
              <w:numPr>
                <w:ilvl w:val="0"/>
                <w:numId w:val="27"/>
              </w:numPr>
              <w:rPr>
                <w:rFonts w:asciiTheme="minorBidi" w:hAnsiTheme="minorBidi" w:cstheme="minorBidi"/>
              </w:rPr>
            </w:pPr>
            <w:r w:rsidRPr="00552F7F">
              <w:rPr>
                <w:rFonts w:asciiTheme="minorBidi" w:hAnsiTheme="minorBidi" w:cstheme="minorBidi"/>
              </w:rPr>
              <w:t>Identify and secure</w:t>
            </w:r>
            <w:r w:rsidR="00186C2D" w:rsidRPr="00552F7F">
              <w:rPr>
                <w:rFonts w:asciiTheme="minorBidi" w:hAnsiTheme="minorBidi" w:cstheme="minorBidi"/>
              </w:rPr>
              <w:t xml:space="preserve"> external funding opportunities to increase</w:t>
            </w:r>
            <w:r w:rsidR="00186C2D" w:rsidRPr="00552F7F">
              <w:rPr>
                <w:rFonts w:asciiTheme="minorBidi" w:hAnsiTheme="minorBidi" w:cstheme="minorBidi"/>
                <w:spacing w:val="-5"/>
              </w:rPr>
              <w:t xml:space="preserve"> </w:t>
            </w:r>
            <w:r w:rsidR="00186C2D" w:rsidRPr="00552F7F">
              <w:rPr>
                <w:rFonts w:asciiTheme="minorBidi" w:hAnsiTheme="minorBidi" w:cstheme="minorBidi"/>
              </w:rPr>
              <w:t>the</w:t>
            </w:r>
            <w:r w:rsidR="00186C2D" w:rsidRPr="00552F7F">
              <w:rPr>
                <w:rFonts w:asciiTheme="minorBidi" w:hAnsiTheme="minorBidi" w:cstheme="minorBidi"/>
                <w:spacing w:val="-5"/>
              </w:rPr>
              <w:t xml:space="preserve"> </w:t>
            </w:r>
            <w:r w:rsidR="00186C2D" w:rsidRPr="00552F7F">
              <w:rPr>
                <w:rFonts w:asciiTheme="minorBidi" w:hAnsiTheme="minorBidi" w:cstheme="minorBidi"/>
              </w:rPr>
              <w:t>range</w:t>
            </w:r>
            <w:r w:rsidR="00186C2D" w:rsidRPr="00552F7F">
              <w:rPr>
                <w:rFonts w:asciiTheme="minorBidi" w:hAnsiTheme="minorBidi" w:cstheme="minorBidi"/>
                <w:spacing w:val="-3"/>
              </w:rPr>
              <w:t xml:space="preserve"> </w:t>
            </w:r>
            <w:r w:rsidR="00186C2D" w:rsidRPr="00552F7F">
              <w:rPr>
                <w:rFonts w:asciiTheme="minorBidi" w:hAnsiTheme="minorBidi" w:cstheme="minorBidi"/>
              </w:rPr>
              <w:t>of</w:t>
            </w:r>
            <w:r w:rsidR="00186C2D" w:rsidRPr="00552F7F">
              <w:rPr>
                <w:rFonts w:asciiTheme="minorBidi" w:hAnsiTheme="minorBidi" w:cstheme="minorBidi"/>
                <w:spacing w:val="-1"/>
              </w:rPr>
              <w:t xml:space="preserve"> </w:t>
            </w:r>
            <w:r w:rsidR="00186C2D" w:rsidRPr="00552F7F">
              <w:rPr>
                <w:rFonts w:asciiTheme="minorBidi" w:hAnsiTheme="minorBidi" w:cstheme="minorBidi"/>
              </w:rPr>
              <w:t>health</w:t>
            </w:r>
            <w:r w:rsidR="00186C2D" w:rsidRPr="00552F7F">
              <w:rPr>
                <w:rFonts w:asciiTheme="minorBidi" w:hAnsiTheme="minorBidi" w:cstheme="minorBidi"/>
                <w:spacing w:val="-3"/>
              </w:rPr>
              <w:t xml:space="preserve"> </w:t>
            </w:r>
            <w:r w:rsidR="00186C2D" w:rsidRPr="00552F7F">
              <w:rPr>
                <w:rFonts w:asciiTheme="minorBidi" w:hAnsiTheme="minorBidi" w:cstheme="minorBidi"/>
              </w:rPr>
              <w:t>and</w:t>
            </w:r>
            <w:r w:rsidR="00186C2D" w:rsidRPr="00552F7F">
              <w:rPr>
                <w:rFonts w:asciiTheme="minorBidi" w:hAnsiTheme="minorBidi" w:cstheme="minorBidi"/>
                <w:spacing w:val="-3"/>
              </w:rPr>
              <w:t xml:space="preserve"> </w:t>
            </w:r>
            <w:r w:rsidR="00186C2D" w:rsidRPr="00552F7F">
              <w:rPr>
                <w:rFonts w:asciiTheme="minorBidi" w:hAnsiTheme="minorBidi" w:cstheme="minorBidi"/>
              </w:rPr>
              <w:t>wellbeing</w:t>
            </w:r>
            <w:r w:rsidR="00186C2D" w:rsidRPr="00552F7F">
              <w:rPr>
                <w:rFonts w:asciiTheme="minorBidi" w:hAnsiTheme="minorBidi" w:cstheme="minorBidi"/>
                <w:spacing w:val="-3"/>
              </w:rPr>
              <w:t xml:space="preserve"> </w:t>
            </w:r>
            <w:r w:rsidR="00186C2D" w:rsidRPr="00552F7F">
              <w:rPr>
                <w:rFonts w:asciiTheme="minorBidi" w:hAnsiTheme="minorBidi" w:cstheme="minorBidi"/>
              </w:rPr>
              <w:t>projects</w:t>
            </w:r>
            <w:r w:rsidR="00186C2D" w:rsidRPr="00552F7F">
              <w:rPr>
                <w:rFonts w:asciiTheme="minorBidi" w:hAnsiTheme="minorBidi" w:cstheme="minorBidi"/>
                <w:spacing w:val="-1"/>
              </w:rPr>
              <w:t xml:space="preserve"> </w:t>
            </w:r>
            <w:r w:rsidR="00186C2D" w:rsidRPr="00552F7F">
              <w:rPr>
                <w:rFonts w:asciiTheme="minorBidi" w:hAnsiTheme="minorBidi" w:cstheme="minorBidi"/>
              </w:rPr>
              <w:t>and</w:t>
            </w:r>
            <w:r w:rsidR="00186C2D" w:rsidRPr="00552F7F">
              <w:rPr>
                <w:rFonts w:asciiTheme="minorBidi" w:hAnsiTheme="minorBidi" w:cstheme="minorBidi"/>
                <w:spacing w:val="-5"/>
              </w:rPr>
              <w:t xml:space="preserve"> </w:t>
            </w:r>
            <w:r w:rsidR="00186C2D" w:rsidRPr="00552F7F">
              <w:rPr>
                <w:rFonts w:asciiTheme="minorBidi" w:hAnsiTheme="minorBidi" w:cstheme="minorBidi"/>
              </w:rPr>
              <w:t>initiatives</w:t>
            </w:r>
            <w:r w:rsidR="00B4283F" w:rsidRPr="00552F7F">
              <w:rPr>
                <w:rFonts w:asciiTheme="minorBidi" w:hAnsiTheme="minorBidi" w:cstheme="minorBidi"/>
              </w:rPr>
              <w:t>.</w:t>
            </w:r>
            <w:r w:rsidR="00186C2D" w:rsidRPr="00552F7F">
              <w:rPr>
                <w:rFonts w:asciiTheme="minorBidi" w:hAnsiTheme="minorBidi" w:cstheme="minorBidi"/>
                <w:spacing w:val="-4"/>
              </w:rPr>
              <w:t xml:space="preserve"> </w:t>
            </w:r>
          </w:p>
          <w:p w14:paraId="17BA7BC3" w14:textId="77777777" w:rsidR="00186C2D" w:rsidRPr="00552F7F" w:rsidRDefault="00186C2D" w:rsidP="00CF74E8">
            <w:pPr>
              <w:pStyle w:val="TableParagraph"/>
              <w:rPr>
                <w:rFonts w:asciiTheme="minorBidi" w:hAnsiTheme="minorBidi" w:cstheme="minorBidi"/>
              </w:rPr>
            </w:pPr>
          </w:p>
        </w:tc>
      </w:tr>
      <w:tr w:rsidR="00186C2D" w:rsidRPr="00552F7F" w14:paraId="591E8893" w14:textId="77777777" w:rsidTr="001925CE">
        <w:tc>
          <w:tcPr>
            <w:tcW w:w="9016" w:type="dxa"/>
          </w:tcPr>
          <w:p w14:paraId="2C1E96E2" w14:textId="4456F617" w:rsidR="00186C2D" w:rsidRPr="00552F7F" w:rsidRDefault="00D41666" w:rsidP="00CF74E8">
            <w:pPr>
              <w:pStyle w:val="TableParagraph"/>
              <w:numPr>
                <w:ilvl w:val="0"/>
                <w:numId w:val="27"/>
              </w:numPr>
              <w:rPr>
                <w:rFonts w:asciiTheme="minorBidi" w:hAnsiTheme="minorBidi" w:cstheme="minorBidi"/>
              </w:rPr>
            </w:pPr>
            <w:r w:rsidRPr="00552F7F">
              <w:rPr>
                <w:rFonts w:asciiTheme="minorBidi" w:hAnsiTheme="minorBidi" w:cstheme="minorBidi"/>
              </w:rPr>
              <w:t>Management of, and accountability for the</w:t>
            </w:r>
            <w:r w:rsidR="00186C2D" w:rsidRPr="00552F7F">
              <w:rPr>
                <w:rFonts w:asciiTheme="minorBidi" w:hAnsiTheme="minorBidi" w:cstheme="minorBidi"/>
                <w:spacing w:val="-2"/>
              </w:rPr>
              <w:t xml:space="preserve"> </w:t>
            </w:r>
            <w:r w:rsidR="00186C2D" w:rsidRPr="00552F7F">
              <w:rPr>
                <w:rFonts w:asciiTheme="minorBidi" w:hAnsiTheme="minorBidi" w:cstheme="minorBidi"/>
              </w:rPr>
              <w:t>departmental</w:t>
            </w:r>
            <w:r w:rsidR="00186C2D" w:rsidRPr="00552F7F">
              <w:rPr>
                <w:rFonts w:asciiTheme="minorBidi" w:hAnsiTheme="minorBidi" w:cstheme="minorBidi"/>
                <w:spacing w:val="-3"/>
              </w:rPr>
              <w:t xml:space="preserve"> </w:t>
            </w:r>
            <w:r w:rsidR="00186C2D" w:rsidRPr="00552F7F">
              <w:rPr>
                <w:rFonts w:asciiTheme="minorBidi" w:hAnsiTheme="minorBidi" w:cstheme="minorBidi"/>
              </w:rPr>
              <w:t>budget</w:t>
            </w:r>
            <w:r w:rsidR="00186C2D" w:rsidRPr="00552F7F">
              <w:rPr>
                <w:rFonts w:asciiTheme="minorBidi" w:hAnsiTheme="minorBidi" w:cstheme="minorBidi"/>
                <w:spacing w:val="-4"/>
              </w:rPr>
              <w:t xml:space="preserve"> </w:t>
            </w:r>
            <w:r w:rsidR="00186C2D" w:rsidRPr="00552F7F">
              <w:rPr>
                <w:rFonts w:asciiTheme="minorBidi" w:hAnsiTheme="minorBidi" w:cstheme="minorBidi"/>
              </w:rPr>
              <w:t>for</w:t>
            </w:r>
            <w:r w:rsidR="00186C2D" w:rsidRPr="00552F7F">
              <w:rPr>
                <w:rFonts w:asciiTheme="minorBidi" w:hAnsiTheme="minorBidi" w:cstheme="minorBidi"/>
                <w:spacing w:val="-2"/>
              </w:rPr>
              <w:t xml:space="preserve"> </w:t>
            </w:r>
            <w:r w:rsidR="00186C2D" w:rsidRPr="00552F7F">
              <w:rPr>
                <w:rFonts w:asciiTheme="minorBidi" w:hAnsiTheme="minorBidi" w:cstheme="minorBidi"/>
              </w:rPr>
              <w:t>all</w:t>
            </w:r>
            <w:r w:rsidR="00186C2D" w:rsidRPr="00552F7F">
              <w:rPr>
                <w:rFonts w:asciiTheme="minorBidi" w:hAnsiTheme="minorBidi" w:cstheme="minorBidi"/>
                <w:spacing w:val="-3"/>
              </w:rPr>
              <w:t xml:space="preserve"> </w:t>
            </w:r>
            <w:r w:rsidR="00186C2D" w:rsidRPr="00552F7F">
              <w:rPr>
                <w:rFonts w:asciiTheme="minorBidi" w:hAnsiTheme="minorBidi" w:cstheme="minorBidi"/>
              </w:rPr>
              <w:t>health</w:t>
            </w:r>
            <w:r w:rsidR="00186C2D" w:rsidRPr="00552F7F">
              <w:rPr>
                <w:rFonts w:asciiTheme="minorBidi" w:hAnsiTheme="minorBidi" w:cstheme="minorBidi"/>
                <w:spacing w:val="-3"/>
              </w:rPr>
              <w:t xml:space="preserve"> </w:t>
            </w:r>
            <w:r w:rsidR="00186C2D" w:rsidRPr="00552F7F">
              <w:rPr>
                <w:rFonts w:asciiTheme="minorBidi" w:hAnsiTheme="minorBidi" w:cstheme="minorBidi"/>
              </w:rPr>
              <w:t>and</w:t>
            </w:r>
            <w:r w:rsidR="00186C2D" w:rsidRPr="00552F7F">
              <w:rPr>
                <w:rFonts w:asciiTheme="minorBidi" w:hAnsiTheme="minorBidi" w:cstheme="minorBidi"/>
                <w:spacing w:val="-3"/>
              </w:rPr>
              <w:t xml:space="preserve"> </w:t>
            </w:r>
            <w:r w:rsidR="00186C2D" w:rsidRPr="00552F7F">
              <w:rPr>
                <w:rFonts w:asciiTheme="minorBidi" w:hAnsiTheme="minorBidi" w:cstheme="minorBidi"/>
              </w:rPr>
              <w:lastRenderedPageBreak/>
              <w:t>wellbeing</w:t>
            </w:r>
            <w:r w:rsidR="00186C2D" w:rsidRPr="00552F7F">
              <w:rPr>
                <w:rFonts w:asciiTheme="minorBidi" w:hAnsiTheme="minorBidi" w:cstheme="minorBidi"/>
                <w:spacing w:val="-3"/>
              </w:rPr>
              <w:t xml:space="preserve"> </w:t>
            </w:r>
            <w:r w:rsidR="00186C2D" w:rsidRPr="00552F7F">
              <w:rPr>
                <w:rFonts w:asciiTheme="minorBidi" w:hAnsiTheme="minorBidi" w:cstheme="minorBidi"/>
              </w:rPr>
              <w:t>projects,</w:t>
            </w:r>
            <w:r w:rsidR="00186C2D" w:rsidRPr="00552F7F">
              <w:rPr>
                <w:rFonts w:asciiTheme="minorBidi" w:hAnsiTheme="minorBidi" w:cstheme="minorBidi"/>
                <w:spacing w:val="-4"/>
              </w:rPr>
              <w:t xml:space="preserve"> </w:t>
            </w:r>
            <w:r w:rsidR="000210FB" w:rsidRPr="00552F7F">
              <w:rPr>
                <w:rFonts w:asciiTheme="minorBidi" w:hAnsiTheme="minorBidi" w:cstheme="minorBidi"/>
                <w:spacing w:val="-4"/>
              </w:rPr>
              <w:t>(</w:t>
            </w:r>
            <w:r w:rsidR="00186C2D" w:rsidRPr="00552F7F">
              <w:rPr>
                <w:rFonts w:asciiTheme="minorBidi" w:hAnsiTheme="minorBidi" w:cstheme="minorBidi"/>
              </w:rPr>
              <w:t>includ</w:t>
            </w:r>
            <w:r w:rsidR="000210FB" w:rsidRPr="00552F7F">
              <w:rPr>
                <w:rFonts w:asciiTheme="minorBidi" w:hAnsiTheme="minorBidi" w:cstheme="minorBidi"/>
              </w:rPr>
              <w:t>es</w:t>
            </w:r>
            <w:r w:rsidR="00186C2D" w:rsidRPr="00552F7F">
              <w:rPr>
                <w:rFonts w:asciiTheme="minorBidi" w:hAnsiTheme="minorBidi" w:cstheme="minorBidi"/>
                <w:spacing w:val="-3"/>
              </w:rPr>
              <w:t xml:space="preserve"> </w:t>
            </w:r>
            <w:r w:rsidR="00186C2D" w:rsidRPr="00552F7F">
              <w:rPr>
                <w:rFonts w:asciiTheme="minorBidi" w:hAnsiTheme="minorBidi" w:cstheme="minorBidi"/>
              </w:rPr>
              <w:t xml:space="preserve">preparing annual budgets, ongoing budget reviews and </w:t>
            </w:r>
            <w:r w:rsidR="000210FB" w:rsidRPr="00552F7F">
              <w:rPr>
                <w:rFonts w:asciiTheme="minorBidi" w:hAnsiTheme="minorBidi" w:cstheme="minorBidi"/>
              </w:rPr>
              <w:t xml:space="preserve">completing </w:t>
            </w:r>
            <w:r w:rsidR="00186C2D" w:rsidRPr="00552F7F">
              <w:rPr>
                <w:rFonts w:asciiTheme="minorBidi" w:hAnsiTheme="minorBidi" w:cstheme="minorBidi"/>
              </w:rPr>
              <w:t xml:space="preserve">financial reporting requirements for funders and </w:t>
            </w:r>
            <w:r w:rsidR="00186C2D" w:rsidRPr="00552F7F">
              <w:rPr>
                <w:rFonts w:asciiTheme="minorBidi" w:hAnsiTheme="minorBidi" w:cstheme="minorBidi"/>
                <w:spacing w:val="-2"/>
              </w:rPr>
              <w:t>commissioners</w:t>
            </w:r>
            <w:r w:rsidR="000210FB" w:rsidRPr="00552F7F">
              <w:rPr>
                <w:rFonts w:asciiTheme="minorBidi" w:hAnsiTheme="minorBidi" w:cstheme="minorBidi"/>
                <w:spacing w:val="-2"/>
              </w:rPr>
              <w:t>)</w:t>
            </w:r>
            <w:r w:rsidR="00186C2D" w:rsidRPr="00552F7F">
              <w:rPr>
                <w:rFonts w:asciiTheme="minorBidi" w:hAnsiTheme="minorBidi" w:cstheme="minorBidi"/>
                <w:spacing w:val="-2"/>
              </w:rPr>
              <w:t>.</w:t>
            </w:r>
          </w:p>
          <w:p w14:paraId="4B38B257" w14:textId="77777777" w:rsidR="00186C2D" w:rsidRPr="00552F7F" w:rsidRDefault="00186C2D" w:rsidP="00CF74E8">
            <w:pPr>
              <w:pStyle w:val="TableParagraph"/>
              <w:rPr>
                <w:rFonts w:asciiTheme="minorBidi" w:hAnsiTheme="minorBidi" w:cstheme="minorBidi"/>
              </w:rPr>
            </w:pPr>
          </w:p>
        </w:tc>
      </w:tr>
      <w:tr w:rsidR="00186C2D" w:rsidRPr="00552F7F" w14:paraId="2FF5B629" w14:textId="77777777" w:rsidTr="001925CE">
        <w:tc>
          <w:tcPr>
            <w:tcW w:w="9016" w:type="dxa"/>
          </w:tcPr>
          <w:p w14:paraId="78360740" w14:textId="423E258D" w:rsidR="00186C2D" w:rsidRPr="00552F7F" w:rsidRDefault="00E6359D" w:rsidP="00CF74E8">
            <w:pPr>
              <w:pStyle w:val="TableParagraph"/>
              <w:numPr>
                <w:ilvl w:val="0"/>
                <w:numId w:val="27"/>
              </w:numPr>
              <w:rPr>
                <w:rFonts w:asciiTheme="minorBidi" w:hAnsiTheme="minorBidi" w:cstheme="minorBidi"/>
              </w:rPr>
            </w:pPr>
            <w:r w:rsidRPr="00552F7F">
              <w:rPr>
                <w:rFonts w:asciiTheme="minorBidi" w:hAnsiTheme="minorBidi" w:cstheme="minorBidi"/>
              </w:rPr>
              <w:lastRenderedPageBreak/>
              <w:t>Works with the Impact and Grants Manager to e</w:t>
            </w:r>
            <w:r w:rsidR="00186C2D" w:rsidRPr="00552F7F">
              <w:rPr>
                <w:rFonts w:asciiTheme="minorBidi" w:hAnsiTheme="minorBidi" w:cstheme="minorBidi"/>
              </w:rPr>
              <w:t>nsur</w:t>
            </w:r>
            <w:r w:rsidRPr="00552F7F">
              <w:rPr>
                <w:rFonts w:asciiTheme="minorBidi" w:hAnsiTheme="minorBidi" w:cstheme="minorBidi"/>
              </w:rPr>
              <w:t>e</w:t>
            </w:r>
            <w:r w:rsidR="00186C2D" w:rsidRPr="00552F7F">
              <w:rPr>
                <w:rFonts w:asciiTheme="minorBidi" w:hAnsiTheme="minorBidi" w:cstheme="minorBidi"/>
                <w:spacing w:val="-2"/>
              </w:rPr>
              <w:t xml:space="preserve"> </w:t>
            </w:r>
            <w:r w:rsidR="00186C2D" w:rsidRPr="00552F7F">
              <w:rPr>
                <w:rFonts w:asciiTheme="minorBidi" w:hAnsiTheme="minorBidi" w:cstheme="minorBidi"/>
              </w:rPr>
              <w:t>all</w:t>
            </w:r>
            <w:r w:rsidR="00186C2D" w:rsidRPr="00552F7F">
              <w:rPr>
                <w:rFonts w:asciiTheme="minorBidi" w:hAnsiTheme="minorBidi" w:cstheme="minorBidi"/>
                <w:spacing w:val="-2"/>
              </w:rPr>
              <w:t xml:space="preserve"> </w:t>
            </w:r>
            <w:r w:rsidR="00186C2D" w:rsidRPr="00552F7F">
              <w:rPr>
                <w:rFonts w:asciiTheme="minorBidi" w:hAnsiTheme="minorBidi" w:cstheme="minorBidi"/>
              </w:rPr>
              <w:t>activities</w:t>
            </w:r>
            <w:r w:rsidR="00186C2D" w:rsidRPr="00552F7F">
              <w:rPr>
                <w:rFonts w:asciiTheme="minorBidi" w:hAnsiTheme="minorBidi" w:cstheme="minorBidi"/>
                <w:spacing w:val="-4"/>
              </w:rPr>
              <w:t xml:space="preserve"> </w:t>
            </w:r>
            <w:r w:rsidR="00186C2D" w:rsidRPr="00552F7F">
              <w:rPr>
                <w:rFonts w:asciiTheme="minorBidi" w:hAnsiTheme="minorBidi" w:cstheme="minorBidi"/>
              </w:rPr>
              <w:t>have</w:t>
            </w:r>
            <w:r w:rsidR="00186C2D" w:rsidRPr="00552F7F">
              <w:rPr>
                <w:rFonts w:asciiTheme="minorBidi" w:hAnsiTheme="minorBidi" w:cstheme="minorBidi"/>
                <w:spacing w:val="-2"/>
              </w:rPr>
              <w:t xml:space="preserve"> </w:t>
            </w:r>
            <w:r w:rsidR="00186C2D" w:rsidRPr="00552F7F">
              <w:rPr>
                <w:rFonts w:asciiTheme="minorBidi" w:hAnsiTheme="minorBidi" w:cstheme="minorBidi"/>
              </w:rPr>
              <w:t>a</w:t>
            </w:r>
            <w:r w:rsidR="00186C2D" w:rsidRPr="00552F7F">
              <w:rPr>
                <w:rFonts w:asciiTheme="minorBidi" w:hAnsiTheme="minorBidi" w:cstheme="minorBidi"/>
                <w:spacing w:val="-3"/>
              </w:rPr>
              <w:t xml:space="preserve"> </w:t>
            </w:r>
            <w:r w:rsidR="00186C2D" w:rsidRPr="00552F7F">
              <w:rPr>
                <w:rFonts w:asciiTheme="minorBidi" w:hAnsiTheme="minorBidi" w:cstheme="minorBidi"/>
              </w:rPr>
              <w:t>robust</w:t>
            </w:r>
            <w:r w:rsidR="00186C2D" w:rsidRPr="00552F7F">
              <w:rPr>
                <w:rFonts w:asciiTheme="minorBidi" w:hAnsiTheme="minorBidi" w:cstheme="minorBidi"/>
                <w:spacing w:val="-5"/>
              </w:rPr>
              <w:t xml:space="preserve"> </w:t>
            </w:r>
            <w:r w:rsidR="00186C2D" w:rsidRPr="00552F7F">
              <w:rPr>
                <w:rFonts w:asciiTheme="minorBidi" w:hAnsiTheme="minorBidi" w:cstheme="minorBidi"/>
              </w:rPr>
              <w:t>monitoring</w:t>
            </w:r>
            <w:r w:rsidR="00186C2D" w:rsidRPr="00552F7F">
              <w:rPr>
                <w:rFonts w:asciiTheme="minorBidi" w:hAnsiTheme="minorBidi" w:cstheme="minorBidi"/>
                <w:spacing w:val="-4"/>
              </w:rPr>
              <w:t xml:space="preserve"> </w:t>
            </w:r>
            <w:r w:rsidR="00186C2D" w:rsidRPr="00552F7F">
              <w:rPr>
                <w:rFonts w:asciiTheme="minorBidi" w:hAnsiTheme="minorBidi" w:cstheme="minorBidi"/>
              </w:rPr>
              <w:t>and</w:t>
            </w:r>
            <w:r w:rsidR="00186C2D" w:rsidRPr="00552F7F">
              <w:rPr>
                <w:rFonts w:asciiTheme="minorBidi" w:hAnsiTheme="minorBidi" w:cstheme="minorBidi"/>
                <w:spacing w:val="-2"/>
              </w:rPr>
              <w:t xml:space="preserve"> </w:t>
            </w:r>
            <w:r w:rsidR="00186C2D" w:rsidRPr="00552F7F">
              <w:rPr>
                <w:rFonts w:asciiTheme="minorBidi" w:hAnsiTheme="minorBidi" w:cstheme="minorBidi"/>
              </w:rPr>
              <w:t>evaluation</w:t>
            </w:r>
            <w:r w:rsidR="00186C2D" w:rsidRPr="00552F7F">
              <w:rPr>
                <w:rFonts w:asciiTheme="minorBidi" w:hAnsiTheme="minorBidi" w:cstheme="minorBidi"/>
                <w:spacing w:val="-3"/>
              </w:rPr>
              <w:t xml:space="preserve"> </w:t>
            </w:r>
            <w:r w:rsidR="00186C2D" w:rsidRPr="00552F7F">
              <w:rPr>
                <w:rFonts w:asciiTheme="minorBidi" w:hAnsiTheme="minorBidi" w:cstheme="minorBidi"/>
              </w:rPr>
              <w:t>framework</w:t>
            </w:r>
            <w:r w:rsidR="00186C2D" w:rsidRPr="00552F7F">
              <w:rPr>
                <w:rFonts w:asciiTheme="minorBidi" w:hAnsiTheme="minorBidi" w:cstheme="minorBidi"/>
                <w:spacing w:val="-2"/>
              </w:rPr>
              <w:t xml:space="preserve"> </w:t>
            </w:r>
            <w:r w:rsidR="00186C2D" w:rsidRPr="00552F7F">
              <w:rPr>
                <w:rFonts w:asciiTheme="minorBidi" w:hAnsiTheme="minorBidi" w:cstheme="minorBidi"/>
              </w:rPr>
              <w:t>to</w:t>
            </w:r>
            <w:r w:rsidR="00186C2D" w:rsidRPr="00552F7F">
              <w:rPr>
                <w:rFonts w:asciiTheme="minorBidi" w:hAnsiTheme="minorBidi" w:cstheme="minorBidi"/>
                <w:spacing w:val="-4"/>
              </w:rPr>
              <w:t xml:space="preserve"> </w:t>
            </w:r>
            <w:r w:rsidR="00186C2D" w:rsidRPr="00552F7F">
              <w:rPr>
                <w:rFonts w:asciiTheme="minorBidi" w:hAnsiTheme="minorBidi" w:cstheme="minorBidi"/>
              </w:rPr>
              <w:t>measure</w:t>
            </w:r>
            <w:r w:rsidR="00186C2D" w:rsidRPr="00552F7F">
              <w:rPr>
                <w:rFonts w:asciiTheme="minorBidi" w:hAnsiTheme="minorBidi" w:cstheme="minorBidi"/>
                <w:spacing w:val="-4"/>
              </w:rPr>
              <w:t xml:space="preserve"> </w:t>
            </w:r>
            <w:r w:rsidR="00186C2D" w:rsidRPr="00552F7F">
              <w:rPr>
                <w:rFonts w:asciiTheme="minorBidi" w:hAnsiTheme="minorBidi" w:cstheme="minorBidi"/>
              </w:rPr>
              <w:t>the</w:t>
            </w:r>
            <w:r w:rsidR="00186C2D" w:rsidRPr="00552F7F">
              <w:rPr>
                <w:rFonts w:asciiTheme="minorBidi" w:hAnsiTheme="minorBidi" w:cstheme="minorBidi"/>
                <w:spacing w:val="-4"/>
              </w:rPr>
              <w:t xml:space="preserve"> </w:t>
            </w:r>
            <w:r w:rsidR="00186C2D" w:rsidRPr="00552F7F">
              <w:rPr>
                <w:rFonts w:asciiTheme="minorBidi" w:hAnsiTheme="minorBidi" w:cstheme="minorBidi"/>
              </w:rPr>
              <w:t>impact of health-related activities, including case studies and reports.</w:t>
            </w:r>
          </w:p>
          <w:p w14:paraId="59E7E2D4" w14:textId="77777777" w:rsidR="00186C2D" w:rsidRPr="00552F7F" w:rsidRDefault="00186C2D" w:rsidP="00CF74E8">
            <w:pPr>
              <w:pStyle w:val="TableParagraph"/>
              <w:rPr>
                <w:rFonts w:asciiTheme="minorBidi" w:hAnsiTheme="minorBidi" w:cstheme="minorBidi"/>
              </w:rPr>
            </w:pPr>
          </w:p>
        </w:tc>
      </w:tr>
      <w:tr w:rsidR="00186C2D" w:rsidRPr="00552F7F" w14:paraId="1137F933" w14:textId="77777777" w:rsidTr="00D511A0">
        <w:tc>
          <w:tcPr>
            <w:tcW w:w="9016" w:type="dxa"/>
          </w:tcPr>
          <w:p w14:paraId="76308C49" w14:textId="0475B18E" w:rsidR="00186C2D" w:rsidRPr="00552F7F" w:rsidRDefault="00186C2D" w:rsidP="00CF74E8">
            <w:pPr>
              <w:pStyle w:val="TableParagraph"/>
              <w:numPr>
                <w:ilvl w:val="0"/>
                <w:numId w:val="27"/>
              </w:numPr>
              <w:rPr>
                <w:rFonts w:asciiTheme="minorBidi" w:hAnsiTheme="minorBidi" w:cstheme="minorBidi"/>
              </w:rPr>
            </w:pPr>
            <w:r w:rsidRPr="00552F7F">
              <w:rPr>
                <w:rFonts w:asciiTheme="minorBidi" w:hAnsiTheme="minorBidi" w:cstheme="minorBidi"/>
              </w:rPr>
              <w:t>Maintaining and ensuring departmental staff also maintain administrative records for all sessions and to input via relevant NTFC CT and public health team monitoring and evaluation software.</w:t>
            </w:r>
          </w:p>
          <w:p w14:paraId="47A49D6B" w14:textId="3F82B6C5" w:rsidR="00186C2D" w:rsidRPr="00552F7F" w:rsidRDefault="00186C2D" w:rsidP="00CF74E8">
            <w:pPr>
              <w:pStyle w:val="TableParagraph"/>
              <w:rPr>
                <w:rFonts w:asciiTheme="minorBidi" w:hAnsiTheme="minorBidi" w:cstheme="minorBidi"/>
              </w:rPr>
            </w:pPr>
          </w:p>
        </w:tc>
      </w:tr>
      <w:tr w:rsidR="00CF74E8" w:rsidRPr="00552F7F" w14:paraId="4F464234" w14:textId="77777777" w:rsidTr="00D511A0">
        <w:tc>
          <w:tcPr>
            <w:tcW w:w="9016" w:type="dxa"/>
          </w:tcPr>
          <w:p w14:paraId="56B7FF1C" w14:textId="1A95C9CF" w:rsidR="00CF74E8" w:rsidRPr="00552F7F" w:rsidRDefault="00CF74E8" w:rsidP="00CF74E8">
            <w:pPr>
              <w:pStyle w:val="TableParagraph"/>
              <w:numPr>
                <w:ilvl w:val="0"/>
                <w:numId w:val="27"/>
              </w:numPr>
              <w:rPr>
                <w:rFonts w:asciiTheme="minorBidi" w:hAnsiTheme="minorBidi" w:cstheme="minorBidi"/>
              </w:rPr>
            </w:pPr>
            <w:r w:rsidRPr="00552F7F">
              <w:rPr>
                <w:rFonts w:asciiTheme="minorBidi" w:hAnsiTheme="minorBidi" w:cstheme="minorBidi"/>
              </w:rPr>
              <w:t>Providing delivery support and staff cover on activities as and where required</w:t>
            </w:r>
            <w:r w:rsidR="00FB422A" w:rsidRPr="00552F7F">
              <w:rPr>
                <w:rFonts w:asciiTheme="minorBidi" w:hAnsiTheme="minorBidi" w:cstheme="minorBidi"/>
              </w:rPr>
              <w:t>.</w:t>
            </w:r>
            <w:r w:rsidRPr="00552F7F">
              <w:rPr>
                <w:rFonts w:asciiTheme="minorBidi" w:hAnsiTheme="minorBidi" w:cstheme="minorBidi"/>
              </w:rPr>
              <w:t xml:space="preserve"> </w:t>
            </w:r>
          </w:p>
          <w:p w14:paraId="39821AAD" w14:textId="75FF1AE7" w:rsidR="00CF74E8" w:rsidRPr="00552F7F" w:rsidRDefault="00CF74E8" w:rsidP="00CF74E8">
            <w:pPr>
              <w:pStyle w:val="TableParagraph"/>
              <w:rPr>
                <w:rFonts w:asciiTheme="minorBidi" w:hAnsiTheme="minorBidi" w:cstheme="minorBidi"/>
              </w:rPr>
            </w:pPr>
          </w:p>
        </w:tc>
      </w:tr>
      <w:tr w:rsidR="00186C2D" w:rsidRPr="00552F7F" w14:paraId="1801D0C1" w14:textId="77777777" w:rsidTr="00D511A0">
        <w:tc>
          <w:tcPr>
            <w:tcW w:w="9016" w:type="dxa"/>
          </w:tcPr>
          <w:p w14:paraId="18B24938" w14:textId="18375E64" w:rsidR="00186C2D" w:rsidRPr="00552F7F" w:rsidRDefault="00186C2D" w:rsidP="00CF74E8">
            <w:pPr>
              <w:pStyle w:val="TableParagraph"/>
              <w:numPr>
                <w:ilvl w:val="0"/>
                <w:numId w:val="27"/>
              </w:numPr>
              <w:rPr>
                <w:rFonts w:asciiTheme="minorBidi" w:hAnsiTheme="minorBidi" w:cstheme="minorBidi"/>
              </w:rPr>
            </w:pPr>
            <w:r w:rsidRPr="00552F7F">
              <w:rPr>
                <w:rFonts w:asciiTheme="minorBidi" w:hAnsiTheme="minorBidi" w:cstheme="minorBidi"/>
              </w:rPr>
              <w:t>Demonstrate</w:t>
            </w:r>
            <w:r w:rsidRPr="00552F7F">
              <w:rPr>
                <w:rFonts w:asciiTheme="minorBidi" w:hAnsiTheme="minorBidi" w:cstheme="minorBidi"/>
                <w:spacing w:val="-5"/>
              </w:rPr>
              <w:t xml:space="preserve"> </w:t>
            </w:r>
            <w:r w:rsidRPr="00552F7F">
              <w:rPr>
                <w:rFonts w:asciiTheme="minorBidi" w:hAnsiTheme="minorBidi" w:cstheme="minorBidi"/>
              </w:rPr>
              <w:t>commitment</w:t>
            </w:r>
            <w:r w:rsidRPr="00552F7F">
              <w:rPr>
                <w:rFonts w:asciiTheme="minorBidi" w:hAnsiTheme="minorBidi" w:cstheme="minorBidi"/>
                <w:spacing w:val="-3"/>
              </w:rPr>
              <w:t xml:space="preserve"> </w:t>
            </w:r>
            <w:r w:rsidRPr="00552F7F">
              <w:rPr>
                <w:rFonts w:asciiTheme="minorBidi" w:hAnsiTheme="minorBidi" w:cstheme="minorBidi"/>
              </w:rPr>
              <w:t>to</w:t>
            </w:r>
            <w:r w:rsidRPr="00552F7F">
              <w:rPr>
                <w:rFonts w:asciiTheme="minorBidi" w:hAnsiTheme="minorBidi" w:cstheme="minorBidi"/>
                <w:spacing w:val="-4"/>
              </w:rPr>
              <w:t xml:space="preserve"> </w:t>
            </w:r>
            <w:r w:rsidRPr="00552F7F">
              <w:rPr>
                <w:rFonts w:asciiTheme="minorBidi" w:hAnsiTheme="minorBidi" w:cstheme="minorBidi"/>
              </w:rPr>
              <w:t>Safeguarding</w:t>
            </w:r>
            <w:r w:rsidRPr="00552F7F">
              <w:rPr>
                <w:rFonts w:asciiTheme="minorBidi" w:hAnsiTheme="minorBidi" w:cstheme="minorBidi"/>
                <w:spacing w:val="-4"/>
              </w:rPr>
              <w:t xml:space="preserve"> </w:t>
            </w:r>
            <w:r w:rsidRPr="00552F7F">
              <w:rPr>
                <w:rFonts w:asciiTheme="minorBidi" w:hAnsiTheme="minorBidi" w:cstheme="minorBidi"/>
              </w:rPr>
              <w:t>by</w:t>
            </w:r>
            <w:r w:rsidRPr="00552F7F">
              <w:rPr>
                <w:rFonts w:asciiTheme="minorBidi" w:hAnsiTheme="minorBidi" w:cstheme="minorBidi"/>
                <w:spacing w:val="-5"/>
              </w:rPr>
              <w:t xml:space="preserve"> </w:t>
            </w:r>
            <w:r w:rsidRPr="00552F7F">
              <w:rPr>
                <w:rFonts w:asciiTheme="minorBidi" w:hAnsiTheme="minorBidi" w:cstheme="minorBidi"/>
              </w:rPr>
              <w:t>adhering</w:t>
            </w:r>
            <w:r w:rsidRPr="00552F7F">
              <w:rPr>
                <w:rFonts w:asciiTheme="minorBidi" w:hAnsiTheme="minorBidi" w:cstheme="minorBidi"/>
                <w:spacing w:val="-4"/>
              </w:rPr>
              <w:t xml:space="preserve"> </w:t>
            </w:r>
            <w:r w:rsidRPr="00552F7F">
              <w:rPr>
                <w:rFonts w:asciiTheme="minorBidi" w:hAnsiTheme="minorBidi" w:cstheme="minorBidi"/>
              </w:rPr>
              <w:t>to</w:t>
            </w:r>
            <w:r w:rsidRPr="00552F7F">
              <w:rPr>
                <w:rFonts w:asciiTheme="minorBidi" w:hAnsiTheme="minorBidi" w:cstheme="minorBidi"/>
                <w:spacing w:val="-5"/>
              </w:rPr>
              <w:t xml:space="preserve"> </w:t>
            </w:r>
            <w:r w:rsidR="00140C76" w:rsidRPr="00552F7F">
              <w:rPr>
                <w:rFonts w:asciiTheme="minorBidi" w:hAnsiTheme="minorBidi" w:cstheme="minorBidi"/>
                <w:spacing w:val="-5"/>
              </w:rPr>
              <w:t xml:space="preserve">and ensuring all departmental staff adhere to </w:t>
            </w:r>
            <w:r w:rsidRPr="00552F7F">
              <w:rPr>
                <w:rFonts w:asciiTheme="minorBidi" w:hAnsiTheme="minorBidi" w:cstheme="minorBidi"/>
              </w:rPr>
              <w:t>relevant</w:t>
            </w:r>
            <w:r w:rsidRPr="00552F7F">
              <w:rPr>
                <w:rFonts w:asciiTheme="minorBidi" w:hAnsiTheme="minorBidi" w:cstheme="minorBidi"/>
                <w:spacing w:val="-2"/>
              </w:rPr>
              <w:t xml:space="preserve"> </w:t>
            </w:r>
            <w:r w:rsidRPr="00552F7F">
              <w:rPr>
                <w:rFonts w:asciiTheme="minorBidi" w:hAnsiTheme="minorBidi" w:cstheme="minorBidi"/>
              </w:rPr>
              <w:t>policies,</w:t>
            </w:r>
            <w:r w:rsidRPr="00552F7F">
              <w:rPr>
                <w:rFonts w:asciiTheme="minorBidi" w:hAnsiTheme="minorBidi" w:cstheme="minorBidi"/>
                <w:spacing w:val="-3"/>
              </w:rPr>
              <w:t xml:space="preserve"> </w:t>
            </w:r>
            <w:r w:rsidRPr="00552F7F">
              <w:rPr>
                <w:rFonts w:asciiTheme="minorBidi" w:hAnsiTheme="minorBidi" w:cstheme="minorBidi"/>
              </w:rPr>
              <w:t>procedures</w:t>
            </w:r>
            <w:r w:rsidRPr="00552F7F">
              <w:rPr>
                <w:rFonts w:asciiTheme="minorBidi" w:hAnsiTheme="minorBidi" w:cstheme="minorBidi"/>
                <w:spacing w:val="-3"/>
              </w:rPr>
              <w:t xml:space="preserve"> </w:t>
            </w:r>
            <w:r w:rsidRPr="00552F7F">
              <w:rPr>
                <w:rFonts w:asciiTheme="minorBidi" w:hAnsiTheme="minorBidi" w:cstheme="minorBidi"/>
              </w:rPr>
              <w:t>and</w:t>
            </w:r>
            <w:r w:rsidRPr="00552F7F">
              <w:rPr>
                <w:rFonts w:asciiTheme="minorBidi" w:hAnsiTheme="minorBidi" w:cstheme="minorBidi"/>
                <w:spacing w:val="-5"/>
              </w:rPr>
              <w:t xml:space="preserve"> </w:t>
            </w:r>
            <w:r w:rsidRPr="00552F7F">
              <w:rPr>
                <w:rFonts w:asciiTheme="minorBidi" w:hAnsiTheme="minorBidi" w:cstheme="minorBidi"/>
              </w:rPr>
              <w:t>values relating to safeguarding children and adults at risk</w:t>
            </w:r>
            <w:r w:rsidR="00140C76" w:rsidRPr="00552F7F">
              <w:rPr>
                <w:rFonts w:asciiTheme="minorBidi" w:hAnsiTheme="minorBidi" w:cstheme="minorBidi"/>
              </w:rPr>
              <w:t>.</w:t>
            </w:r>
          </w:p>
          <w:p w14:paraId="1043E701" w14:textId="79585337" w:rsidR="00186C2D" w:rsidRPr="00552F7F" w:rsidRDefault="00186C2D" w:rsidP="00CF74E8">
            <w:pPr>
              <w:pStyle w:val="TableParagraph"/>
              <w:rPr>
                <w:rFonts w:asciiTheme="minorBidi" w:hAnsiTheme="minorBidi" w:cstheme="minorBidi"/>
              </w:rPr>
            </w:pPr>
          </w:p>
        </w:tc>
      </w:tr>
      <w:tr w:rsidR="00186C2D" w:rsidRPr="00552F7F" w14:paraId="6B610AE7" w14:textId="77777777" w:rsidTr="00D511A0">
        <w:tc>
          <w:tcPr>
            <w:tcW w:w="9016" w:type="dxa"/>
          </w:tcPr>
          <w:p w14:paraId="6580B165" w14:textId="59C7769F" w:rsidR="00186C2D" w:rsidRPr="00552F7F" w:rsidRDefault="00186C2D" w:rsidP="00CF74E8">
            <w:pPr>
              <w:pStyle w:val="TableParagraph"/>
              <w:numPr>
                <w:ilvl w:val="0"/>
                <w:numId w:val="27"/>
              </w:numPr>
              <w:rPr>
                <w:rFonts w:asciiTheme="minorBidi" w:hAnsiTheme="minorBidi" w:cstheme="minorBidi"/>
              </w:rPr>
            </w:pPr>
            <w:r w:rsidRPr="00552F7F">
              <w:rPr>
                <w:rFonts w:asciiTheme="minorBidi" w:hAnsiTheme="minorBidi" w:cstheme="minorBidi"/>
              </w:rPr>
              <w:t>Support</w:t>
            </w:r>
            <w:r w:rsidRPr="00552F7F">
              <w:rPr>
                <w:rFonts w:asciiTheme="minorBidi" w:hAnsiTheme="minorBidi" w:cstheme="minorBidi"/>
                <w:spacing w:val="-8"/>
              </w:rPr>
              <w:t xml:space="preserve"> </w:t>
            </w:r>
            <w:r w:rsidRPr="00552F7F">
              <w:rPr>
                <w:rFonts w:asciiTheme="minorBidi" w:hAnsiTheme="minorBidi" w:cstheme="minorBidi"/>
              </w:rPr>
              <w:t>the</w:t>
            </w:r>
            <w:r w:rsidRPr="00552F7F">
              <w:rPr>
                <w:rFonts w:asciiTheme="minorBidi" w:hAnsiTheme="minorBidi" w:cstheme="minorBidi"/>
                <w:spacing w:val="-7"/>
              </w:rPr>
              <w:t xml:space="preserve"> </w:t>
            </w:r>
            <w:r w:rsidRPr="00552F7F">
              <w:rPr>
                <w:rFonts w:asciiTheme="minorBidi" w:hAnsiTheme="minorBidi" w:cstheme="minorBidi"/>
              </w:rPr>
              <w:t>Club and NTFC CT’s</w:t>
            </w:r>
            <w:r w:rsidRPr="00552F7F">
              <w:rPr>
                <w:rFonts w:asciiTheme="minorBidi" w:hAnsiTheme="minorBidi" w:cstheme="minorBidi"/>
                <w:spacing w:val="-5"/>
              </w:rPr>
              <w:t xml:space="preserve"> </w:t>
            </w:r>
            <w:r w:rsidRPr="00552F7F">
              <w:rPr>
                <w:rFonts w:asciiTheme="minorBidi" w:hAnsiTheme="minorBidi" w:cstheme="minorBidi"/>
              </w:rPr>
              <w:t>commitment</w:t>
            </w:r>
            <w:r w:rsidRPr="00552F7F">
              <w:rPr>
                <w:rFonts w:asciiTheme="minorBidi" w:hAnsiTheme="minorBidi" w:cstheme="minorBidi"/>
                <w:spacing w:val="-5"/>
              </w:rPr>
              <w:t xml:space="preserve"> </w:t>
            </w:r>
            <w:r w:rsidRPr="00552F7F">
              <w:rPr>
                <w:rFonts w:asciiTheme="minorBidi" w:hAnsiTheme="minorBidi" w:cstheme="minorBidi"/>
              </w:rPr>
              <w:t>to</w:t>
            </w:r>
            <w:r w:rsidRPr="00552F7F">
              <w:rPr>
                <w:rFonts w:asciiTheme="minorBidi" w:hAnsiTheme="minorBidi" w:cstheme="minorBidi"/>
                <w:spacing w:val="-6"/>
              </w:rPr>
              <w:t xml:space="preserve"> </w:t>
            </w:r>
            <w:r w:rsidRPr="00552F7F">
              <w:rPr>
                <w:rFonts w:asciiTheme="minorBidi" w:hAnsiTheme="minorBidi" w:cstheme="minorBidi"/>
              </w:rPr>
              <w:t>equality,</w:t>
            </w:r>
            <w:r w:rsidRPr="00552F7F">
              <w:rPr>
                <w:rFonts w:asciiTheme="minorBidi" w:hAnsiTheme="minorBidi" w:cstheme="minorBidi"/>
                <w:spacing w:val="-6"/>
              </w:rPr>
              <w:t xml:space="preserve"> </w:t>
            </w:r>
            <w:r w:rsidRPr="00552F7F">
              <w:rPr>
                <w:rFonts w:asciiTheme="minorBidi" w:hAnsiTheme="minorBidi" w:cstheme="minorBidi"/>
              </w:rPr>
              <w:t>diversity</w:t>
            </w:r>
            <w:r w:rsidRPr="00552F7F">
              <w:rPr>
                <w:rFonts w:asciiTheme="minorBidi" w:hAnsiTheme="minorBidi" w:cstheme="minorBidi"/>
                <w:spacing w:val="-5"/>
              </w:rPr>
              <w:t xml:space="preserve"> </w:t>
            </w:r>
            <w:r w:rsidRPr="00552F7F">
              <w:rPr>
                <w:rFonts w:asciiTheme="minorBidi" w:hAnsiTheme="minorBidi" w:cstheme="minorBidi"/>
              </w:rPr>
              <w:t>and</w:t>
            </w:r>
            <w:r w:rsidRPr="00552F7F">
              <w:rPr>
                <w:rFonts w:asciiTheme="minorBidi" w:hAnsiTheme="minorBidi" w:cstheme="minorBidi"/>
                <w:spacing w:val="-6"/>
              </w:rPr>
              <w:t xml:space="preserve"> </w:t>
            </w:r>
            <w:r w:rsidRPr="00552F7F">
              <w:rPr>
                <w:rFonts w:asciiTheme="minorBidi" w:hAnsiTheme="minorBidi" w:cstheme="minorBidi"/>
                <w:spacing w:val="-2"/>
              </w:rPr>
              <w:t>inclusion</w:t>
            </w:r>
            <w:r w:rsidR="00FB422A" w:rsidRPr="00552F7F">
              <w:rPr>
                <w:rFonts w:asciiTheme="minorBidi" w:hAnsiTheme="minorBidi" w:cstheme="minorBidi"/>
                <w:spacing w:val="-2"/>
              </w:rPr>
              <w:t>.</w:t>
            </w:r>
          </w:p>
          <w:p w14:paraId="04C3ECD3" w14:textId="77777777" w:rsidR="00186C2D" w:rsidRPr="00552F7F" w:rsidRDefault="00186C2D" w:rsidP="00CF74E8">
            <w:pPr>
              <w:pStyle w:val="TableParagraph"/>
              <w:rPr>
                <w:rFonts w:asciiTheme="minorBidi" w:hAnsiTheme="minorBidi" w:cstheme="minorBidi"/>
              </w:rPr>
            </w:pPr>
          </w:p>
        </w:tc>
      </w:tr>
      <w:tr w:rsidR="00186C2D" w:rsidRPr="00552F7F" w14:paraId="0266AEF0" w14:textId="77777777" w:rsidTr="00D511A0">
        <w:tc>
          <w:tcPr>
            <w:tcW w:w="9016" w:type="dxa"/>
          </w:tcPr>
          <w:p w14:paraId="2945534A" w14:textId="42E5266C" w:rsidR="00186C2D" w:rsidRPr="00552F7F" w:rsidRDefault="00186C2D" w:rsidP="00CF74E8">
            <w:pPr>
              <w:pStyle w:val="TableParagraph"/>
              <w:numPr>
                <w:ilvl w:val="0"/>
                <w:numId w:val="27"/>
              </w:numPr>
              <w:rPr>
                <w:rFonts w:asciiTheme="minorBidi" w:hAnsiTheme="minorBidi" w:cstheme="minorBidi"/>
              </w:rPr>
            </w:pPr>
            <w:r w:rsidRPr="00552F7F">
              <w:rPr>
                <w:rFonts w:asciiTheme="minorBidi" w:hAnsiTheme="minorBidi" w:cstheme="minorBidi"/>
                <w:spacing w:val="-1"/>
              </w:rPr>
              <w:t>E</w:t>
            </w:r>
            <w:r w:rsidRPr="00552F7F">
              <w:rPr>
                <w:rFonts w:asciiTheme="minorBidi" w:hAnsiTheme="minorBidi" w:cstheme="minorBidi"/>
              </w:rPr>
              <w:t>nsu</w:t>
            </w:r>
            <w:r w:rsidRPr="00552F7F">
              <w:rPr>
                <w:rFonts w:asciiTheme="minorBidi" w:hAnsiTheme="minorBidi" w:cstheme="minorBidi"/>
                <w:spacing w:val="1"/>
              </w:rPr>
              <w:t>r</w:t>
            </w:r>
            <w:r w:rsidRPr="00552F7F">
              <w:rPr>
                <w:rFonts w:asciiTheme="minorBidi" w:hAnsiTheme="minorBidi" w:cstheme="minorBidi"/>
                <w:spacing w:val="-1"/>
              </w:rPr>
              <w:t>i</w:t>
            </w:r>
            <w:r w:rsidRPr="00552F7F">
              <w:rPr>
                <w:rFonts w:asciiTheme="minorBidi" w:hAnsiTheme="minorBidi" w:cstheme="minorBidi"/>
              </w:rPr>
              <w:t>ng</w:t>
            </w:r>
            <w:r w:rsidRPr="00552F7F">
              <w:rPr>
                <w:rFonts w:asciiTheme="minorBidi" w:hAnsiTheme="minorBidi" w:cstheme="minorBidi"/>
                <w:spacing w:val="15"/>
              </w:rPr>
              <w:t xml:space="preserve"> </w:t>
            </w:r>
            <w:r w:rsidRPr="00552F7F">
              <w:rPr>
                <w:rFonts w:asciiTheme="minorBidi" w:hAnsiTheme="minorBidi" w:cstheme="minorBidi"/>
              </w:rPr>
              <w:t>s</w:t>
            </w:r>
            <w:r w:rsidRPr="00552F7F">
              <w:rPr>
                <w:rFonts w:asciiTheme="minorBidi" w:hAnsiTheme="minorBidi" w:cstheme="minorBidi"/>
                <w:spacing w:val="-3"/>
              </w:rPr>
              <w:t>a</w:t>
            </w:r>
            <w:r w:rsidRPr="00552F7F">
              <w:rPr>
                <w:rFonts w:asciiTheme="minorBidi" w:hAnsiTheme="minorBidi" w:cstheme="minorBidi"/>
                <w:spacing w:val="1"/>
              </w:rPr>
              <w:t>f</w:t>
            </w:r>
            <w:r w:rsidRPr="00552F7F">
              <w:rPr>
                <w:rFonts w:asciiTheme="minorBidi" w:hAnsiTheme="minorBidi" w:cstheme="minorBidi"/>
              </w:rPr>
              <w:t>e</w:t>
            </w:r>
            <w:r w:rsidRPr="00552F7F">
              <w:rPr>
                <w:rFonts w:asciiTheme="minorBidi" w:hAnsiTheme="minorBidi" w:cstheme="minorBidi"/>
                <w:spacing w:val="1"/>
              </w:rPr>
              <w:t>t</w:t>
            </w:r>
            <w:r w:rsidRPr="00552F7F">
              <w:rPr>
                <w:rFonts w:asciiTheme="minorBidi" w:hAnsiTheme="minorBidi" w:cstheme="minorBidi"/>
              </w:rPr>
              <w:t>y</w:t>
            </w:r>
            <w:r w:rsidRPr="00552F7F">
              <w:rPr>
                <w:rFonts w:asciiTheme="minorBidi" w:hAnsiTheme="minorBidi" w:cstheme="minorBidi"/>
                <w:spacing w:val="8"/>
              </w:rPr>
              <w:t xml:space="preserve"> </w:t>
            </w:r>
            <w:r w:rsidRPr="00552F7F">
              <w:rPr>
                <w:rFonts w:asciiTheme="minorBidi" w:hAnsiTheme="minorBidi" w:cstheme="minorBidi"/>
                <w:spacing w:val="3"/>
              </w:rPr>
              <w:t>f</w:t>
            </w:r>
            <w:r w:rsidRPr="00552F7F">
              <w:rPr>
                <w:rFonts w:asciiTheme="minorBidi" w:hAnsiTheme="minorBidi" w:cstheme="minorBidi"/>
                <w:spacing w:val="-3"/>
              </w:rPr>
              <w:t>o</w:t>
            </w:r>
            <w:r w:rsidRPr="00552F7F">
              <w:rPr>
                <w:rFonts w:asciiTheme="minorBidi" w:hAnsiTheme="minorBidi" w:cstheme="minorBidi"/>
              </w:rPr>
              <w:t>r</w:t>
            </w:r>
            <w:r w:rsidRPr="00552F7F">
              <w:rPr>
                <w:rFonts w:asciiTheme="minorBidi" w:hAnsiTheme="minorBidi" w:cstheme="minorBidi"/>
                <w:spacing w:val="14"/>
              </w:rPr>
              <w:t xml:space="preserve"> </w:t>
            </w:r>
            <w:r w:rsidRPr="00552F7F">
              <w:rPr>
                <w:rFonts w:asciiTheme="minorBidi" w:hAnsiTheme="minorBidi" w:cstheme="minorBidi"/>
              </w:rPr>
              <w:t>a</w:t>
            </w:r>
            <w:r w:rsidRPr="00552F7F">
              <w:rPr>
                <w:rFonts w:asciiTheme="minorBidi" w:hAnsiTheme="minorBidi" w:cstheme="minorBidi"/>
                <w:spacing w:val="-1"/>
              </w:rPr>
              <w:t>l</w:t>
            </w:r>
            <w:r w:rsidRPr="00552F7F">
              <w:rPr>
                <w:rFonts w:asciiTheme="minorBidi" w:hAnsiTheme="minorBidi" w:cstheme="minorBidi"/>
              </w:rPr>
              <w:t>l</w:t>
            </w:r>
            <w:r w:rsidRPr="00552F7F">
              <w:rPr>
                <w:rFonts w:asciiTheme="minorBidi" w:hAnsiTheme="minorBidi" w:cstheme="minorBidi"/>
                <w:spacing w:val="13"/>
              </w:rPr>
              <w:t xml:space="preserve"> </w:t>
            </w:r>
            <w:r w:rsidRPr="00552F7F">
              <w:rPr>
                <w:rFonts w:asciiTheme="minorBidi" w:hAnsiTheme="minorBidi" w:cstheme="minorBidi"/>
              </w:rPr>
              <w:t>pa</w:t>
            </w:r>
            <w:r w:rsidRPr="00552F7F">
              <w:rPr>
                <w:rFonts w:asciiTheme="minorBidi" w:hAnsiTheme="minorBidi" w:cstheme="minorBidi"/>
                <w:spacing w:val="1"/>
              </w:rPr>
              <w:t>rt</w:t>
            </w:r>
            <w:r w:rsidRPr="00552F7F">
              <w:rPr>
                <w:rFonts w:asciiTheme="minorBidi" w:hAnsiTheme="minorBidi" w:cstheme="minorBidi"/>
                <w:spacing w:val="-1"/>
              </w:rPr>
              <w:t>i</w:t>
            </w:r>
            <w:r w:rsidRPr="00552F7F">
              <w:rPr>
                <w:rFonts w:asciiTheme="minorBidi" w:hAnsiTheme="minorBidi" w:cstheme="minorBidi"/>
              </w:rPr>
              <w:t>c</w:t>
            </w:r>
            <w:r w:rsidRPr="00552F7F">
              <w:rPr>
                <w:rFonts w:asciiTheme="minorBidi" w:hAnsiTheme="minorBidi" w:cstheme="minorBidi"/>
                <w:spacing w:val="-1"/>
              </w:rPr>
              <w:t>i</w:t>
            </w:r>
            <w:r w:rsidRPr="00552F7F">
              <w:rPr>
                <w:rFonts w:asciiTheme="minorBidi" w:hAnsiTheme="minorBidi" w:cstheme="minorBidi"/>
              </w:rPr>
              <w:t>pan</w:t>
            </w:r>
            <w:r w:rsidRPr="00552F7F">
              <w:rPr>
                <w:rFonts w:asciiTheme="minorBidi" w:hAnsiTheme="minorBidi" w:cstheme="minorBidi"/>
                <w:spacing w:val="1"/>
              </w:rPr>
              <w:t>t</w:t>
            </w:r>
            <w:r w:rsidRPr="00552F7F">
              <w:rPr>
                <w:rFonts w:asciiTheme="minorBidi" w:hAnsiTheme="minorBidi" w:cstheme="minorBidi"/>
              </w:rPr>
              <w:t>s</w:t>
            </w:r>
            <w:r w:rsidRPr="00552F7F">
              <w:rPr>
                <w:rFonts w:asciiTheme="minorBidi" w:hAnsiTheme="minorBidi" w:cstheme="minorBidi"/>
                <w:spacing w:val="13"/>
              </w:rPr>
              <w:t xml:space="preserve"> </w:t>
            </w:r>
            <w:r w:rsidRPr="00552F7F">
              <w:rPr>
                <w:rFonts w:asciiTheme="minorBidi" w:hAnsiTheme="minorBidi" w:cstheme="minorBidi"/>
              </w:rPr>
              <w:t>by</w:t>
            </w:r>
            <w:r w:rsidRPr="00552F7F">
              <w:rPr>
                <w:rFonts w:asciiTheme="minorBidi" w:hAnsiTheme="minorBidi" w:cstheme="minorBidi"/>
                <w:spacing w:val="11"/>
              </w:rPr>
              <w:t xml:space="preserve"> </w:t>
            </w:r>
            <w:r w:rsidRPr="00552F7F">
              <w:rPr>
                <w:rFonts w:asciiTheme="minorBidi" w:hAnsiTheme="minorBidi" w:cstheme="minorBidi"/>
              </w:rPr>
              <w:t>unde</w:t>
            </w:r>
            <w:r w:rsidRPr="00552F7F">
              <w:rPr>
                <w:rFonts w:asciiTheme="minorBidi" w:hAnsiTheme="minorBidi" w:cstheme="minorBidi"/>
                <w:spacing w:val="1"/>
              </w:rPr>
              <w:t>r</w:t>
            </w:r>
            <w:r w:rsidRPr="00552F7F">
              <w:rPr>
                <w:rFonts w:asciiTheme="minorBidi" w:hAnsiTheme="minorBidi" w:cstheme="minorBidi"/>
                <w:spacing w:val="-1"/>
              </w:rPr>
              <w:t>t</w:t>
            </w:r>
            <w:r w:rsidRPr="00552F7F">
              <w:rPr>
                <w:rFonts w:asciiTheme="minorBidi" w:hAnsiTheme="minorBidi" w:cstheme="minorBidi"/>
                <w:spacing w:val="-3"/>
              </w:rPr>
              <w:t>a</w:t>
            </w:r>
            <w:r w:rsidRPr="00552F7F">
              <w:rPr>
                <w:rFonts w:asciiTheme="minorBidi" w:hAnsiTheme="minorBidi" w:cstheme="minorBidi"/>
                <w:spacing w:val="2"/>
              </w:rPr>
              <w:t>k</w:t>
            </w:r>
            <w:r w:rsidRPr="00552F7F">
              <w:rPr>
                <w:rFonts w:asciiTheme="minorBidi" w:hAnsiTheme="minorBidi" w:cstheme="minorBidi"/>
                <w:spacing w:val="-1"/>
              </w:rPr>
              <w:t>i</w:t>
            </w:r>
            <w:r w:rsidRPr="00552F7F">
              <w:rPr>
                <w:rFonts w:asciiTheme="minorBidi" w:hAnsiTheme="minorBidi" w:cstheme="minorBidi"/>
              </w:rPr>
              <w:t>ng</w:t>
            </w:r>
            <w:r w:rsidRPr="00552F7F">
              <w:rPr>
                <w:rFonts w:asciiTheme="minorBidi" w:hAnsiTheme="minorBidi" w:cstheme="minorBidi"/>
                <w:spacing w:val="15"/>
              </w:rPr>
              <w:t xml:space="preserve"> </w:t>
            </w:r>
            <w:r w:rsidRPr="00552F7F">
              <w:rPr>
                <w:rFonts w:asciiTheme="minorBidi" w:hAnsiTheme="minorBidi" w:cstheme="minorBidi"/>
              </w:rPr>
              <w:t>hea</w:t>
            </w:r>
            <w:r w:rsidRPr="00552F7F">
              <w:rPr>
                <w:rFonts w:asciiTheme="minorBidi" w:hAnsiTheme="minorBidi" w:cstheme="minorBidi"/>
                <w:spacing w:val="-1"/>
              </w:rPr>
              <w:t>l</w:t>
            </w:r>
            <w:r w:rsidRPr="00552F7F">
              <w:rPr>
                <w:rFonts w:asciiTheme="minorBidi" w:hAnsiTheme="minorBidi" w:cstheme="minorBidi"/>
                <w:spacing w:val="1"/>
              </w:rPr>
              <w:t>t</w:t>
            </w:r>
            <w:r w:rsidRPr="00552F7F">
              <w:rPr>
                <w:rFonts w:asciiTheme="minorBidi" w:hAnsiTheme="minorBidi" w:cstheme="minorBidi"/>
              </w:rPr>
              <w:t>h</w:t>
            </w:r>
            <w:r w:rsidRPr="00552F7F">
              <w:rPr>
                <w:rFonts w:asciiTheme="minorBidi" w:hAnsiTheme="minorBidi" w:cstheme="minorBidi"/>
                <w:spacing w:val="13"/>
              </w:rPr>
              <w:t xml:space="preserve"> </w:t>
            </w:r>
            <w:r w:rsidRPr="00552F7F">
              <w:rPr>
                <w:rFonts w:asciiTheme="minorBidi" w:hAnsiTheme="minorBidi" w:cstheme="minorBidi"/>
              </w:rPr>
              <w:t>and</w:t>
            </w:r>
            <w:r w:rsidRPr="00552F7F">
              <w:rPr>
                <w:rFonts w:asciiTheme="minorBidi" w:hAnsiTheme="minorBidi" w:cstheme="minorBidi"/>
                <w:spacing w:val="10"/>
              </w:rPr>
              <w:t xml:space="preserve"> </w:t>
            </w:r>
            <w:r w:rsidRPr="00552F7F">
              <w:rPr>
                <w:rFonts w:asciiTheme="minorBidi" w:hAnsiTheme="minorBidi" w:cstheme="minorBidi"/>
              </w:rPr>
              <w:t>s</w:t>
            </w:r>
            <w:r w:rsidRPr="00552F7F">
              <w:rPr>
                <w:rFonts w:asciiTheme="minorBidi" w:hAnsiTheme="minorBidi" w:cstheme="minorBidi"/>
                <w:spacing w:val="-3"/>
              </w:rPr>
              <w:t>a</w:t>
            </w:r>
            <w:r w:rsidRPr="00552F7F">
              <w:rPr>
                <w:rFonts w:asciiTheme="minorBidi" w:hAnsiTheme="minorBidi" w:cstheme="minorBidi"/>
                <w:spacing w:val="3"/>
              </w:rPr>
              <w:t>f</w:t>
            </w:r>
            <w:r w:rsidRPr="00552F7F">
              <w:rPr>
                <w:rFonts w:asciiTheme="minorBidi" w:hAnsiTheme="minorBidi" w:cstheme="minorBidi"/>
                <w:spacing w:val="-3"/>
              </w:rPr>
              <w:t>e</w:t>
            </w:r>
            <w:r w:rsidRPr="00552F7F">
              <w:rPr>
                <w:rFonts w:asciiTheme="minorBidi" w:hAnsiTheme="minorBidi" w:cstheme="minorBidi"/>
                <w:spacing w:val="1"/>
              </w:rPr>
              <w:t>t</w:t>
            </w:r>
            <w:r w:rsidRPr="00552F7F">
              <w:rPr>
                <w:rFonts w:asciiTheme="minorBidi" w:hAnsiTheme="minorBidi" w:cstheme="minorBidi"/>
              </w:rPr>
              <w:t>y</w:t>
            </w:r>
            <w:r w:rsidRPr="00552F7F">
              <w:rPr>
                <w:rFonts w:asciiTheme="minorBidi" w:hAnsiTheme="minorBidi" w:cstheme="minorBidi"/>
                <w:spacing w:val="11"/>
              </w:rPr>
              <w:t xml:space="preserve"> </w:t>
            </w:r>
            <w:r w:rsidRPr="00552F7F">
              <w:rPr>
                <w:rFonts w:asciiTheme="minorBidi" w:hAnsiTheme="minorBidi" w:cstheme="minorBidi"/>
              </w:rPr>
              <w:t>chec</w:t>
            </w:r>
            <w:r w:rsidRPr="00552F7F">
              <w:rPr>
                <w:rFonts w:asciiTheme="minorBidi" w:hAnsiTheme="minorBidi" w:cstheme="minorBidi"/>
                <w:spacing w:val="2"/>
              </w:rPr>
              <w:t>k</w:t>
            </w:r>
            <w:r w:rsidRPr="00552F7F">
              <w:rPr>
                <w:rFonts w:asciiTheme="minorBidi" w:hAnsiTheme="minorBidi" w:cstheme="minorBidi"/>
              </w:rPr>
              <w:t>s for all projects on a regular basis</w:t>
            </w:r>
            <w:r w:rsidRPr="00552F7F">
              <w:rPr>
                <w:rFonts w:asciiTheme="minorBidi" w:hAnsiTheme="minorBidi" w:cstheme="minorBidi"/>
                <w:spacing w:val="13"/>
              </w:rPr>
              <w:t xml:space="preserve"> </w:t>
            </w:r>
            <w:r w:rsidRPr="00552F7F">
              <w:rPr>
                <w:rFonts w:asciiTheme="minorBidi" w:hAnsiTheme="minorBidi" w:cstheme="minorBidi"/>
              </w:rPr>
              <w:t>and adopting the Trust’s safeguarding procedures.</w:t>
            </w:r>
          </w:p>
          <w:p w14:paraId="6399127A" w14:textId="77777777" w:rsidR="00186C2D" w:rsidRPr="00552F7F" w:rsidRDefault="00186C2D" w:rsidP="00CF74E8">
            <w:pPr>
              <w:pStyle w:val="TableParagraph"/>
              <w:rPr>
                <w:rFonts w:asciiTheme="minorBidi" w:hAnsiTheme="minorBidi" w:cstheme="minorBidi"/>
              </w:rPr>
            </w:pPr>
          </w:p>
        </w:tc>
      </w:tr>
      <w:tr w:rsidR="00186C2D" w:rsidRPr="00552F7F" w14:paraId="2F8C1C37" w14:textId="77777777" w:rsidTr="00D511A0">
        <w:tc>
          <w:tcPr>
            <w:tcW w:w="9016" w:type="dxa"/>
          </w:tcPr>
          <w:p w14:paraId="4FBCF41F" w14:textId="5C0C42EE" w:rsidR="00186C2D" w:rsidRPr="00552F7F" w:rsidRDefault="00186C2D" w:rsidP="00CF74E8">
            <w:pPr>
              <w:pStyle w:val="TableParagraph"/>
              <w:numPr>
                <w:ilvl w:val="0"/>
                <w:numId w:val="27"/>
              </w:numPr>
              <w:rPr>
                <w:rFonts w:asciiTheme="minorBidi" w:eastAsia="Calibri" w:hAnsiTheme="minorBidi" w:cstheme="minorBidi"/>
              </w:rPr>
            </w:pPr>
            <w:r w:rsidRPr="00552F7F">
              <w:rPr>
                <w:rFonts w:asciiTheme="minorBidi" w:eastAsia="Calibri" w:hAnsiTheme="minorBidi" w:cstheme="minorBidi"/>
              </w:rPr>
              <w:t xml:space="preserve">Drive participant recruitment across Northamptonshire to engage in our </w:t>
            </w:r>
            <w:r w:rsidR="00FB422A" w:rsidRPr="00552F7F">
              <w:rPr>
                <w:rFonts w:asciiTheme="minorBidi" w:eastAsia="Calibri" w:hAnsiTheme="minorBidi" w:cstheme="minorBidi"/>
              </w:rPr>
              <w:t>health and wellbeing projects.</w:t>
            </w:r>
          </w:p>
          <w:p w14:paraId="1EEE1AF0" w14:textId="77777777" w:rsidR="00186C2D" w:rsidRPr="00552F7F" w:rsidRDefault="00186C2D" w:rsidP="00CF74E8">
            <w:pPr>
              <w:pStyle w:val="TableParagraph"/>
              <w:rPr>
                <w:rFonts w:asciiTheme="minorBidi" w:eastAsia="Calibri" w:hAnsiTheme="minorBidi" w:cstheme="minorBidi"/>
              </w:rPr>
            </w:pPr>
          </w:p>
        </w:tc>
      </w:tr>
      <w:tr w:rsidR="00186C2D" w:rsidRPr="00552F7F" w14:paraId="21A173EC" w14:textId="77777777" w:rsidTr="00D511A0">
        <w:tc>
          <w:tcPr>
            <w:tcW w:w="9016" w:type="dxa"/>
          </w:tcPr>
          <w:p w14:paraId="03BB0F47" w14:textId="34736899" w:rsidR="00186C2D" w:rsidRPr="00552F7F" w:rsidRDefault="00186C2D" w:rsidP="00CF74E8">
            <w:pPr>
              <w:pStyle w:val="TableParagraph"/>
              <w:numPr>
                <w:ilvl w:val="0"/>
                <w:numId w:val="27"/>
              </w:numPr>
              <w:rPr>
                <w:rFonts w:asciiTheme="minorBidi" w:hAnsiTheme="minorBidi" w:cstheme="minorBidi"/>
              </w:rPr>
            </w:pPr>
            <w:r w:rsidRPr="00552F7F">
              <w:rPr>
                <w:rFonts w:asciiTheme="minorBidi" w:hAnsiTheme="minorBidi" w:cstheme="minorBidi"/>
              </w:rPr>
              <w:t>To proactively promote NTFC Community Trust and NTFC within the community</w:t>
            </w:r>
            <w:r w:rsidR="00FB422A" w:rsidRPr="00552F7F">
              <w:rPr>
                <w:rFonts w:asciiTheme="minorBidi" w:hAnsiTheme="minorBidi" w:cstheme="minorBidi"/>
              </w:rPr>
              <w:t>.</w:t>
            </w:r>
          </w:p>
          <w:p w14:paraId="3A45C4F3" w14:textId="77777777" w:rsidR="00186C2D" w:rsidRPr="00552F7F" w:rsidRDefault="00186C2D" w:rsidP="00CF74E8">
            <w:pPr>
              <w:pStyle w:val="TableParagraph"/>
              <w:rPr>
                <w:rFonts w:asciiTheme="minorBidi" w:eastAsia="Calibri" w:hAnsiTheme="minorBidi" w:cstheme="minorBidi"/>
              </w:rPr>
            </w:pPr>
          </w:p>
        </w:tc>
      </w:tr>
      <w:tr w:rsidR="00186C2D" w:rsidRPr="00552F7F" w14:paraId="543478D5" w14:textId="77777777" w:rsidTr="00D511A0">
        <w:tc>
          <w:tcPr>
            <w:tcW w:w="9016" w:type="dxa"/>
          </w:tcPr>
          <w:p w14:paraId="49E8EFD0" w14:textId="3D79ABAF" w:rsidR="00186C2D" w:rsidRPr="00552F7F" w:rsidRDefault="00186C2D" w:rsidP="00CF74E8">
            <w:pPr>
              <w:pStyle w:val="TableParagraph"/>
              <w:numPr>
                <w:ilvl w:val="0"/>
                <w:numId w:val="27"/>
              </w:numPr>
              <w:rPr>
                <w:rFonts w:asciiTheme="minorBidi" w:eastAsia="Calibri" w:hAnsiTheme="minorBidi" w:cstheme="minorBidi"/>
              </w:rPr>
            </w:pPr>
            <w:r w:rsidRPr="00552F7F">
              <w:rPr>
                <w:rFonts w:asciiTheme="minorBidi" w:eastAsia="Calibri" w:hAnsiTheme="minorBidi" w:cstheme="minorBidi"/>
              </w:rPr>
              <w:t>Completing any other reasonable duties and responsibilities as requested by your line manager or NTFC Community Trust’s Senior Management Team.</w:t>
            </w:r>
          </w:p>
          <w:p w14:paraId="0844D88E" w14:textId="77777777" w:rsidR="00186C2D" w:rsidRPr="00552F7F" w:rsidRDefault="00186C2D" w:rsidP="00CF74E8">
            <w:pPr>
              <w:pStyle w:val="TableParagraph"/>
              <w:rPr>
                <w:rFonts w:asciiTheme="minorBidi" w:hAnsiTheme="minorBidi" w:cstheme="minorBidi"/>
              </w:rPr>
            </w:pPr>
          </w:p>
        </w:tc>
      </w:tr>
    </w:tbl>
    <w:p w14:paraId="5E8F5DDF" w14:textId="77777777" w:rsidR="008B58BB" w:rsidRPr="00552F7F" w:rsidRDefault="008B58BB">
      <w:pPr>
        <w:rPr>
          <w:rFonts w:asciiTheme="minorBidi" w:hAnsiTheme="minorBidi"/>
          <w:b/>
        </w:rPr>
      </w:pPr>
    </w:p>
    <w:p w14:paraId="5E05B94B" w14:textId="77777777" w:rsidR="007E6022" w:rsidRPr="00552F7F" w:rsidRDefault="007E6022" w:rsidP="007E6022">
      <w:pPr>
        <w:jc w:val="center"/>
        <w:rPr>
          <w:rFonts w:asciiTheme="minorBidi" w:hAnsiTheme="minorBidi"/>
        </w:rPr>
      </w:pPr>
      <w:r w:rsidRPr="00552F7F">
        <w:rPr>
          <w:rFonts w:asciiTheme="minorBidi" w:hAnsiTheme="minorBidi"/>
          <w:b/>
        </w:rPr>
        <w:t>Person Specification Description</w:t>
      </w:r>
    </w:p>
    <w:tbl>
      <w:tblPr>
        <w:tblW w:w="924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6"/>
        <w:gridCol w:w="1339"/>
        <w:gridCol w:w="1561"/>
      </w:tblGrid>
      <w:tr w:rsidR="007E6022" w:rsidRPr="00552F7F" w14:paraId="0E7B6195" w14:textId="77777777" w:rsidTr="003D563C">
        <w:trPr>
          <w:trHeight w:val="277"/>
        </w:trPr>
        <w:tc>
          <w:tcPr>
            <w:tcW w:w="6346" w:type="dxa"/>
            <w:shd w:val="clear" w:color="auto" w:fill="D99594"/>
          </w:tcPr>
          <w:p w14:paraId="1CA25587" w14:textId="77777777" w:rsidR="007E6022" w:rsidRPr="00552F7F" w:rsidRDefault="007E6022" w:rsidP="003D563C">
            <w:pPr>
              <w:pStyle w:val="TableParagraph"/>
              <w:spacing w:line="258" w:lineRule="exact"/>
              <w:rPr>
                <w:rFonts w:asciiTheme="minorBidi" w:hAnsiTheme="minorBidi" w:cstheme="minorBidi"/>
                <w:b/>
              </w:rPr>
            </w:pPr>
            <w:r w:rsidRPr="00552F7F">
              <w:rPr>
                <w:rFonts w:asciiTheme="minorBidi" w:hAnsiTheme="minorBidi" w:cstheme="minorBidi"/>
                <w:b/>
              </w:rPr>
              <w:t>Qualifications</w:t>
            </w:r>
          </w:p>
        </w:tc>
        <w:tc>
          <w:tcPr>
            <w:tcW w:w="1339" w:type="dxa"/>
            <w:shd w:val="clear" w:color="auto" w:fill="D99594"/>
          </w:tcPr>
          <w:p w14:paraId="1AB7E95F" w14:textId="77777777" w:rsidR="007E6022" w:rsidRPr="00552F7F" w:rsidRDefault="007E6022" w:rsidP="003D563C">
            <w:pPr>
              <w:pStyle w:val="TableParagraph"/>
              <w:spacing w:line="258" w:lineRule="exact"/>
              <w:ind w:left="0" w:right="171"/>
              <w:jc w:val="right"/>
              <w:rPr>
                <w:rFonts w:asciiTheme="minorBidi" w:hAnsiTheme="minorBidi" w:cstheme="minorBidi"/>
                <w:b/>
              </w:rPr>
            </w:pPr>
            <w:r w:rsidRPr="00552F7F">
              <w:rPr>
                <w:rFonts w:asciiTheme="minorBidi" w:hAnsiTheme="minorBidi" w:cstheme="minorBidi"/>
                <w:b/>
              </w:rPr>
              <w:t>Essential</w:t>
            </w:r>
          </w:p>
        </w:tc>
        <w:tc>
          <w:tcPr>
            <w:tcW w:w="1561" w:type="dxa"/>
            <w:shd w:val="clear" w:color="auto" w:fill="D99594"/>
          </w:tcPr>
          <w:p w14:paraId="1C80A660" w14:textId="77777777" w:rsidR="007E6022" w:rsidRPr="00552F7F" w:rsidRDefault="007E6022" w:rsidP="003D563C">
            <w:pPr>
              <w:pStyle w:val="TableParagraph"/>
              <w:spacing w:line="258" w:lineRule="exact"/>
              <w:ind w:left="195"/>
              <w:rPr>
                <w:rFonts w:asciiTheme="minorBidi" w:hAnsiTheme="minorBidi" w:cstheme="minorBidi"/>
                <w:b/>
              </w:rPr>
            </w:pPr>
            <w:r w:rsidRPr="00552F7F">
              <w:rPr>
                <w:rFonts w:asciiTheme="minorBidi" w:hAnsiTheme="minorBidi" w:cstheme="minorBidi"/>
                <w:b/>
              </w:rPr>
              <w:t>Desirable</w:t>
            </w:r>
            <w:r w:rsidRPr="00552F7F">
              <w:rPr>
                <w:rFonts w:asciiTheme="minorBidi" w:hAnsiTheme="minorBidi" w:cstheme="minorBidi"/>
                <w:w w:val="89"/>
              </w:rPr>
              <w:t xml:space="preserve"> </w:t>
            </w:r>
          </w:p>
        </w:tc>
      </w:tr>
      <w:tr w:rsidR="007E6022" w:rsidRPr="00552F7F" w14:paraId="7BB128BB" w14:textId="77777777" w:rsidTr="003D563C">
        <w:trPr>
          <w:trHeight w:val="277"/>
        </w:trPr>
        <w:tc>
          <w:tcPr>
            <w:tcW w:w="6346" w:type="dxa"/>
            <w:vAlign w:val="center"/>
          </w:tcPr>
          <w:p w14:paraId="2E5B4727" w14:textId="77777777" w:rsidR="007E6022" w:rsidRPr="00552F7F" w:rsidRDefault="007E6022" w:rsidP="003D563C">
            <w:pPr>
              <w:pStyle w:val="TableParagraph"/>
              <w:rPr>
                <w:rFonts w:asciiTheme="minorBidi" w:hAnsiTheme="minorBidi" w:cstheme="minorBidi"/>
              </w:rPr>
            </w:pPr>
            <w:r w:rsidRPr="00552F7F">
              <w:rPr>
                <w:rFonts w:asciiTheme="minorBidi" w:hAnsiTheme="minorBidi" w:cstheme="minorBidi"/>
              </w:rPr>
              <w:t xml:space="preserve">Functional Skills Level 2 or GCSE English and </w:t>
            </w:r>
            <w:proofErr w:type="spellStart"/>
            <w:r w:rsidRPr="00552F7F">
              <w:rPr>
                <w:rFonts w:asciiTheme="minorBidi" w:hAnsiTheme="minorBidi" w:cstheme="minorBidi"/>
              </w:rPr>
              <w:t>Maths</w:t>
            </w:r>
            <w:proofErr w:type="spellEnd"/>
            <w:r w:rsidRPr="00552F7F">
              <w:rPr>
                <w:rFonts w:asciiTheme="minorBidi" w:hAnsiTheme="minorBidi" w:cstheme="minorBidi"/>
              </w:rPr>
              <w:t xml:space="preserve"> at Grade C or above.</w:t>
            </w:r>
          </w:p>
          <w:p w14:paraId="7EC57B94" w14:textId="77777777" w:rsidR="007E6022" w:rsidRPr="00552F7F" w:rsidRDefault="007E6022" w:rsidP="003D563C">
            <w:pPr>
              <w:pStyle w:val="TableParagraph"/>
              <w:rPr>
                <w:rFonts w:asciiTheme="minorBidi" w:hAnsiTheme="minorBidi" w:cstheme="minorBidi"/>
              </w:rPr>
            </w:pPr>
          </w:p>
        </w:tc>
        <w:tc>
          <w:tcPr>
            <w:tcW w:w="1339" w:type="dxa"/>
          </w:tcPr>
          <w:p w14:paraId="7922E9DA" w14:textId="77777777" w:rsidR="007E6022" w:rsidRPr="00552F7F" w:rsidRDefault="007E6022" w:rsidP="003D563C">
            <w:pPr>
              <w:pStyle w:val="TableParagraph"/>
              <w:spacing w:line="258" w:lineRule="exact"/>
              <w:ind w:left="0" w:right="171"/>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4B725199" w14:textId="77777777" w:rsidR="007E6022" w:rsidRPr="00552F7F" w:rsidRDefault="007E6022" w:rsidP="003D563C">
            <w:pPr>
              <w:pStyle w:val="TableParagraph"/>
              <w:spacing w:line="258" w:lineRule="exact"/>
              <w:ind w:left="195"/>
              <w:jc w:val="center"/>
              <w:rPr>
                <w:rFonts w:asciiTheme="minorBidi" w:hAnsiTheme="minorBidi" w:cstheme="minorBidi"/>
                <w:w w:val="112"/>
              </w:rPr>
            </w:pPr>
          </w:p>
        </w:tc>
      </w:tr>
      <w:tr w:rsidR="007E6022" w:rsidRPr="00552F7F" w14:paraId="7898A810" w14:textId="77777777" w:rsidTr="003D563C">
        <w:trPr>
          <w:trHeight w:val="277"/>
        </w:trPr>
        <w:tc>
          <w:tcPr>
            <w:tcW w:w="6346" w:type="dxa"/>
            <w:vAlign w:val="center"/>
          </w:tcPr>
          <w:p w14:paraId="56747914" w14:textId="77777777" w:rsidR="007E6022" w:rsidRPr="00552F7F" w:rsidRDefault="007E6022" w:rsidP="003D563C">
            <w:pPr>
              <w:pStyle w:val="TableParagraph"/>
              <w:rPr>
                <w:rFonts w:asciiTheme="minorBidi" w:hAnsiTheme="minorBidi" w:cstheme="minorBidi"/>
              </w:rPr>
            </w:pPr>
            <w:r w:rsidRPr="00552F7F">
              <w:rPr>
                <w:rFonts w:asciiTheme="minorBidi" w:hAnsiTheme="minorBidi" w:cstheme="minorBidi"/>
              </w:rPr>
              <w:t>Full driving license and the use of a vehicle.</w:t>
            </w:r>
          </w:p>
          <w:p w14:paraId="4D55EAE0" w14:textId="77777777" w:rsidR="007E6022" w:rsidRPr="00552F7F" w:rsidRDefault="007E6022" w:rsidP="003D563C">
            <w:pPr>
              <w:pStyle w:val="TableParagraph"/>
              <w:rPr>
                <w:rFonts w:asciiTheme="minorBidi" w:hAnsiTheme="minorBidi" w:cstheme="minorBidi"/>
              </w:rPr>
            </w:pPr>
          </w:p>
        </w:tc>
        <w:tc>
          <w:tcPr>
            <w:tcW w:w="1339" w:type="dxa"/>
          </w:tcPr>
          <w:p w14:paraId="742081D1" w14:textId="77777777" w:rsidR="007E6022" w:rsidRPr="00552F7F" w:rsidRDefault="007E6022" w:rsidP="003D563C">
            <w:pPr>
              <w:pStyle w:val="TableParagraph"/>
              <w:spacing w:line="258" w:lineRule="exact"/>
              <w:ind w:left="0" w:right="171"/>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1E212517" w14:textId="77777777" w:rsidR="007E6022" w:rsidRPr="00552F7F" w:rsidRDefault="007E6022" w:rsidP="003D563C">
            <w:pPr>
              <w:pStyle w:val="TableParagraph"/>
              <w:spacing w:line="258" w:lineRule="exact"/>
              <w:ind w:left="195"/>
              <w:jc w:val="center"/>
              <w:rPr>
                <w:rFonts w:asciiTheme="minorBidi" w:hAnsiTheme="minorBidi" w:cstheme="minorBidi"/>
                <w:w w:val="112"/>
              </w:rPr>
            </w:pPr>
          </w:p>
        </w:tc>
      </w:tr>
      <w:tr w:rsidR="007E6022" w:rsidRPr="00552F7F" w14:paraId="370FE06B" w14:textId="77777777" w:rsidTr="003D563C">
        <w:trPr>
          <w:trHeight w:val="277"/>
        </w:trPr>
        <w:tc>
          <w:tcPr>
            <w:tcW w:w="6346" w:type="dxa"/>
            <w:vAlign w:val="center"/>
          </w:tcPr>
          <w:p w14:paraId="13745D4F" w14:textId="77777777" w:rsidR="007E6022" w:rsidRPr="00552F7F" w:rsidRDefault="007E6022" w:rsidP="003D563C">
            <w:pPr>
              <w:pStyle w:val="TableParagraph"/>
              <w:rPr>
                <w:rFonts w:asciiTheme="minorBidi" w:hAnsiTheme="minorBidi" w:cstheme="minorBidi"/>
              </w:rPr>
            </w:pPr>
            <w:r w:rsidRPr="00552F7F">
              <w:rPr>
                <w:rFonts w:asciiTheme="minorBidi" w:hAnsiTheme="minorBidi" w:cstheme="minorBidi"/>
              </w:rPr>
              <w:t>Current safeguarding qualification (or willingness to update)</w:t>
            </w:r>
          </w:p>
          <w:p w14:paraId="722C5DF6" w14:textId="77777777" w:rsidR="007E6022" w:rsidRPr="00552F7F" w:rsidRDefault="007E6022" w:rsidP="003D563C">
            <w:pPr>
              <w:pStyle w:val="TableParagraph"/>
              <w:rPr>
                <w:rFonts w:asciiTheme="minorBidi" w:hAnsiTheme="minorBidi" w:cstheme="minorBidi"/>
              </w:rPr>
            </w:pPr>
          </w:p>
        </w:tc>
        <w:tc>
          <w:tcPr>
            <w:tcW w:w="1339" w:type="dxa"/>
          </w:tcPr>
          <w:p w14:paraId="2B1DA466" w14:textId="77777777" w:rsidR="007E6022" w:rsidRPr="00552F7F" w:rsidRDefault="007E6022" w:rsidP="003D563C">
            <w:pPr>
              <w:pStyle w:val="TableParagraph"/>
              <w:spacing w:line="258" w:lineRule="exact"/>
              <w:ind w:left="0" w:right="171"/>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2B38A49D" w14:textId="77777777" w:rsidR="007E6022" w:rsidRPr="00552F7F" w:rsidRDefault="007E6022" w:rsidP="003D563C">
            <w:pPr>
              <w:pStyle w:val="TableParagraph"/>
              <w:spacing w:line="258" w:lineRule="exact"/>
              <w:ind w:left="195"/>
              <w:jc w:val="center"/>
              <w:rPr>
                <w:rFonts w:asciiTheme="minorBidi" w:hAnsiTheme="minorBidi" w:cstheme="minorBidi"/>
                <w:w w:val="112"/>
              </w:rPr>
            </w:pPr>
          </w:p>
        </w:tc>
      </w:tr>
      <w:tr w:rsidR="007E6022" w:rsidRPr="00552F7F" w14:paraId="2A28CEEC" w14:textId="77777777" w:rsidTr="003D563C">
        <w:trPr>
          <w:trHeight w:val="277"/>
        </w:trPr>
        <w:tc>
          <w:tcPr>
            <w:tcW w:w="6346" w:type="dxa"/>
            <w:vAlign w:val="center"/>
          </w:tcPr>
          <w:p w14:paraId="77214A5A" w14:textId="77777777" w:rsidR="007E6022" w:rsidRPr="00552F7F" w:rsidRDefault="007E6022" w:rsidP="003D563C">
            <w:pPr>
              <w:pStyle w:val="TableParagraph"/>
              <w:rPr>
                <w:rFonts w:asciiTheme="minorBidi" w:hAnsiTheme="minorBidi" w:cstheme="minorBidi"/>
              </w:rPr>
            </w:pPr>
            <w:r w:rsidRPr="00552F7F">
              <w:rPr>
                <w:rFonts w:asciiTheme="minorBidi" w:hAnsiTheme="minorBidi" w:cstheme="minorBidi"/>
              </w:rPr>
              <w:t>Current first aid qualification (or willingness to update)</w:t>
            </w:r>
          </w:p>
          <w:p w14:paraId="532E4499" w14:textId="77777777" w:rsidR="007E6022" w:rsidRPr="00552F7F" w:rsidRDefault="007E6022" w:rsidP="003D563C">
            <w:pPr>
              <w:pStyle w:val="TableParagraph"/>
              <w:rPr>
                <w:rFonts w:asciiTheme="minorBidi" w:hAnsiTheme="minorBidi" w:cstheme="minorBidi"/>
              </w:rPr>
            </w:pPr>
          </w:p>
        </w:tc>
        <w:tc>
          <w:tcPr>
            <w:tcW w:w="1339" w:type="dxa"/>
          </w:tcPr>
          <w:p w14:paraId="310A7C9F" w14:textId="0D21688D" w:rsidR="007E6022" w:rsidRPr="00552F7F" w:rsidRDefault="007E6022" w:rsidP="003D563C">
            <w:pPr>
              <w:pStyle w:val="TableParagraph"/>
              <w:spacing w:line="258" w:lineRule="exact"/>
              <w:ind w:left="0" w:right="171"/>
              <w:jc w:val="center"/>
              <w:rPr>
                <w:rFonts w:asciiTheme="minorBidi" w:hAnsiTheme="minorBidi" w:cstheme="minorBidi"/>
                <w:w w:val="112"/>
              </w:rPr>
            </w:pPr>
          </w:p>
        </w:tc>
        <w:tc>
          <w:tcPr>
            <w:tcW w:w="1561" w:type="dxa"/>
          </w:tcPr>
          <w:p w14:paraId="7A5BADD5" w14:textId="57FF893C" w:rsidR="007E6022" w:rsidRPr="00552F7F" w:rsidRDefault="00FB422A" w:rsidP="003D563C">
            <w:pPr>
              <w:pStyle w:val="TableParagraph"/>
              <w:spacing w:line="258" w:lineRule="exact"/>
              <w:ind w:left="195"/>
              <w:jc w:val="center"/>
              <w:rPr>
                <w:rFonts w:asciiTheme="minorBidi" w:hAnsiTheme="minorBidi" w:cstheme="minorBidi"/>
                <w:w w:val="112"/>
              </w:rPr>
            </w:pPr>
            <w:r w:rsidRPr="00552F7F">
              <w:rPr>
                <w:rFonts w:ascii="Segoe UI Symbol" w:hAnsi="Segoe UI Symbol" w:cs="Segoe UI Symbol"/>
                <w:w w:val="112"/>
              </w:rPr>
              <w:t>✓</w:t>
            </w:r>
          </w:p>
        </w:tc>
      </w:tr>
      <w:tr w:rsidR="007E6022" w:rsidRPr="00552F7F" w14:paraId="5AFCE203" w14:textId="77777777" w:rsidTr="003D563C">
        <w:trPr>
          <w:trHeight w:val="277"/>
        </w:trPr>
        <w:tc>
          <w:tcPr>
            <w:tcW w:w="6346" w:type="dxa"/>
            <w:vAlign w:val="center"/>
          </w:tcPr>
          <w:p w14:paraId="7CFA402B" w14:textId="2F02EEB9" w:rsidR="007E6022" w:rsidRPr="00552F7F" w:rsidRDefault="00D11345" w:rsidP="003B526C">
            <w:pPr>
              <w:pStyle w:val="TableParagraph"/>
              <w:rPr>
                <w:rFonts w:asciiTheme="minorBidi" w:hAnsiTheme="minorBidi" w:cstheme="minorBidi"/>
              </w:rPr>
            </w:pPr>
            <w:r w:rsidRPr="00552F7F">
              <w:rPr>
                <w:rFonts w:asciiTheme="minorBidi" w:hAnsiTheme="minorBidi" w:cstheme="minorBidi"/>
              </w:rPr>
              <w:t>Relevant health, sport or fitness related qualifications at level 2 or above</w:t>
            </w:r>
          </w:p>
        </w:tc>
        <w:tc>
          <w:tcPr>
            <w:tcW w:w="1339" w:type="dxa"/>
          </w:tcPr>
          <w:p w14:paraId="277CAB28" w14:textId="77777777" w:rsidR="007E6022" w:rsidRPr="00552F7F" w:rsidRDefault="007E6022" w:rsidP="003D563C">
            <w:pPr>
              <w:pStyle w:val="TableParagraph"/>
              <w:spacing w:line="258" w:lineRule="exact"/>
              <w:ind w:left="0" w:right="171"/>
              <w:jc w:val="center"/>
              <w:rPr>
                <w:rFonts w:asciiTheme="minorBidi" w:hAnsiTheme="minorBidi" w:cstheme="minorBidi"/>
                <w:w w:val="112"/>
              </w:rPr>
            </w:pPr>
          </w:p>
        </w:tc>
        <w:tc>
          <w:tcPr>
            <w:tcW w:w="1561" w:type="dxa"/>
          </w:tcPr>
          <w:p w14:paraId="74BEE8FB" w14:textId="77777777" w:rsidR="007E6022" w:rsidRPr="00552F7F" w:rsidRDefault="007E6022" w:rsidP="003D563C">
            <w:pPr>
              <w:pStyle w:val="TableParagraph"/>
              <w:spacing w:line="258" w:lineRule="exact"/>
              <w:ind w:left="195"/>
              <w:jc w:val="center"/>
              <w:rPr>
                <w:rFonts w:asciiTheme="minorBidi" w:hAnsiTheme="minorBidi" w:cstheme="minorBidi"/>
              </w:rPr>
            </w:pPr>
            <w:r w:rsidRPr="00552F7F">
              <w:rPr>
                <w:rFonts w:ascii="Segoe UI Symbol" w:hAnsi="Segoe UI Symbol" w:cs="Segoe UI Symbol"/>
                <w:w w:val="112"/>
              </w:rPr>
              <w:t>✓</w:t>
            </w:r>
          </w:p>
        </w:tc>
      </w:tr>
      <w:tr w:rsidR="007E6022" w:rsidRPr="00552F7F" w14:paraId="4AA4C86C" w14:textId="77777777" w:rsidTr="003D563C">
        <w:trPr>
          <w:trHeight w:val="277"/>
        </w:trPr>
        <w:tc>
          <w:tcPr>
            <w:tcW w:w="6346" w:type="dxa"/>
            <w:shd w:val="clear" w:color="auto" w:fill="D99594"/>
          </w:tcPr>
          <w:p w14:paraId="09024A66" w14:textId="77777777" w:rsidR="007E6022" w:rsidRPr="00552F7F" w:rsidRDefault="007E6022" w:rsidP="003D563C">
            <w:pPr>
              <w:pStyle w:val="TableParagraph"/>
              <w:spacing w:line="258" w:lineRule="exact"/>
              <w:rPr>
                <w:rFonts w:asciiTheme="minorBidi" w:hAnsiTheme="minorBidi" w:cstheme="minorBidi"/>
                <w:b/>
              </w:rPr>
            </w:pPr>
            <w:r w:rsidRPr="00552F7F">
              <w:rPr>
                <w:rFonts w:asciiTheme="minorBidi" w:hAnsiTheme="minorBidi" w:cstheme="minorBidi"/>
                <w:b/>
              </w:rPr>
              <w:t>Knowledge and Experience</w:t>
            </w:r>
          </w:p>
        </w:tc>
        <w:tc>
          <w:tcPr>
            <w:tcW w:w="1339" w:type="dxa"/>
            <w:shd w:val="clear" w:color="auto" w:fill="D99594"/>
          </w:tcPr>
          <w:p w14:paraId="37ECDE02" w14:textId="77777777" w:rsidR="007E6022" w:rsidRPr="00552F7F" w:rsidRDefault="007E6022" w:rsidP="003D563C">
            <w:pPr>
              <w:pStyle w:val="TableParagraph"/>
              <w:spacing w:line="258" w:lineRule="exact"/>
              <w:ind w:left="0" w:right="171"/>
              <w:jc w:val="right"/>
              <w:rPr>
                <w:rFonts w:asciiTheme="minorBidi" w:hAnsiTheme="minorBidi" w:cstheme="minorBidi"/>
                <w:b/>
              </w:rPr>
            </w:pPr>
            <w:r w:rsidRPr="00552F7F">
              <w:rPr>
                <w:rFonts w:asciiTheme="minorBidi" w:hAnsiTheme="minorBidi" w:cstheme="minorBidi"/>
                <w:b/>
              </w:rPr>
              <w:t>Essential</w:t>
            </w:r>
          </w:p>
        </w:tc>
        <w:tc>
          <w:tcPr>
            <w:tcW w:w="1561" w:type="dxa"/>
            <w:shd w:val="clear" w:color="auto" w:fill="D99594"/>
          </w:tcPr>
          <w:p w14:paraId="150DB9FC" w14:textId="77777777" w:rsidR="007E6022" w:rsidRPr="00552F7F" w:rsidRDefault="007E6022" w:rsidP="003D563C">
            <w:pPr>
              <w:pStyle w:val="TableParagraph"/>
              <w:spacing w:line="258" w:lineRule="exact"/>
              <w:ind w:left="195"/>
              <w:rPr>
                <w:rFonts w:asciiTheme="minorBidi" w:hAnsiTheme="minorBidi" w:cstheme="minorBidi"/>
              </w:rPr>
            </w:pPr>
            <w:r w:rsidRPr="00552F7F">
              <w:rPr>
                <w:rFonts w:asciiTheme="minorBidi" w:hAnsiTheme="minorBidi" w:cstheme="minorBidi"/>
                <w:b/>
              </w:rPr>
              <w:t>Desirable</w:t>
            </w:r>
            <w:r w:rsidRPr="00552F7F">
              <w:rPr>
                <w:rFonts w:asciiTheme="minorBidi" w:hAnsiTheme="minorBidi" w:cstheme="minorBidi"/>
                <w:w w:val="89"/>
              </w:rPr>
              <w:t xml:space="preserve"> </w:t>
            </w:r>
          </w:p>
        </w:tc>
      </w:tr>
      <w:tr w:rsidR="007E6022" w:rsidRPr="00552F7F" w14:paraId="400C50A0" w14:textId="77777777" w:rsidTr="003D563C">
        <w:trPr>
          <w:trHeight w:val="361"/>
        </w:trPr>
        <w:tc>
          <w:tcPr>
            <w:tcW w:w="6346" w:type="dxa"/>
          </w:tcPr>
          <w:p w14:paraId="74774910" w14:textId="77777777" w:rsidR="007E6022" w:rsidRPr="00552F7F" w:rsidRDefault="008E6477" w:rsidP="003D563C">
            <w:pPr>
              <w:pStyle w:val="TableParagraph"/>
              <w:rPr>
                <w:rFonts w:asciiTheme="minorBidi" w:hAnsiTheme="minorBidi" w:cstheme="minorBidi"/>
                <w:lang w:eastAsia="en-GB"/>
              </w:rPr>
            </w:pPr>
            <w:r w:rsidRPr="00552F7F">
              <w:rPr>
                <w:rFonts w:asciiTheme="minorBidi" w:hAnsiTheme="minorBidi" w:cstheme="minorBidi"/>
                <w:lang w:eastAsia="en-GB"/>
              </w:rPr>
              <w:t xml:space="preserve">Proven track record of delivering successful health and </w:t>
            </w:r>
            <w:r w:rsidRPr="00552F7F">
              <w:rPr>
                <w:rFonts w:asciiTheme="minorBidi" w:hAnsiTheme="minorBidi" w:cstheme="minorBidi"/>
                <w:lang w:eastAsia="en-GB"/>
              </w:rPr>
              <w:lastRenderedPageBreak/>
              <w:t xml:space="preserve">wellbeing projects and leading a team of staff. </w:t>
            </w:r>
          </w:p>
          <w:p w14:paraId="63BD25C1" w14:textId="29491A00" w:rsidR="000D5AF1" w:rsidRPr="00552F7F" w:rsidRDefault="000D5AF1" w:rsidP="003D563C">
            <w:pPr>
              <w:pStyle w:val="TableParagraph"/>
              <w:rPr>
                <w:rFonts w:asciiTheme="minorBidi" w:hAnsiTheme="minorBidi" w:cstheme="minorBidi"/>
                <w:highlight w:val="yellow"/>
              </w:rPr>
            </w:pPr>
          </w:p>
        </w:tc>
        <w:tc>
          <w:tcPr>
            <w:tcW w:w="1339" w:type="dxa"/>
          </w:tcPr>
          <w:p w14:paraId="6A5E3993" w14:textId="77777777" w:rsidR="007E6022" w:rsidRPr="00552F7F" w:rsidRDefault="007E6022" w:rsidP="003D563C">
            <w:pPr>
              <w:pStyle w:val="TableParagraph"/>
              <w:spacing w:line="360" w:lineRule="auto"/>
              <w:ind w:left="8"/>
              <w:jc w:val="center"/>
              <w:rPr>
                <w:rFonts w:asciiTheme="minorBidi" w:hAnsiTheme="minorBidi" w:cstheme="minorBidi"/>
                <w:w w:val="112"/>
              </w:rPr>
            </w:pPr>
            <w:r w:rsidRPr="00552F7F">
              <w:rPr>
                <w:rFonts w:ascii="Segoe UI Symbol" w:hAnsi="Segoe UI Symbol" w:cs="Segoe UI Symbol"/>
                <w:w w:val="112"/>
              </w:rPr>
              <w:lastRenderedPageBreak/>
              <w:t>✓</w:t>
            </w:r>
          </w:p>
        </w:tc>
        <w:tc>
          <w:tcPr>
            <w:tcW w:w="1561" w:type="dxa"/>
          </w:tcPr>
          <w:p w14:paraId="3BD39BC9" w14:textId="77777777" w:rsidR="007E6022" w:rsidRPr="00552F7F" w:rsidRDefault="007E6022" w:rsidP="003D563C">
            <w:pPr>
              <w:pStyle w:val="TableParagraph"/>
              <w:spacing w:line="360" w:lineRule="auto"/>
              <w:ind w:left="0"/>
              <w:jc w:val="center"/>
              <w:rPr>
                <w:rFonts w:asciiTheme="minorBidi" w:hAnsiTheme="minorBidi" w:cstheme="minorBidi"/>
                <w:color w:val="FF0000"/>
              </w:rPr>
            </w:pPr>
          </w:p>
        </w:tc>
      </w:tr>
      <w:tr w:rsidR="007E6022" w:rsidRPr="00552F7F" w14:paraId="6C46EB8D" w14:textId="77777777" w:rsidTr="003D563C">
        <w:trPr>
          <w:trHeight w:val="361"/>
        </w:trPr>
        <w:tc>
          <w:tcPr>
            <w:tcW w:w="6346" w:type="dxa"/>
          </w:tcPr>
          <w:p w14:paraId="32B885CE" w14:textId="7A7555D1" w:rsidR="007E6022" w:rsidRPr="00552F7F" w:rsidRDefault="008E6477" w:rsidP="003D563C">
            <w:pPr>
              <w:pStyle w:val="TableParagraph"/>
              <w:rPr>
                <w:rFonts w:asciiTheme="minorBidi" w:hAnsiTheme="minorBidi" w:cstheme="minorBidi"/>
              </w:rPr>
            </w:pPr>
            <w:r w:rsidRPr="00552F7F">
              <w:rPr>
                <w:rFonts w:asciiTheme="minorBidi" w:hAnsiTheme="minorBidi" w:cstheme="minorBidi"/>
              </w:rPr>
              <w:t>Experience of liaising and working with key strategic stakeholders within the health and wellbeing sector</w:t>
            </w:r>
            <w:r w:rsidR="00FB422A" w:rsidRPr="00552F7F">
              <w:rPr>
                <w:rFonts w:asciiTheme="minorBidi" w:hAnsiTheme="minorBidi" w:cstheme="minorBidi"/>
              </w:rPr>
              <w:t xml:space="preserve"> with the ability to </w:t>
            </w:r>
            <w:r w:rsidR="008C5750" w:rsidRPr="00552F7F">
              <w:rPr>
                <w:rFonts w:asciiTheme="minorBidi" w:hAnsiTheme="minorBidi" w:cstheme="minorBidi"/>
              </w:rPr>
              <w:t>build strong partnerships based upon</w:t>
            </w:r>
            <w:r w:rsidR="00481B9C" w:rsidRPr="00552F7F">
              <w:rPr>
                <w:rFonts w:asciiTheme="minorBidi" w:hAnsiTheme="minorBidi" w:cstheme="minorBidi"/>
              </w:rPr>
              <w:t xml:space="preserve"> professionalism,</w:t>
            </w:r>
            <w:r w:rsidR="008C5750" w:rsidRPr="00552F7F">
              <w:rPr>
                <w:rFonts w:asciiTheme="minorBidi" w:hAnsiTheme="minorBidi" w:cstheme="minorBidi"/>
              </w:rPr>
              <w:t xml:space="preserve"> credibility</w:t>
            </w:r>
            <w:r w:rsidR="00F74BAC" w:rsidRPr="00552F7F">
              <w:rPr>
                <w:rFonts w:asciiTheme="minorBidi" w:hAnsiTheme="minorBidi" w:cstheme="minorBidi"/>
              </w:rPr>
              <w:t xml:space="preserve">, positive communication and a shared commitment to reducing health inequalities and improving </w:t>
            </w:r>
            <w:r w:rsidR="00662EAE" w:rsidRPr="00552F7F">
              <w:rPr>
                <w:rFonts w:asciiTheme="minorBidi" w:hAnsiTheme="minorBidi" w:cstheme="minorBidi"/>
              </w:rPr>
              <w:t xml:space="preserve">health </w:t>
            </w:r>
            <w:r w:rsidR="00F74BAC" w:rsidRPr="00552F7F">
              <w:rPr>
                <w:rFonts w:asciiTheme="minorBidi" w:hAnsiTheme="minorBidi" w:cstheme="minorBidi"/>
              </w:rPr>
              <w:t>outcomes for the people of Northamptonshire</w:t>
            </w:r>
          </w:p>
          <w:p w14:paraId="337DE577" w14:textId="1F3AED91" w:rsidR="000D5AF1" w:rsidRPr="00552F7F" w:rsidRDefault="000D5AF1" w:rsidP="003D563C">
            <w:pPr>
              <w:pStyle w:val="TableParagraph"/>
              <w:rPr>
                <w:rFonts w:asciiTheme="minorBidi" w:hAnsiTheme="minorBidi" w:cstheme="minorBidi"/>
                <w:highlight w:val="yellow"/>
                <w:lang w:eastAsia="en-GB"/>
              </w:rPr>
            </w:pPr>
          </w:p>
        </w:tc>
        <w:tc>
          <w:tcPr>
            <w:tcW w:w="1339" w:type="dxa"/>
          </w:tcPr>
          <w:p w14:paraId="7FD8C9D0" w14:textId="77777777" w:rsidR="007E6022" w:rsidRPr="00552F7F" w:rsidRDefault="007E6022" w:rsidP="003D563C">
            <w:pPr>
              <w:pStyle w:val="TableParagraph"/>
              <w:spacing w:line="360" w:lineRule="auto"/>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3AC32A9F" w14:textId="77777777" w:rsidR="007E6022" w:rsidRPr="00552F7F" w:rsidRDefault="007E6022" w:rsidP="003D563C">
            <w:pPr>
              <w:pStyle w:val="TableParagraph"/>
              <w:spacing w:line="360" w:lineRule="auto"/>
              <w:ind w:left="0"/>
              <w:jc w:val="center"/>
              <w:rPr>
                <w:rFonts w:asciiTheme="minorBidi" w:hAnsiTheme="minorBidi" w:cstheme="minorBidi"/>
                <w:color w:val="FF0000"/>
              </w:rPr>
            </w:pPr>
          </w:p>
        </w:tc>
      </w:tr>
      <w:tr w:rsidR="007E6022" w:rsidRPr="00552F7F" w14:paraId="505D2B84" w14:textId="77777777" w:rsidTr="003D563C">
        <w:trPr>
          <w:trHeight w:val="361"/>
        </w:trPr>
        <w:tc>
          <w:tcPr>
            <w:tcW w:w="6346" w:type="dxa"/>
          </w:tcPr>
          <w:p w14:paraId="3CA40377" w14:textId="77777777" w:rsidR="000D5AF1" w:rsidRPr="00552F7F" w:rsidRDefault="003C2057" w:rsidP="003D563C">
            <w:pPr>
              <w:pStyle w:val="TableParagraph"/>
              <w:rPr>
                <w:rFonts w:asciiTheme="minorBidi" w:hAnsiTheme="minorBidi" w:cstheme="minorBidi"/>
              </w:rPr>
            </w:pPr>
            <w:r w:rsidRPr="00552F7F">
              <w:rPr>
                <w:rFonts w:asciiTheme="minorBidi" w:hAnsiTheme="minorBidi" w:cstheme="minorBidi"/>
              </w:rPr>
              <w:t xml:space="preserve">Experience of project management including reporting, budgets successfully managed, achievement of outcomes. </w:t>
            </w:r>
          </w:p>
          <w:p w14:paraId="3B7708B1" w14:textId="6BF1F72A" w:rsidR="007E6022" w:rsidRPr="00552F7F" w:rsidRDefault="003C2057" w:rsidP="003D563C">
            <w:pPr>
              <w:pStyle w:val="TableParagraph"/>
              <w:rPr>
                <w:rFonts w:asciiTheme="minorBidi" w:hAnsiTheme="minorBidi" w:cstheme="minorBidi"/>
                <w:highlight w:val="yellow"/>
              </w:rPr>
            </w:pPr>
            <w:r w:rsidRPr="00552F7F">
              <w:rPr>
                <w:rFonts w:asciiTheme="minorBidi" w:hAnsiTheme="minorBidi" w:cstheme="minorBidi"/>
              </w:rPr>
              <w:t xml:space="preserve"> </w:t>
            </w:r>
          </w:p>
        </w:tc>
        <w:tc>
          <w:tcPr>
            <w:tcW w:w="1339" w:type="dxa"/>
          </w:tcPr>
          <w:p w14:paraId="60954EBB" w14:textId="77777777" w:rsidR="007E6022" w:rsidRPr="00552F7F" w:rsidRDefault="007E6022" w:rsidP="003D563C">
            <w:pPr>
              <w:pStyle w:val="TableParagraph"/>
              <w:spacing w:line="360" w:lineRule="auto"/>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5AFA535E" w14:textId="77777777" w:rsidR="007E6022" w:rsidRPr="00552F7F" w:rsidRDefault="007E6022" w:rsidP="003D563C">
            <w:pPr>
              <w:pStyle w:val="TableParagraph"/>
              <w:spacing w:line="360" w:lineRule="auto"/>
              <w:ind w:left="0"/>
              <w:jc w:val="center"/>
              <w:rPr>
                <w:rFonts w:asciiTheme="minorBidi" w:hAnsiTheme="minorBidi" w:cstheme="minorBidi"/>
                <w:w w:val="112"/>
              </w:rPr>
            </w:pPr>
          </w:p>
        </w:tc>
      </w:tr>
      <w:tr w:rsidR="003C2057" w:rsidRPr="00552F7F" w14:paraId="08B4BABB" w14:textId="77777777" w:rsidTr="003D563C">
        <w:trPr>
          <w:trHeight w:val="361"/>
        </w:trPr>
        <w:tc>
          <w:tcPr>
            <w:tcW w:w="6346" w:type="dxa"/>
          </w:tcPr>
          <w:p w14:paraId="3DEA89AB" w14:textId="7F8661D6" w:rsidR="003C2057" w:rsidRPr="00552F7F" w:rsidRDefault="003C2057" w:rsidP="003D563C">
            <w:pPr>
              <w:pStyle w:val="TableParagraph"/>
              <w:rPr>
                <w:rFonts w:asciiTheme="minorBidi" w:hAnsiTheme="minorBidi" w:cstheme="minorBidi"/>
              </w:rPr>
            </w:pPr>
            <w:r w:rsidRPr="00552F7F">
              <w:rPr>
                <w:rFonts w:asciiTheme="minorBidi" w:hAnsiTheme="minorBidi" w:cstheme="minorBidi"/>
              </w:rPr>
              <w:t xml:space="preserve">Proven track record of </w:t>
            </w:r>
            <w:r w:rsidR="00570690" w:rsidRPr="00552F7F">
              <w:rPr>
                <w:rFonts w:asciiTheme="minorBidi" w:hAnsiTheme="minorBidi" w:cstheme="minorBidi"/>
              </w:rPr>
              <w:t xml:space="preserve">securing </w:t>
            </w:r>
            <w:r w:rsidRPr="00552F7F">
              <w:rPr>
                <w:rFonts w:asciiTheme="minorBidi" w:hAnsiTheme="minorBidi" w:cstheme="minorBidi"/>
              </w:rPr>
              <w:t>funding within the health and wellbeing sector.</w:t>
            </w:r>
          </w:p>
          <w:p w14:paraId="10537292" w14:textId="07435A44" w:rsidR="00190871" w:rsidRPr="00552F7F" w:rsidRDefault="00190871" w:rsidP="003D563C">
            <w:pPr>
              <w:pStyle w:val="TableParagraph"/>
              <w:rPr>
                <w:rFonts w:asciiTheme="minorBidi" w:hAnsiTheme="minorBidi" w:cstheme="minorBidi"/>
              </w:rPr>
            </w:pPr>
          </w:p>
        </w:tc>
        <w:tc>
          <w:tcPr>
            <w:tcW w:w="1339" w:type="dxa"/>
          </w:tcPr>
          <w:p w14:paraId="6C5F0136" w14:textId="77777777" w:rsidR="003C2057" w:rsidRPr="00552F7F" w:rsidRDefault="003C2057" w:rsidP="003D563C">
            <w:pPr>
              <w:pStyle w:val="TableParagraph"/>
              <w:spacing w:line="360" w:lineRule="auto"/>
              <w:ind w:left="8"/>
              <w:jc w:val="center"/>
              <w:rPr>
                <w:rFonts w:asciiTheme="minorBidi" w:hAnsiTheme="minorBidi" w:cstheme="minorBidi"/>
                <w:w w:val="112"/>
              </w:rPr>
            </w:pPr>
          </w:p>
        </w:tc>
        <w:tc>
          <w:tcPr>
            <w:tcW w:w="1561" w:type="dxa"/>
          </w:tcPr>
          <w:p w14:paraId="13BE5AF9" w14:textId="0BD72E38" w:rsidR="003C2057" w:rsidRPr="00552F7F" w:rsidRDefault="00FB422A" w:rsidP="003D563C">
            <w:pPr>
              <w:pStyle w:val="TableParagraph"/>
              <w:spacing w:line="360" w:lineRule="auto"/>
              <w:ind w:left="0"/>
              <w:jc w:val="center"/>
              <w:rPr>
                <w:rFonts w:asciiTheme="minorBidi" w:hAnsiTheme="minorBidi" w:cstheme="minorBidi"/>
                <w:w w:val="112"/>
              </w:rPr>
            </w:pPr>
            <w:r w:rsidRPr="00552F7F">
              <w:rPr>
                <w:rFonts w:ascii="Segoe UI Symbol" w:hAnsi="Segoe UI Symbol" w:cs="Segoe UI Symbol"/>
                <w:w w:val="112"/>
              </w:rPr>
              <w:t>✓</w:t>
            </w:r>
          </w:p>
        </w:tc>
      </w:tr>
      <w:tr w:rsidR="007E6022" w:rsidRPr="00552F7F" w14:paraId="564E6997" w14:textId="77777777" w:rsidTr="003D563C">
        <w:trPr>
          <w:trHeight w:val="361"/>
        </w:trPr>
        <w:tc>
          <w:tcPr>
            <w:tcW w:w="6346" w:type="dxa"/>
          </w:tcPr>
          <w:p w14:paraId="5EA70C9E" w14:textId="77777777" w:rsidR="007E6022" w:rsidRPr="00552F7F" w:rsidRDefault="00437B53" w:rsidP="003D563C">
            <w:pPr>
              <w:pStyle w:val="TableParagraph"/>
              <w:rPr>
                <w:rFonts w:asciiTheme="minorBidi" w:hAnsiTheme="minorBidi" w:cstheme="minorBidi"/>
              </w:rPr>
            </w:pPr>
            <w:r w:rsidRPr="00552F7F">
              <w:rPr>
                <w:rFonts w:asciiTheme="minorBidi" w:hAnsiTheme="minorBidi" w:cstheme="minorBidi"/>
              </w:rPr>
              <w:t xml:space="preserve">Experience of a variety of monitoring and evaluation methods, including but not </w:t>
            </w:r>
            <w:proofErr w:type="gramStart"/>
            <w:r w:rsidRPr="00552F7F">
              <w:rPr>
                <w:rFonts w:asciiTheme="minorBidi" w:hAnsiTheme="minorBidi" w:cstheme="minorBidi"/>
              </w:rPr>
              <w:t>exhaustive of</w:t>
            </w:r>
            <w:proofErr w:type="gramEnd"/>
            <w:r w:rsidRPr="00552F7F">
              <w:rPr>
                <w:rFonts w:asciiTheme="minorBidi" w:hAnsiTheme="minorBidi" w:cstheme="minorBidi"/>
              </w:rPr>
              <w:t xml:space="preserve">; statistical analysis, report writing and capturing of case studies. </w:t>
            </w:r>
          </w:p>
          <w:p w14:paraId="0A3B2D9C" w14:textId="054FBA34" w:rsidR="00430D36" w:rsidRPr="00552F7F" w:rsidRDefault="00430D36" w:rsidP="003D563C">
            <w:pPr>
              <w:pStyle w:val="TableParagraph"/>
              <w:rPr>
                <w:rFonts w:asciiTheme="minorBidi" w:hAnsiTheme="minorBidi" w:cstheme="minorBidi"/>
              </w:rPr>
            </w:pPr>
          </w:p>
        </w:tc>
        <w:tc>
          <w:tcPr>
            <w:tcW w:w="1339" w:type="dxa"/>
          </w:tcPr>
          <w:p w14:paraId="1B517AF0" w14:textId="77777777" w:rsidR="007E6022" w:rsidRPr="00552F7F" w:rsidRDefault="007E6022" w:rsidP="003D563C">
            <w:pPr>
              <w:pStyle w:val="TableParagraph"/>
              <w:spacing w:line="360" w:lineRule="auto"/>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1FE604AF" w14:textId="77777777" w:rsidR="007E6022" w:rsidRPr="00552F7F" w:rsidRDefault="007E6022" w:rsidP="003D563C">
            <w:pPr>
              <w:pStyle w:val="TableParagraph"/>
              <w:spacing w:line="360" w:lineRule="auto"/>
              <w:ind w:left="0"/>
              <w:jc w:val="center"/>
              <w:rPr>
                <w:rFonts w:asciiTheme="minorBidi" w:hAnsiTheme="minorBidi" w:cstheme="minorBidi"/>
                <w:color w:val="FF0000"/>
              </w:rPr>
            </w:pPr>
          </w:p>
        </w:tc>
      </w:tr>
      <w:tr w:rsidR="00823A40" w:rsidRPr="00552F7F" w14:paraId="3BF3BE97" w14:textId="77777777" w:rsidTr="003D563C">
        <w:trPr>
          <w:trHeight w:val="361"/>
        </w:trPr>
        <w:tc>
          <w:tcPr>
            <w:tcW w:w="6346" w:type="dxa"/>
          </w:tcPr>
          <w:p w14:paraId="1A37C8A4" w14:textId="77777777" w:rsidR="00190871" w:rsidRPr="00552F7F" w:rsidRDefault="00190871" w:rsidP="00190871">
            <w:pPr>
              <w:pStyle w:val="TableParagraph"/>
              <w:rPr>
                <w:rFonts w:asciiTheme="minorBidi" w:hAnsiTheme="minorBidi" w:cstheme="minorBidi"/>
              </w:rPr>
            </w:pPr>
            <w:r w:rsidRPr="00552F7F">
              <w:rPr>
                <w:rFonts w:asciiTheme="minorBidi" w:hAnsiTheme="minorBidi" w:cstheme="minorBidi"/>
              </w:rPr>
              <w:t>A clear understanding and knowledge of safeguarding and child protection.</w:t>
            </w:r>
          </w:p>
          <w:p w14:paraId="6ACD0559" w14:textId="26475941" w:rsidR="00823A40" w:rsidRPr="00552F7F" w:rsidRDefault="00823A40" w:rsidP="00823A40">
            <w:pPr>
              <w:pStyle w:val="TableParagraph"/>
              <w:rPr>
                <w:rFonts w:asciiTheme="minorBidi" w:hAnsiTheme="minorBidi" w:cstheme="minorBidi"/>
              </w:rPr>
            </w:pPr>
          </w:p>
        </w:tc>
        <w:tc>
          <w:tcPr>
            <w:tcW w:w="1339" w:type="dxa"/>
          </w:tcPr>
          <w:p w14:paraId="56530E95" w14:textId="7C612036" w:rsidR="00823A40" w:rsidRPr="00552F7F" w:rsidRDefault="00190871" w:rsidP="00823A40">
            <w:pPr>
              <w:pStyle w:val="TableParagraph"/>
              <w:spacing w:line="360" w:lineRule="auto"/>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4B634FA8" w14:textId="3BA6FD96" w:rsidR="00823A40" w:rsidRPr="00552F7F" w:rsidRDefault="00823A40" w:rsidP="00823A40">
            <w:pPr>
              <w:pStyle w:val="TableParagraph"/>
              <w:spacing w:line="360" w:lineRule="auto"/>
              <w:ind w:left="0"/>
              <w:jc w:val="center"/>
              <w:rPr>
                <w:rFonts w:asciiTheme="minorBidi" w:hAnsiTheme="minorBidi" w:cstheme="minorBidi"/>
                <w:w w:val="112"/>
              </w:rPr>
            </w:pPr>
          </w:p>
        </w:tc>
      </w:tr>
      <w:tr w:rsidR="00190871" w:rsidRPr="00552F7F" w14:paraId="2A941731" w14:textId="77777777" w:rsidTr="003D563C">
        <w:trPr>
          <w:trHeight w:val="361"/>
        </w:trPr>
        <w:tc>
          <w:tcPr>
            <w:tcW w:w="6346" w:type="dxa"/>
          </w:tcPr>
          <w:p w14:paraId="7E7C4826" w14:textId="77777777" w:rsidR="00190871" w:rsidRPr="00552F7F" w:rsidRDefault="00190871" w:rsidP="00823A40">
            <w:pPr>
              <w:pStyle w:val="TableParagraph"/>
              <w:rPr>
                <w:rFonts w:asciiTheme="minorBidi" w:hAnsiTheme="minorBidi" w:cstheme="minorBidi"/>
              </w:rPr>
            </w:pPr>
            <w:r w:rsidRPr="00552F7F">
              <w:rPr>
                <w:rFonts w:asciiTheme="minorBidi" w:hAnsiTheme="minorBidi" w:cstheme="minorBidi"/>
              </w:rPr>
              <w:t>Knowledge</w:t>
            </w:r>
            <w:r w:rsidRPr="00552F7F">
              <w:rPr>
                <w:rFonts w:asciiTheme="minorBidi" w:hAnsiTheme="minorBidi" w:cstheme="minorBidi"/>
                <w:spacing w:val="-3"/>
              </w:rPr>
              <w:t xml:space="preserve"> </w:t>
            </w:r>
            <w:r w:rsidRPr="00552F7F">
              <w:rPr>
                <w:rFonts w:asciiTheme="minorBidi" w:hAnsiTheme="minorBidi" w:cstheme="minorBidi"/>
              </w:rPr>
              <w:t>of</w:t>
            </w:r>
            <w:r w:rsidRPr="00552F7F">
              <w:rPr>
                <w:rFonts w:asciiTheme="minorBidi" w:hAnsiTheme="minorBidi" w:cstheme="minorBidi"/>
                <w:spacing w:val="-5"/>
              </w:rPr>
              <w:t xml:space="preserve"> </w:t>
            </w:r>
            <w:r w:rsidRPr="00552F7F">
              <w:rPr>
                <w:rFonts w:asciiTheme="minorBidi" w:hAnsiTheme="minorBidi" w:cstheme="minorBidi"/>
              </w:rPr>
              <w:t>the</w:t>
            </w:r>
            <w:r w:rsidRPr="00552F7F">
              <w:rPr>
                <w:rFonts w:asciiTheme="minorBidi" w:hAnsiTheme="minorBidi" w:cstheme="minorBidi"/>
                <w:spacing w:val="-3"/>
              </w:rPr>
              <w:t xml:space="preserve"> </w:t>
            </w:r>
            <w:r w:rsidRPr="00552F7F">
              <w:rPr>
                <w:rFonts w:asciiTheme="minorBidi" w:hAnsiTheme="minorBidi" w:cstheme="minorBidi"/>
              </w:rPr>
              <w:t>barriers</w:t>
            </w:r>
            <w:r w:rsidRPr="00552F7F">
              <w:rPr>
                <w:rFonts w:asciiTheme="minorBidi" w:hAnsiTheme="minorBidi" w:cstheme="minorBidi"/>
                <w:spacing w:val="-2"/>
              </w:rPr>
              <w:t xml:space="preserve"> </w:t>
            </w:r>
            <w:proofErr w:type="gramStart"/>
            <w:r w:rsidRPr="00552F7F">
              <w:rPr>
                <w:rFonts w:asciiTheme="minorBidi" w:hAnsiTheme="minorBidi" w:cstheme="minorBidi"/>
              </w:rPr>
              <w:t>effecting</w:t>
            </w:r>
            <w:proofErr w:type="gramEnd"/>
            <w:r w:rsidRPr="00552F7F">
              <w:rPr>
                <w:rFonts w:asciiTheme="minorBidi" w:hAnsiTheme="minorBidi" w:cstheme="minorBidi"/>
                <w:spacing w:val="-1"/>
              </w:rPr>
              <w:t xml:space="preserve"> </w:t>
            </w:r>
            <w:r w:rsidRPr="00552F7F">
              <w:rPr>
                <w:rFonts w:asciiTheme="minorBidi" w:hAnsiTheme="minorBidi" w:cstheme="minorBidi"/>
              </w:rPr>
              <w:t>the</w:t>
            </w:r>
            <w:r w:rsidRPr="00552F7F">
              <w:rPr>
                <w:rFonts w:asciiTheme="minorBidi" w:hAnsiTheme="minorBidi" w:cstheme="minorBidi"/>
                <w:spacing w:val="-3"/>
              </w:rPr>
              <w:t xml:space="preserve"> </w:t>
            </w:r>
            <w:r w:rsidRPr="00552F7F">
              <w:rPr>
                <w:rFonts w:asciiTheme="minorBidi" w:hAnsiTheme="minorBidi" w:cstheme="minorBidi"/>
              </w:rPr>
              <w:t>health</w:t>
            </w:r>
            <w:r w:rsidRPr="00552F7F">
              <w:rPr>
                <w:rFonts w:asciiTheme="minorBidi" w:hAnsiTheme="minorBidi" w:cstheme="minorBidi"/>
                <w:spacing w:val="-3"/>
              </w:rPr>
              <w:t xml:space="preserve"> </w:t>
            </w:r>
            <w:r w:rsidRPr="00552F7F">
              <w:rPr>
                <w:rFonts w:asciiTheme="minorBidi" w:hAnsiTheme="minorBidi" w:cstheme="minorBidi"/>
              </w:rPr>
              <w:t>and</w:t>
            </w:r>
            <w:r w:rsidRPr="00552F7F">
              <w:rPr>
                <w:rFonts w:asciiTheme="minorBidi" w:hAnsiTheme="minorBidi" w:cstheme="minorBidi"/>
                <w:spacing w:val="-4"/>
              </w:rPr>
              <w:t xml:space="preserve"> </w:t>
            </w:r>
            <w:r w:rsidRPr="00552F7F">
              <w:rPr>
                <w:rFonts w:asciiTheme="minorBidi" w:hAnsiTheme="minorBidi" w:cstheme="minorBidi"/>
              </w:rPr>
              <w:t>wellbeing</w:t>
            </w:r>
            <w:r w:rsidRPr="00552F7F">
              <w:rPr>
                <w:rFonts w:asciiTheme="minorBidi" w:hAnsiTheme="minorBidi" w:cstheme="minorBidi"/>
                <w:spacing w:val="-2"/>
              </w:rPr>
              <w:t xml:space="preserve"> </w:t>
            </w:r>
            <w:r w:rsidRPr="00552F7F">
              <w:rPr>
                <w:rFonts w:asciiTheme="minorBidi" w:hAnsiTheme="minorBidi" w:cstheme="minorBidi"/>
              </w:rPr>
              <w:t>of</w:t>
            </w:r>
            <w:r w:rsidRPr="00552F7F">
              <w:rPr>
                <w:rFonts w:asciiTheme="minorBidi" w:hAnsiTheme="minorBidi" w:cstheme="minorBidi"/>
                <w:spacing w:val="-5"/>
              </w:rPr>
              <w:t xml:space="preserve"> </w:t>
            </w:r>
            <w:r w:rsidRPr="00552F7F">
              <w:rPr>
                <w:rFonts w:asciiTheme="minorBidi" w:hAnsiTheme="minorBidi" w:cstheme="minorBidi"/>
              </w:rPr>
              <w:t>families</w:t>
            </w:r>
            <w:r w:rsidRPr="00552F7F">
              <w:rPr>
                <w:rFonts w:asciiTheme="minorBidi" w:hAnsiTheme="minorBidi" w:cstheme="minorBidi"/>
                <w:spacing w:val="-3"/>
              </w:rPr>
              <w:t xml:space="preserve"> </w:t>
            </w:r>
            <w:r w:rsidRPr="00552F7F">
              <w:rPr>
                <w:rFonts w:asciiTheme="minorBidi" w:hAnsiTheme="minorBidi" w:cstheme="minorBidi"/>
                <w:spacing w:val="-5"/>
              </w:rPr>
              <w:t>and</w:t>
            </w:r>
            <w:r w:rsidRPr="00552F7F">
              <w:rPr>
                <w:rFonts w:asciiTheme="minorBidi" w:hAnsiTheme="minorBidi" w:cstheme="minorBidi"/>
              </w:rPr>
              <w:t xml:space="preserve"> children,</w:t>
            </w:r>
            <w:r w:rsidRPr="00552F7F">
              <w:rPr>
                <w:rFonts w:asciiTheme="minorBidi" w:hAnsiTheme="minorBidi" w:cstheme="minorBidi"/>
                <w:spacing w:val="-2"/>
              </w:rPr>
              <w:t xml:space="preserve"> </w:t>
            </w:r>
            <w:r w:rsidRPr="00552F7F">
              <w:rPr>
                <w:rFonts w:asciiTheme="minorBidi" w:hAnsiTheme="minorBidi" w:cstheme="minorBidi"/>
              </w:rPr>
              <w:t>in</w:t>
            </w:r>
            <w:r w:rsidRPr="00552F7F">
              <w:rPr>
                <w:rFonts w:asciiTheme="minorBidi" w:hAnsiTheme="minorBidi" w:cstheme="minorBidi"/>
                <w:spacing w:val="-3"/>
              </w:rPr>
              <w:t xml:space="preserve"> </w:t>
            </w:r>
            <w:r w:rsidRPr="00552F7F">
              <w:rPr>
                <w:rFonts w:asciiTheme="minorBidi" w:hAnsiTheme="minorBidi" w:cstheme="minorBidi"/>
              </w:rPr>
              <w:t>Northamptonshire</w:t>
            </w:r>
          </w:p>
          <w:p w14:paraId="3528F70F" w14:textId="00D174D9" w:rsidR="00190871" w:rsidRPr="00552F7F" w:rsidRDefault="00190871" w:rsidP="00823A40">
            <w:pPr>
              <w:pStyle w:val="TableParagraph"/>
              <w:rPr>
                <w:rFonts w:asciiTheme="minorBidi" w:hAnsiTheme="minorBidi" w:cstheme="minorBidi"/>
              </w:rPr>
            </w:pPr>
          </w:p>
        </w:tc>
        <w:tc>
          <w:tcPr>
            <w:tcW w:w="1339" w:type="dxa"/>
          </w:tcPr>
          <w:p w14:paraId="7F9ACA8B" w14:textId="77777777" w:rsidR="00190871" w:rsidRPr="00552F7F" w:rsidRDefault="00190871" w:rsidP="00823A40">
            <w:pPr>
              <w:pStyle w:val="TableParagraph"/>
              <w:spacing w:line="360" w:lineRule="auto"/>
              <w:ind w:left="8"/>
              <w:jc w:val="center"/>
              <w:rPr>
                <w:rFonts w:asciiTheme="minorBidi" w:hAnsiTheme="minorBidi" w:cstheme="minorBidi"/>
                <w:w w:val="112"/>
              </w:rPr>
            </w:pPr>
          </w:p>
        </w:tc>
        <w:tc>
          <w:tcPr>
            <w:tcW w:w="1561" w:type="dxa"/>
          </w:tcPr>
          <w:p w14:paraId="70593D5D" w14:textId="4A63068E" w:rsidR="00190871" w:rsidRPr="00552F7F" w:rsidRDefault="00190871" w:rsidP="00823A40">
            <w:pPr>
              <w:pStyle w:val="TableParagraph"/>
              <w:spacing w:line="360" w:lineRule="auto"/>
              <w:ind w:left="0"/>
              <w:jc w:val="center"/>
              <w:rPr>
                <w:rFonts w:asciiTheme="minorBidi" w:hAnsiTheme="minorBidi" w:cstheme="minorBidi"/>
                <w:w w:val="112"/>
              </w:rPr>
            </w:pPr>
            <w:r w:rsidRPr="00552F7F">
              <w:rPr>
                <w:rFonts w:ascii="Segoe UI Symbol" w:hAnsi="Segoe UI Symbol" w:cs="Segoe UI Symbol"/>
                <w:w w:val="112"/>
              </w:rPr>
              <w:t>✓</w:t>
            </w:r>
          </w:p>
        </w:tc>
      </w:tr>
      <w:tr w:rsidR="00823A40" w:rsidRPr="00552F7F" w14:paraId="0C673452" w14:textId="77777777" w:rsidTr="003D563C">
        <w:trPr>
          <w:trHeight w:val="361"/>
        </w:trPr>
        <w:tc>
          <w:tcPr>
            <w:tcW w:w="6346" w:type="dxa"/>
          </w:tcPr>
          <w:p w14:paraId="35E18F74" w14:textId="77777777" w:rsidR="00823A40" w:rsidRPr="00552F7F" w:rsidRDefault="00823A40" w:rsidP="00823A40">
            <w:pPr>
              <w:pStyle w:val="TableParagraph"/>
              <w:rPr>
                <w:rFonts w:asciiTheme="minorBidi" w:hAnsiTheme="minorBidi" w:cstheme="minorBidi"/>
              </w:rPr>
            </w:pPr>
            <w:r w:rsidRPr="00552F7F">
              <w:rPr>
                <w:rFonts w:asciiTheme="minorBidi" w:hAnsiTheme="minorBidi" w:cstheme="minorBidi"/>
              </w:rPr>
              <w:t xml:space="preserve">Knowledge of health and </w:t>
            </w:r>
            <w:proofErr w:type="gramStart"/>
            <w:r w:rsidRPr="00552F7F">
              <w:rPr>
                <w:rFonts w:asciiTheme="minorBidi" w:hAnsiTheme="minorBidi" w:cstheme="minorBidi"/>
              </w:rPr>
              <w:t>wellbeing</w:t>
            </w:r>
            <w:proofErr w:type="gramEnd"/>
            <w:r w:rsidRPr="00552F7F">
              <w:rPr>
                <w:rFonts w:asciiTheme="minorBidi" w:hAnsiTheme="minorBidi" w:cstheme="minorBidi"/>
              </w:rPr>
              <w:t xml:space="preserve"> </w:t>
            </w:r>
            <w:proofErr w:type="spellStart"/>
            <w:r w:rsidRPr="00552F7F">
              <w:rPr>
                <w:rFonts w:asciiTheme="minorBidi" w:hAnsiTheme="minorBidi" w:cstheme="minorBidi"/>
              </w:rPr>
              <w:t>organisations</w:t>
            </w:r>
            <w:proofErr w:type="spellEnd"/>
            <w:r w:rsidRPr="00552F7F">
              <w:rPr>
                <w:rFonts w:asciiTheme="minorBidi" w:hAnsiTheme="minorBidi" w:cstheme="minorBidi"/>
              </w:rPr>
              <w:t xml:space="preserve"> and services in </w:t>
            </w:r>
            <w:r w:rsidR="000D5AF1" w:rsidRPr="00552F7F">
              <w:rPr>
                <w:rFonts w:asciiTheme="minorBidi" w:hAnsiTheme="minorBidi" w:cstheme="minorBidi"/>
              </w:rPr>
              <w:t>Northamptonshire</w:t>
            </w:r>
          </w:p>
          <w:p w14:paraId="76771091" w14:textId="5753689F" w:rsidR="000D5AF1" w:rsidRPr="00552F7F" w:rsidRDefault="000D5AF1" w:rsidP="00823A40">
            <w:pPr>
              <w:pStyle w:val="TableParagraph"/>
              <w:rPr>
                <w:rFonts w:asciiTheme="minorBidi" w:hAnsiTheme="minorBidi" w:cstheme="minorBidi"/>
              </w:rPr>
            </w:pPr>
          </w:p>
        </w:tc>
        <w:tc>
          <w:tcPr>
            <w:tcW w:w="1339" w:type="dxa"/>
          </w:tcPr>
          <w:p w14:paraId="50C37E84" w14:textId="77777777" w:rsidR="00823A40" w:rsidRPr="00552F7F" w:rsidRDefault="00823A40" w:rsidP="00823A40">
            <w:pPr>
              <w:pStyle w:val="TableParagraph"/>
              <w:spacing w:line="360" w:lineRule="auto"/>
              <w:ind w:left="8"/>
              <w:jc w:val="center"/>
              <w:rPr>
                <w:rFonts w:asciiTheme="minorBidi" w:hAnsiTheme="minorBidi" w:cstheme="minorBidi"/>
                <w:w w:val="112"/>
              </w:rPr>
            </w:pPr>
          </w:p>
        </w:tc>
        <w:tc>
          <w:tcPr>
            <w:tcW w:w="1561" w:type="dxa"/>
          </w:tcPr>
          <w:p w14:paraId="76D960E5" w14:textId="77777777" w:rsidR="00823A40" w:rsidRPr="00552F7F" w:rsidRDefault="00823A40" w:rsidP="00823A40">
            <w:pPr>
              <w:pStyle w:val="TableParagraph"/>
              <w:spacing w:line="360" w:lineRule="auto"/>
              <w:ind w:left="0"/>
              <w:jc w:val="center"/>
              <w:rPr>
                <w:rFonts w:asciiTheme="minorBidi" w:hAnsiTheme="minorBidi" w:cstheme="minorBidi"/>
                <w:w w:val="112"/>
              </w:rPr>
            </w:pPr>
            <w:r w:rsidRPr="00552F7F">
              <w:rPr>
                <w:rFonts w:ascii="Segoe UI Symbol" w:hAnsi="Segoe UI Symbol" w:cs="Segoe UI Symbol"/>
                <w:w w:val="112"/>
              </w:rPr>
              <w:t>✓</w:t>
            </w:r>
          </w:p>
        </w:tc>
      </w:tr>
      <w:tr w:rsidR="00823A40" w:rsidRPr="00552F7F" w14:paraId="4A338F62" w14:textId="77777777" w:rsidTr="003D563C">
        <w:trPr>
          <w:trHeight w:val="361"/>
        </w:trPr>
        <w:tc>
          <w:tcPr>
            <w:tcW w:w="6346" w:type="dxa"/>
          </w:tcPr>
          <w:p w14:paraId="626CC7A6" w14:textId="5A82D225" w:rsidR="00823A40" w:rsidRPr="00552F7F" w:rsidRDefault="00823A40" w:rsidP="00823A40">
            <w:pPr>
              <w:pStyle w:val="TableParagraph"/>
              <w:rPr>
                <w:rFonts w:asciiTheme="minorBidi" w:hAnsiTheme="minorBidi" w:cstheme="minorBidi"/>
                <w:highlight w:val="yellow"/>
              </w:rPr>
            </w:pPr>
            <w:r w:rsidRPr="00552F7F">
              <w:rPr>
                <w:rFonts w:asciiTheme="minorBidi" w:hAnsiTheme="minorBidi" w:cstheme="minorBidi"/>
              </w:rPr>
              <w:t>Experience of hands-on delivery of health and wellbeing activities.</w:t>
            </w:r>
          </w:p>
        </w:tc>
        <w:tc>
          <w:tcPr>
            <w:tcW w:w="1339" w:type="dxa"/>
          </w:tcPr>
          <w:p w14:paraId="0234266A" w14:textId="77777777" w:rsidR="00823A40" w:rsidRPr="00552F7F" w:rsidRDefault="00823A40" w:rsidP="00823A40">
            <w:pPr>
              <w:pStyle w:val="TableParagraph"/>
              <w:spacing w:line="360" w:lineRule="auto"/>
              <w:ind w:left="8"/>
              <w:jc w:val="center"/>
              <w:rPr>
                <w:rFonts w:asciiTheme="minorBidi" w:hAnsiTheme="minorBidi" w:cstheme="minorBidi"/>
                <w:color w:val="FF0000"/>
                <w:w w:val="112"/>
              </w:rPr>
            </w:pPr>
          </w:p>
        </w:tc>
        <w:tc>
          <w:tcPr>
            <w:tcW w:w="1561" w:type="dxa"/>
          </w:tcPr>
          <w:p w14:paraId="25B274B2" w14:textId="77777777" w:rsidR="00823A40" w:rsidRPr="00552F7F" w:rsidRDefault="00823A40" w:rsidP="00823A40">
            <w:pPr>
              <w:pStyle w:val="TableParagraph"/>
              <w:spacing w:line="360" w:lineRule="auto"/>
              <w:ind w:left="0"/>
              <w:jc w:val="center"/>
              <w:rPr>
                <w:rFonts w:asciiTheme="minorBidi" w:hAnsiTheme="minorBidi" w:cstheme="minorBidi"/>
                <w:color w:val="FF0000"/>
                <w:w w:val="112"/>
              </w:rPr>
            </w:pPr>
            <w:r w:rsidRPr="00552F7F">
              <w:rPr>
                <w:rFonts w:ascii="Segoe UI Symbol" w:hAnsi="Segoe UI Symbol" w:cs="Segoe UI Symbol"/>
                <w:w w:val="112"/>
              </w:rPr>
              <w:t>✓</w:t>
            </w:r>
          </w:p>
        </w:tc>
      </w:tr>
      <w:tr w:rsidR="00823A40" w:rsidRPr="00552F7F" w14:paraId="375D3495" w14:textId="77777777" w:rsidTr="003D563C">
        <w:trPr>
          <w:trHeight w:val="361"/>
        </w:trPr>
        <w:tc>
          <w:tcPr>
            <w:tcW w:w="6346" w:type="dxa"/>
          </w:tcPr>
          <w:p w14:paraId="4A6A5534" w14:textId="77777777" w:rsidR="00823A40" w:rsidRPr="00552F7F" w:rsidRDefault="00823A40" w:rsidP="00823A40">
            <w:pPr>
              <w:pStyle w:val="TableParagraph"/>
              <w:rPr>
                <w:rFonts w:asciiTheme="minorBidi" w:hAnsiTheme="minorBidi" w:cstheme="minorBidi"/>
              </w:rPr>
            </w:pPr>
            <w:r w:rsidRPr="00552F7F">
              <w:rPr>
                <w:rFonts w:asciiTheme="minorBidi" w:hAnsiTheme="minorBidi" w:cstheme="minorBidi"/>
              </w:rPr>
              <w:t>Understanding of the wider determinants of health, including social, economic and environmental factors</w:t>
            </w:r>
          </w:p>
          <w:p w14:paraId="0C66650A" w14:textId="72EEB388" w:rsidR="00823A40" w:rsidRPr="00552F7F" w:rsidRDefault="00823A40" w:rsidP="00823A40">
            <w:pPr>
              <w:pStyle w:val="TableParagraph"/>
              <w:rPr>
                <w:rFonts w:asciiTheme="minorBidi" w:hAnsiTheme="minorBidi" w:cstheme="minorBidi"/>
                <w:highlight w:val="yellow"/>
              </w:rPr>
            </w:pPr>
          </w:p>
        </w:tc>
        <w:tc>
          <w:tcPr>
            <w:tcW w:w="1339" w:type="dxa"/>
          </w:tcPr>
          <w:p w14:paraId="4F3EEB27" w14:textId="77777777" w:rsidR="00823A40" w:rsidRPr="00552F7F" w:rsidRDefault="00823A40" w:rsidP="00823A40">
            <w:pPr>
              <w:pStyle w:val="TableParagraph"/>
              <w:spacing w:line="360" w:lineRule="auto"/>
              <w:ind w:left="8"/>
              <w:jc w:val="center"/>
              <w:rPr>
                <w:rFonts w:asciiTheme="minorBidi" w:hAnsiTheme="minorBidi" w:cstheme="minorBidi"/>
                <w:color w:val="FF0000"/>
                <w:w w:val="112"/>
              </w:rPr>
            </w:pPr>
          </w:p>
        </w:tc>
        <w:tc>
          <w:tcPr>
            <w:tcW w:w="1561" w:type="dxa"/>
          </w:tcPr>
          <w:p w14:paraId="3BD00BB0" w14:textId="77777777" w:rsidR="00823A40" w:rsidRPr="00552F7F" w:rsidRDefault="00823A40" w:rsidP="00823A40">
            <w:pPr>
              <w:pStyle w:val="TableParagraph"/>
              <w:spacing w:line="360" w:lineRule="auto"/>
              <w:ind w:left="0"/>
              <w:jc w:val="center"/>
              <w:rPr>
                <w:rFonts w:asciiTheme="minorBidi" w:hAnsiTheme="minorBidi" w:cstheme="minorBidi"/>
                <w:color w:val="FF0000"/>
                <w:w w:val="112"/>
              </w:rPr>
            </w:pPr>
            <w:r w:rsidRPr="00552F7F">
              <w:rPr>
                <w:rFonts w:ascii="Segoe UI Symbol" w:hAnsi="Segoe UI Symbol" w:cs="Segoe UI Symbol"/>
                <w:w w:val="112"/>
              </w:rPr>
              <w:t>✓</w:t>
            </w:r>
          </w:p>
        </w:tc>
      </w:tr>
      <w:tr w:rsidR="00823A40" w:rsidRPr="00552F7F" w14:paraId="21DF0510" w14:textId="77777777" w:rsidTr="003D563C">
        <w:trPr>
          <w:trHeight w:val="361"/>
        </w:trPr>
        <w:tc>
          <w:tcPr>
            <w:tcW w:w="6346" w:type="dxa"/>
          </w:tcPr>
          <w:p w14:paraId="04F2D554" w14:textId="77777777" w:rsidR="00823A40" w:rsidRPr="00552F7F" w:rsidRDefault="00823A40" w:rsidP="00823A40">
            <w:pPr>
              <w:pStyle w:val="TableParagraph"/>
              <w:rPr>
                <w:rFonts w:asciiTheme="minorBidi" w:hAnsiTheme="minorBidi" w:cstheme="minorBidi"/>
              </w:rPr>
            </w:pPr>
            <w:r w:rsidRPr="00552F7F">
              <w:rPr>
                <w:rFonts w:asciiTheme="minorBidi" w:hAnsiTheme="minorBidi" w:cstheme="minorBidi"/>
              </w:rPr>
              <w:t>Experience of working in a football club community department and/or the charitable sector.</w:t>
            </w:r>
          </w:p>
          <w:p w14:paraId="0FDC89D1" w14:textId="40B899D8" w:rsidR="00823A40" w:rsidRPr="00552F7F" w:rsidRDefault="00823A40" w:rsidP="00823A40">
            <w:pPr>
              <w:pStyle w:val="TableParagraph"/>
              <w:rPr>
                <w:rFonts w:asciiTheme="minorBidi" w:hAnsiTheme="minorBidi" w:cstheme="minorBidi"/>
              </w:rPr>
            </w:pPr>
          </w:p>
        </w:tc>
        <w:tc>
          <w:tcPr>
            <w:tcW w:w="1339" w:type="dxa"/>
          </w:tcPr>
          <w:p w14:paraId="1A9FCE4D" w14:textId="77777777" w:rsidR="00823A40" w:rsidRPr="00552F7F" w:rsidRDefault="00823A40" w:rsidP="00823A40">
            <w:pPr>
              <w:pStyle w:val="TableParagraph"/>
              <w:spacing w:line="360" w:lineRule="auto"/>
              <w:ind w:left="8"/>
              <w:jc w:val="center"/>
              <w:rPr>
                <w:rFonts w:asciiTheme="minorBidi" w:hAnsiTheme="minorBidi" w:cstheme="minorBidi"/>
                <w:color w:val="FF0000"/>
                <w:w w:val="112"/>
              </w:rPr>
            </w:pPr>
          </w:p>
        </w:tc>
        <w:tc>
          <w:tcPr>
            <w:tcW w:w="1561" w:type="dxa"/>
          </w:tcPr>
          <w:p w14:paraId="7FBA1C5C" w14:textId="1163E799" w:rsidR="00823A40" w:rsidRPr="00552F7F" w:rsidRDefault="00823A40" w:rsidP="00823A40">
            <w:pPr>
              <w:pStyle w:val="TableParagraph"/>
              <w:spacing w:line="360" w:lineRule="auto"/>
              <w:ind w:left="0"/>
              <w:jc w:val="center"/>
              <w:rPr>
                <w:rFonts w:asciiTheme="minorBidi" w:hAnsiTheme="minorBidi" w:cstheme="minorBidi"/>
                <w:w w:val="112"/>
              </w:rPr>
            </w:pPr>
            <w:r w:rsidRPr="00552F7F">
              <w:rPr>
                <w:rFonts w:ascii="Segoe UI Symbol" w:hAnsi="Segoe UI Symbol" w:cs="Segoe UI Symbol"/>
                <w:w w:val="112"/>
              </w:rPr>
              <w:t>✓</w:t>
            </w:r>
          </w:p>
        </w:tc>
      </w:tr>
      <w:tr w:rsidR="00823A40" w:rsidRPr="00552F7F" w14:paraId="06789D81" w14:textId="77777777" w:rsidTr="003D563C">
        <w:trPr>
          <w:trHeight w:val="276"/>
        </w:trPr>
        <w:tc>
          <w:tcPr>
            <w:tcW w:w="6346" w:type="dxa"/>
            <w:shd w:val="clear" w:color="auto" w:fill="D99594"/>
          </w:tcPr>
          <w:p w14:paraId="0DB70336" w14:textId="77777777" w:rsidR="00823A40" w:rsidRPr="00552F7F" w:rsidRDefault="00823A40" w:rsidP="00823A40">
            <w:pPr>
              <w:pStyle w:val="TableParagraph"/>
              <w:spacing w:line="256" w:lineRule="exact"/>
              <w:rPr>
                <w:rFonts w:asciiTheme="minorBidi" w:hAnsiTheme="minorBidi" w:cstheme="minorBidi"/>
                <w:b/>
              </w:rPr>
            </w:pPr>
            <w:r w:rsidRPr="00552F7F">
              <w:rPr>
                <w:rFonts w:asciiTheme="minorBidi" w:hAnsiTheme="minorBidi" w:cstheme="minorBidi"/>
                <w:b/>
              </w:rPr>
              <w:t>Equality and Diversity</w:t>
            </w:r>
          </w:p>
        </w:tc>
        <w:tc>
          <w:tcPr>
            <w:tcW w:w="1339" w:type="dxa"/>
            <w:shd w:val="clear" w:color="auto" w:fill="D99594"/>
          </w:tcPr>
          <w:p w14:paraId="4102E23E" w14:textId="77777777" w:rsidR="00823A40" w:rsidRPr="00552F7F" w:rsidRDefault="00823A40" w:rsidP="00823A40">
            <w:pPr>
              <w:pStyle w:val="TableParagraph"/>
              <w:spacing w:line="256" w:lineRule="exact"/>
              <w:ind w:left="0" w:right="171"/>
              <w:jc w:val="right"/>
              <w:rPr>
                <w:rFonts w:asciiTheme="minorBidi" w:hAnsiTheme="minorBidi" w:cstheme="minorBidi"/>
                <w:b/>
              </w:rPr>
            </w:pPr>
            <w:r w:rsidRPr="00552F7F">
              <w:rPr>
                <w:rFonts w:asciiTheme="minorBidi" w:hAnsiTheme="minorBidi" w:cstheme="minorBidi"/>
                <w:b/>
              </w:rPr>
              <w:t>Essential</w:t>
            </w:r>
          </w:p>
        </w:tc>
        <w:tc>
          <w:tcPr>
            <w:tcW w:w="1561" w:type="dxa"/>
            <w:shd w:val="clear" w:color="auto" w:fill="D99594"/>
          </w:tcPr>
          <w:p w14:paraId="26AE4422" w14:textId="77777777" w:rsidR="00823A40" w:rsidRPr="00552F7F" w:rsidRDefault="00823A40" w:rsidP="00823A40">
            <w:pPr>
              <w:pStyle w:val="TableParagraph"/>
              <w:spacing w:line="256" w:lineRule="exact"/>
              <w:ind w:left="195"/>
              <w:rPr>
                <w:rFonts w:asciiTheme="minorBidi" w:hAnsiTheme="minorBidi" w:cstheme="minorBidi"/>
                <w:b/>
              </w:rPr>
            </w:pPr>
            <w:r w:rsidRPr="00552F7F">
              <w:rPr>
                <w:rFonts w:asciiTheme="minorBidi" w:hAnsiTheme="minorBidi" w:cstheme="minorBidi"/>
                <w:b/>
              </w:rPr>
              <w:t>Desirable</w:t>
            </w:r>
          </w:p>
        </w:tc>
      </w:tr>
      <w:tr w:rsidR="00481B9C" w:rsidRPr="00552F7F" w14:paraId="19DFD4D0" w14:textId="77777777" w:rsidTr="00DF719F">
        <w:trPr>
          <w:trHeight w:val="759"/>
        </w:trPr>
        <w:tc>
          <w:tcPr>
            <w:tcW w:w="6346" w:type="dxa"/>
          </w:tcPr>
          <w:p w14:paraId="234FFEAE" w14:textId="59E4525B" w:rsidR="00481B9C" w:rsidRPr="00552F7F" w:rsidRDefault="00481B9C" w:rsidP="00481B9C">
            <w:pPr>
              <w:pStyle w:val="TableParagraph"/>
              <w:ind w:left="0"/>
              <w:rPr>
                <w:rFonts w:asciiTheme="minorBidi" w:hAnsiTheme="minorBidi" w:cstheme="minorBidi"/>
              </w:rPr>
            </w:pPr>
            <w:r w:rsidRPr="00552F7F">
              <w:rPr>
                <w:rFonts w:asciiTheme="minorBidi" w:hAnsiTheme="minorBidi" w:cstheme="minorBidi"/>
              </w:rPr>
              <w:t>Ability to work in a non-discriminatory and inclusive manner in accordance with the Northampton Town FC Community Trust equality and diversity policy.</w:t>
            </w:r>
          </w:p>
        </w:tc>
        <w:tc>
          <w:tcPr>
            <w:tcW w:w="1339" w:type="dxa"/>
          </w:tcPr>
          <w:p w14:paraId="4EEA0B7D" w14:textId="463458FD" w:rsidR="00481B9C" w:rsidRPr="00552F7F" w:rsidRDefault="00481B9C" w:rsidP="00481B9C">
            <w:pPr>
              <w:pStyle w:val="TableParagraph"/>
              <w:spacing w:line="457" w:lineRule="exact"/>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03C78FAF" w14:textId="77777777" w:rsidR="00481B9C" w:rsidRPr="00552F7F" w:rsidRDefault="00481B9C" w:rsidP="00481B9C">
            <w:pPr>
              <w:pStyle w:val="TableParagraph"/>
              <w:ind w:left="0"/>
              <w:rPr>
                <w:rFonts w:asciiTheme="minorBidi" w:hAnsiTheme="minorBidi" w:cstheme="minorBidi"/>
                <w:color w:val="FF0000"/>
              </w:rPr>
            </w:pPr>
          </w:p>
        </w:tc>
      </w:tr>
      <w:tr w:rsidR="00481B9C" w:rsidRPr="00552F7F" w14:paraId="69701CE5" w14:textId="77777777" w:rsidTr="00DF719F">
        <w:trPr>
          <w:trHeight w:val="981"/>
        </w:trPr>
        <w:tc>
          <w:tcPr>
            <w:tcW w:w="6346" w:type="dxa"/>
          </w:tcPr>
          <w:p w14:paraId="5C3F0679" w14:textId="04AE8681" w:rsidR="00481B9C" w:rsidRPr="00552F7F" w:rsidRDefault="00481B9C" w:rsidP="00481B9C">
            <w:pPr>
              <w:pStyle w:val="TableParagraph"/>
              <w:rPr>
                <w:rFonts w:asciiTheme="minorBidi" w:hAnsiTheme="minorBidi" w:cstheme="minorBidi"/>
              </w:rPr>
            </w:pPr>
            <w:r w:rsidRPr="00552F7F">
              <w:rPr>
                <w:rFonts w:asciiTheme="minorBidi" w:hAnsiTheme="minorBidi" w:cstheme="minorBidi"/>
              </w:rPr>
              <w:t>Demonstrate</w:t>
            </w:r>
            <w:r w:rsidR="00315335" w:rsidRPr="00552F7F">
              <w:rPr>
                <w:rFonts w:asciiTheme="minorBidi" w:hAnsiTheme="minorBidi" w:cstheme="minorBidi"/>
              </w:rPr>
              <w:t>s</w:t>
            </w:r>
            <w:r w:rsidRPr="00552F7F">
              <w:rPr>
                <w:rFonts w:asciiTheme="minorBidi" w:hAnsiTheme="minorBidi" w:cstheme="minorBidi"/>
              </w:rPr>
              <w:t xml:space="preserve"> a working knowledge of inclusion, equality and anti-discrimination.</w:t>
            </w:r>
          </w:p>
        </w:tc>
        <w:tc>
          <w:tcPr>
            <w:tcW w:w="1339" w:type="dxa"/>
          </w:tcPr>
          <w:p w14:paraId="78E83B07" w14:textId="50241505" w:rsidR="00481B9C" w:rsidRPr="00552F7F" w:rsidRDefault="00481B9C" w:rsidP="00481B9C">
            <w:pPr>
              <w:pStyle w:val="TableParagraph"/>
              <w:spacing w:line="457" w:lineRule="exact"/>
              <w:ind w:left="8"/>
              <w:jc w:val="center"/>
              <w:rPr>
                <w:rFonts w:asciiTheme="minorBidi" w:hAnsiTheme="minorBidi" w:cstheme="minorBidi"/>
              </w:rPr>
            </w:pPr>
            <w:r w:rsidRPr="00552F7F">
              <w:rPr>
                <w:rFonts w:ascii="Segoe UI Symbol" w:hAnsi="Segoe UI Symbol" w:cs="Segoe UI Symbol"/>
                <w:w w:val="112"/>
              </w:rPr>
              <w:t>✓</w:t>
            </w:r>
          </w:p>
        </w:tc>
        <w:tc>
          <w:tcPr>
            <w:tcW w:w="1561" w:type="dxa"/>
          </w:tcPr>
          <w:p w14:paraId="002D6B0A" w14:textId="77777777" w:rsidR="00481B9C" w:rsidRPr="00552F7F" w:rsidRDefault="00481B9C" w:rsidP="00481B9C">
            <w:pPr>
              <w:pStyle w:val="TableParagraph"/>
              <w:ind w:left="0"/>
              <w:rPr>
                <w:rFonts w:asciiTheme="minorBidi" w:hAnsiTheme="minorBidi" w:cstheme="minorBidi"/>
                <w:color w:val="FF0000"/>
              </w:rPr>
            </w:pPr>
          </w:p>
        </w:tc>
      </w:tr>
      <w:tr w:rsidR="00481B9C" w:rsidRPr="00552F7F" w14:paraId="2CE4EBB4" w14:textId="77777777" w:rsidTr="00DF719F">
        <w:trPr>
          <w:trHeight w:val="854"/>
        </w:trPr>
        <w:tc>
          <w:tcPr>
            <w:tcW w:w="6346" w:type="dxa"/>
          </w:tcPr>
          <w:p w14:paraId="0D117B3A" w14:textId="2FD08370" w:rsidR="00481B9C" w:rsidRPr="00552F7F" w:rsidRDefault="00481B9C" w:rsidP="00481B9C">
            <w:pPr>
              <w:pStyle w:val="TableParagraph"/>
              <w:rPr>
                <w:rFonts w:asciiTheme="minorBidi" w:hAnsiTheme="minorBidi" w:cstheme="minorBidi"/>
              </w:rPr>
            </w:pPr>
            <w:r w:rsidRPr="00552F7F">
              <w:rPr>
                <w:rFonts w:asciiTheme="minorBidi" w:hAnsiTheme="minorBidi" w:cstheme="minorBidi"/>
              </w:rPr>
              <w:t>C</w:t>
            </w:r>
            <w:r w:rsidRPr="00552F7F">
              <w:rPr>
                <w:rFonts w:asciiTheme="minorBidi" w:hAnsiTheme="minorBidi" w:cstheme="minorBidi"/>
                <w:spacing w:val="2"/>
              </w:rPr>
              <w:t>h</w:t>
            </w:r>
            <w:r w:rsidRPr="00552F7F">
              <w:rPr>
                <w:rFonts w:asciiTheme="minorBidi" w:hAnsiTheme="minorBidi" w:cstheme="minorBidi"/>
              </w:rPr>
              <w:t>a</w:t>
            </w:r>
            <w:r w:rsidRPr="00552F7F">
              <w:rPr>
                <w:rFonts w:asciiTheme="minorBidi" w:hAnsiTheme="minorBidi" w:cstheme="minorBidi"/>
                <w:spacing w:val="1"/>
              </w:rPr>
              <w:t>l</w:t>
            </w:r>
            <w:r w:rsidRPr="00552F7F">
              <w:rPr>
                <w:rFonts w:asciiTheme="minorBidi" w:hAnsiTheme="minorBidi" w:cstheme="minorBidi"/>
                <w:spacing w:val="-1"/>
              </w:rPr>
              <w:t>l</w:t>
            </w:r>
            <w:r w:rsidRPr="00552F7F">
              <w:rPr>
                <w:rFonts w:asciiTheme="minorBidi" w:hAnsiTheme="minorBidi" w:cstheme="minorBidi"/>
              </w:rPr>
              <w:t>e</w:t>
            </w:r>
            <w:r w:rsidRPr="00552F7F">
              <w:rPr>
                <w:rFonts w:asciiTheme="minorBidi" w:hAnsiTheme="minorBidi" w:cstheme="minorBidi"/>
                <w:spacing w:val="2"/>
              </w:rPr>
              <w:t>n</w:t>
            </w:r>
            <w:r w:rsidRPr="00552F7F">
              <w:rPr>
                <w:rFonts w:asciiTheme="minorBidi" w:hAnsiTheme="minorBidi" w:cstheme="minorBidi"/>
              </w:rPr>
              <w:t>ge</w:t>
            </w:r>
            <w:r w:rsidR="00315335" w:rsidRPr="00552F7F">
              <w:rPr>
                <w:rFonts w:asciiTheme="minorBidi" w:hAnsiTheme="minorBidi" w:cstheme="minorBidi"/>
              </w:rPr>
              <w:t>s</w:t>
            </w:r>
            <w:r w:rsidRPr="00552F7F">
              <w:rPr>
                <w:rFonts w:asciiTheme="minorBidi" w:hAnsiTheme="minorBidi" w:cstheme="minorBidi"/>
                <w:spacing w:val="-10"/>
              </w:rPr>
              <w:t xml:space="preserve"> </w:t>
            </w:r>
            <w:proofErr w:type="spellStart"/>
            <w:r w:rsidRPr="00552F7F">
              <w:rPr>
                <w:rFonts w:asciiTheme="minorBidi" w:hAnsiTheme="minorBidi" w:cstheme="minorBidi"/>
                <w:spacing w:val="2"/>
              </w:rPr>
              <w:t>b</w:t>
            </w:r>
            <w:r w:rsidRPr="00552F7F">
              <w:rPr>
                <w:rFonts w:asciiTheme="minorBidi" w:hAnsiTheme="minorBidi" w:cstheme="minorBidi"/>
              </w:rPr>
              <w:t>eh</w:t>
            </w:r>
            <w:r w:rsidRPr="00552F7F">
              <w:rPr>
                <w:rFonts w:asciiTheme="minorBidi" w:hAnsiTheme="minorBidi" w:cstheme="minorBidi"/>
                <w:spacing w:val="2"/>
              </w:rPr>
              <w:t>a</w:t>
            </w:r>
            <w:r w:rsidRPr="00552F7F">
              <w:rPr>
                <w:rFonts w:asciiTheme="minorBidi" w:hAnsiTheme="minorBidi" w:cstheme="minorBidi"/>
                <w:spacing w:val="-1"/>
              </w:rPr>
              <w:t>v</w:t>
            </w:r>
            <w:r w:rsidRPr="00552F7F">
              <w:rPr>
                <w:rFonts w:asciiTheme="minorBidi" w:hAnsiTheme="minorBidi" w:cstheme="minorBidi"/>
                <w:spacing w:val="1"/>
              </w:rPr>
              <w:t>i</w:t>
            </w:r>
            <w:r w:rsidRPr="00552F7F">
              <w:rPr>
                <w:rFonts w:asciiTheme="minorBidi" w:hAnsiTheme="minorBidi" w:cstheme="minorBidi"/>
              </w:rPr>
              <w:t>ou</w:t>
            </w:r>
            <w:r w:rsidRPr="00552F7F">
              <w:rPr>
                <w:rFonts w:asciiTheme="minorBidi" w:hAnsiTheme="minorBidi" w:cstheme="minorBidi"/>
                <w:spacing w:val="1"/>
              </w:rPr>
              <w:t>r</w:t>
            </w:r>
            <w:r w:rsidRPr="00552F7F">
              <w:rPr>
                <w:rFonts w:asciiTheme="minorBidi" w:hAnsiTheme="minorBidi" w:cstheme="minorBidi"/>
              </w:rPr>
              <w:t>s</w:t>
            </w:r>
            <w:proofErr w:type="spellEnd"/>
            <w:r w:rsidRPr="00552F7F">
              <w:rPr>
                <w:rFonts w:asciiTheme="minorBidi" w:hAnsiTheme="minorBidi" w:cstheme="minorBidi"/>
                <w:spacing w:val="-9"/>
              </w:rPr>
              <w:t xml:space="preserve"> </w:t>
            </w:r>
            <w:r w:rsidRPr="00552F7F">
              <w:rPr>
                <w:rFonts w:asciiTheme="minorBidi" w:hAnsiTheme="minorBidi" w:cstheme="minorBidi"/>
              </w:rPr>
              <w:t>a</w:t>
            </w:r>
            <w:r w:rsidRPr="00552F7F">
              <w:rPr>
                <w:rFonts w:asciiTheme="minorBidi" w:hAnsiTheme="minorBidi" w:cstheme="minorBidi"/>
                <w:spacing w:val="2"/>
              </w:rPr>
              <w:t>n</w:t>
            </w:r>
            <w:r w:rsidRPr="00552F7F">
              <w:rPr>
                <w:rFonts w:asciiTheme="minorBidi" w:hAnsiTheme="minorBidi" w:cstheme="minorBidi"/>
              </w:rPr>
              <w:t>d</w:t>
            </w:r>
            <w:r w:rsidRPr="00552F7F">
              <w:rPr>
                <w:rFonts w:asciiTheme="minorBidi" w:hAnsiTheme="minorBidi" w:cstheme="minorBidi"/>
                <w:spacing w:val="-4"/>
              </w:rPr>
              <w:t xml:space="preserve"> </w:t>
            </w:r>
            <w:r w:rsidRPr="00552F7F">
              <w:rPr>
                <w:rFonts w:asciiTheme="minorBidi" w:hAnsiTheme="minorBidi" w:cstheme="minorBidi"/>
              </w:rPr>
              <w:t>p</w:t>
            </w:r>
            <w:r w:rsidRPr="00552F7F">
              <w:rPr>
                <w:rFonts w:asciiTheme="minorBidi" w:hAnsiTheme="minorBidi" w:cstheme="minorBidi"/>
                <w:spacing w:val="1"/>
              </w:rPr>
              <w:t>r</w:t>
            </w:r>
            <w:r w:rsidRPr="00552F7F">
              <w:rPr>
                <w:rFonts w:asciiTheme="minorBidi" w:hAnsiTheme="minorBidi" w:cstheme="minorBidi"/>
              </w:rPr>
              <w:t>o</w:t>
            </w:r>
            <w:r w:rsidRPr="00552F7F">
              <w:rPr>
                <w:rFonts w:asciiTheme="minorBidi" w:hAnsiTheme="minorBidi" w:cstheme="minorBidi"/>
                <w:spacing w:val="1"/>
              </w:rPr>
              <w:t>c</w:t>
            </w:r>
            <w:r w:rsidRPr="00552F7F">
              <w:rPr>
                <w:rFonts w:asciiTheme="minorBidi" w:hAnsiTheme="minorBidi" w:cstheme="minorBidi"/>
              </w:rPr>
              <w:t>e</w:t>
            </w:r>
            <w:r w:rsidRPr="00552F7F">
              <w:rPr>
                <w:rFonts w:asciiTheme="minorBidi" w:hAnsiTheme="minorBidi" w:cstheme="minorBidi"/>
                <w:spacing w:val="1"/>
              </w:rPr>
              <w:t>s</w:t>
            </w:r>
            <w:r w:rsidRPr="00552F7F">
              <w:rPr>
                <w:rFonts w:asciiTheme="minorBidi" w:hAnsiTheme="minorBidi" w:cstheme="minorBidi"/>
                <w:spacing w:val="4"/>
              </w:rPr>
              <w:t>s</w:t>
            </w:r>
            <w:r w:rsidRPr="00552F7F">
              <w:rPr>
                <w:rFonts w:asciiTheme="minorBidi" w:hAnsiTheme="minorBidi" w:cstheme="minorBidi"/>
              </w:rPr>
              <w:t>es</w:t>
            </w:r>
            <w:r w:rsidRPr="00552F7F">
              <w:rPr>
                <w:rFonts w:asciiTheme="minorBidi" w:hAnsiTheme="minorBidi" w:cstheme="minorBidi"/>
                <w:spacing w:val="-8"/>
              </w:rPr>
              <w:t xml:space="preserve"> </w:t>
            </w:r>
            <w:r w:rsidRPr="00552F7F">
              <w:rPr>
                <w:rFonts w:asciiTheme="minorBidi" w:hAnsiTheme="minorBidi" w:cstheme="minorBidi"/>
              </w:rPr>
              <w:t>wh</w:t>
            </w:r>
            <w:r w:rsidRPr="00552F7F">
              <w:rPr>
                <w:rFonts w:asciiTheme="minorBidi" w:hAnsiTheme="minorBidi" w:cstheme="minorBidi"/>
                <w:spacing w:val="-1"/>
              </w:rPr>
              <w:t>i</w:t>
            </w:r>
            <w:r w:rsidRPr="00552F7F">
              <w:rPr>
                <w:rFonts w:asciiTheme="minorBidi" w:hAnsiTheme="minorBidi" w:cstheme="minorBidi"/>
                <w:spacing w:val="1"/>
              </w:rPr>
              <w:t>c</w:t>
            </w:r>
            <w:r w:rsidRPr="00552F7F">
              <w:rPr>
                <w:rFonts w:asciiTheme="minorBidi" w:hAnsiTheme="minorBidi" w:cstheme="minorBidi"/>
              </w:rPr>
              <w:t>h</w:t>
            </w:r>
            <w:r w:rsidRPr="00552F7F">
              <w:rPr>
                <w:rFonts w:asciiTheme="minorBidi" w:hAnsiTheme="minorBidi" w:cstheme="minorBidi"/>
                <w:spacing w:val="-3"/>
              </w:rPr>
              <w:t xml:space="preserve"> </w:t>
            </w:r>
            <w:r w:rsidRPr="00552F7F">
              <w:rPr>
                <w:rFonts w:asciiTheme="minorBidi" w:hAnsiTheme="minorBidi" w:cstheme="minorBidi"/>
              </w:rPr>
              <w:t>do not</w:t>
            </w:r>
            <w:r w:rsidRPr="00552F7F">
              <w:rPr>
                <w:rFonts w:asciiTheme="minorBidi" w:hAnsiTheme="minorBidi" w:cstheme="minorBidi"/>
                <w:spacing w:val="-1"/>
              </w:rPr>
              <w:t xml:space="preserve"> </w:t>
            </w:r>
            <w:r w:rsidRPr="00552F7F">
              <w:rPr>
                <w:rFonts w:asciiTheme="minorBidi" w:hAnsiTheme="minorBidi" w:cstheme="minorBidi"/>
              </w:rPr>
              <w:t>po</w:t>
            </w:r>
            <w:r w:rsidRPr="00552F7F">
              <w:rPr>
                <w:rFonts w:asciiTheme="minorBidi" w:hAnsiTheme="minorBidi" w:cstheme="minorBidi"/>
                <w:spacing w:val="1"/>
              </w:rPr>
              <w:t>s</w:t>
            </w:r>
            <w:r w:rsidRPr="00552F7F">
              <w:rPr>
                <w:rFonts w:asciiTheme="minorBidi" w:hAnsiTheme="minorBidi" w:cstheme="minorBidi"/>
                <w:spacing w:val="-1"/>
              </w:rPr>
              <w:t>i</w:t>
            </w:r>
            <w:r w:rsidRPr="00552F7F">
              <w:rPr>
                <w:rFonts w:asciiTheme="minorBidi" w:hAnsiTheme="minorBidi" w:cstheme="minorBidi"/>
                <w:spacing w:val="2"/>
              </w:rPr>
              <w:t>t</w:t>
            </w:r>
            <w:r w:rsidRPr="00552F7F">
              <w:rPr>
                <w:rFonts w:asciiTheme="minorBidi" w:hAnsiTheme="minorBidi" w:cstheme="minorBidi"/>
                <w:spacing w:val="-1"/>
              </w:rPr>
              <w:t>i</w:t>
            </w:r>
            <w:r w:rsidRPr="00552F7F">
              <w:rPr>
                <w:rFonts w:asciiTheme="minorBidi" w:hAnsiTheme="minorBidi" w:cstheme="minorBidi"/>
                <w:spacing w:val="1"/>
              </w:rPr>
              <w:t>v</w:t>
            </w:r>
            <w:r w:rsidRPr="00552F7F">
              <w:rPr>
                <w:rFonts w:asciiTheme="minorBidi" w:hAnsiTheme="minorBidi" w:cstheme="minorBidi"/>
              </w:rPr>
              <w:t>e</w:t>
            </w:r>
            <w:r w:rsidRPr="00552F7F">
              <w:rPr>
                <w:rFonts w:asciiTheme="minorBidi" w:hAnsiTheme="minorBidi" w:cstheme="minorBidi"/>
                <w:spacing w:val="4"/>
              </w:rPr>
              <w:t>l</w:t>
            </w:r>
            <w:r w:rsidRPr="00552F7F">
              <w:rPr>
                <w:rFonts w:asciiTheme="minorBidi" w:hAnsiTheme="minorBidi" w:cstheme="minorBidi"/>
              </w:rPr>
              <w:t>y</w:t>
            </w:r>
            <w:r w:rsidRPr="00552F7F">
              <w:rPr>
                <w:rFonts w:asciiTheme="minorBidi" w:hAnsiTheme="minorBidi" w:cstheme="minorBidi"/>
                <w:spacing w:val="-10"/>
              </w:rPr>
              <w:t xml:space="preserve"> </w:t>
            </w:r>
            <w:r w:rsidRPr="00552F7F">
              <w:rPr>
                <w:rFonts w:asciiTheme="minorBidi" w:hAnsiTheme="minorBidi" w:cstheme="minorBidi"/>
                <w:spacing w:val="2"/>
              </w:rPr>
              <w:t>a</w:t>
            </w:r>
            <w:r w:rsidRPr="00552F7F">
              <w:rPr>
                <w:rFonts w:asciiTheme="minorBidi" w:hAnsiTheme="minorBidi" w:cstheme="minorBidi"/>
              </w:rPr>
              <w:t>d</w:t>
            </w:r>
            <w:r w:rsidRPr="00552F7F">
              <w:rPr>
                <w:rFonts w:asciiTheme="minorBidi" w:hAnsiTheme="minorBidi" w:cstheme="minorBidi"/>
                <w:spacing w:val="-1"/>
              </w:rPr>
              <w:t>v</w:t>
            </w:r>
            <w:r w:rsidRPr="00552F7F">
              <w:rPr>
                <w:rFonts w:asciiTheme="minorBidi" w:hAnsiTheme="minorBidi" w:cstheme="minorBidi"/>
                <w:spacing w:val="2"/>
              </w:rPr>
              <w:t>a</w:t>
            </w:r>
            <w:r w:rsidRPr="00552F7F">
              <w:rPr>
                <w:rFonts w:asciiTheme="minorBidi" w:hAnsiTheme="minorBidi" w:cstheme="minorBidi"/>
              </w:rPr>
              <w:t>n</w:t>
            </w:r>
            <w:r w:rsidRPr="00552F7F">
              <w:rPr>
                <w:rFonts w:asciiTheme="minorBidi" w:hAnsiTheme="minorBidi" w:cstheme="minorBidi"/>
                <w:spacing w:val="1"/>
              </w:rPr>
              <w:t>c</w:t>
            </w:r>
            <w:r w:rsidRPr="00552F7F">
              <w:rPr>
                <w:rFonts w:asciiTheme="minorBidi" w:hAnsiTheme="minorBidi" w:cstheme="minorBidi"/>
              </w:rPr>
              <w:t>e</w:t>
            </w:r>
            <w:r w:rsidRPr="00552F7F">
              <w:rPr>
                <w:rFonts w:asciiTheme="minorBidi" w:hAnsiTheme="minorBidi" w:cstheme="minorBidi"/>
                <w:spacing w:val="-9"/>
              </w:rPr>
              <w:t xml:space="preserve"> </w:t>
            </w:r>
            <w:r w:rsidRPr="00552F7F">
              <w:rPr>
                <w:rFonts w:asciiTheme="minorBidi" w:hAnsiTheme="minorBidi" w:cstheme="minorBidi"/>
              </w:rPr>
              <w:t>t</w:t>
            </w:r>
            <w:r w:rsidRPr="00552F7F">
              <w:rPr>
                <w:rFonts w:asciiTheme="minorBidi" w:hAnsiTheme="minorBidi" w:cstheme="minorBidi"/>
                <w:spacing w:val="2"/>
              </w:rPr>
              <w:t>h</w:t>
            </w:r>
            <w:r w:rsidRPr="00552F7F">
              <w:rPr>
                <w:rFonts w:asciiTheme="minorBidi" w:hAnsiTheme="minorBidi" w:cstheme="minorBidi"/>
              </w:rPr>
              <w:t>e</w:t>
            </w:r>
            <w:r w:rsidRPr="00552F7F">
              <w:rPr>
                <w:rFonts w:asciiTheme="minorBidi" w:hAnsiTheme="minorBidi" w:cstheme="minorBidi"/>
                <w:spacing w:val="-4"/>
              </w:rPr>
              <w:t xml:space="preserve"> </w:t>
            </w:r>
            <w:r w:rsidRPr="00552F7F">
              <w:rPr>
                <w:rFonts w:asciiTheme="minorBidi" w:hAnsiTheme="minorBidi" w:cstheme="minorBidi"/>
                <w:spacing w:val="2"/>
              </w:rPr>
              <w:t>d</w:t>
            </w:r>
            <w:r w:rsidRPr="00552F7F">
              <w:rPr>
                <w:rFonts w:asciiTheme="minorBidi" w:hAnsiTheme="minorBidi" w:cstheme="minorBidi"/>
                <w:spacing w:val="-1"/>
              </w:rPr>
              <w:t>i</w:t>
            </w:r>
            <w:r w:rsidRPr="00552F7F">
              <w:rPr>
                <w:rFonts w:asciiTheme="minorBidi" w:hAnsiTheme="minorBidi" w:cstheme="minorBidi"/>
                <w:spacing w:val="1"/>
              </w:rPr>
              <w:t>v</w:t>
            </w:r>
            <w:r w:rsidRPr="00552F7F">
              <w:rPr>
                <w:rFonts w:asciiTheme="minorBidi" w:hAnsiTheme="minorBidi" w:cstheme="minorBidi"/>
              </w:rPr>
              <w:t>e</w:t>
            </w:r>
            <w:r w:rsidRPr="00552F7F">
              <w:rPr>
                <w:rFonts w:asciiTheme="minorBidi" w:hAnsiTheme="minorBidi" w:cstheme="minorBidi"/>
                <w:spacing w:val="1"/>
              </w:rPr>
              <w:t>rs</w:t>
            </w:r>
            <w:r w:rsidRPr="00552F7F">
              <w:rPr>
                <w:rFonts w:asciiTheme="minorBidi" w:hAnsiTheme="minorBidi" w:cstheme="minorBidi"/>
                <w:spacing w:val="-1"/>
              </w:rPr>
              <w:t>i</w:t>
            </w:r>
            <w:r w:rsidRPr="00552F7F">
              <w:rPr>
                <w:rFonts w:asciiTheme="minorBidi" w:hAnsiTheme="minorBidi" w:cstheme="minorBidi"/>
                <w:spacing w:val="5"/>
              </w:rPr>
              <w:t>t</w:t>
            </w:r>
            <w:r w:rsidRPr="00552F7F">
              <w:rPr>
                <w:rFonts w:asciiTheme="minorBidi" w:hAnsiTheme="minorBidi" w:cstheme="minorBidi"/>
              </w:rPr>
              <w:t>y age</w:t>
            </w:r>
            <w:r w:rsidRPr="00552F7F">
              <w:rPr>
                <w:rFonts w:asciiTheme="minorBidi" w:hAnsiTheme="minorBidi" w:cstheme="minorBidi"/>
                <w:spacing w:val="2"/>
              </w:rPr>
              <w:t>n</w:t>
            </w:r>
            <w:r w:rsidRPr="00552F7F">
              <w:rPr>
                <w:rFonts w:asciiTheme="minorBidi" w:hAnsiTheme="minorBidi" w:cstheme="minorBidi"/>
              </w:rPr>
              <w:t>da</w:t>
            </w:r>
            <w:r w:rsidRPr="00552F7F">
              <w:rPr>
                <w:rFonts w:asciiTheme="minorBidi" w:hAnsiTheme="minorBidi" w:cstheme="minorBidi"/>
                <w:spacing w:val="-5"/>
              </w:rPr>
              <w:t xml:space="preserve"> </w:t>
            </w:r>
            <w:r w:rsidRPr="00552F7F">
              <w:rPr>
                <w:rFonts w:asciiTheme="minorBidi" w:hAnsiTheme="minorBidi" w:cstheme="minorBidi"/>
              </w:rPr>
              <w:t>wh</w:t>
            </w:r>
            <w:r w:rsidRPr="00552F7F">
              <w:rPr>
                <w:rFonts w:asciiTheme="minorBidi" w:hAnsiTheme="minorBidi" w:cstheme="minorBidi"/>
                <w:spacing w:val="1"/>
              </w:rPr>
              <w:t>i</w:t>
            </w:r>
            <w:r w:rsidRPr="00552F7F">
              <w:rPr>
                <w:rFonts w:asciiTheme="minorBidi" w:hAnsiTheme="minorBidi" w:cstheme="minorBidi"/>
                <w:spacing w:val="-1"/>
              </w:rPr>
              <w:t>l</w:t>
            </w:r>
            <w:r w:rsidRPr="00552F7F">
              <w:rPr>
                <w:rFonts w:asciiTheme="minorBidi" w:hAnsiTheme="minorBidi" w:cstheme="minorBidi"/>
                <w:spacing w:val="1"/>
              </w:rPr>
              <w:t>s</w:t>
            </w:r>
            <w:r w:rsidRPr="00552F7F">
              <w:rPr>
                <w:rFonts w:asciiTheme="minorBidi" w:hAnsiTheme="minorBidi" w:cstheme="minorBidi"/>
              </w:rPr>
              <w:t>t</w:t>
            </w:r>
            <w:r w:rsidRPr="00552F7F">
              <w:rPr>
                <w:rFonts w:asciiTheme="minorBidi" w:hAnsiTheme="minorBidi" w:cstheme="minorBidi"/>
                <w:spacing w:val="-6"/>
              </w:rPr>
              <w:t xml:space="preserve"> </w:t>
            </w:r>
            <w:r w:rsidRPr="00552F7F">
              <w:rPr>
                <w:rFonts w:asciiTheme="minorBidi" w:hAnsiTheme="minorBidi" w:cstheme="minorBidi"/>
              </w:rPr>
              <w:t>b</w:t>
            </w:r>
            <w:r w:rsidRPr="00552F7F">
              <w:rPr>
                <w:rFonts w:asciiTheme="minorBidi" w:hAnsiTheme="minorBidi" w:cstheme="minorBidi"/>
                <w:spacing w:val="2"/>
              </w:rPr>
              <w:t>e</w:t>
            </w:r>
            <w:r w:rsidRPr="00552F7F">
              <w:rPr>
                <w:rFonts w:asciiTheme="minorBidi" w:hAnsiTheme="minorBidi" w:cstheme="minorBidi"/>
                <w:spacing w:val="-1"/>
              </w:rPr>
              <w:t>i</w:t>
            </w:r>
            <w:r w:rsidRPr="00552F7F">
              <w:rPr>
                <w:rFonts w:asciiTheme="minorBidi" w:hAnsiTheme="minorBidi" w:cstheme="minorBidi"/>
                <w:spacing w:val="2"/>
              </w:rPr>
              <w:t>n</w:t>
            </w:r>
            <w:r w:rsidRPr="00552F7F">
              <w:rPr>
                <w:rFonts w:asciiTheme="minorBidi" w:hAnsiTheme="minorBidi" w:cstheme="minorBidi"/>
              </w:rPr>
              <w:t>g</w:t>
            </w:r>
            <w:r w:rsidRPr="00552F7F">
              <w:rPr>
                <w:rFonts w:asciiTheme="minorBidi" w:hAnsiTheme="minorBidi" w:cstheme="minorBidi"/>
                <w:spacing w:val="-6"/>
              </w:rPr>
              <w:t xml:space="preserve"> </w:t>
            </w:r>
            <w:r w:rsidRPr="00552F7F">
              <w:rPr>
                <w:rFonts w:asciiTheme="minorBidi" w:hAnsiTheme="minorBidi" w:cstheme="minorBidi"/>
              </w:rPr>
              <w:t>p</w:t>
            </w:r>
            <w:r w:rsidRPr="00552F7F">
              <w:rPr>
                <w:rFonts w:asciiTheme="minorBidi" w:hAnsiTheme="minorBidi" w:cstheme="minorBidi"/>
                <w:spacing w:val="1"/>
              </w:rPr>
              <w:t>r</w:t>
            </w:r>
            <w:r w:rsidRPr="00552F7F">
              <w:rPr>
                <w:rFonts w:asciiTheme="minorBidi" w:hAnsiTheme="minorBidi" w:cstheme="minorBidi"/>
                <w:spacing w:val="2"/>
              </w:rPr>
              <w:t>e</w:t>
            </w:r>
            <w:r w:rsidRPr="00552F7F">
              <w:rPr>
                <w:rFonts w:asciiTheme="minorBidi" w:hAnsiTheme="minorBidi" w:cstheme="minorBidi"/>
              </w:rPr>
              <w:t>pa</w:t>
            </w:r>
            <w:r w:rsidRPr="00552F7F">
              <w:rPr>
                <w:rFonts w:asciiTheme="minorBidi" w:hAnsiTheme="minorBidi" w:cstheme="minorBidi"/>
                <w:spacing w:val="3"/>
              </w:rPr>
              <w:t>r</w:t>
            </w:r>
            <w:r w:rsidRPr="00552F7F">
              <w:rPr>
                <w:rFonts w:asciiTheme="minorBidi" w:hAnsiTheme="minorBidi" w:cstheme="minorBidi"/>
              </w:rPr>
              <w:t>ed</w:t>
            </w:r>
            <w:r w:rsidRPr="00552F7F">
              <w:rPr>
                <w:rFonts w:asciiTheme="minorBidi" w:hAnsiTheme="minorBidi" w:cstheme="minorBidi"/>
                <w:spacing w:val="-9"/>
              </w:rPr>
              <w:t xml:space="preserve"> </w:t>
            </w:r>
            <w:r w:rsidRPr="00552F7F">
              <w:rPr>
                <w:rFonts w:asciiTheme="minorBidi" w:hAnsiTheme="minorBidi" w:cstheme="minorBidi"/>
              </w:rPr>
              <w:t>to a</w:t>
            </w:r>
            <w:r w:rsidRPr="00552F7F">
              <w:rPr>
                <w:rFonts w:asciiTheme="minorBidi" w:hAnsiTheme="minorBidi" w:cstheme="minorBidi"/>
                <w:spacing w:val="1"/>
              </w:rPr>
              <w:t>cc</w:t>
            </w:r>
            <w:r w:rsidRPr="00552F7F">
              <w:rPr>
                <w:rFonts w:asciiTheme="minorBidi" w:hAnsiTheme="minorBidi" w:cstheme="minorBidi"/>
              </w:rPr>
              <w:t>ept</w:t>
            </w:r>
            <w:r w:rsidRPr="00552F7F">
              <w:rPr>
                <w:rFonts w:asciiTheme="minorBidi" w:hAnsiTheme="minorBidi" w:cstheme="minorBidi"/>
                <w:spacing w:val="-7"/>
              </w:rPr>
              <w:t xml:space="preserve"> </w:t>
            </w:r>
            <w:r w:rsidRPr="00552F7F">
              <w:rPr>
                <w:rFonts w:asciiTheme="minorBidi" w:hAnsiTheme="minorBidi" w:cstheme="minorBidi"/>
                <w:spacing w:val="2"/>
              </w:rPr>
              <w:t>f</w:t>
            </w:r>
            <w:r w:rsidRPr="00552F7F">
              <w:rPr>
                <w:rFonts w:asciiTheme="minorBidi" w:hAnsiTheme="minorBidi" w:cstheme="minorBidi"/>
              </w:rPr>
              <w:t>ee</w:t>
            </w:r>
            <w:r w:rsidRPr="00552F7F">
              <w:rPr>
                <w:rFonts w:asciiTheme="minorBidi" w:hAnsiTheme="minorBidi" w:cstheme="minorBidi"/>
                <w:spacing w:val="2"/>
              </w:rPr>
              <w:t>d</w:t>
            </w:r>
            <w:r w:rsidRPr="00552F7F">
              <w:rPr>
                <w:rFonts w:asciiTheme="minorBidi" w:hAnsiTheme="minorBidi" w:cstheme="minorBidi"/>
              </w:rPr>
              <w:t>ba</w:t>
            </w:r>
            <w:r w:rsidRPr="00552F7F">
              <w:rPr>
                <w:rFonts w:asciiTheme="minorBidi" w:hAnsiTheme="minorBidi" w:cstheme="minorBidi"/>
                <w:spacing w:val="1"/>
              </w:rPr>
              <w:t>c</w:t>
            </w:r>
            <w:r w:rsidRPr="00552F7F">
              <w:rPr>
                <w:rFonts w:asciiTheme="minorBidi" w:hAnsiTheme="minorBidi" w:cstheme="minorBidi"/>
              </w:rPr>
              <w:t>k</w:t>
            </w:r>
            <w:r w:rsidRPr="00552F7F">
              <w:rPr>
                <w:rFonts w:asciiTheme="minorBidi" w:hAnsiTheme="minorBidi" w:cstheme="minorBidi"/>
                <w:spacing w:val="-5"/>
              </w:rPr>
              <w:t xml:space="preserve"> </w:t>
            </w:r>
            <w:r w:rsidRPr="00552F7F">
              <w:rPr>
                <w:rFonts w:asciiTheme="minorBidi" w:hAnsiTheme="minorBidi" w:cstheme="minorBidi"/>
              </w:rPr>
              <w:t>ab</w:t>
            </w:r>
            <w:r w:rsidRPr="00552F7F">
              <w:rPr>
                <w:rFonts w:asciiTheme="minorBidi" w:hAnsiTheme="minorBidi" w:cstheme="minorBidi"/>
                <w:spacing w:val="2"/>
              </w:rPr>
              <w:t>o</w:t>
            </w:r>
            <w:r w:rsidRPr="00552F7F">
              <w:rPr>
                <w:rFonts w:asciiTheme="minorBidi" w:hAnsiTheme="minorBidi" w:cstheme="minorBidi"/>
              </w:rPr>
              <w:t>ut</w:t>
            </w:r>
            <w:r w:rsidRPr="00552F7F">
              <w:rPr>
                <w:rFonts w:asciiTheme="minorBidi" w:hAnsiTheme="minorBidi" w:cstheme="minorBidi"/>
                <w:spacing w:val="-6"/>
              </w:rPr>
              <w:t xml:space="preserve"> </w:t>
            </w:r>
            <w:r w:rsidRPr="00552F7F">
              <w:rPr>
                <w:rFonts w:asciiTheme="minorBidi" w:hAnsiTheme="minorBidi" w:cstheme="minorBidi"/>
                <w:spacing w:val="2"/>
              </w:rPr>
              <w:t>o</w:t>
            </w:r>
            <w:r w:rsidRPr="00552F7F">
              <w:rPr>
                <w:rFonts w:asciiTheme="minorBidi" w:hAnsiTheme="minorBidi" w:cstheme="minorBidi"/>
              </w:rPr>
              <w:t>wn</w:t>
            </w:r>
            <w:r w:rsidRPr="00552F7F">
              <w:rPr>
                <w:rFonts w:asciiTheme="minorBidi" w:hAnsiTheme="minorBidi" w:cstheme="minorBidi"/>
                <w:spacing w:val="-5"/>
              </w:rPr>
              <w:t xml:space="preserve"> </w:t>
            </w:r>
            <w:r w:rsidRPr="00552F7F">
              <w:rPr>
                <w:rFonts w:asciiTheme="minorBidi" w:hAnsiTheme="minorBidi" w:cstheme="minorBidi"/>
              </w:rPr>
              <w:t>b</w:t>
            </w:r>
            <w:r w:rsidRPr="00552F7F">
              <w:rPr>
                <w:rFonts w:asciiTheme="minorBidi" w:hAnsiTheme="minorBidi" w:cstheme="minorBidi"/>
                <w:spacing w:val="2"/>
              </w:rPr>
              <w:t>e</w:t>
            </w:r>
            <w:r w:rsidRPr="00552F7F">
              <w:rPr>
                <w:rFonts w:asciiTheme="minorBidi" w:hAnsiTheme="minorBidi" w:cstheme="minorBidi"/>
              </w:rPr>
              <w:t>h</w:t>
            </w:r>
            <w:r w:rsidRPr="00552F7F">
              <w:rPr>
                <w:rFonts w:asciiTheme="minorBidi" w:hAnsiTheme="minorBidi" w:cstheme="minorBidi"/>
                <w:spacing w:val="2"/>
              </w:rPr>
              <w:t>a</w:t>
            </w:r>
            <w:r w:rsidRPr="00552F7F">
              <w:rPr>
                <w:rFonts w:asciiTheme="minorBidi" w:hAnsiTheme="minorBidi" w:cstheme="minorBidi"/>
                <w:spacing w:val="-1"/>
              </w:rPr>
              <w:t>v</w:t>
            </w:r>
            <w:r w:rsidRPr="00552F7F">
              <w:rPr>
                <w:rFonts w:asciiTheme="minorBidi" w:hAnsiTheme="minorBidi" w:cstheme="minorBidi"/>
                <w:spacing w:val="1"/>
              </w:rPr>
              <w:t>i</w:t>
            </w:r>
            <w:r w:rsidRPr="00552F7F">
              <w:rPr>
                <w:rFonts w:asciiTheme="minorBidi" w:hAnsiTheme="minorBidi" w:cstheme="minorBidi"/>
              </w:rPr>
              <w:t>ou</w:t>
            </w:r>
            <w:r w:rsidRPr="00552F7F">
              <w:rPr>
                <w:rFonts w:asciiTheme="minorBidi" w:hAnsiTheme="minorBidi" w:cstheme="minorBidi"/>
                <w:spacing w:val="1"/>
              </w:rPr>
              <w:t>r</w:t>
            </w:r>
            <w:r w:rsidRPr="00552F7F">
              <w:rPr>
                <w:rFonts w:asciiTheme="minorBidi" w:hAnsiTheme="minorBidi" w:cstheme="minorBidi"/>
              </w:rPr>
              <w:t>.</w:t>
            </w:r>
          </w:p>
        </w:tc>
        <w:tc>
          <w:tcPr>
            <w:tcW w:w="1339" w:type="dxa"/>
          </w:tcPr>
          <w:p w14:paraId="72B10F7F" w14:textId="5671843E" w:rsidR="00481B9C" w:rsidRPr="00552F7F" w:rsidRDefault="00481B9C" w:rsidP="00481B9C">
            <w:pPr>
              <w:pStyle w:val="TableParagraph"/>
              <w:spacing w:line="457" w:lineRule="exact"/>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0DAC7A85" w14:textId="77777777" w:rsidR="00481B9C" w:rsidRPr="00552F7F" w:rsidRDefault="00481B9C" w:rsidP="00481B9C">
            <w:pPr>
              <w:pStyle w:val="TableParagraph"/>
              <w:ind w:left="0"/>
              <w:rPr>
                <w:rFonts w:asciiTheme="minorBidi" w:hAnsiTheme="minorBidi" w:cstheme="minorBidi"/>
                <w:color w:val="FF0000"/>
              </w:rPr>
            </w:pPr>
          </w:p>
        </w:tc>
      </w:tr>
      <w:tr w:rsidR="00481B9C" w:rsidRPr="00552F7F" w14:paraId="005B2895" w14:textId="77777777" w:rsidTr="003D563C">
        <w:trPr>
          <w:trHeight w:val="690"/>
        </w:trPr>
        <w:tc>
          <w:tcPr>
            <w:tcW w:w="6346" w:type="dxa"/>
          </w:tcPr>
          <w:p w14:paraId="65331262" w14:textId="5C45F155" w:rsidR="00481B9C" w:rsidRPr="00552F7F" w:rsidRDefault="00481B9C" w:rsidP="00481B9C">
            <w:pPr>
              <w:pStyle w:val="TableParagraph"/>
              <w:rPr>
                <w:rFonts w:asciiTheme="minorBidi" w:hAnsiTheme="minorBidi" w:cstheme="minorBidi"/>
              </w:rPr>
            </w:pPr>
            <w:proofErr w:type="gramStart"/>
            <w:r w:rsidRPr="00552F7F">
              <w:rPr>
                <w:rFonts w:asciiTheme="minorBidi" w:hAnsiTheme="minorBidi" w:cstheme="minorBidi"/>
                <w:spacing w:val="3"/>
              </w:rPr>
              <w:lastRenderedPageBreak/>
              <w:t>U</w:t>
            </w:r>
            <w:r w:rsidRPr="00552F7F">
              <w:rPr>
                <w:rFonts w:asciiTheme="minorBidi" w:hAnsiTheme="minorBidi" w:cstheme="minorBidi"/>
              </w:rPr>
              <w:t>nde</w:t>
            </w:r>
            <w:r w:rsidRPr="00552F7F">
              <w:rPr>
                <w:rFonts w:asciiTheme="minorBidi" w:hAnsiTheme="minorBidi" w:cstheme="minorBidi"/>
                <w:spacing w:val="1"/>
              </w:rPr>
              <w:t>rs</w:t>
            </w:r>
            <w:r w:rsidRPr="00552F7F">
              <w:rPr>
                <w:rFonts w:asciiTheme="minorBidi" w:hAnsiTheme="minorBidi" w:cstheme="minorBidi"/>
                <w:spacing w:val="2"/>
              </w:rPr>
              <w:t>t</w:t>
            </w:r>
            <w:r w:rsidRPr="00552F7F">
              <w:rPr>
                <w:rFonts w:asciiTheme="minorBidi" w:hAnsiTheme="minorBidi" w:cstheme="minorBidi"/>
              </w:rPr>
              <w:t>and</w:t>
            </w:r>
            <w:r w:rsidR="00315335" w:rsidRPr="00552F7F">
              <w:rPr>
                <w:rFonts w:asciiTheme="minorBidi" w:hAnsiTheme="minorBidi" w:cstheme="minorBidi"/>
              </w:rPr>
              <w:t>s</w:t>
            </w:r>
            <w:proofErr w:type="gramEnd"/>
            <w:r w:rsidRPr="00552F7F">
              <w:rPr>
                <w:rFonts w:asciiTheme="minorBidi" w:hAnsiTheme="minorBidi" w:cstheme="minorBidi"/>
                <w:spacing w:val="-8"/>
              </w:rPr>
              <w:t xml:space="preserve"> </w:t>
            </w:r>
            <w:r w:rsidRPr="00552F7F">
              <w:rPr>
                <w:rFonts w:asciiTheme="minorBidi" w:hAnsiTheme="minorBidi" w:cstheme="minorBidi"/>
              </w:rPr>
              <w:t>h</w:t>
            </w:r>
            <w:r w:rsidRPr="00552F7F">
              <w:rPr>
                <w:rFonts w:asciiTheme="minorBidi" w:hAnsiTheme="minorBidi" w:cstheme="minorBidi"/>
                <w:spacing w:val="2"/>
              </w:rPr>
              <w:t>o</w:t>
            </w:r>
            <w:r w:rsidRPr="00552F7F">
              <w:rPr>
                <w:rFonts w:asciiTheme="minorBidi" w:hAnsiTheme="minorBidi" w:cstheme="minorBidi"/>
              </w:rPr>
              <w:t>w</w:t>
            </w:r>
            <w:r w:rsidRPr="00552F7F">
              <w:rPr>
                <w:rFonts w:asciiTheme="minorBidi" w:hAnsiTheme="minorBidi" w:cstheme="minorBidi"/>
                <w:spacing w:val="-4"/>
              </w:rPr>
              <w:t xml:space="preserve"> </w:t>
            </w:r>
            <w:r w:rsidRPr="00552F7F">
              <w:rPr>
                <w:rFonts w:asciiTheme="minorBidi" w:hAnsiTheme="minorBidi" w:cstheme="minorBidi"/>
                <w:spacing w:val="-1"/>
              </w:rPr>
              <w:t>v</w:t>
            </w:r>
            <w:r w:rsidRPr="00552F7F">
              <w:rPr>
                <w:rFonts w:asciiTheme="minorBidi" w:hAnsiTheme="minorBidi" w:cstheme="minorBidi"/>
                <w:spacing w:val="2"/>
              </w:rPr>
              <w:t>a</w:t>
            </w:r>
            <w:r w:rsidRPr="00552F7F">
              <w:rPr>
                <w:rFonts w:asciiTheme="minorBidi" w:hAnsiTheme="minorBidi" w:cstheme="minorBidi"/>
                <w:spacing w:val="-1"/>
              </w:rPr>
              <w:t>l</w:t>
            </w:r>
            <w:r w:rsidRPr="00552F7F">
              <w:rPr>
                <w:rFonts w:asciiTheme="minorBidi" w:hAnsiTheme="minorBidi" w:cstheme="minorBidi"/>
                <w:spacing w:val="2"/>
              </w:rPr>
              <w:t>u</w:t>
            </w:r>
            <w:r w:rsidRPr="00552F7F">
              <w:rPr>
                <w:rFonts w:asciiTheme="minorBidi" w:hAnsiTheme="minorBidi" w:cstheme="minorBidi"/>
                <w:spacing w:val="-1"/>
              </w:rPr>
              <w:t>i</w:t>
            </w:r>
            <w:r w:rsidRPr="00552F7F">
              <w:rPr>
                <w:rFonts w:asciiTheme="minorBidi" w:hAnsiTheme="minorBidi" w:cstheme="minorBidi"/>
              </w:rPr>
              <w:t>ng d</w:t>
            </w:r>
            <w:r w:rsidRPr="00552F7F">
              <w:rPr>
                <w:rFonts w:asciiTheme="minorBidi" w:hAnsiTheme="minorBidi" w:cstheme="minorBidi"/>
                <w:spacing w:val="-1"/>
              </w:rPr>
              <w:t>i</w:t>
            </w:r>
            <w:r w:rsidRPr="00552F7F">
              <w:rPr>
                <w:rFonts w:asciiTheme="minorBidi" w:hAnsiTheme="minorBidi" w:cstheme="minorBidi"/>
                <w:spacing w:val="1"/>
              </w:rPr>
              <w:t>v</w:t>
            </w:r>
            <w:r w:rsidRPr="00552F7F">
              <w:rPr>
                <w:rFonts w:asciiTheme="minorBidi" w:hAnsiTheme="minorBidi" w:cstheme="minorBidi"/>
              </w:rPr>
              <w:t>e</w:t>
            </w:r>
            <w:r w:rsidRPr="00552F7F">
              <w:rPr>
                <w:rFonts w:asciiTheme="minorBidi" w:hAnsiTheme="minorBidi" w:cstheme="minorBidi"/>
                <w:spacing w:val="1"/>
              </w:rPr>
              <w:t>rs</w:t>
            </w:r>
            <w:r w:rsidRPr="00552F7F">
              <w:rPr>
                <w:rFonts w:asciiTheme="minorBidi" w:hAnsiTheme="minorBidi" w:cstheme="minorBidi"/>
                <w:spacing w:val="-1"/>
              </w:rPr>
              <w:t>i</w:t>
            </w:r>
            <w:r w:rsidRPr="00552F7F">
              <w:rPr>
                <w:rFonts w:asciiTheme="minorBidi" w:hAnsiTheme="minorBidi" w:cstheme="minorBidi"/>
                <w:spacing w:val="2"/>
              </w:rPr>
              <w:t>t</w:t>
            </w:r>
            <w:r w:rsidRPr="00552F7F">
              <w:rPr>
                <w:rFonts w:asciiTheme="minorBidi" w:hAnsiTheme="minorBidi" w:cstheme="minorBidi"/>
              </w:rPr>
              <w:t>y</w:t>
            </w:r>
            <w:r w:rsidRPr="00552F7F">
              <w:rPr>
                <w:rFonts w:asciiTheme="minorBidi" w:hAnsiTheme="minorBidi" w:cstheme="minorBidi"/>
                <w:spacing w:val="-12"/>
              </w:rPr>
              <w:t xml:space="preserve"> </w:t>
            </w:r>
            <w:r w:rsidRPr="00552F7F">
              <w:rPr>
                <w:rFonts w:asciiTheme="minorBidi" w:hAnsiTheme="minorBidi" w:cstheme="minorBidi"/>
                <w:spacing w:val="4"/>
              </w:rPr>
              <w:t>c</w:t>
            </w:r>
            <w:r w:rsidRPr="00552F7F">
              <w:rPr>
                <w:rFonts w:asciiTheme="minorBidi" w:hAnsiTheme="minorBidi" w:cstheme="minorBidi"/>
              </w:rPr>
              <w:t>an</w:t>
            </w:r>
            <w:r w:rsidRPr="00552F7F">
              <w:rPr>
                <w:rFonts w:asciiTheme="minorBidi" w:hAnsiTheme="minorBidi" w:cstheme="minorBidi"/>
                <w:spacing w:val="-1"/>
              </w:rPr>
              <w:t xml:space="preserve"> i</w:t>
            </w:r>
            <w:r w:rsidRPr="00552F7F">
              <w:rPr>
                <w:rFonts w:asciiTheme="minorBidi" w:hAnsiTheme="minorBidi" w:cstheme="minorBidi"/>
                <w:spacing w:val="4"/>
              </w:rPr>
              <w:t>m</w:t>
            </w:r>
            <w:r w:rsidRPr="00552F7F">
              <w:rPr>
                <w:rFonts w:asciiTheme="minorBidi" w:hAnsiTheme="minorBidi" w:cstheme="minorBidi"/>
              </w:rPr>
              <w:t>p</w:t>
            </w:r>
            <w:r w:rsidRPr="00552F7F">
              <w:rPr>
                <w:rFonts w:asciiTheme="minorBidi" w:hAnsiTheme="minorBidi" w:cstheme="minorBidi"/>
                <w:spacing w:val="1"/>
              </w:rPr>
              <w:t>r</w:t>
            </w:r>
            <w:r w:rsidRPr="00552F7F">
              <w:rPr>
                <w:rFonts w:asciiTheme="minorBidi" w:hAnsiTheme="minorBidi" w:cstheme="minorBidi"/>
              </w:rPr>
              <w:t>o</w:t>
            </w:r>
            <w:r w:rsidRPr="00552F7F">
              <w:rPr>
                <w:rFonts w:asciiTheme="minorBidi" w:hAnsiTheme="minorBidi" w:cstheme="minorBidi"/>
                <w:spacing w:val="-1"/>
              </w:rPr>
              <w:t>v</w:t>
            </w:r>
            <w:r w:rsidRPr="00552F7F">
              <w:rPr>
                <w:rFonts w:asciiTheme="minorBidi" w:hAnsiTheme="minorBidi" w:cstheme="minorBidi"/>
              </w:rPr>
              <w:t>e</w:t>
            </w:r>
            <w:r w:rsidRPr="00552F7F">
              <w:rPr>
                <w:rFonts w:asciiTheme="minorBidi" w:hAnsiTheme="minorBidi" w:cstheme="minorBidi"/>
                <w:spacing w:val="-8"/>
              </w:rPr>
              <w:t xml:space="preserve"> </w:t>
            </w:r>
            <w:r w:rsidRPr="00552F7F">
              <w:rPr>
                <w:rFonts w:asciiTheme="minorBidi" w:hAnsiTheme="minorBidi" w:cstheme="minorBidi"/>
              </w:rPr>
              <w:t xml:space="preserve">our </w:t>
            </w:r>
            <w:r w:rsidRPr="00552F7F">
              <w:rPr>
                <w:rFonts w:asciiTheme="minorBidi" w:hAnsiTheme="minorBidi" w:cstheme="minorBidi"/>
                <w:spacing w:val="2"/>
              </w:rPr>
              <w:t>a</w:t>
            </w:r>
            <w:r w:rsidRPr="00552F7F">
              <w:rPr>
                <w:rFonts w:asciiTheme="minorBidi" w:hAnsiTheme="minorBidi" w:cstheme="minorBidi"/>
              </w:rPr>
              <w:t>b</w:t>
            </w:r>
            <w:r w:rsidRPr="00552F7F">
              <w:rPr>
                <w:rFonts w:asciiTheme="minorBidi" w:hAnsiTheme="minorBidi" w:cstheme="minorBidi"/>
                <w:spacing w:val="-1"/>
              </w:rPr>
              <w:t>i</w:t>
            </w:r>
            <w:r w:rsidRPr="00552F7F">
              <w:rPr>
                <w:rFonts w:asciiTheme="minorBidi" w:hAnsiTheme="minorBidi" w:cstheme="minorBidi"/>
                <w:spacing w:val="1"/>
              </w:rPr>
              <w:t>l</w:t>
            </w:r>
            <w:r w:rsidRPr="00552F7F">
              <w:rPr>
                <w:rFonts w:asciiTheme="minorBidi" w:hAnsiTheme="minorBidi" w:cstheme="minorBidi"/>
                <w:spacing w:val="-1"/>
              </w:rPr>
              <w:t>i</w:t>
            </w:r>
            <w:r w:rsidRPr="00552F7F">
              <w:rPr>
                <w:rFonts w:asciiTheme="minorBidi" w:hAnsiTheme="minorBidi" w:cstheme="minorBidi"/>
                <w:spacing w:val="5"/>
              </w:rPr>
              <w:t>t</w:t>
            </w:r>
            <w:r w:rsidRPr="00552F7F">
              <w:rPr>
                <w:rFonts w:asciiTheme="minorBidi" w:hAnsiTheme="minorBidi" w:cstheme="minorBidi"/>
              </w:rPr>
              <w:t>y</w:t>
            </w:r>
            <w:r w:rsidRPr="00552F7F">
              <w:rPr>
                <w:rFonts w:asciiTheme="minorBidi" w:hAnsiTheme="minorBidi" w:cstheme="minorBidi"/>
                <w:spacing w:val="-9"/>
              </w:rPr>
              <w:t xml:space="preserve"> </w:t>
            </w:r>
            <w:r w:rsidRPr="00552F7F">
              <w:rPr>
                <w:rFonts w:asciiTheme="minorBidi" w:hAnsiTheme="minorBidi" w:cstheme="minorBidi"/>
              </w:rPr>
              <w:t>to d</w:t>
            </w:r>
            <w:r w:rsidRPr="00552F7F">
              <w:rPr>
                <w:rFonts w:asciiTheme="minorBidi" w:hAnsiTheme="minorBidi" w:cstheme="minorBidi"/>
                <w:spacing w:val="2"/>
              </w:rPr>
              <w:t>e</w:t>
            </w:r>
            <w:r w:rsidRPr="00552F7F">
              <w:rPr>
                <w:rFonts w:asciiTheme="minorBidi" w:hAnsiTheme="minorBidi" w:cstheme="minorBidi"/>
                <w:spacing w:val="-1"/>
              </w:rPr>
              <w:t>l</w:t>
            </w:r>
            <w:r w:rsidRPr="00552F7F">
              <w:rPr>
                <w:rFonts w:asciiTheme="minorBidi" w:hAnsiTheme="minorBidi" w:cstheme="minorBidi"/>
                <w:spacing w:val="1"/>
              </w:rPr>
              <w:t>i</w:t>
            </w:r>
            <w:r w:rsidRPr="00552F7F">
              <w:rPr>
                <w:rFonts w:asciiTheme="minorBidi" w:hAnsiTheme="minorBidi" w:cstheme="minorBidi"/>
                <w:spacing w:val="-1"/>
              </w:rPr>
              <w:t>v</w:t>
            </w:r>
            <w:r w:rsidRPr="00552F7F">
              <w:rPr>
                <w:rFonts w:asciiTheme="minorBidi" w:hAnsiTheme="minorBidi" w:cstheme="minorBidi"/>
              </w:rPr>
              <w:t>er</w:t>
            </w:r>
            <w:r w:rsidRPr="00552F7F">
              <w:rPr>
                <w:rFonts w:asciiTheme="minorBidi" w:hAnsiTheme="minorBidi" w:cstheme="minorBidi"/>
                <w:spacing w:val="-3"/>
              </w:rPr>
              <w:t xml:space="preserve"> </w:t>
            </w:r>
            <w:r w:rsidRPr="00552F7F">
              <w:rPr>
                <w:rFonts w:asciiTheme="minorBidi" w:hAnsiTheme="minorBidi" w:cstheme="minorBidi"/>
              </w:rPr>
              <w:t>bet</w:t>
            </w:r>
            <w:r w:rsidRPr="00552F7F">
              <w:rPr>
                <w:rFonts w:asciiTheme="minorBidi" w:hAnsiTheme="minorBidi" w:cstheme="minorBidi"/>
                <w:spacing w:val="2"/>
              </w:rPr>
              <w:t>t</w:t>
            </w:r>
            <w:r w:rsidRPr="00552F7F">
              <w:rPr>
                <w:rFonts w:asciiTheme="minorBidi" w:hAnsiTheme="minorBidi" w:cstheme="minorBidi"/>
              </w:rPr>
              <w:t>er</w:t>
            </w:r>
            <w:r w:rsidRPr="00552F7F">
              <w:rPr>
                <w:rFonts w:asciiTheme="minorBidi" w:hAnsiTheme="minorBidi" w:cstheme="minorBidi"/>
                <w:spacing w:val="-5"/>
              </w:rPr>
              <w:t xml:space="preserve"> </w:t>
            </w:r>
            <w:r w:rsidRPr="00552F7F">
              <w:rPr>
                <w:rFonts w:asciiTheme="minorBidi" w:hAnsiTheme="minorBidi" w:cstheme="minorBidi"/>
                <w:spacing w:val="1"/>
              </w:rPr>
              <w:t>s</w:t>
            </w:r>
            <w:r w:rsidRPr="00552F7F">
              <w:rPr>
                <w:rFonts w:asciiTheme="minorBidi" w:hAnsiTheme="minorBidi" w:cstheme="minorBidi"/>
              </w:rPr>
              <w:t>e</w:t>
            </w:r>
            <w:r w:rsidRPr="00552F7F">
              <w:rPr>
                <w:rFonts w:asciiTheme="minorBidi" w:hAnsiTheme="minorBidi" w:cstheme="minorBidi"/>
                <w:spacing w:val="1"/>
              </w:rPr>
              <w:t>r</w:t>
            </w:r>
            <w:r w:rsidRPr="00552F7F">
              <w:rPr>
                <w:rFonts w:asciiTheme="minorBidi" w:hAnsiTheme="minorBidi" w:cstheme="minorBidi"/>
                <w:spacing w:val="-1"/>
              </w:rPr>
              <w:t>vi</w:t>
            </w:r>
            <w:r w:rsidRPr="00552F7F">
              <w:rPr>
                <w:rFonts w:asciiTheme="minorBidi" w:hAnsiTheme="minorBidi" w:cstheme="minorBidi"/>
                <w:spacing w:val="4"/>
              </w:rPr>
              <w:t>c</w:t>
            </w:r>
            <w:r w:rsidRPr="00552F7F">
              <w:rPr>
                <w:rFonts w:asciiTheme="minorBidi" w:hAnsiTheme="minorBidi" w:cstheme="minorBidi"/>
              </w:rPr>
              <w:t>es</w:t>
            </w:r>
            <w:r w:rsidRPr="00552F7F">
              <w:rPr>
                <w:rFonts w:asciiTheme="minorBidi" w:hAnsiTheme="minorBidi" w:cstheme="minorBidi"/>
                <w:spacing w:val="-6"/>
              </w:rPr>
              <w:t xml:space="preserve"> </w:t>
            </w:r>
            <w:r w:rsidRPr="00552F7F">
              <w:rPr>
                <w:rFonts w:asciiTheme="minorBidi" w:hAnsiTheme="minorBidi" w:cstheme="minorBidi"/>
              </w:rPr>
              <w:t>and</w:t>
            </w:r>
            <w:r w:rsidRPr="00552F7F">
              <w:rPr>
                <w:rFonts w:asciiTheme="minorBidi" w:hAnsiTheme="minorBidi" w:cstheme="minorBidi"/>
                <w:spacing w:val="-4"/>
              </w:rPr>
              <w:t xml:space="preserve"> </w:t>
            </w:r>
            <w:r w:rsidRPr="00552F7F">
              <w:rPr>
                <w:rFonts w:asciiTheme="minorBidi" w:hAnsiTheme="minorBidi" w:cstheme="minorBidi"/>
                <w:spacing w:val="1"/>
              </w:rPr>
              <w:t>r</w:t>
            </w:r>
            <w:r w:rsidRPr="00552F7F">
              <w:rPr>
                <w:rFonts w:asciiTheme="minorBidi" w:hAnsiTheme="minorBidi" w:cstheme="minorBidi"/>
                <w:spacing w:val="2"/>
              </w:rPr>
              <w:t>e</w:t>
            </w:r>
            <w:r w:rsidRPr="00552F7F">
              <w:rPr>
                <w:rFonts w:asciiTheme="minorBidi" w:hAnsiTheme="minorBidi" w:cstheme="minorBidi"/>
              </w:rPr>
              <w:t>du</w:t>
            </w:r>
            <w:r w:rsidRPr="00552F7F">
              <w:rPr>
                <w:rFonts w:asciiTheme="minorBidi" w:hAnsiTheme="minorBidi" w:cstheme="minorBidi"/>
                <w:spacing w:val="1"/>
              </w:rPr>
              <w:t>c</w:t>
            </w:r>
            <w:r w:rsidRPr="00552F7F">
              <w:rPr>
                <w:rFonts w:asciiTheme="minorBidi" w:hAnsiTheme="minorBidi" w:cstheme="minorBidi"/>
              </w:rPr>
              <w:t>e</w:t>
            </w:r>
            <w:r w:rsidRPr="00552F7F">
              <w:rPr>
                <w:rFonts w:asciiTheme="minorBidi" w:hAnsiTheme="minorBidi" w:cstheme="minorBidi"/>
                <w:spacing w:val="-4"/>
              </w:rPr>
              <w:t xml:space="preserve"> </w:t>
            </w:r>
            <w:r w:rsidRPr="00552F7F">
              <w:rPr>
                <w:rFonts w:asciiTheme="minorBidi" w:hAnsiTheme="minorBidi" w:cstheme="minorBidi"/>
              </w:rPr>
              <w:t>d</w:t>
            </w:r>
            <w:r w:rsidRPr="00552F7F">
              <w:rPr>
                <w:rFonts w:asciiTheme="minorBidi" w:hAnsiTheme="minorBidi" w:cstheme="minorBidi"/>
                <w:spacing w:val="-1"/>
              </w:rPr>
              <w:t>i</w:t>
            </w:r>
            <w:r w:rsidRPr="00552F7F">
              <w:rPr>
                <w:rFonts w:asciiTheme="minorBidi" w:hAnsiTheme="minorBidi" w:cstheme="minorBidi"/>
                <w:spacing w:val="1"/>
              </w:rPr>
              <w:t>s</w:t>
            </w:r>
            <w:r w:rsidRPr="00552F7F">
              <w:rPr>
                <w:rFonts w:asciiTheme="minorBidi" w:hAnsiTheme="minorBidi" w:cstheme="minorBidi"/>
                <w:spacing w:val="2"/>
              </w:rPr>
              <w:t>a</w:t>
            </w:r>
            <w:r w:rsidRPr="00552F7F">
              <w:rPr>
                <w:rFonts w:asciiTheme="minorBidi" w:hAnsiTheme="minorBidi" w:cstheme="minorBidi"/>
              </w:rPr>
              <w:t>d</w:t>
            </w:r>
            <w:r w:rsidRPr="00552F7F">
              <w:rPr>
                <w:rFonts w:asciiTheme="minorBidi" w:hAnsiTheme="minorBidi" w:cstheme="minorBidi"/>
                <w:spacing w:val="1"/>
              </w:rPr>
              <w:t>v</w:t>
            </w:r>
            <w:r w:rsidRPr="00552F7F">
              <w:rPr>
                <w:rFonts w:asciiTheme="minorBidi" w:hAnsiTheme="minorBidi" w:cstheme="minorBidi"/>
              </w:rPr>
              <w:t>ant</w:t>
            </w:r>
            <w:r w:rsidRPr="00552F7F">
              <w:rPr>
                <w:rFonts w:asciiTheme="minorBidi" w:hAnsiTheme="minorBidi" w:cstheme="minorBidi"/>
                <w:spacing w:val="2"/>
              </w:rPr>
              <w:t>ag</w:t>
            </w:r>
            <w:r w:rsidRPr="00552F7F">
              <w:rPr>
                <w:rFonts w:asciiTheme="minorBidi" w:hAnsiTheme="minorBidi" w:cstheme="minorBidi"/>
              </w:rPr>
              <w:t>e.</w:t>
            </w:r>
          </w:p>
        </w:tc>
        <w:tc>
          <w:tcPr>
            <w:tcW w:w="1339" w:type="dxa"/>
          </w:tcPr>
          <w:p w14:paraId="73552A11" w14:textId="7F6990D9" w:rsidR="00481B9C" w:rsidRPr="00552F7F" w:rsidRDefault="00481B9C" w:rsidP="00481B9C">
            <w:pPr>
              <w:pStyle w:val="TableParagraph"/>
              <w:spacing w:line="457" w:lineRule="exact"/>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253BC0AB" w14:textId="77777777" w:rsidR="00481B9C" w:rsidRPr="00552F7F" w:rsidRDefault="00481B9C" w:rsidP="00481B9C">
            <w:pPr>
              <w:pStyle w:val="TableParagraph"/>
              <w:ind w:left="0"/>
              <w:rPr>
                <w:rFonts w:asciiTheme="minorBidi" w:hAnsiTheme="minorBidi" w:cstheme="minorBidi"/>
                <w:color w:val="FF0000"/>
              </w:rPr>
            </w:pPr>
          </w:p>
        </w:tc>
      </w:tr>
      <w:tr w:rsidR="00823A40" w:rsidRPr="00552F7F" w14:paraId="23B80E89" w14:textId="77777777" w:rsidTr="003D563C">
        <w:trPr>
          <w:trHeight w:val="690"/>
        </w:trPr>
        <w:tc>
          <w:tcPr>
            <w:tcW w:w="6346" w:type="dxa"/>
          </w:tcPr>
          <w:p w14:paraId="4430820B" w14:textId="150B8E71" w:rsidR="00823A40" w:rsidRPr="00552F7F" w:rsidRDefault="00823A40" w:rsidP="00823A40">
            <w:pPr>
              <w:pStyle w:val="TableParagraph"/>
              <w:rPr>
                <w:rFonts w:asciiTheme="minorBidi" w:hAnsiTheme="minorBidi" w:cstheme="minorBidi"/>
              </w:rPr>
            </w:pPr>
            <w:r w:rsidRPr="00552F7F">
              <w:rPr>
                <w:rFonts w:asciiTheme="minorBidi" w:hAnsiTheme="minorBidi" w:cstheme="minorBidi"/>
              </w:rPr>
              <w:t>Experience or understanding of equali</w:t>
            </w:r>
            <w:r w:rsidR="00DF719F" w:rsidRPr="00552F7F">
              <w:rPr>
                <w:rFonts w:asciiTheme="minorBidi" w:hAnsiTheme="minorBidi" w:cstheme="minorBidi"/>
              </w:rPr>
              <w:t>ty, equity</w:t>
            </w:r>
            <w:r w:rsidRPr="00552F7F">
              <w:rPr>
                <w:rFonts w:asciiTheme="minorBidi" w:hAnsiTheme="minorBidi" w:cstheme="minorBidi"/>
              </w:rPr>
              <w:t xml:space="preserve"> and inclusion in a sporting or charitable context</w:t>
            </w:r>
            <w:r w:rsidR="00DF719F" w:rsidRPr="00552F7F">
              <w:rPr>
                <w:rFonts w:asciiTheme="minorBidi" w:hAnsiTheme="minorBidi" w:cstheme="minorBidi"/>
              </w:rPr>
              <w:t>.</w:t>
            </w:r>
          </w:p>
          <w:p w14:paraId="13F9B665" w14:textId="77777777" w:rsidR="00823A40" w:rsidRPr="00552F7F" w:rsidRDefault="00823A40" w:rsidP="00823A40">
            <w:pPr>
              <w:pStyle w:val="TableParagraph"/>
              <w:rPr>
                <w:rFonts w:asciiTheme="minorBidi" w:hAnsiTheme="minorBidi" w:cstheme="minorBidi"/>
                <w:spacing w:val="3"/>
              </w:rPr>
            </w:pPr>
          </w:p>
        </w:tc>
        <w:tc>
          <w:tcPr>
            <w:tcW w:w="1339" w:type="dxa"/>
          </w:tcPr>
          <w:p w14:paraId="6DD6ECBF" w14:textId="77777777" w:rsidR="00823A40" w:rsidRPr="00552F7F" w:rsidRDefault="00823A40" w:rsidP="00823A40">
            <w:pPr>
              <w:pStyle w:val="TableParagraph"/>
              <w:spacing w:line="457" w:lineRule="exact"/>
              <w:ind w:left="8"/>
              <w:jc w:val="center"/>
              <w:rPr>
                <w:rFonts w:asciiTheme="minorBidi" w:hAnsiTheme="minorBidi" w:cstheme="minorBidi"/>
                <w:w w:val="112"/>
              </w:rPr>
            </w:pPr>
          </w:p>
        </w:tc>
        <w:tc>
          <w:tcPr>
            <w:tcW w:w="1561" w:type="dxa"/>
          </w:tcPr>
          <w:p w14:paraId="69455418" w14:textId="77777777" w:rsidR="00823A40" w:rsidRPr="00552F7F" w:rsidRDefault="00823A40" w:rsidP="00823A40">
            <w:pPr>
              <w:pStyle w:val="TableParagraph"/>
              <w:ind w:left="0"/>
              <w:jc w:val="center"/>
              <w:rPr>
                <w:rFonts w:asciiTheme="minorBidi" w:hAnsiTheme="minorBidi" w:cstheme="minorBidi"/>
                <w:color w:val="FF0000"/>
              </w:rPr>
            </w:pPr>
            <w:r w:rsidRPr="00552F7F">
              <w:rPr>
                <w:rFonts w:ascii="Segoe UI Symbol" w:hAnsi="Segoe UI Symbol" w:cs="Segoe UI Symbol"/>
                <w:w w:val="112"/>
              </w:rPr>
              <w:t>✓</w:t>
            </w:r>
          </w:p>
        </w:tc>
      </w:tr>
      <w:tr w:rsidR="00823A40" w:rsidRPr="00552F7F" w14:paraId="18255886" w14:textId="77777777" w:rsidTr="003D563C">
        <w:trPr>
          <w:trHeight w:val="277"/>
        </w:trPr>
        <w:tc>
          <w:tcPr>
            <w:tcW w:w="6346" w:type="dxa"/>
            <w:shd w:val="clear" w:color="auto" w:fill="D99594"/>
          </w:tcPr>
          <w:p w14:paraId="6712743C" w14:textId="77777777" w:rsidR="00823A40" w:rsidRPr="00552F7F" w:rsidRDefault="00823A40" w:rsidP="00823A40">
            <w:pPr>
              <w:pStyle w:val="TableParagraph"/>
              <w:spacing w:line="258" w:lineRule="exact"/>
              <w:rPr>
                <w:rFonts w:asciiTheme="minorBidi" w:hAnsiTheme="minorBidi" w:cstheme="minorBidi"/>
                <w:b/>
              </w:rPr>
            </w:pPr>
            <w:r w:rsidRPr="00552F7F">
              <w:rPr>
                <w:rFonts w:asciiTheme="minorBidi" w:hAnsiTheme="minorBidi" w:cstheme="minorBidi"/>
                <w:b/>
              </w:rPr>
              <w:t>Skills and Competencies</w:t>
            </w:r>
          </w:p>
        </w:tc>
        <w:tc>
          <w:tcPr>
            <w:tcW w:w="1339" w:type="dxa"/>
            <w:shd w:val="clear" w:color="auto" w:fill="D99594"/>
          </w:tcPr>
          <w:p w14:paraId="4A02132A" w14:textId="77777777" w:rsidR="00823A40" w:rsidRPr="00552F7F" w:rsidRDefault="00823A40" w:rsidP="00823A40">
            <w:pPr>
              <w:pStyle w:val="TableParagraph"/>
              <w:spacing w:line="258" w:lineRule="exact"/>
              <w:ind w:left="0" w:right="171"/>
              <w:jc w:val="right"/>
              <w:rPr>
                <w:rFonts w:asciiTheme="minorBidi" w:hAnsiTheme="minorBidi" w:cstheme="minorBidi"/>
                <w:b/>
              </w:rPr>
            </w:pPr>
            <w:r w:rsidRPr="00552F7F">
              <w:rPr>
                <w:rFonts w:asciiTheme="minorBidi" w:hAnsiTheme="minorBidi" w:cstheme="minorBidi"/>
                <w:b/>
              </w:rPr>
              <w:t>Essential</w:t>
            </w:r>
          </w:p>
        </w:tc>
        <w:tc>
          <w:tcPr>
            <w:tcW w:w="1561" w:type="dxa"/>
            <w:shd w:val="clear" w:color="auto" w:fill="D99594"/>
          </w:tcPr>
          <w:p w14:paraId="4CA60547" w14:textId="77777777" w:rsidR="00823A40" w:rsidRPr="00552F7F" w:rsidRDefault="00823A40" w:rsidP="00823A40">
            <w:pPr>
              <w:pStyle w:val="TableParagraph"/>
              <w:spacing w:line="258" w:lineRule="exact"/>
              <w:ind w:left="195"/>
              <w:rPr>
                <w:rFonts w:asciiTheme="minorBidi" w:hAnsiTheme="minorBidi" w:cstheme="minorBidi"/>
                <w:b/>
              </w:rPr>
            </w:pPr>
            <w:r w:rsidRPr="00552F7F">
              <w:rPr>
                <w:rFonts w:asciiTheme="minorBidi" w:hAnsiTheme="minorBidi" w:cstheme="minorBidi"/>
                <w:b/>
              </w:rPr>
              <w:t>Desirable</w:t>
            </w:r>
          </w:p>
        </w:tc>
      </w:tr>
      <w:tr w:rsidR="00823A40" w:rsidRPr="00552F7F" w14:paraId="74C1A285" w14:textId="77777777" w:rsidTr="003D563C">
        <w:trPr>
          <w:trHeight w:val="113"/>
        </w:trPr>
        <w:tc>
          <w:tcPr>
            <w:tcW w:w="6346" w:type="dxa"/>
          </w:tcPr>
          <w:p w14:paraId="289E93C6" w14:textId="61644B92" w:rsidR="00823A40" w:rsidRPr="00552F7F" w:rsidRDefault="004964B6" w:rsidP="00823A40">
            <w:pPr>
              <w:pStyle w:val="TableParagraph"/>
              <w:spacing w:before="1" w:line="274" w:lineRule="exact"/>
              <w:ind w:right="175"/>
              <w:rPr>
                <w:rFonts w:asciiTheme="minorBidi" w:hAnsiTheme="minorBidi" w:cstheme="minorBidi"/>
              </w:rPr>
            </w:pPr>
            <w:r w:rsidRPr="00552F7F">
              <w:rPr>
                <w:rFonts w:asciiTheme="minorBidi" w:hAnsiTheme="minorBidi" w:cstheme="minorBidi"/>
              </w:rPr>
              <w:t xml:space="preserve">Demonstrates </w:t>
            </w:r>
            <w:r w:rsidR="00823A40" w:rsidRPr="00552F7F">
              <w:rPr>
                <w:rFonts w:asciiTheme="minorBidi" w:hAnsiTheme="minorBidi" w:cstheme="minorBidi"/>
              </w:rPr>
              <w:t>active listening skills and the ability to show empathy and motivate others.</w:t>
            </w:r>
          </w:p>
          <w:p w14:paraId="07597DA4" w14:textId="439FBCBD" w:rsidR="00315335" w:rsidRPr="00552F7F" w:rsidRDefault="00315335" w:rsidP="00823A40">
            <w:pPr>
              <w:pStyle w:val="TableParagraph"/>
              <w:spacing w:before="1" w:line="274" w:lineRule="exact"/>
              <w:ind w:right="175"/>
              <w:rPr>
                <w:rFonts w:asciiTheme="minorBidi" w:hAnsiTheme="minorBidi" w:cstheme="minorBidi"/>
              </w:rPr>
            </w:pPr>
          </w:p>
        </w:tc>
        <w:tc>
          <w:tcPr>
            <w:tcW w:w="1339" w:type="dxa"/>
          </w:tcPr>
          <w:p w14:paraId="0F35AF9C" w14:textId="77777777" w:rsidR="00823A40" w:rsidRPr="00552F7F" w:rsidRDefault="00823A40" w:rsidP="00823A40">
            <w:pPr>
              <w:pStyle w:val="TableParagraph"/>
              <w:spacing w:line="457" w:lineRule="exact"/>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199E9B89" w14:textId="77777777" w:rsidR="00823A40" w:rsidRPr="00552F7F" w:rsidRDefault="00823A40" w:rsidP="00823A40">
            <w:pPr>
              <w:pStyle w:val="TableParagraph"/>
              <w:ind w:left="0"/>
              <w:rPr>
                <w:rFonts w:asciiTheme="minorBidi" w:hAnsiTheme="minorBidi" w:cstheme="minorBidi"/>
                <w:highlight w:val="yellow"/>
              </w:rPr>
            </w:pPr>
          </w:p>
        </w:tc>
      </w:tr>
      <w:tr w:rsidR="00823A40" w:rsidRPr="00552F7F" w14:paraId="33E6836C" w14:textId="77777777" w:rsidTr="003D563C">
        <w:trPr>
          <w:trHeight w:val="113"/>
        </w:trPr>
        <w:tc>
          <w:tcPr>
            <w:tcW w:w="6346" w:type="dxa"/>
          </w:tcPr>
          <w:p w14:paraId="4384BAA8" w14:textId="7BE32FCA" w:rsidR="00823A40" w:rsidRPr="00552F7F" w:rsidRDefault="00823A40" w:rsidP="00823A40">
            <w:pPr>
              <w:pStyle w:val="TableParagraph"/>
              <w:spacing w:before="1" w:line="274" w:lineRule="exact"/>
              <w:ind w:right="175"/>
              <w:rPr>
                <w:rFonts w:asciiTheme="minorBidi" w:hAnsiTheme="minorBidi" w:cstheme="minorBidi"/>
              </w:rPr>
            </w:pPr>
            <w:r w:rsidRPr="00552F7F">
              <w:rPr>
                <w:rFonts w:asciiTheme="minorBidi" w:hAnsiTheme="minorBidi" w:cstheme="minorBidi"/>
              </w:rPr>
              <w:t>Approachable with excellent interpersonal skills</w:t>
            </w:r>
            <w:r w:rsidR="00983696" w:rsidRPr="00552F7F">
              <w:rPr>
                <w:rFonts w:asciiTheme="minorBidi" w:hAnsiTheme="minorBidi" w:cstheme="minorBidi"/>
              </w:rPr>
              <w:t xml:space="preserve"> and the ab</w:t>
            </w:r>
            <w:r w:rsidR="00983696" w:rsidRPr="00552F7F">
              <w:rPr>
                <w:rFonts w:asciiTheme="minorBidi" w:hAnsiTheme="minorBidi" w:cstheme="minorBidi"/>
                <w:spacing w:val="1"/>
              </w:rPr>
              <w:t>i</w:t>
            </w:r>
            <w:r w:rsidR="00983696" w:rsidRPr="00552F7F">
              <w:rPr>
                <w:rFonts w:asciiTheme="minorBidi" w:hAnsiTheme="minorBidi" w:cstheme="minorBidi"/>
                <w:spacing w:val="-1"/>
              </w:rPr>
              <w:t>l</w:t>
            </w:r>
            <w:r w:rsidR="00983696" w:rsidRPr="00552F7F">
              <w:rPr>
                <w:rFonts w:asciiTheme="minorBidi" w:hAnsiTheme="minorBidi" w:cstheme="minorBidi"/>
                <w:spacing w:val="1"/>
              </w:rPr>
              <w:t>i</w:t>
            </w:r>
            <w:r w:rsidR="00983696" w:rsidRPr="00552F7F">
              <w:rPr>
                <w:rFonts w:asciiTheme="minorBidi" w:hAnsiTheme="minorBidi" w:cstheme="minorBidi"/>
                <w:spacing w:val="2"/>
              </w:rPr>
              <w:t>t</w:t>
            </w:r>
            <w:r w:rsidR="00983696" w:rsidRPr="00552F7F">
              <w:rPr>
                <w:rFonts w:asciiTheme="minorBidi" w:hAnsiTheme="minorBidi" w:cstheme="minorBidi"/>
              </w:rPr>
              <w:t>y</w:t>
            </w:r>
            <w:r w:rsidR="00983696" w:rsidRPr="00552F7F">
              <w:rPr>
                <w:rFonts w:asciiTheme="minorBidi" w:hAnsiTheme="minorBidi" w:cstheme="minorBidi"/>
                <w:spacing w:val="-7"/>
              </w:rPr>
              <w:t xml:space="preserve"> </w:t>
            </w:r>
            <w:r w:rsidR="00983696" w:rsidRPr="00552F7F">
              <w:rPr>
                <w:rFonts w:asciiTheme="minorBidi" w:hAnsiTheme="minorBidi" w:cstheme="minorBidi"/>
              </w:rPr>
              <w:t>to</w:t>
            </w:r>
            <w:r w:rsidR="00983696" w:rsidRPr="00552F7F">
              <w:rPr>
                <w:rFonts w:asciiTheme="minorBidi" w:hAnsiTheme="minorBidi" w:cstheme="minorBidi"/>
                <w:spacing w:val="-3"/>
              </w:rPr>
              <w:t xml:space="preserve"> </w:t>
            </w:r>
            <w:r w:rsidR="00983696" w:rsidRPr="00552F7F">
              <w:rPr>
                <w:rFonts w:asciiTheme="minorBidi" w:hAnsiTheme="minorBidi" w:cstheme="minorBidi"/>
                <w:spacing w:val="2"/>
              </w:rPr>
              <w:t>b</w:t>
            </w:r>
            <w:r w:rsidR="00983696" w:rsidRPr="00552F7F">
              <w:rPr>
                <w:rFonts w:asciiTheme="minorBidi" w:hAnsiTheme="minorBidi" w:cstheme="minorBidi"/>
              </w:rPr>
              <w:t>u</w:t>
            </w:r>
            <w:r w:rsidR="00983696" w:rsidRPr="00552F7F">
              <w:rPr>
                <w:rFonts w:asciiTheme="minorBidi" w:hAnsiTheme="minorBidi" w:cstheme="minorBidi"/>
                <w:spacing w:val="1"/>
              </w:rPr>
              <w:t>i</w:t>
            </w:r>
            <w:r w:rsidR="00983696" w:rsidRPr="00552F7F">
              <w:rPr>
                <w:rFonts w:asciiTheme="minorBidi" w:hAnsiTheme="minorBidi" w:cstheme="minorBidi"/>
                <w:spacing w:val="-1"/>
              </w:rPr>
              <w:t>l</w:t>
            </w:r>
            <w:r w:rsidR="00983696" w:rsidRPr="00552F7F">
              <w:rPr>
                <w:rFonts w:asciiTheme="minorBidi" w:hAnsiTheme="minorBidi" w:cstheme="minorBidi"/>
              </w:rPr>
              <w:t>d</w:t>
            </w:r>
            <w:r w:rsidR="00983696" w:rsidRPr="00552F7F">
              <w:rPr>
                <w:rFonts w:asciiTheme="minorBidi" w:hAnsiTheme="minorBidi" w:cstheme="minorBidi"/>
                <w:spacing w:val="-2"/>
              </w:rPr>
              <w:t xml:space="preserve"> </w:t>
            </w:r>
            <w:r w:rsidR="00983696" w:rsidRPr="00552F7F">
              <w:rPr>
                <w:rFonts w:asciiTheme="minorBidi" w:hAnsiTheme="minorBidi" w:cstheme="minorBidi"/>
              </w:rPr>
              <w:t>e</w:t>
            </w:r>
            <w:r w:rsidR="00983696" w:rsidRPr="00552F7F">
              <w:rPr>
                <w:rFonts w:asciiTheme="minorBidi" w:hAnsiTheme="minorBidi" w:cstheme="minorBidi"/>
                <w:spacing w:val="2"/>
              </w:rPr>
              <w:t>ff</w:t>
            </w:r>
            <w:r w:rsidR="00983696" w:rsidRPr="00552F7F">
              <w:rPr>
                <w:rFonts w:asciiTheme="minorBidi" w:hAnsiTheme="minorBidi" w:cstheme="minorBidi"/>
              </w:rPr>
              <w:t>e</w:t>
            </w:r>
            <w:r w:rsidR="00983696" w:rsidRPr="00552F7F">
              <w:rPr>
                <w:rFonts w:asciiTheme="minorBidi" w:hAnsiTheme="minorBidi" w:cstheme="minorBidi"/>
                <w:spacing w:val="1"/>
              </w:rPr>
              <w:t>c</w:t>
            </w:r>
            <w:r w:rsidR="00983696" w:rsidRPr="00552F7F">
              <w:rPr>
                <w:rFonts w:asciiTheme="minorBidi" w:hAnsiTheme="minorBidi" w:cstheme="minorBidi"/>
              </w:rPr>
              <w:t>t</w:t>
            </w:r>
            <w:r w:rsidR="00983696" w:rsidRPr="00552F7F">
              <w:rPr>
                <w:rFonts w:asciiTheme="minorBidi" w:hAnsiTheme="minorBidi" w:cstheme="minorBidi"/>
                <w:spacing w:val="-1"/>
              </w:rPr>
              <w:t>iv</w:t>
            </w:r>
            <w:r w:rsidR="00983696" w:rsidRPr="00552F7F">
              <w:rPr>
                <w:rFonts w:asciiTheme="minorBidi" w:hAnsiTheme="minorBidi" w:cstheme="minorBidi"/>
              </w:rPr>
              <w:t>e</w:t>
            </w:r>
            <w:r w:rsidR="00983696" w:rsidRPr="00552F7F">
              <w:rPr>
                <w:rFonts w:asciiTheme="minorBidi" w:hAnsiTheme="minorBidi" w:cstheme="minorBidi"/>
                <w:spacing w:val="-5"/>
              </w:rPr>
              <w:t xml:space="preserve"> </w:t>
            </w:r>
            <w:r w:rsidR="00983696" w:rsidRPr="00552F7F">
              <w:rPr>
                <w:rFonts w:asciiTheme="minorBidi" w:hAnsiTheme="minorBidi" w:cstheme="minorBidi"/>
                <w:spacing w:val="-2"/>
              </w:rPr>
              <w:t>w</w:t>
            </w:r>
            <w:r w:rsidR="00983696" w:rsidRPr="00552F7F">
              <w:rPr>
                <w:rFonts w:asciiTheme="minorBidi" w:hAnsiTheme="minorBidi" w:cstheme="minorBidi"/>
              </w:rPr>
              <w:t>o</w:t>
            </w:r>
            <w:r w:rsidR="00983696" w:rsidRPr="00552F7F">
              <w:rPr>
                <w:rFonts w:asciiTheme="minorBidi" w:hAnsiTheme="minorBidi" w:cstheme="minorBidi"/>
                <w:spacing w:val="3"/>
              </w:rPr>
              <w:t>r</w:t>
            </w:r>
            <w:r w:rsidR="00983696" w:rsidRPr="00552F7F">
              <w:rPr>
                <w:rFonts w:asciiTheme="minorBidi" w:hAnsiTheme="minorBidi" w:cstheme="minorBidi"/>
                <w:spacing w:val="4"/>
              </w:rPr>
              <w:t>k</w:t>
            </w:r>
            <w:r w:rsidR="00983696" w:rsidRPr="00552F7F">
              <w:rPr>
                <w:rFonts w:asciiTheme="minorBidi" w:hAnsiTheme="minorBidi" w:cstheme="minorBidi"/>
                <w:spacing w:val="-1"/>
              </w:rPr>
              <w:t>i</w:t>
            </w:r>
            <w:r w:rsidR="00983696" w:rsidRPr="00552F7F">
              <w:rPr>
                <w:rFonts w:asciiTheme="minorBidi" w:hAnsiTheme="minorBidi" w:cstheme="minorBidi"/>
              </w:rPr>
              <w:t>ng</w:t>
            </w:r>
            <w:r w:rsidR="00983696" w:rsidRPr="00552F7F">
              <w:rPr>
                <w:rFonts w:asciiTheme="minorBidi" w:hAnsiTheme="minorBidi" w:cstheme="minorBidi"/>
                <w:spacing w:val="-8"/>
              </w:rPr>
              <w:t xml:space="preserve"> </w:t>
            </w:r>
            <w:r w:rsidR="00983696" w:rsidRPr="00552F7F">
              <w:rPr>
                <w:rFonts w:asciiTheme="minorBidi" w:hAnsiTheme="minorBidi" w:cstheme="minorBidi"/>
                <w:spacing w:val="1"/>
              </w:rPr>
              <w:t>r</w:t>
            </w:r>
            <w:r w:rsidR="00983696" w:rsidRPr="00552F7F">
              <w:rPr>
                <w:rFonts w:asciiTheme="minorBidi" w:hAnsiTheme="minorBidi" w:cstheme="minorBidi"/>
              </w:rPr>
              <w:t>e</w:t>
            </w:r>
            <w:r w:rsidR="00983696" w:rsidRPr="00552F7F">
              <w:rPr>
                <w:rFonts w:asciiTheme="minorBidi" w:hAnsiTheme="minorBidi" w:cstheme="minorBidi"/>
                <w:spacing w:val="-1"/>
              </w:rPr>
              <w:t>l</w:t>
            </w:r>
            <w:r w:rsidR="00983696" w:rsidRPr="00552F7F">
              <w:rPr>
                <w:rFonts w:asciiTheme="minorBidi" w:hAnsiTheme="minorBidi" w:cstheme="minorBidi"/>
              </w:rPr>
              <w:t>a</w:t>
            </w:r>
            <w:r w:rsidR="00983696" w:rsidRPr="00552F7F">
              <w:rPr>
                <w:rFonts w:asciiTheme="minorBidi" w:hAnsiTheme="minorBidi" w:cstheme="minorBidi"/>
                <w:spacing w:val="2"/>
              </w:rPr>
              <w:t>t</w:t>
            </w:r>
            <w:r w:rsidR="00983696" w:rsidRPr="00552F7F">
              <w:rPr>
                <w:rFonts w:asciiTheme="minorBidi" w:hAnsiTheme="minorBidi" w:cstheme="minorBidi"/>
                <w:spacing w:val="-1"/>
              </w:rPr>
              <w:t>i</w:t>
            </w:r>
            <w:r w:rsidR="00983696" w:rsidRPr="00552F7F">
              <w:rPr>
                <w:rFonts w:asciiTheme="minorBidi" w:hAnsiTheme="minorBidi" w:cstheme="minorBidi"/>
              </w:rPr>
              <w:t>on</w:t>
            </w:r>
            <w:r w:rsidR="00983696" w:rsidRPr="00552F7F">
              <w:rPr>
                <w:rFonts w:asciiTheme="minorBidi" w:hAnsiTheme="minorBidi" w:cstheme="minorBidi"/>
                <w:spacing w:val="1"/>
              </w:rPr>
              <w:t>s</w:t>
            </w:r>
            <w:r w:rsidR="00983696" w:rsidRPr="00552F7F">
              <w:rPr>
                <w:rFonts w:asciiTheme="minorBidi" w:hAnsiTheme="minorBidi" w:cstheme="minorBidi"/>
                <w:spacing w:val="2"/>
              </w:rPr>
              <w:t>h</w:t>
            </w:r>
            <w:r w:rsidR="00983696" w:rsidRPr="00552F7F">
              <w:rPr>
                <w:rFonts w:asciiTheme="minorBidi" w:hAnsiTheme="minorBidi" w:cstheme="minorBidi"/>
                <w:spacing w:val="-1"/>
              </w:rPr>
              <w:t>i</w:t>
            </w:r>
            <w:r w:rsidR="00983696" w:rsidRPr="00552F7F">
              <w:rPr>
                <w:rFonts w:asciiTheme="minorBidi" w:hAnsiTheme="minorBidi" w:cstheme="minorBidi"/>
              </w:rPr>
              <w:t>ps w</w:t>
            </w:r>
            <w:r w:rsidR="00983696" w:rsidRPr="00552F7F">
              <w:rPr>
                <w:rFonts w:asciiTheme="minorBidi" w:hAnsiTheme="minorBidi" w:cstheme="minorBidi"/>
                <w:spacing w:val="-1"/>
              </w:rPr>
              <w:t>i</w:t>
            </w:r>
            <w:r w:rsidR="00983696" w:rsidRPr="00552F7F">
              <w:rPr>
                <w:rFonts w:asciiTheme="minorBidi" w:hAnsiTheme="minorBidi" w:cstheme="minorBidi"/>
              </w:rPr>
              <w:t xml:space="preserve">th </w:t>
            </w:r>
            <w:r w:rsidR="008016E4" w:rsidRPr="00552F7F">
              <w:rPr>
                <w:rFonts w:asciiTheme="minorBidi" w:hAnsiTheme="minorBidi" w:cstheme="minorBidi"/>
              </w:rPr>
              <w:t xml:space="preserve">different audiences including </w:t>
            </w:r>
            <w:r w:rsidR="00983696" w:rsidRPr="00552F7F">
              <w:rPr>
                <w:rFonts w:asciiTheme="minorBidi" w:hAnsiTheme="minorBidi" w:cstheme="minorBidi"/>
              </w:rPr>
              <w:t xml:space="preserve">colleagues, </w:t>
            </w:r>
            <w:r w:rsidR="00983696" w:rsidRPr="00552F7F">
              <w:rPr>
                <w:rFonts w:asciiTheme="minorBidi" w:hAnsiTheme="minorBidi" w:cstheme="minorBidi"/>
                <w:spacing w:val="-4"/>
              </w:rPr>
              <w:t>participants and project partners.</w:t>
            </w:r>
          </w:p>
          <w:p w14:paraId="55F9A010" w14:textId="77777777" w:rsidR="00823A40" w:rsidRPr="00552F7F" w:rsidRDefault="00823A40" w:rsidP="00823A40">
            <w:pPr>
              <w:pStyle w:val="TableParagraph"/>
              <w:spacing w:before="1" w:line="274" w:lineRule="exact"/>
              <w:ind w:left="0" w:right="175"/>
              <w:rPr>
                <w:rFonts w:asciiTheme="minorBidi" w:hAnsiTheme="minorBidi" w:cstheme="minorBidi"/>
              </w:rPr>
            </w:pPr>
          </w:p>
        </w:tc>
        <w:tc>
          <w:tcPr>
            <w:tcW w:w="1339" w:type="dxa"/>
          </w:tcPr>
          <w:p w14:paraId="647E6844" w14:textId="77777777" w:rsidR="00823A40" w:rsidRPr="00552F7F" w:rsidRDefault="00823A40" w:rsidP="00823A40">
            <w:pPr>
              <w:pStyle w:val="TableParagraph"/>
              <w:spacing w:line="457" w:lineRule="exact"/>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6072EC77" w14:textId="77777777" w:rsidR="00823A40" w:rsidRPr="00552F7F" w:rsidRDefault="00823A40" w:rsidP="00823A40">
            <w:pPr>
              <w:pStyle w:val="TableParagraph"/>
              <w:ind w:left="0"/>
              <w:rPr>
                <w:rFonts w:asciiTheme="minorBidi" w:hAnsiTheme="minorBidi" w:cstheme="minorBidi"/>
                <w:highlight w:val="yellow"/>
              </w:rPr>
            </w:pPr>
          </w:p>
        </w:tc>
      </w:tr>
      <w:tr w:rsidR="00823A40" w:rsidRPr="00552F7F" w14:paraId="721F768C" w14:textId="77777777" w:rsidTr="003D563C">
        <w:trPr>
          <w:trHeight w:val="113"/>
        </w:trPr>
        <w:tc>
          <w:tcPr>
            <w:tcW w:w="6346" w:type="dxa"/>
          </w:tcPr>
          <w:p w14:paraId="0DBEEA3E" w14:textId="6ACF45F2" w:rsidR="00823A40" w:rsidRPr="00552F7F" w:rsidRDefault="004B0EBF" w:rsidP="00823A40">
            <w:pPr>
              <w:pStyle w:val="TableParagraph"/>
              <w:spacing w:before="1" w:line="274" w:lineRule="exact"/>
              <w:ind w:right="175"/>
              <w:rPr>
                <w:rFonts w:asciiTheme="minorBidi" w:hAnsiTheme="minorBidi" w:cstheme="minorBidi"/>
              </w:rPr>
            </w:pPr>
            <w:r w:rsidRPr="00552F7F">
              <w:rPr>
                <w:rFonts w:asciiTheme="minorBidi" w:hAnsiTheme="minorBidi" w:cstheme="minorBidi"/>
              </w:rPr>
              <w:t xml:space="preserve">Able to </w:t>
            </w:r>
            <w:r w:rsidR="00823A40" w:rsidRPr="00552F7F">
              <w:rPr>
                <w:rFonts w:asciiTheme="minorBidi" w:hAnsiTheme="minorBidi" w:cstheme="minorBidi"/>
              </w:rPr>
              <w:t>communicat</w:t>
            </w:r>
            <w:r w:rsidRPr="00552F7F">
              <w:rPr>
                <w:rFonts w:asciiTheme="minorBidi" w:hAnsiTheme="minorBidi" w:cstheme="minorBidi"/>
              </w:rPr>
              <w:t>e appropriately via a range of methods suitable to the participants you are working with -</w:t>
            </w:r>
            <w:r w:rsidR="00823A40" w:rsidRPr="00552F7F">
              <w:rPr>
                <w:rFonts w:asciiTheme="minorBidi" w:hAnsiTheme="minorBidi" w:cstheme="minorBidi"/>
              </w:rPr>
              <w:t xml:space="preserve"> including written, verbal and telephone.</w:t>
            </w:r>
          </w:p>
          <w:p w14:paraId="702D15E0" w14:textId="77777777" w:rsidR="00823A40" w:rsidRPr="00552F7F" w:rsidRDefault="00823A40" w:rsidP="00823A40">
            <w:pPr>
              <w:pStyle w:val="TableParagraph"/>
              <w:spacing w:before="1" w:line="274" w:lineRule="exact"/>
              <w:ind w:right="175"/>
              <w:rPr>
                <w:rFonts w:asciiTheme="minorBidi" w:hAnsiTheme="minorBidi" w:cstheme="minorBidi"/>
              </w:rPr>
            </w:pPr>
          </w:p>
        </w:tc>
        <w:tc>
          <w:tcPr>
            <w:tcW w:w="1339" w:type="dxa"/>
          </w:tcPr>
          <w:p w14:paraId="0CAD2BEA" w14:textId="5D48EF03" w:rsidR="00823A40" w:rsidRPr="00552F7F" w:rsidRDefault="00983696" w:rsidP="00823A40">
            <w:pPr>
              <w:pStyle w:val="TableParagraph"/>
              <w:spacing w:line="457" w:lineRule="exact"/>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6A7A5518" w14:textId="77777777" w:rsidR="00823A40" w:rsidRPr="00552F7F" w:rsidRDefault="00823A40" w:rsidP="00823A40">
            <w:pPr>
              <w:pStyle w:val="TableParagraph"/>
              <w:ind w:left="0"/>
              <w:rPr>
                <w:rFonts w:asciiTheme="minorBidi" w:hAnsiTheme="minorBidi" w:cstheme="minorBidi"/>
                <w:highlight w:val="yellow"/>
              </w:rPr>
            </w:pPr>
          </w:p>
        </w:tc>
      </w:tr>
      <w:tr w:rsidR="00823A40" w:rsidRPr="00552F7F" w14:paraId="58BD914E" w14:textId="77777777" w:rsidTr="003D563C">
        <w:trPr>
          <w:trHeight w:val="113"/>
        </w:trPr>
        <w:tc>
          <w:tcPr>
            <w:tcW w:w="6346" w:type="dxa"/>
          </w:tcPr>
          <w:p w14:paraId="2F8CC0B6" w14:textId="77777777" w:rsidR="00823A40" w:rsidRPr="00552F7F" w:rsidRDefault="00823A40" w:rsidP="00823A40">
            <w:pPr>
              <w:pStyle w:val="TableParagraph"/>
              <w:rPr>
                <w:rFonts w:asciiTheme="minorBidi" w:hAnsiTheme="minorBidi" w:cstheme="minorBidi"/>
              </w:rPr>
            </w:pPr>
            <w:r w:rsidRPr="00552F7F">
              <w:rPr>
                <w:rFonts w:asciiTheme="minorBidi" w:hAnsiTheme="minorBidi" w:cstheme="minorBidi"/>
              </w:rPr>
              <w:t>Strong team and work ethic – working collaboratively with others and ensures maximum participation within teams and across the charity as well as key partners to support and drive achievement of the Community Trust.</w:t>
            </w:r>
          </w:p>
          <w:p w14:paraId="45C9DF22" w14:textId="77777777" w:rsidR="00823A40" w:rsidRPr="00552F7F" w:rsidRDefault="00823A40" w:rsidP="00823A40">
            <w:pPr>
              <w:pStyle w:val="TableParagraph"/>
              <w:rPr>
                <w:rFonts w:asciiTheme="minorBidi" w:hAnsiTheme="minorBidi" w:cstheme="minorBidi"/>
              </w:rPr>
            </w:pPr>
          </w:p>
        </w:tc>
        <w:tc>
          <w:tcPr>
            <w:tcW w:w="1339" w:type="dxa"/>
          </w:tcPr>
          <w:p w14:paraId="6C81ED19" w14:textId="77777777" w:rsidR="00823A40" w:rsidRPr="00552F7F" w:rsidRDefault="00823A40" w:rsidP="00823A40">
            <w:pPr>
              <w:pStyle w:val="TableParagraph"/>
              <w:spacing w:line="457" w:lineRule="exact"/>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4F71B870" w14:textId="77777777" w:rsidR="00823A40" w:rsidRPr="00552F7F" w:rsidRDefault="00823A40" w:rsidP="00823A40">
            <w:pPr>
              <w:pStyle w:val="TableParagraph"/>
              <w:ind w:left="0"/>
              <w:rPr>
                <w:rFonts w:asciiTheme="minorBidi" w:hAnsiTheme="minorBidi" w:cstheme="minorBidi"/>
                <w:highlight w:val="yellow"/>
              </w:rPr>
            </w:pPr>
          </w:p>
        </w:tc>
      </w:tr>
      <w:tr w:rsidR="00823A40" w:rsidRPr="00552F7F" w14:paraId="6AB447F5" w14:textId="77777777" w:rsidTr="003D563C">
        <w:trPr>
          <w:trHeight w:val="113"/>
        </w:trPr>
        <w:tc>
          <w:tcPr>
            <w:tcW w:w="6346" w:type="dxa"/>
          </w:tcPr>
          <w:p w14:paraId="78176FBB" w14:textId="77777777" w:rsidR="00823A40" w:rsidRPr="00552F7F" w:rsidRDefault="00823A40" w:rsidP="00823A40">
            <w:pPr>
              <w:pStyle w:val="TableParagraph"/>
              <w:rPr>
                <w:rFonts w:asciiTheme="minorBidi" w:hAnsiTheme="minorBidi" w:cstheme="minorBidi"/>
              </w:rPr>
            </w:pPr>
            <w:r w:rsidRPr="00552F7F">
              <w:rPr>
                <w:rFonts w:asciiTheme="minorBidi" w:hAnsiTheme="minorBidi" w:cstheme="minorBidi"/>
              </w:rPr>
              <w:t>Excellent problem solving and decision-making skills</w:t>
            </w:r>
            <w:r w:rsidR="00AE3F18" w:rsidRPr="00552F7F">
              <w:rPr>
                <w:rFonts w:asciiTheme="minorBidi" w:hAnsiTheme="minorBidi" w:cstheme="minorBidi"/>
              </w:rPr>
              <w:t xml:space="preserve"> with a solution focused mindset</w:t>
            </w:r>
            <w:r w:rsidRPr="00552F7F">
              <w:rPr>
                <w:rFonts w:asciiTheme="minorBidi" w:hAnsiTheme="minorBidi" w:cstheme="minorBidi"/>
              </w:rPr>
              <w:t>.</w:t>
            </w:r>
          </w:p>
          <w:p w14:paraId="7B7C3765" w14:textId="5952FC6D" w:rsidR="00AE3F18" w:rsidRPr="00552F7F" w:rsidRDefault="00AE3F18" w:rsidP="00823A40">
            <w:pPr>
              <w:pStyle w:val="TableParagraph"/>
              <w:rPr>
                <w:rFonts w:asciiTheme="minorBidi" w:hAnsiTheme="minorBidi" w:cstheme="minorBidi"/>
              </w:rPr>
            </w:pPr>
          </w:p>
        </w:tc>
        <w:tc>
          <w:tcPr>
            <w:tcW w:w="1339" w:type="dxa"/>
          </w:tcPr>
          <w:p w14:paraId="67662AA1" w14:textId="77777777" w:rsidR="00823A40" w:rsidRPr="00552F7F" w:rsidRDefault="00823A40" w:rsidP="00823A40">
            <w:pPr>
              <w:pStyle w:val="TableParagraph"/>
              <w:spacing w:line="457" w:lineRule="exact"/>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557E55F4" w14:textId="77777777" w:rsidR="00823A40" w:rsidRPr="00552F7F" w:rsidRDefault="00823A40" w:rsidP="00823A40">
            <w:pPr>
              <w:pStyle w:val="TableParagraph"/>
              <w:ind w:left="0"/>
              <w:rPr>
                <w:rFonts w:asciiTheme="minorBidi" w:hAnsiTheme="minorBidi" w:cstheme="minorBidi"/>
                <w:highlight w:val="yellow"/>
              </w:rPr>
            </w:pPr>
          </w:p>
        </w:tc>
      </w:tr>
      <w:tr w:rsidR="00823A40" w:rsidRPr="00552F7F" w14:paraId="4B87E146" w14:textId="77777777" w:rsidTr="003D563C">
        <w:trPr>
          <w:trHeight w:val="113"/>
        </w:trPr>
        <w:tc>
          <w:tcPr>
            <w:tcW w:w="6346" w:type="dxa"/>
          </w:tcPr>
          <w:p w14:paraId="21396570" w14:textId="77777777" w:rsidR="00823A40" w:rsidRPr="00552F7F" w:rsidRDefault="00823A40" w:rsidP="00823A40">
            <w:pPr>
              <w:pStyle w:val="TableParagraph"/>
              <w:rPr>
                <w:rFonts w:asciiTheme="minorBidi" w:hAnsiTheme="minorBidi" w:cstheme="minorBidi"/>
                <w:noProof/>
                <w:lang w:eastAsia="en-GB"/>
              </w:rPr>
            </w:pPr>
            <w:r w:rsidRPr="00552F7F">
              <w:rPr>
                <w:rFonts w:asciiTheme="minorBidi" w:hAnsiTheme="minorBidi" w:cstheme="minorBidi"/>
              </w:rPr>
              <w:t xml:space="preserve">Proven planning and </w:t>
            </w:r>
            <w:proofErr w:type="spellStart"/>
            <w:r w:rsidRPr="00552F7F">
              <w:rPr>
                <w:rFonts w:asciiTheme="minorBidi" w:hAnsiTheme="minorBidi" w:cstheme="minorBidi"/>
              </w:rPr>
              <w:t>organisational</w:t>
            </w:r>
            <w:proofErr w:type="spellEnd"/>
            <w:r w:rsidRPr="00552F7F">
              <w:rPr>
                <w:rFonts w:asciiTheme="minorBidi" w:hAnsiTheme="minorBidi" w:cstheme="minorBidi"/>
              </w:rPr>
              <w:t xml:space="preserve"> skill</w:t>
            </w:r>
            <w:r w:rsidRPr="00552F7F">
              <w:rPr>
                <w:rFonts w:asciiTheme="minorBidi" w:hAnsiTheme="minorBidi" w:cstheme="minorBidi"/>
                <w:noProof/>
                <w:lang w:eastAsia="en-GB"/>
              </w:rPr>
              <w:t>s to control multiple projects.</w:t>
            </w:r>
          </w:p>
          <w:p w14:paraId="31F52E97" w14:textId="77777777" w:rsidR="00823A40" w:rsidRPr="00552F7F" w:rsidRDefault="00823A40" w:rsidP="00823A40">
            <w:pPr>
              <w:pStyle w:val="TableParagraph"/>
              <w:rPr>
                <w:rFonts w:asciiTheme="minorBidi" w:hAnsiTheme="minorBidi" w:cstheme="minorBidi"/>
              </w:rPr>
            </w:pPr>
          </w:p>
        </w:tc>
        <w:tc>
          <w:tcPr>
            <w:tcW w:w="1339" w:type="dxa"/>
          </w:tcPr>
          <w:p w14:paraId="26091379" w14:textId="77777777" w:rsidR="00823A40" w:rsidRPr="00552F7F" w:rsidRDefault="00823A40" w:rsidP="00823A40">
            <w:pPr>
              <w:pStyle w:val="TableParagraph"/>
              <w:spacing w:line="457" w:lineRule="exact"/>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453CE0C6" w14:textId="77777777" w:rsidR="00823A40" w:rsidRPr="00552F7F" w:rsidRDefault="00823A40" w:rsidP="00823A40">
            <w:pPr>
              <w:pStyle w:val="TableParagraph"/>
              <w:ind w:left="0"/>
              <w:rPr>
                <w:rFonts w:asciiTheme="minorBidi" w:hAnsiTheme="minorBidi" w:cstheme="minorBidi"/>
                <w:highlight w:val="yellow"/>
              </w:rPr>
            </w:pPr>
          </w:p>
        </w:tc>
      </w:tr>
      <w:tr w:rsidR="00823A40" w:rsidRPr="00552F7F" w14:paraId="6F37F17D" w14:textId="77777777" w:rsidTr="003D563C">
        <w:trPr>
          <w:trHeight w:val="113"/>
        </w:trPr>
        <w:tc>
          <w:tcPr>
            <w:tcW w:w="6346" w:type="dxa"/>
          </w:tcPr>
          <w:p w14:paraId="4FD6A9FF" w14:textId="77777777" w:rsidR="00823A40" w:rsidRPr="00552F7F" w:rsidRDefault="00823A40" w:rsidP="00823A40">
            <w:pPr>
              <w:pStyle w:val="TableParagraph"/>
              <w:rPr>
                <w:rFonts w:asciiTheme="minorBidi" w:hAnsiTheme="minorBidi" w:cstheme="minorBidi"/>
              </w:rPr>
            </w:pPr>
            <w:r w:rsidRPr="00552F7F">
              <w:rPr>
                <w:rFonts w:asciiTheme="minorBidi" w:hAnsiTheme="minorBidi" w:cstheme="minorBidi"/>
              </w:rPr>
              <w:t>Consistently completes work to high standards, identifies ways to improve efficiency and effectiveness whilst continually looking for ways to improve the performance of self/team/Community Trust.</w:t>
            </w:r>
          </w:p>
          <w:p w14:paraId="79447F5D" w14:textId="77777777" w:rsidR="00823A40" w:rsidRPr="00552F7F" w:rsidRDefault="00823A40" w:rsidP="00823A40">
            <w:pPr>
              <w:pStyle w:val="TableParagraph"/>
              <w:rPr>
                <w:rFonts w:asciiTheme="minorBidi" w:hAnsiTheme="minorBidi" w:cstheme="minorBidi"/>
                <w:color w:val="FF0000"/>
              </w:rPr>
            </w:pPr>
          </w:p>
        </w:tc>
        <w:tc>
          <w:tcPr>
            <w:tcW w:w="1339" w:type="dxa"/>
          </w:tcPr>
          <w:p w14:paraId="53D709EC" w14:textId="77777777" w:rsidR="00823A40" w:rsidRPr="00552F7F" w:rsidRDefault="00823A40" w:rsidP="00823A40">
            <w:pPr>
              <w:pStyle w:val="TableParagraph"/>
              <w:spacing w:line="457" w:lineRule="exact"/>
              <w:ind w:left="8"/>
              <w:jc w:val="center"/>
              <w:rPr>
                <w:rFonts w:asciiTheme="minorBidi" w:hAnsiTheme="minorBidi" w:cstheme="minorBidi"/>
                <w:color w:val="FF0000"/>
                <w:w w:val="112"/>
              </w:rPr>
            </w:pPr>
            <w:r w:rsidRPr="00552F7F">
              <w:rPr>
                <w:rFonts w:ascii="Segoe UI Symbol" w:hAnsi="Segoe UI Symbol" w:cs="Segoe UI Symbol"/>
                <w:w w:val="112"/>
              </w:rPr>
              <w:t>✓</w:t>
            </w:r>
          </w:p>
        </w:tc>
        <w:tc>
          <w:tcPr>
            <w:tcW w:w="1561" w:type="dxa"/>
          </w:tcPr>
          <w:p w14:paraId="7BA47561" w14:textId="77777777" w:rsidR="00823A40" w:rsidRPr="00552F7F" w:rsidRDefault="00823A40" w:rsidP="00823A40">
            <w:pPr>
              <w:pStyle w:val="TableParagraph"/>
              <w:ind w:left="0"/>
              <w:rPr>
                <w:rFonts w:asciiTheme="minorBidi" w:hAnsiTheme="minorBidi" w:cstheme="minorBidi"/>
                <w:color w:val="FF0000"/>
                <w:highlight w:val="yellow"/>
              </w:rPr>
            </w:pPr>
          </w:p>
        </w:tc>
      </w:tr>
      <w:tr w:rsidR="00823A40" w:rsidRPr="00552F7F" w14:paraId="6D8F305F" w14:textId="77777777" w:rsidTr="003D563C">
        <w:trPr>
          <w:trHeight w:val="113"/>
        </w:trPr>
        <w:tc>
          <w:tcPr>
            <w:tcW w:w="6346" w:type="dxa"/>
          </w:tcPr>
          <w:p w14:paraId="50382DF0" w14:textId="77777777" w:rsidR="00823A40" w:rsidRPr="00552F7F" w:rsidRDefault="00823A40" w:rsidP="00823A40">
            <w:pPr>
              <w:pStyle w:val="TableParagraph"/>
              <w:rPr>
                <w:rFonts w:asciiTheme="minorBidi" w:hAnsiTheme="minorBidi" w:cstheme="minorBidi"/>
              </w:rPr>
            </w:pPr>
            <w:r w:rsidRPr="00552F7F">
              <w:rPr>
                <w:rFonts w:asciiTheme="minorBidi" w:hAnsiTheme="minorBidi" w:cstheme="minorBidi"/>
              </w:rPr>
              <w:t>Excellent time management skills.</w:t>
            </w:r>
          </w:p>
        </w:tc>
        <w:tc>
          <w:tcPr>
            <w:tcW w:w="1339" w:type="dxa"/>
          </w:tcPr>
          <w:p w14:paraId="16472ED3" w14:textId="77777777" w:rsidR="00823A40" w:rsidRPr="00552F7F" w:rsidRDefault="00823A40" w:rsidP="00823A40">
            <w:pPr>
              <w:pStyle w:val="TableParagraph"/>
              <w:spacing w:line="457" w:lineRule="exact"/>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43DC17F0" w14:textId="77777777" w:rsidR="00823A40" w:rsidRPr="00552F7F" w:rsidRDefault="00823A40" w:rsidP="00823A40">
            <w:pPr>
              <w:pStyle w:val="TableParagraph"/>
              <w:ind w:left="0"/>
              <w:rPr>
                <w:rFonts w:asciiTheme="minorBidi" w:hAnsiTheme="minorBidi" w:cstheme="minorBidi"/>
                <w:highlight w:val="yellow"/>
              </w:rPr>
            </w:pPr>
          </w:p>
        </w:tc>
      </w:tr>
      <w:tr w:rsidR="00823A40" w:rsidRPr="00552F7F" w14:paraId="39F12911" w14:textId="77777777" w:rsidTr="003D563C">
        <w:trPr>
          <w:trHeight w:val="113"/>
        </w:trPr>
        <w:tc>
          <w:tcPr>
            <w:tcW w:w="6346" w:type="dxa"/>
          </w:tcPr>
          <w:p w14:paraId="08EA8DE4" w14:textId="2C0617C9" w:rsidR="00823A40" w:rsidRPr="00552F7F" w:rsidRDefault="00823A40" w:rsidP="00823A40">
            <w:pPr>
              <w:pStyle w:val="TableParagraph"/>
              <w:rPr>
                <w:rFonts w:asciiTheme="minorBidi" w:hAnsiTheme="minorBidi" w:cstheme="minorBidi"/>
              </w:rPr>
            </w:pPr>
            <w:r w:rsidRPr="00552F7F">
              <w:rPr>
                <w:rFonts w:asciiTheme="minorBidi" w:hAnsiTheme="minorBidi" w:cstheme="minorBidi"/>
              </w:rPr>
              <w:t xml:space="preserve">Excellent level of ICT literacy with knowledge of Microsoft packages </w:t>
            </w:r>
            <w:r w:rsidR="00430D36" w:rsidRPr="00552F7F">
              <w:rPr>
                <w:rFonts w:asciiTheme="minorBidi" w:hAnsiTheme="minorBidi" w:cstheme="minorBidi"/>
              </w:rPr>
              <w:t>(</w:t>
            </w:r>
            <w:r w:rsidRPr="00552F7F">
              <w:rPr>
                <w:rFonts w:asciiTheme="minorBidi" w:hAnsiTheme="minorBidi" w:cstheme="minorBidi"/>
              </w:rPr>
              <w:t>Word, Excel, Teams and Outlook</w:t>
            </w:r>
            <w:r w:rsidR="00430D36" w:rsidRPr="00552F7F">
              <w:rPr>
                <w:rFonts w:asciiTheme="minorBidi" w:hAnsiTheme="minorBidi" w:cstheme="minorBidi"/>
              </w:rPr>
              <w:t>)</w:t>
            </w:r>
            <w:r w:rsidRPr="00552F7F">
              <w:rPr>
                <w:rFonts w:asciiTheme="minorBidi" w:hAnsiTheme="minorBidi" w:cstheme="minorBidi"/>
              </w:rPr>
              <w:t>.</w:t>
            </w:r>
          </w:p>
          <w:p w14:paraId="29522086" w14:textId="77777777" w:rsidR="00823A40" w:rsidRPr="00552F7F" w:rsidRDefault="00823A40" w:rsidP="00823A40">
            <w:pPr>
              <w:pStyle w:val="TableParagraph"/>
              <w:rPr>
                <w:rFonts w:asciiTheme="minorBidi" w:hAnsiTheme="minorBidi" w:cstheme="minorBidi"/>
              </w:rPr>
            </w:pPr>
          </w:p>
        </w:tc>
        <w:tc>
          <w:tcPr>
            <w:tcW w:w="1339" w:type="dxa"/>
          </w:tcPr>
          <w:p w14:paraId="4EB66D1A" w14:textId="77777777" w:rsidR="00823A40" w:rsidRPr="00552F7F" w:rsidRDefault="00823A40" w:rsidP="00823A40">
            <w:pPr>
              <w:pStyle w:val="TableParagraph"/>
              <w:spacing w:line="457" w:lineRule="exact"/>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47844FAB" w14:textId="77777777" w:rsidR="00823A40" w:rsidRPr="00552F7F" w:rsidRDefault="00823A40" w:rsidP="00823A40">
            <w:pPr>
              <w:pStyle w:val="TableParagraph"/>
              <w:ind w:left="0"/>
              <w:rPr>
                <w:rFonts w:asciiTheme="minorBidi" w:hAnsiTheme="minorBidi" w:cstheme="minorBidi"/>
                <w:highlight w:val="yellow"/>
              </w:rPr>
            </w:pPr>
          </w:p>
        </w:tc>
      </w:tr>
      <w:tr w:rsidR="00823A40" w:rsidRPr="00552F7F" w14:paraId="70C24007" w14:textId="77777777" w:rsidTr="003D563C">
        <w:trPr>
          <w:trHeight w:val="113"/>
        </w:trPr>
        <w:tc>
          <w:tcPr>
            <w:tcW w:w="6346" w:type="dxa"/>
          </w:tcPr>
          <w:p w14:paraId="5CA6C6F2" w14:textId="77777777" w:rsidR="00823A40" w:rsidRPr="00552F7F" w:rsidRDefault="00823A40" w:rsidP="00823A40">
            <w:pPr>
              <w:pStyle w:val="TableParagraph"/>
              <w:rPr>
                <w:rFonts w:asciiTheme="minorBidi" w:hAnsiTheme="minorBidi" w:cstheme="minorBidi"/>
              </w:rPr>
            </w:pPr>
            <w:r w:rsidRPr="00552F7F">
              <w:rPr>
                <w:rFonts w:asciiTheme="minorBidi" w:hAnsiTheme="minorBidi" w:cstheme="minorBidi"/>
              </w:rPr>
              <w:t>Self-driven and motivated with the desire to make a real difference to peoples’ lives within the local community.</w:t>
            </w:r>
          </w:p>
          <w:p w14:paraId="052B1832" w14:textId="77777777" w:rsidR="00823A40" w:rsidRPr="00552F7F" w:rsidRDefault="00823A40" w:rsidP="00823A40">
            <w:pPr>
              <w:pStyle w:val="TableParagraph"/>
              <w:rPr>
                <w:rFonts w:asciiTheme="minorBidi" w:hAnsiTheme="minorBidi" w:cstheme="minorBidi"/>
              </w:rPr>
            </w:pPr>
          </w:p>
        </w:tc>
        <w:tc>
          <w:tcPr>
            <w:tcW w:w="1339" w:type="dxa"/>
          </w:tcPr>
          <w:p w14:paraId="614BE751" w14:textId="77777777" w:rsidR="00823A40" w:rsidRPr="00552F7F" w:rsidRDefault="00823A40" w:rsidP="00823A40">
            <w:pPr>
              <w:pStyle w:val="TableParagraph"/>
              <w:spacing w:line="457" w:lineRule="exact"/>
              <w:ind w:left="8"/>
              <w:jc w:val="center"/>
              <w:rPr>
                <w:rFonts w:asciiTheme="minorBidi" w:hAnsiTheme="minorBidi" w:cstheme="minorBidi"/>
                <w:w w:val="112"/>
              </w:rPr>
            </w:pPr>
            <w:r w:rsidRPr="00552F7F">
              <w:rPr>
                <w:rFonts w:ascii="Segoe UI Symbol" w:hAnsi="Segoe UI Symbol" w:cs="Segoe UI Symbol"/>
                <w:w w:val="112"/>
              </w:rPr>
              <w:t>✓</w:t>
            </w:r>
          </w:p>
        </w:tc>
        <w:tc>
          <w:tcPr>
            <w:tcW w:w="1561" w:type="dxa"/>
          </w:tcPr>
          <w:p w14:paraId="37F5EE43" w14:textId="77777777" w:rsidR="00823A40" w:rsidRPr="00552F7F" w:rsidRDefault="00823A40" w:rsidP="00823A40">
            <w:pPr>
              <w:pStyle w:val="TableParagraph"/>
              <w:ind w:left="0"/>
              <w:jc w:val="center"/>
              <w:rPr>
                <w:rFonts w:asciiTheme="minorBidi" w:hAnsiTheme="minorBidi" w:cstheme="minorBidi"/>
                <w:highlight w:val="yellow"/>
              </w:rPr>
            </w:pPr>
          </w:p>
        </w:tc>
      </w:tr>
    </w:tbl>
    <w:p w14:paraId="671F3584" w14:textId="77777777" w:rsidR="007E6022" w:rsidRPr="00552F7F" w:rsidRDefault="007E6022" w:rsidP="007E6022">
      <w:pPr>
        <w:rPr>
          <w:rFonts w:asciiTheme="minorBidi" w:hAnsiTheme="minorBidi"/>
          <w:b/>
        </w:rPr>
      </w:pPr>
    </w:p>
    <w:p w14:paraId="73093E5C" w14:textId="0450CB59" w:rsidR="007E6022" w:rsidRPr="00552F7F" w:rsidRDefault="007E6022" w:rsidP="002030DE">
      <w:pPr>
        <w:jc w:val="center"/>
        <w:rPr>
          <w:rFonts w:asciiTheme="minorBidi" w:hAnsiTheme="minorBidi"/>
        </w:rPr>
      </w:pPr>
      <w:bookmarkStart w:id="0" w:name="_Hlk74831848"/>
      <w:r w:rsidRPr="00552F7F">
        <w:rPr>
          <w:rFonts w:asciiTheme="minorBidi" w:hAnsiTheme="minorBidi"/>
        </w:rPr>
        <w:t>Northampton Town FC Community Trust are an equal opportunities employer and welcome applications from all suitably qualified persons regardless of their race, sex, disability, religion/belief, sexual orientation, or age.</w:t>
      </w:r>
    </w:p>
    <w:p w14:paraId="2A95C463" w14:textId="77777777" w:rsidR="002030DE" w:rsidRPr="00552F7F" w:rsidRDefault="002030DE" w:rsidP="002030DE">
      <w:pPr>
        <w:jc w:val="center"/>
        <w:rPr>
          <w:rFonts w:asciiTheme="minorBidi" w:hAnsiTheme="minorBidi"/>
        </w:rPr>
      </w:pPr>
    </w:p>
    <w:tbl>
      <w:tblPr>
        <w:tblStyle w:val="TableGrid"/>
        <w:tblW w:w="7650" w:type="dxa"/>
        <w:jc w:val="center"/>
        <w:tblLook w:val="04A0" w:firstRow="1" w:lastRow="0" w:firstColumn="1" w:lastColumn="0" w:noHBand="0" w:noVBand="1"/>
      </w:tblPr>
      <w:tblGrid>
        <w:gridCol w:w="3545"/>
        <w:gridCol w:w="4105"/>
      </w:tblGrid>
      <w:tr w:rsidR="007E6022" w:rsidRPr="00552F7F" w14:paraId="7CC309A9" w14:textId="77777777" w:rsidTr="00552F7F">
        <w:trPr>
          <w:jc w:val="center"/>
        </w:trPr>
        <w:tc>
          <w:tcPr>
            <w:tcW w:w="3545" w:type="dxa"/>
            <w:shd w:val="clear" w:color="auto" w:fill="D9D9D9" w:themeFill="background1" w:themeFillShade="D9"/>
          </w:tcPr>
          <w:p w14:paraId="44AA5372" w14:textId="77777777" w:rsidR="007E6022" w:rsidRPr="00552F7F" w:rsidRDefault="007E6022" w:rsidP="003D563C">
            <w:pPr>
              <w:rPr>
                <w:rFonts w:asciiTheme="minorBidi" w:hAnsiTheme="minorBidi"/>
                <w:b/>
                <w:bCs/>
              </w:rPr>
            </w:pPr>
            <w:r w:rsidRPr="00552F7F">
              <w:rPr>
                <w:rFonts w:asciiTheme="minorBidi" w:hAnsiTheme="minorBidi"/>
                <w:b/>
                <w:bCs/>
              </w:rPr>
              <w:t>Job description last reviewed:</w:t>
            </w:r>
          </w:p>
        </w:tc>
        <w:tc>
          <w:tcPr>
            <w:tcW w:w="4105" w:type="dxa"/>
          </w:tcPr>
          <w:p w14:paraId="5550185A" w14:textId="1E83BC0F" w:rsidR="007E6022" w:rsidRPr="00552F7F" w:rsidRDefault="00E017B7" w:rsidP="003D563C">
            <w:pPr>
              <w:rPr>
                <w:rFonts w:asciiTheme="minorBidi" w:hAnsiTheme="minorBidi"/>
              </w:rPr>
            </w:pPr>
            <w:r w:rsidRPr="00552F7F">
              <w:rPr>
                <w:rFonts w:asciiTheme="minorBidi" w:hAnsiTheme="minorBidi"/>
              </w:rPr>
              <w:t>07 May 2026</w:t>
            </w:r>
          </w:p>
        </w:tc>
      </w:tr>
      <w:tr w:rsidR="007E6022" w:rsidRPr="00552F7F" w14:paraId="39E50EF8" w14:textId="77777777" w:rsidTr="00552F7F">
        <w:trPr>
          <w:jc w:val="center"/>
        </w:trPr>
        <w:tc>
          <w:tcPr>
            <w:tcW w:w="3545" w:type="dxa"/>
            <w:shd w:val="clear" w:color="auto" w:fill="D9D9D9" w:themeFill="background1" w:themeFillShade="D9"/>
          </w:tcPr>
          <w:p w14:paraId="615697D9" w14:textId="77777777" w:rsidR="007E6022" w:rsidRPr="00552F7F" w:rsidRDefault="007E6022" w:rsidP="003D563C">
            <w:pPr>
              <w:rPr>
                <w:rFonts w:asciiTheme="minorBidi" w:hAnsiTheme="minorBidi"/>
                <w:b/>
                <w:bCs/>
              </w:rPr>
            </w:pPr>
            <w:r w:rsidRPr="00552F7F">
              <w:rPr>
                <w:rFonts w:asciiTheme="minorBidi" w:hAnsiTheme="minorBidi"/>
                <w:b/>
                <w:bCs/>
              </w:rPr>
              <w:t>Reviewed by:</w:t>
            </w:r>
          </w:p>
        </w:tc>
        <w:tc>
          <w:tcPr>
            <w:tcW w:w="4105" w:type="dxa"/>
          </w:tcPr>
          <w:p w14:paraId="520C389F" w14:textId="172E96F1" w:rsidR="007E6022" w:rsidRPr="00552F7F" w:rsidRDefault="00E017B7" w:rsidP="003D563C">
            <w:pPr>
              <w:rPr>
                <w:rFonts w:asciiTheme="minorBidi" w:hAnsiTheme="minorBidi"/>
              </w:rPr>
            </w:pPr>
            <w:r w:rsidRPr="00552F7F">
              <w:rPr>
                <w:rFonts w:asciiTheme="minorBidi" w:hAnsiTheme="minorBidi"/>
              </w:rPr>
              <w:t>Lisa Bedding, Head of Programmes &amp; Operations, NTFC CT</w:t>
            </w:r>
          </w:p>
        </w:tc>
      </w:tr>
      <w:tr w:rsidR="002030DE" w:rsidRPr="00552F7F" w14:paraId="0F5BCBFE" w14:textId="77777777" w:rsidTr="00552F7F">
        <w:trPr>
          <w:jc w:val="center"/>
        </w:trPr>
        <w:tc>
          <w:tcPr>
            <w:tcW w:w="3545" w:type="dxa"/>
            <w:shd w:val="clear" w:color="auto" w:fill="D9D9D9" w:themeFill="background1" w:themeFillShade="D9"/>
          </w:tcPr>
          <w:p w14:paraId="03FF4655" w14:textId="616E694E" w:rsidR="002030DE" w:rsidRPr="00552F7F" w:rsidRDefault="002030DE" w:rsidP="003D563C">
            <w:pPr>
              <w:rPr>
                <w:rFonts w:asciiTheme="minorBidi" w:hAnsiTheme="minorBidi"/>
                <w:b/>
                <w:bCs/>
              </w:rPr>
            </w:pPr>
            <w:r w:rsidRPr="00552F7F">
              <w:rPr>
                <w:rFonts w:asciiTheme="minorBidi" w:hAnsiTheme="minorBidi"/>
                <w:b/>
                <w:bCs/>
              </w:rPr>
              <w:t>Date of next review:</w:t>
            </w:r>
          </w:p>
        </w:tc>
        <w:tc>
          <w:tcPr>
            <w:tcW w:w="4105" w:type="dxa"/>
          </w:tcPr>
          <w:p w14:paraId="7339E6E5" w14:textId="1627CF52" w:rsidR="002030DE" w:rsidRPr="00552F7F" w:rsidRDefault="00E017B7" w:rsidP="003D563C">
            <w:pPr>
              <w:rPr>
                <w:rFonts w:asciiTheme="minorBidi" w:hAnsiTheme="minorBidi"/>
              </w:rPr>
            </w:pPr>
            <w:r w:rsidRPr="00552F7F">
              <w:rPr>
                <w:rFonts w:asciiTheme="minorBidi" w:hAnsiTheme="minorBidi"/>
              </w:rPr>
              <w:t>07 May 2027</w:t>
            </w:r>
          </w:p>
        </w:tc>
      </w:tr>
      <w:bookmarkEnd w:id="0"/>
    </w:tbl>
    <w:p w14:paraId="78B8ABA9" w14:textId="77777777" w:rsidR="007C764C" w:rsidRPr="00552F7F" w:rsidRDefault="007C764C">
      <w:pPr>
        <w:rPr>
          <w:rFonts w:asciiTheme="minorBidi" w:hAnsiTheme="minorBidi"/>
        </w:rPr>
      </w:pPr>
    </w:p>
    <w:sectPr w:rsidR="007C764C" w:rsidRPr="00552F7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9340" w14:textId="77777777" w:rsidR="00747024" w:rsidRDefault="00747024" w:rsidP="002E01EA">
      <w:pPr>
        <w:spacing w:after="0" w:line="240" w:lineRule="auto"/>
      </w:pPr>
      <w:r>
        <w:separator/>
      </w:r>
    </w:p>
  </w:endnote>
  <w:endnote w:type="continuationSeparator" w:id="0">
    <w:p w14:paraId="7C56D7F5" w14:textId="77777777" w:rsidR="00747024" w:rsidRDefault="00747024" w:rsidP="002E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Cambria"/>
    <w:charset w:val="01"/>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0892" w14:textId="77777777" w:rsidR="00747024" w:rsidRDefault="00747024" w:rsidP="002E01EA">
      <w:pPr>
        <w:spacing w:after="0" w:line="240" w:lineRule="auto"/>
      </w:pPr>
      <w:r>
        <w:separator/>
      </w:r>
    </w:p>
  </w:footnote>
  <w:footnote w:type="continuationSeparator" w:id="0">
    <w:p w14:paraId="3AC2CE34" w14:textId="77777777" w:rsidR="00747024" w:rsidRDefault="00747024" w:rsidP="002E0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9606" w14:textId="0F17C4F0" w:rsidR="00057DC1" w:rsidRDefault="00057DC1">
    <w:pPr>
      <w:pStyle w:val="Header"/>
    </w:pPr>
    <w:r>
      <w:rPr>
        <w:rFonts w:ascii="Arial" w:hAnsi="Arial" w:cs="Arial"/>
        <w:b/>
        <w:noProof/>
        <w:sz w:val="28"/>
        <w:szCs w:val="28"/>
      </w:rPr>
      <w:drawing>
        <wp:anchor distT="0" distB="0" distL="114300" distR="114300" simplePos="0" relativeHeight="251659264" behindDoc="0" locked="0" layoutInCell="1" allowOverlap="1" wp14:anchorId="1DEAE0FD" wp14:editId="28612B62">
          <wp:simplePos x="0" y="0"/>
          <wp:positionH relativeFrom="column">
            <wp:posOffset>412750</wp:posOffset>
          </wp:positionH>
          <wp:positionV relativeFrom="paragraph">
            <wp:posOffset>-68580</wp:posOffset>
          </wp:positionV>
          <wp:extent cx="4855210" cy="1132840"/>
          <wp:effectExtent l="0" t="0" r="2540" b="0"/>
          <wp:wrapTopAndBottom/>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5210" cy="1132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4BB1AE"/>
    <w:multiLevelType w:val="hybridMultilevel"/>
    <w:tmpl w:val="1027E3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21FE3"/>
    <w:multiLevelType w:val="hybridMultilevel"/>
    <w:tmpl w:val="4838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049F5"/>
    <w:multiLevelType w:val="hybridMultilevel"/>
    <w:tmpl w:val="43521676"/>
    <w:lvl w:ilvl="0" w:tplc="C58E6B06">
      <w:start w:val="1"/>
      <w:numFmt w:val="decimal"/>
      <w:lvlText w:val="%1."/>
      <w:lvlJc w:val="left"/>
      <w:pPr>
        <w:ind w:left="720" w:hanging="360"/>
      </w:pPr>
      <w:rPr>
        <w:rFonts w:eastAsiaTheme="minorHAns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0A4FF9"/>
    <w:multiLevelType w:val="hybridMultilevel"/>
    <w:tmpl w:val="2DE63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F2F36"/>
    <w:multiLevelType w:val="hybridMultilevel"/>
    <w:tmpl w:val="B0E2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D607D"/>
    <w:multiLevelType w:val="hybridMultilevel"/>
    <w:tmpl w:val="E0F6B990"/>
    <w:lvl w:ilvl="0" w:tplc="0809000F">
      <w:start w:val="1"/>
      <w:numFmt w:val="decimal"/>
      <w:lvlText w:val="%1."/>
      <w:lvlJc w:val="left"/>
      <w:pPr>
        <w:ind w:left="720" w:hanging="360"/>
      </w:pPr>
    </w:lvl>
    <w:lvl w:ilvl="1" w:tplc="08090019">
      <w:start w:val="1"/>
      <w:numFmt w:val="lowerLetter"/>
      <w:lvlText w:val="%2."/>
      <w:lvlJc w:val="left"/>
      <w:pPr>
        <w:ind w:left="502"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5CF9D"/>
    <w:multiLevelType w:val="hybridMultilevel"/>
    <w:tmpl w:val="0F4B0C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8B0011"/>
    <w:multiLevelType w:val="hybridMultilevel"/>
    <w:tmpl w:val="C97E7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60A8C"/>
    <w:multiLevelType w:val="hybridMultilevel"/>
    <w:tmpl w:val="CD804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F4F24"/>
    <w:multiLevelType w:val="multilevel"/>
    <w:tmpl w:val="D29C63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9792F73"/>
    <w:multiLevelType w:val="hybridMultilevel"/>
    <w:tmpl w:val="A3267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D688E"/>
    <w:multiLevelType w:val="hybridMultilevel"/>
    <w:tmpl w:val="A520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70F98"/>
    <w:multiLevelType w:val="hybridMultilevel"/>
    <w:tmpl w:val="CF489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964077"/>
    <w:multiLevelType w:val="multilevel"/>
    <w:tmpl w:val="9BF4478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34BC5435"/>
    <w:multiLevelType w:val="hybridMultilevel"/>
    <w:tmpl w:val="903E40FE"/>
    <w:lvl w:ilvl="0" w:tplc="580428DA">
      <w:numFmt w:val="bullet"/>
      <w:lvlText w:val=""/>
      <w:lvlJc w:val="left"/>
      <w:pPr>
        <w:ind w:left="578" w:hanging="361"/>
      </w:pPr>
      <w:rPr>
        <w:rFonts w:ascii="Symbol" w:eastAsia="Symbol" w:hAnsi="Symbol" w:cs="Symbol" w:hint="default"/>
        <w:b w:val="0"/>
        <w:bCs w:val="0"/>
        <w:i w:val="0"/>
        <w:iCs w:val="0"/>
        <w:w w:val="100"/>
        <w:sz w:val="22"/>
        <w:szCs w:val="22"/>
        <w:lang w:val="en-US" w:eastAsia="en-US" w:bidi="ar-SA"/>
      </w:rPr>
    </w:lvl>
    <w:lvl w:ilvl="1" w:tplc="08090003">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5" w15:restartNumberingAfterBreak="0">
    <w:nsid w:val="3D801EBE"/>
    <w:multiLevelType w:val="hybridMultilevel"/>
    <w:tmpl w:val="52B080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9B31DB"/>
    <w:multiLevelType w:val="hybridMultilevel"/>
    <w:tmpl w:val="D868ADC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7" w15:restartNumberingAfterBreak="0">
    <w:nsid w:val="41BB5608"/>
    <w:multiLevelType w:val="hybridMultilevel"/>
    <w:tmpl w:val="58D43A1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8" w15:restartNumberingAfterBreak="0">
    <w:nsid w:val="42824157"/>
    <w:multiLevelType w:val="hybridMultilevel"/>
    <w:tmpl w:val="4ECA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E55DE3"/>
    <w:multiLevelType w:val="hybridMultilevel"/>
    <w:tmpl w:val="296A10A6"/>
    <w:lvl w:ilvl="0" w:tplc="580428DA">
      <w:numFmt w:val="bullet"/>
      <w:lvlText w:val=""/>
      <w:lvlJc w:val="left"/>
      <w:pPr>
        <w:ind w:left="578" w:hanging="361"/>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0" w15:restartNumberingAfterBreak="0">
    <w:nsid w:val="6A0338BC"/>
    <w:multiLevelType w:val="hybridMultilevel"/>
    <w:tmpl w:val="579EB6BA"/>
    <w:lvl w:ilvl="0" w:tplc="4E4891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5E601F"/>
    <w:multiLevelType w:val="hybridMultilevel"/>
    <w:tmpl w:val="BFF2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61C34"/>
    <w:multiLevelType w:val="hybridMultilevel"/>
    <w:tmpl w:val="39200E9E"/>
    <w:lvl w:ilvl="0" w:tplc="580428DA">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AA7AB1A4">
      <w:numFmt w:val="bullet"/>
      <w:lvlText w:val="•"/>
      <w:lvlJc w:val="left"/>
      <w:pPr>
        <w:ind w:left="1437" w:hanging="361"/>
      </w:pPr>
      <w:rPr>
        <w:rFonts w:hint="default"/>
        <w:lang w:val="en-US" w:eastAsia="en-US" w:bidi="ar-SA"/>
      </w:rPr>
    </w:lvl>
    <w:lvl w:ilvl="2" w:tplc="6A107CE2">
      <w:numFmt w:val="bullet"/>
      <w:lvlText w:val="•"/>
      <w:lvlJc w:val="left"/>
      <w:pPr>
        <w:ind w:left="2415" w:hanging="361"/>
      </w:pPr>
      <w:rPr>
        <w:rFonts w:hint="default"/>
        <w:lang w:val="en-US" w:eastAsia="en-US" w:bidi="ar-SA"/>
      </w:rPr>
    </w:lvl>
    <w:lvl w:ilvl="3" w:tplc="544080C0">
      <w:numFmt w:val="bullet"/>
      <w:lvlText w:val="•"/>
      <w:lvlJc w:val="left"/>
      <w:pPr>
        <w:ind w:left="3392" w:hanging="361"/>
      </w:pPr>
      <w:rPr>
        <w:rFonts w:hint="default"/>
        <w:lang w:val="en-US" w:eastAsia="en-US" w:bidi="ar-SA"/>
      </w:rPr>
    </w:lvl>
    <w:lvl w:ilvl="4" w:tplc="EC4A8356">
      <w:numFmt w:val="bullet"/>
      <w:lvlText w:val="•"/>
      <w:lvlJc w:val="left"/>
      <w:pPr>
        <w:ind w:left="4370" w:hanging="361"/>
      </w:pPr>
      <w:rPr>
        <w:rFonts w:hint="default"/>
        <w:lang w:val="en-US" w:eastAsia="en-US" w:bidi="ar-SA"/>
      </w:rPr>
    </w:lvl>
    <w:lvl w:ilvl="5" w:tplc="DD48C8EE">
      <w:numFmt w:val="bullet"/>
      <w:lvlText w:val="•"/>
      <w:lvlJc w:val="left"/>
      <w:pPr>
        <w:ind w:left="5347" w:hanging="361"/>
      </w:pPr>
      <w:rPr>
        <w:rFonts w:hint="default"/>
        <w:lang w:val="en-US" w:eastAsia="en-US" w:bidi="ar-SA"/>
      </w:rPr>
    </w:lvl>
    <w:lvl w:ilvl="6" w:tplc="C7221560">
      <w:numFmt w:val="bullet"/>
      <w:lvlText w:val="•"/>
      <w:lvlJc w:val="left"/>
      <w:pPr>
        <w:ind w:left="6325" w:hanging="361"/>
      </w:pPr>
      <w:rPr>
        <w:rFonts w:hint="default"/>
        <w:lang w:val="en-US" w:eastAsia="en-US" w:bidi="ar-SA"/>
      </w:rPr>
    </w:lvl>
    <w:lvl w:ilvl="7" w:tplc="798C51B2">
      <w:numFmt w:val="bullet"/>
      <w:lvlText w:val="•"/>
      <w:lvlJc w:val="left"/>
      <w:pPr>
        <w:ind w:left="7302" w:hanging="361"/>
      </w:pPr>
      <w:rPr>
        <w:rFonts w:hint="default"/>
        <w:lang w:val="en-US" w:eastAsia="en-US" w:bidi="ar-SA"/>
      </w:rPr>
    </w:lvl>
    <w:lvl w:ilvl="8" w:tplc="72AEDFDA">
      <w:numFmt w:val="bullet"/>
      <w:lvlText w:val="•"/>
      <w:lvlJc w:val="left"/>
      <w:pPr>
        <w:ind w:left="8280" w:hanging="361"/>
      </w:pPr>
      <w:rPr>
        <w:rFonts w:hint="default"/>
        <w:lang w:val="en-US" w:eastAsia="en-US" w:bidi="ar-SA"/>
      </w:rPr>
    </w:lvl>
  </w:abstractNum>
  <w:abstractNum w:abstractNumId="23" w15:restartNumberingAfterBreak="0">
    <w:nsid w:val="6BF5527A"/>
    <w:multiLevelType w:val="hybridMultilevel"/>
    <w:tmpl w:val="6E9E2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BF0D2F"/>
    <w:multiLevelType w:val="hybridMultilevel"/>
    <w:tmpl w:val="E91EE06E"/>
    <w:lvl w:ilvl="0" w:tplc="08090019">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72451464"/>
    <w:multiLevelType w:val="hybridMultilevel"/>
    <w:tmpl w:val="FA4CEAB0"/>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6" w15:restartNumberingAfterBreak="0">
    <w:nsid w:val="77891EF5"/>
    <w:multiLevelType w:val="hybridMultilevel"/>
    <w:tmpl w:val="FFB42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FB02F2"/>
    <w:multiLevelType w:val="hybridMultilevel"/>
    <w:tmpl w:val="37F0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486579">
    <w:abstractNumId w:val="12"/>
  </w:num>
  <w:num w:numId="2" w16cid:durableId="167410911">
    <w:abstractNumId w:val="15"/>
  </w:num>
  <w:num w:numId="3" w16cid:durableId="1119176984">
    <w:abstractNumId w:val="5"/>
  </w:num>
  <w:num w:numId="4" w16cid:durableId="1370690023">
    <w:abstractNumId w:val="18"/>
  </w:num>
  <w:num w:numId="5" w16cid:durableId="1392535701">
    <w:abstractNumId w:val="24"/>
  </w:num>
  <w:num w:numId="6" w16cid:durableId="1279529056">
    <w:abstractNumId w:val="23"/>
  </w:num>
  <w:num w:numId="7" w16cid:durableId="1323894713">
    <w:abstractNumId w:val="8"/>
  </w:num>
  <w:num w:numId="8" w16cid:durableId="751973625">
    <w:abstractNumId w:val="1"/>
  </w:num>
  <w:num w:numId="9" w16cid:durableId="481964992">
    <w:abstractNumId w:val="11"/>
  </w:num>
  <w:num w:numId="10" w16cid:durableId="1950358223">
    <w:abstractNumId w:val="7"/>
  </w:num>
  <w:num w:numId="11" w16cid:durableId="321466556">
    <w:abstractNumId w:val="6"/>
  </w:num>
  <w:num w:numId="12" w16cid:durableId="1143893180">
    <w:abstractNumId w:val="0"/>
  </w:num>
  <w:num w:numId="13" w16cid:durableId="386269855">
    <w:abstractNumId w:val="3"/>
  </w:num>
  <w:num w:numId="14" w16cid:durableId="311492819">
    <w:abstractNumId w:val="26"/>
  </w:num>
  <w:num w:numId="15" w16cid:durableId="2146313809">
    <w:abstractNumId w:val="27"/>
  </w:num>
  <w:num w:numId="16" w16cid:durableId="1158767641">
    <w:abstractNumId w:val="4"/>
  </w:num>
  <w:num w:numId="17" w16cid:durableId="258759655">
    <w:abstractNumId w:val="22"/>
  </w:num>
  <w:num w:numId="18" w16cid:durableId="196089599">
    <w:abstractNumId w:val="21"/>
  </w:num>
  <w:num w:numId="19" w16cid:durableId="1146703778">
    <w:abstractNumId w:val="14"/>
  </w:num>
  <w:num w:numId="20" w16cid:durableId="1255744275">
    <w:abstractNumId w:val="19"/>
  </w:num>
  <w:num w:numId="21" w16cid:durableId="2021278092">
    <w:abstractNumId w:val="2"/>
  </w:num>
  <w:num w:numId="22" w16cid:durableId="1087340179">
    <w:abstractNumId w:val="20"/>
  </w:num>
  <w:num w:numId="23" w16cid:durableId="1161695433">
    <w:abstractNumId w:val="13"/>
  </w:num>
  <w:num w:numId="24" w16cid:durableId="6831970">
    <w:abstractNumId w:val="17"/>
  </w:num>
  <w:num w:numId="25" w16cid:durableId="1670911993">
    <w:abstractNumId w:val="25"/>
  </w:num>
  <w:num w:numId="26" w16cid:durableId="11105806">
    <w:abstractNumId w:val="9"/>
  </w:num>
  <w:num w:numId="27" w16cid:durableId="289669591">
    <w:abstractNumId w:val="16"/>
  </w:num>
  <w:num w:numId="28" w16cid:durableId="987788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7C"/>
    <w:rsid w:val="00011851"/>
    <w:rsid w:val="000210FB"/>
    <w:rsid w:val="00057DC1"/>
    <w:rsid w:val="00080B30"/>
    <w:rsid w:val="000943C4"/>
    <w:rsid w:val="000A5F9D"/>
    <w:rsid w:val="000D5AF1"/>
    <w:rsid w:val="000E34F2"/>
    <w:rsid w:val="000F3032"/>
    <w:rsid w:val="001101BC"/>
    <w:rsid w:val="00122D8F"/>
    <w:rsid w:val="0013794A"/>
    <w:rsid w:val="00140C76"/>
    <w:rsid w:val="00143516"/>
    <w:rsid w:val="001465B4"/>
    <w:rsid w:val="00156495"/>
    <w:rsid w:val="00157E28"/>
    <w:rsid w:val="001808D1"/>
    <w:rsid w:val="0018109B"/>
    <w:rsid w:val="00186C2D"/>
    <w:rsid w:val="0019044D"/>
    <w:rsid w:val="00190871"/>
    <w:rsid w:val="001925CE"/>
    <w:rsid w:val="00193C15"/>
    <w:rsid w:val="001E15E1"/>
    <w:rsid w:val="001E2A0D"/>
    <w:rsid w:val="001F6FBA"/>
    <w:rsid w:val="002030DE"/>
    <w:rsid w:val="002319F1"/>
    <w:rsid w:val="002531BB"/>
    <w:rsid w:val="0025373A"/>
    <w:rsid w:val="00287B8E"/>
    <w:rsid w:val="00293D4F"/>
    <w:rsid w:val="002A5F9C"/>
    <w:rsid w:val="002C6704"/>
    <w:rsid w:val="002C7F37"/>
    <w:rsid w:val="002E01EA"/>
    <w:rsid w:val="002E5EA0"/>
    <w:rsid w:val="002E6F8B"/>
    <w:rsid w:val="002E7220"/>
    <w:rsid w:val="00315335"/>
    <w:rsid w:val="00320839"/>
    <w:rsid w:val="00331AB2"/>
    <w:rsid w:val="0036284A"/>
    <w:rsid w:val="003662D6"/>
    <w:rsid w:val="00375149"/>
    <w:rsid w:val="00383E97"/>
    <w:rsid w:val="00391A45"/>
    <w:rsid w:val="003B526C"/>
    <w:rsid w:val="003B7A6A"/>
    <w:rsid w:val="003C2057"/>
    <w:rsid w:val="003C7DE1"/>
    <w:rsid w:val="003D3604"/>
    <w:rsid w:val="003E203C"/>
    <w:rsid w:val="00413B8E"/>
    <w:rsid w:val="00416ADD"/>
    <w:rsid w:val="00430D36"/>
    <w:rsid w:val="0043777C"/>
    <w:rsid w:val="00437B53"/>
    <w:rsid w:val="00472670"/>
    <w:rsid w:val="00481B9C"/>
    <w:rsid w:val="004964B6"/>
    <w:rsid w:val="004A7B1C"/>
    <w:rsid w:val="004B0EBF"/>
    <w:rsid w:val="004C0F44"/>
    <w:rsid w:val="004C6C88"/>
    <w:rsid w:val="004C6CAE"/>
    <w:rsid w:val="004E4661"/>
    <w:rsid w:val="005033D1"/>
    <w:rsid w:val="00524B22"/>
    <w:rsid w:val="00526CE0"/>
    <w:rsid w:val="00534B0E"/>
    <w:rsid w:val="00552F7F"/>
    <w:rsid w:val="00557E20"/>
    <w:rsid w:val="00570690"/>
    <w:rsid w:val="005B1231"/>
    <w:rsid w:val="005C0F2E"/>
    <w:rsid w:val="005D10EC"/>
    <w:rsid w:val="005F2223"/>
    <w:rsid w:val="00602476"/>
    <w:rsid w:val="00630B60"/>
    <w:rsid w:val="006456E0"/>
    <w:rsid w:val="00662EAE"/>
    <w:rsid w:val="006709C2"/>
    <w:rsid w:val="006B2E9D"/>
    <w:rsid w:val="006C2E68"/>
    <w:rsid w:val="006C5C4B"/>
    <w:rsid w:val="006D0950"/>
    <w:rsid w:val="006F0967"/>
    <w:rsid w:val="007111DF"/>
    <w:rsid w:val="007226A9"/>
    <w:rsid w:val="00724F4C"/>
    <w:rsid w:val="00747024"/>
    <w:rsid w:val="007A109D"/>
    <w:rsid w:val="007C051C"/>
    <w:rsid w:val="007C764C"/>
    <w:rsid w:val="007E6022"/>
    <w:rsid w:val="007E7EDB"/>
    <w:rsid w:val="008016E4"/>
    <w:rsid w:val="008027CC"/>
    <w:rsid w:val="00813ACB"/>
    <w:rsid w:val="00816212"/>
    <w:rsid w:val="00823A40"/>
    <w:rsid w:val="00824F22"/>
    <w:rsid w:val="00836900"/>
    <w:rsid w:val="00854710"/>
    <w:rsid w:val="00864478"/>
    <w:rsid w:val="00890678"/>
    <w:rsid w:val="008B58BB"/>
    <w:rsid w:val="008C5750"/>
    <w:rsid w:val="008E1D93"/>
    <w:rsid w:val="008E3139"/>
    <w:rsid w:val="008E6477"/>
    <w:rsid w:val="008F6F85"/>
    <w:rsid w:val="009174AB"/>
    <w:rsid w:val="00921567"/>
    <w:rsid w:val="0095234D"/>
    <w:rsid w:val="009544ED"/>
    <w:rsid w:val="00983696"/>
    <w:rsid w:val="009E432E"/>
    <w:rsid w:val="009F130E"/>
    <w:rsid w:val="00A058DF"/>
    <w:rsid w:val="00A24811"/>
    <w:rsid w:val="00A26D76"/>
    <w:rsid w:val="00A330FF"/>
    <w:rsid w:val="00A62666"/>
    <w:rsid w:val="00A82097"/>
    <w:rsid w:val="00AA184E"/>
    <w:rsid w:val="00AB59D9"/>
    <w:rsid w:val="00AC0F34"/>
    <w:rsid w:val="00AE3F18"/>
    <w:rsid w:val="00B33E2C"/>
    <w:rsid w:val="00B35486"/>
    <w:rsid w:val="00B4283F"/>
    <w:rsid w:val="00B53B6C"/>
    <w:rsid w:val="00B53CEB"/>
    <w:rsid w:val="00B66F85"/>
    <w:rsid w:val="00B80895"/>
    <w:rsid w:val="00B85165"/>
    <w:rsid w:val="00BE01A4"/>
    <w:rsid w:val="00BE10D6"/>
    <w:rsid w:val="00BF6E33"/>
    <w:rsid w:val="00C44490"/>
    <w:rsid w:val="00C57D31"/>
    <w:rsid w:val="00C62417"/>
    <w:rsid w:val="00C72FE7"/>
    <w:rsid w:val="00C827CE"/>
    <w:rsid w:val="00C938CC"/>
    <w:rsid w:val="00CB0088"/>
    <w:rsid w:val="00CC1644"/>
    <w:rsid w:val="00CF0841"/>
    <w:rsid w:val="00CF74E8"/>
    <w:rsid w:val="00D00EE6"/>
    <w:rsid w:val="00D03876"/>
    <w:rsid w:val="00D109F0"/>
    <w:rsid w:val="00D11345"/>
    <w:rsid w:val="00D13947"/>
    <w:rsid w:val="00D3136E"/>
    <w:rsid w:val="00D3422C"/>
    <w:rsid w:val="00D41666"/>
    <w:rsid w:val="00D511A0"/>
    <w:rsid w:val="00D717FE"/>
    <w:rsid w:val="00D96534"/>
    <w:rsid w:val="00DB20E7"/>
    <w:rsid w:val="00DD17FB"/>
    <w:rsid w:val="00DE08BA"/>
    <w:rsid w:val="00DF48FB"/>
    <w:rsid w:val="00DF719F"/>
    <w:rsid w:val="00E017B7"/>
    <w:rsid w:val="00E16979"/>
    <w:rsid w:val="00E6359D"/>
    <w:rsid w:val="00E64F81"/>
    <w:rsid w:val="00E73F76"/>
    <w:rsid w:val="00E8322D"/>
    <w:rsid w:val="00E866CC"/>
    <w:rsid w:val="00EA18EB"/>
    <w:rsid w:val="00EA239F"/>
    <w:rsid w:val="00EA2B4E"/>
    <w:rsid w:val="00EA75E0"/>
    <w:rsid w:val="00EE67A6"/>
    <w:rsid w:val="00EF42A3"/>
    <w:rsid w:val="00F15FAB"/>
    <w:rsid w:val="00F27B0A"/>
    <w:rsid w:val="00F44BA3"/>
    <w:rsid w:val="00F73797"/>
    <w:rsid w:val="00F741DC"/>
    <w:rsid w:val="00F74BAC"/>
    <w:rsid w:val="00F860FA"/>
    <w:rsid w:val="00FA067A"/>
    <w:rsid w:val="00FA249E"/>
    <w:rsid w:val="00FA4101"/>
    <w:rsid w:val="00FB1B07"/>
    <w:rsid w:val="00FB422A"/>
    <w:rsid w:val="00FD6911"/>
    <w:rsid w:val="00FF3004"/>
    <w:rsid w:val="00FF7F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7F8E0"/>
  <w15:docId w15:val="{F6CF3501-AFD1-4E09-943C-80D40790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EE6"/>
    <w:pPr>
      <w:ind w:left="720"/>
      <w:contextualSpacing/>
    </w:pPr>
  </w:style>
  <w:style w:type="paragraph" w:styleId="BalloonText">
    <w:name w:val="Balloon Text"/>
    <w:basedOn w:val="Normal"/>
    <w:link w:val="BalloonTextChar"/>
    <w:uiPriority w:val="99"/>
    <w:semiHidden/>
    <w:unhideWhenUsed/>
    <w:rsid w:val="002E7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220"/>
    <w:rPr>
      <w:rFonts w:ascii="Tahoma" w:hAnsi="Tahoma" w:cs="Tahoma"/>
      <w:sz w:val="16"/>
      <w:szCs w:val="16"/>
    </w:rPr>
  </w:style>
  <w:style w:type="paragraph" w:styleId="NoSpacing">
    <w:name w:val="No Spacing"/>
    <w:uiPriority w:val="1"/>
    <w:qFormat/>
    <w:rsid w:val="00A26D76"/>
    <w:pPr>
      <w:spacing w:after="0" w:line="240" w:lineRule="auto"/>
    </w:pPr>
  </w:style>
  <w:style w:type="paragraph" w:styleId="NormalWeb">
    <w:name w:val="Normal (Web)"/>
    <w:basedOn w:val="Normal"/>
    <w:uiPriority w:val="99"/>
    <w:unhideWhenUsed/>
    <w:rsid w:val="00B66F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66F85"/>
    <w:rPr>
      <w:b/>
      <w:bCs/>
    </w:rPr>
  </w:style>
  <w:style w:type="paragraph" w:customStyle="1" w:styleId="Default">
    <w:name w:val="Default"/>
    <w:rsid w:val="00391A45"/>
    <w:pPr>
      <w:autoSpaceDE w:val="0"/>
      <w:autoSpaceDN w:val="0"/>
      <w:adjustRightInd w:val="0"/>
      <w:spacing w:after="0" w:line="240" w:lineRule="auto"/>
    </w:pPr>
    <w:rPr>
      <w:rFonts w:ascii="Symbol" w:hAnsi="Symbol" w:cs="Symbol"/>
      <w:color w:val="000000"/>
      <w:sz w:val="24"/>
      <w:szCs w:val="24"/>
    </w:rPr>
  </w:style>
  <w:style w:type="paragraph" w:styleId="Header">
    <w:name w:val="header"/>
    <w:basedOn w:val="Normal"/>
    <w:link w:val="HeaderChar"/>
    <w:uiPriority w:val="99"/>
    <w:unhideWhenUsed/>
    <w:rsid w:val="002E0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1EA"/>
  </w:style>
  <w:style w:type="paragraph" w:styleId="Footer">
    <w:name w:val="footer"/>
    <w:basedOn w:val="Normal"/>
    <w:link w:val="FooterChar"/>
    <w:uiPriority w:val="99"/>
    <w:unhideWhenUsed/>
    <w:rsid w:val="002E0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1EA"/>
  </w:style>
  <w:style w:type="paragraph" w:customStyle="1" w:styleId="TableParagraph">
    <w:name w:val="Table Paragraph"/>
    <w:basedOn w:val="Normal"/>
    <w:uiPriority w:val="1"/>
    <w:qFormat/>
    <w:rsid w:val="007E6022"/>
    <w:pPr>
      <w:widowControl w:val="0"/>
      <w:autoSpaceDE w:val="0"/>
      <w:autoSpaceDN w:val="0"/>
      <w:spacing w:after="0" w:line="240" w:lineRule="auto"/>
      <w:ind w:left="110"/>
    </w:pPr>
    <w:rPr>
      <w:rFonts w:ascii="Arial" w:eastAsia="Arial" w:hAnsi="Arial" w:cs="Arial"/>
      <w:lang w:val="en-US"/>
    </w:rPr>
  </w:style>
  <w:style w:type="paragraph" w:styleId="Revision">
    <w:name w:val="Revision"/>
    <w:hidden/>
    <w:uiPriority w:val="99"/>
    <w:semiHidden/>
    <w:rsid w:val="00FF7FC3"/>
    <w:pPr>
      <w:spacing w:after="0" w:line="240" w:lineRule="auto"/>
    </w:pPr>
  </w:style>
  <w:style w:type="character" w:styleId="CommentReference">
    <w:name w:val="annotation reference"/>
    <w:basedOn w:val="DefaultParagraphFont"/>
    <w:uiPriority w:val="99"/>
    <w:semiHidden/>
    <w:unhideWhenUsed/>
    <w:rsid w:val="002E5EA0"/>
    <w:rPr>
      <w:sz w:val="16"/>
      <w:szCs w:val="16"/>
    </w:rPr>
  </w:style>
  <w:style w:type="paragraph" w:styleId="CommentText">
    <w:name w:val="annotation text"/>
    <w:basedOn w:val="Normal"/>
    <w:link w:val="CommentTextChar"/>
    <w:uiPriority w:val="99"/>
    <w:unhideWhenUsed/>
    <w:rsid w:val="002E5EA0"/>
    <w:pPr>
      <w:spacing w:line="240" w:lineRule="auto"/>
    </w:pPr>
    <w:rPr>
      <w:sz w:val="20"/>
      <w:szCs w:val="20"/>
    </w:rPr>
  </w:style>
  <w:style w:type="character" w:customStyle="1" w:styleId="CommentTextChar">
    <w:name w:val="Comment Text Char"/>
    <w:basedOn w:val="DefaultParagraphFont"/>
    <w:link w:val="CommentText"/>
    <w:uiPriority w:val="99"/>
    <w:rsid w:val="002E5EA0"/>
    <w:rPr>
      <w:sz w:val="20"/>
      <w:szCs w:val="20"/>
    </w:rPr>
  </w:style>
  <w:style w:type="paragraph" w:styleId="CommentSubject">
    <w:name w:val="annotation subject"/>
    <w:basedOn w:val="CommentText"/>
    <w:next w:val="CommentText"/>
    <w:link w:val="CommentSubjectChar"/>
    <w:uiPriority w:val="99"/>
    <w:semiHidden/>
    <w:unhideWhenUsed/>
    <w:rsid w:val="002E5EA0"/>
    <w:rPr>
      <w:b/>
      <w:bCs/>
    </w:rPr>
  </w:style>
  <w:style w:type="character" w:customStyle="1" w:styleId="CommentSubjectChar">
    <w:name w:val="Comment Subject Char"/>
    <w:basedOn w:val="CommentTextChar"/>
    <w:link w:val="CommentSubject"/>
    <w:uiPriority w:val="99"/>
    <w:semiHidden/>
    <w:rsid w:val="002E5E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3800">
      <w:bodyDiv w:val="1"/>
      <w:marLeft w:val="0"/>
      <w:marRight w:val="0"/>
      <w:marTop w:val="0"/>
      <w:marBottom w:val="0"/>
      <w:divBdr>
        <w:top w:val="none" w:sz="0" w:space="0" w:color="auto"/>
        <w:left w:val="none" w:sz="0" w:space="0" w:color="auto"/>
        <w:bottom w:val="none" w:sz="0" w:space="0" w:color="auto"/>
        <w:right w:val="none" w:sz="0" w:space="0" w:color="auto"/>
      </w:divBdr>
    </w:div>
    <w:div w:id="116877863">
      <w:bodyDiv w:val="1"/>
      <w:marLeft w:val="0"/>
      <w:marRight w:val="0"/>
      <w:marTop w:val="0"/>
      <w:marBottom w:val="0"/>
      <w:divBdr>
        <w:top w:val="none" w:sz="0" w:space="0" w:color="auto"/>
        <w:left w:val="none" w:sz="0" w:space="0" w:color="auto"/>
        <w:bottom w:val="none" w:sz="0" w:space="0" w:color="auto"/>
        <w:right w:val="none" w:sz="0" w:space="0" w:color="auto"/>
      </w:divBdr>
    </w:div>
    <w:div w:id="402339513">
      <w:bodyDiv w:val="1"/>
      <w:marLeft w:val="0"/>
      <w:marRight w:val="0"/>
      <w:marTop w:val="0"/>
      <w:marBottom w:val="0"/>
      <w:divBdr>
        <w:top w:val="none" w:sz="0" w:space="0" w:color="auto"/>
        <w:left w:val="none" w:sz="0" w:space="0" w:color="auto"/>
        <w:bottom w:val="none" w:sz="0" w:space="0" w:color="auto"/>
        <w:right w:val="none" w:sz="0" w:space="0" w:color="auto"/>
      </w:divBdr>
    </w:div>
    <w:div w:id="453720397">
      <w:bodyDiv w:val="1"/>
      <w:marLeft w:val="0"/>
      <w:marRight w:val="0"/>
      <w:marTop w:val="0"/>
      <w:marBottom w:val="0"/>
      <w:divBdr>
        <w:top w:val="none" w:sz="0" w:space="0" w:color="auto"/>
        <w:left w:val="none" w:sz="0" w:space="0" w:color="auto"/>
        <w:bottom w:val="none" w:sz="0" w:space="0" w:color="auto"/>
        <w:right w:val="none" w:sz="0" w:space="0" w:color="auto"/>
      </w:divBdr>
    </w:div>
    <w:div w:id="1107500301">
      <w:bodyDiv w:val="1"/>
      <w:marLeft w:val="0"/>
      <w:marRight w:val="0"/>
      <w:marTop w:val="0"/>
      <w:marBottom w:val="0"/>
      <w:divBdr>
        <w:top w:val="none" w:sz="0" w:space="0" w:color="auto"/>
        <w:left w:val="none" w:sz="0" w:space="0" w:color="auto"/>
        <w:bottom w:val="none" w:sz="0" w:space="0" w:color="auto"/>
        <w:right w:val="none" w:sz="0" w:space="0" w:color="auto"/>
      </w:divBdr>
    </w:div>
    <w:div w:id="1184323122">
      <w:bodyDiv w:val="1"/>
      <w:marLeft w:val="0"/>
      <w:marRight w:val="0"/>
      <w:marTop w:val="0"/>
      <w:marBottom w:val="0"/>
      <w:divBdr>
        <w:top w:val="none" w:sz="0" w:space="0" w:color="auto"/>
        <w:left w:val="none" w:sz="0" w:space="0" w:color="auto"/>
        <w:bottom w:val="none" w:sz="0" w:space="0" w:color="auto"/>
        <w:right w:val="none" w:sz="0" w:space="0" w:color="auto"/>
      </w:divBdr>
    </w:div>
    <w:div w:id="1329019281">
      <w:bodyDiv w:val="1"/>
      <w:marLeft w:val="0"/>
      <w:marRight w:val="0"/>
      <w:marTop w:val="0"/>
      <w:marBottom w:val="0"/>
      <w:divBdr>
        <w:top w:val="none" w:sz="0" w:space="0" w:color="auto"/>
        <w:left w:val="none" w:sz="0" w:space="0" w:color="auto"/>
        <w:bottom w:val="none" w:sz="0" w:space="0" w:color="auto"/>
        <w:right w:val="none" w:sz="0" w:space="0" w:color="auto"/>
      </w:divBdr>
    </w:div>
    <w:div w:id="1342975535">
      <w:bodyDiv w:val="1"/>
      <w:marLeft w:val="0"/>
      <w:marRight w:val="0"/>
      <w:marTop w:val="0"/>
      <w:marBottom w:val="0"/>
      <w:divBdr>
        <w:top w:val="none" w:sz="0" w:space="0" w:color="auto"/>
        <w:left w:val="none" w:sz="0" w:space="0" w:color="auto"/>
        <w:bottom w:val="none" w:sz="0" w:space="0" w:color="auto"/>
        <w:right w:val="none" w:sz="0" w:space="0" w:color="auto"/>
      </w:divBdr>
    </w:div>
    <w:div w:id="19579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b3199-94ec-412f-9bbd-c6c6cea9830d">
      <Terms xmlns="http://schemas.microsoft.com/office/infopath/2007/PartnerControls"/>
    </lcf76f155ced4ddcb4097134ff3c332f>
    <TaxCatchAll xmlns="31c0ca4f-e713-4a59-a447-b9af2f0588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6ED4C7611EF34B9A2E17E85C827A67" ma:contentTypeVersion="18" ma:contentTypeDescription="Create a new document." ma:contentTypeScope="" ma:versionID="6deeb272608290c6b32d96f64e0f266c">
  <xsd:schema xmlns:xsd="http://www.w3.org/2001/XMLSchema" xmlns:xs="http://www.w3.org/2001/XMLSchema" xmlns:p="http://schemas.microsoft.com/office/2006/metadata/properties" xmlns:ns2="90fb3199-94ec-412f-9bbd-c6c6cea9830d" xmlns:ns3="31c0ca4f-e713-4a59-a447-b9af2f058872" targetNamespace="http://schemas.microsoft.com/office/2006/metadata/properties" ma:root="true" ma:fieldsID="658c40604b21fc4653644fb02daab70e" ns2:_="" ns3:_="">
    <xsd:import namespace="90fb3199-94ec-412f-9bbd-c6c6cea9830d"/>
    <xsd:import namespace="31c0ca4f-e713-4a59-a447-b9af2f0588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b3199-94ec-412f-9bbd-c6c6cea98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45d2b5-4aae-4861-b291-47507e425a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c0ca4f-e713-4a59-a447-b9af2f058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28f5d9-0a9a-4536-ac3e-73f0b2c053ea}" ma:internalName="TaxCatchAll" ma:showField="CatchAllData" ma:web="31c0ca4f-e713-4a59-a447-b9af2f058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AA18B-3BB7-4DE0-B0A4-43ECD9917B9D}">
  <ds:schemaRefs>
    <ds:schemaRef ds:uri="http://schemas.microsoft.com/sharepoint/v3/contenttype/forms"/>
  </ds:schemaRefs>
</ds:datastoreItem>
</file>

<file path=customXml/itemProps2.xml><?xml version="1.0" encoding="utf-8"?>
<ds:datastoreItem xmlns:ds="http://schemas.openxmlformats.org/officeDocument/2006/customXml" ds:itemID="{304A94EF-BD9A-4BA8-AE94-C29DB50C659B}">
  <ds:schemaRefs>
    <ds:schemaRef ds:uri="http://schemas.microsoft.com/office/2006/metadata/properties"/>
    <ds:schemaRef ds:uri="http://schemas.microsoft.com/office/infopath/2007/PartnerControls"/>
    <ds:schemaRef ds:uri="90fb3199-94ec-412f-9bbd-c6c6cea9830d"/>
    <ds:schemaRef ds:uri="31c0ca4f-e713-4a59-a447-b9af2f058872"/>
  </ds:schemaRefs>
</ds:datastoreItem>
</file>

<file path=customXml/itemProps3.xml><?xml version="1.0" encoding="utf-8"?>
<ds:datastoreItem xmlns:ds="http://schemas.openxmlformats.org/officeDocument/2006/customXml" ds:itemID="{564F84B1-8759-4918-9995-2FA637014038}">
  <ds:schemaRefs>
    <ds:schemaRef ds:uri="http://schemas.openxmlformats.org/officeDocument/2006/bibliography"/>
  </ds:schemaRefs>
</ds:datastoreItem>
</file>

<file path=customXml/itemProps4.xml><?xml version="1.0" encoding="utf-8"?>
<ds:datastoreItem xmlns:ds="http://schemas.openxmlformats.org/officeDocument/2006/customXml" ds:itemID="{B381787F-0B90-45BF-BE5F-FC7543957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b3199-94ec-412f-9bbd-c6c6cea9830d"/>
    <ds:schemaRef ds:uri="31c0ca4f-e713-4a59-a447-b9af2f058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6640</Characters>
  <Application>Microsoft Office Word</Application>
  <DocSecurity>0</DocSecurity>
  <Lines>195</Lines>
  <Paragraphs>74</Paragraphs>
  <ScaleCrop>false</ScaleCrop>
  <HeadingPairs>
    <vt:vector size="2" baseType="variant">
      <vt:variant>
        <vt:lpstr>Title</vt:lpstr>
      </vt:variant>
      <vt:variant>
        <vt:i4>1</vt:i4>
      </vt:variant>
    </vt:vector>
  </HeadingPairs>
  <TitlesOfParts>
    <vt:vector size="1" baseType="lpstr">
      <vt:lpstr/>
    </vt:vector>
  </TitlesOfParts>
  <Company>LOCSP</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Lisa Bedding</cp:lastModifiedBy>
  <cp:revision>5</cp:revision>
  <dcterms:created xsi:type="dcterms:W3CDTF">2026-05-15T08:15:00Z</dcterms:created>
  <dcterms:modified xsi:type="dcterms:W3CDTF">2026-05-15T13:05:00Z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0x010100816ED4C7611EF34B9A2E17E85C827A67</vt:lpwstr>
  </property>
  <property fmtid="{D5CDD505-2E9C-101B-9397-08002B2CF9AE}" pid="3" name="MediaServiceImageTags">
    <vt:lpwstr/>
  </property>
</Properties>
</file>