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37852" w:rsidP="1B8C27A3" w:rsidRDefault="00A37852" w14:paraId="6B464FBA" w14:textId="77777777">
      <w:pPr>
        <w:jc w:val="center"/>
        <w:rPr>
          <w:rFonts w:ascii="Verdana" w:hAnsi="Verdana" w:eastAsia="Verdana" w:cs="Verdana"/>
          <w:sz w:val="20"/>
          <w:szCs w:val="20"/>
        </w:rPr>
      </w:pPr>
    </w:p>
    <w:p w:rsidR="14451134" w:rsidP="1B8C27A3" w:rsidRDefault="14451134" w14:paraId="5773D66E" w14:textId="3C355EA9">
      <w:pPr>
        <w:rPr>
          <w:rFonts w:ascii="Verdana" w:hAnsi="Verdana" w:eastAsia="Verdana" w:cs="Verdana"/>
          <w:sz w:val="20"/>
          <w:szCs w:val="20"/>
          <w:u w:val="single"/>
        </w:rPr>
      </w:pPr>
    </w:p>
    <w:p w:rsidRPr="00A37852" w:rsidR="585CC16C" w:rsidP="656ECC14" w:rsidRDefault="4D276E07" w14:paraId="5668BCDE" w14:textId="680EC7BE">
      <w:pPr>
        <w:jc w:val="center"/>
        <w:rPr>
          <w:rFonts w:ascii="Verdana" w:hAnsi="Verdana" w:eastAsia="Verdana" w:cs="Verdana"/>
          <w:b/>
          <w:bCs/>
          <w:sz w:val="22"/>
          <w:szCs w:val="22"/>
        </w:rPr>
      </w:pPr>
      <w:r w:rsidRPr="00A37852">
        <w:rPr>
          <w:rFonts w:ascii="Verdana" w:hAnsi="Verdana" w:eastAsia="Verdana" w:cs="Verdana"/>
          <w:b/>
          <w:bCs/>
          <w:sz w:val="22"/>
          <w:szCs w:val="22"/>
        </w:rPr>
        <w:t>Fundraising Manager</w:t>
      </w:r>
      <w:r w:rsidRPr="00A37852" w:rsidR="00D65DF2">
        <w:rPr>
          <w:rFonts w:ascii="Verdana" w:hAnsi="Verdana" w:eastAsia="Verdana" w:cs="Verdana"/>
          <w:b/>
          <w:bCs/>
          <w:sz w:val="22"/>
          <w:szCs w:val="22"/>
        </w:rPr>
        <w:t xml:space="preserve"> Advert</w:t>
      </w:r>
    </w:p>
    <w:p w:rsidRPr="00A37852" w:rsidR="585CC16C" w:rsidP="656ECC14" w:rsidRDefault="585CC16C" w14:paraId="0F83242D" w14:textId="7308A196">
      <w:pPr>
        <w:jc w:val="center"/>
        <w:rPr>
          <w:rFonts w:ascii="Verdana" w:hAnsi="Verdana" w:eastAsia="Verdana" w:cs="Verdana"/>
          <w:b/>
          <w:bCs/>
          <w:sz w:val="22"/>
          <w:szCs w:val="22"/>
        </w:rPr>
      </w:pPr>
      <w:r w:rsidRPr="00A37852">
        <w:rPr>
          <w:rFonts w:ascii="Verdana" w:hAnsi="Verdana" w:eastAsia="Verdana" w:cs="Verdana"/>
          <w:b/>
          <w:bCs/>
          <w:sz w:val="22"/>
          <w:szCs w:val="22"/>
        </w:rPr>
        <w:t xml:space="preserve"> </w:t>
      </w:r>
    </w:p>
    <w:p w:rsidRPr="00A37852" w:rsidR="585CC16C" w:rsidP="656ECC14" w:rsidRDefault="585CC16C" w14:paraId="418FC8B3" w14:textId="49070B70">
      <w:pPr>
        <w:rPr>
          <w:rFonts w:ascii="Verdana" w:hAnsi="Verdana" w:eastAsia="Verdana" w:cs="Verdana"/>
          <w:sz w:val="22"/>
          <w:szCs w:val="22"/>
        </w:rPr>
      </w:pPr>
      <w:r w:rsidRPr="00A37852">
        <w:rPr>
          <w:rFonts w:ascii="Verdana" w:hAnsi="Verdana" w:eastAsia="Verdana" w:cs="Verdana"/>
          <w:b/>
          <w:bCs/>
          <w:sz w:val="22"/>
          <w:szCs w:val="22"/>
        </w:rPr>
        <w:t>Based</w:t>
      </w:r>
      <w:r w:rsidRPr="00A37852" w:rsidR="56BC4DD1">
        <w:rPr>
          <w:rFonts w:ascii="Verdana" w:hAnsi="Verdana" w:eastAsia="Verdana" w:cs="Verdana"/>
          <w:b/>
          <w:bCs/>
          <w:sz w:val="22"/>
          <w:szCs w:val="22"/>
        </w:rPr>
        <w:t>:</w:t>
      </w:r>
      <w:r w:rsidRPr="00A37852" w:rsidR="56BC4DD1">
        <w:rPr>
          <w:rFonts w:ascii="Verdana" w:hAnsi="Verdana" w:eastAsia="Verdana" w:cs="Verdana"/>
          <w:sz w:val="22"/>
          <w:szCs w:val="22"/>
        </w:rPr>
        <w:t xml:space="preserve"> London Road, Derby</w:t>
      </w:r>
    </w:p>
    <w:p w:rsidRPr="00A37852" w:rsidR="585CC16C" w:rsidP="656ECC14" w:rsidRDefault="585CC16C" w14:paraId="3DA00E8B" w14:textId="7E3008E9">
      <w:pPr>
        <w:rPr>
          <w:rFonts w:ascii="Verdana" w:hAnsi="Verdana" w:eastAsia="Verdana" w:cs="Verdana"/>
          <w:sz w:val="22"/>
          <w:szCs w:val="22"/>
        </w:rPr>
      </w:pPr>
      <w:r w:rsidRPr="00A37852">
        <w:rPr>
          <w:rFonts w:ascii="Verdana" w:hAnsi="Verdana" w:eastAsia="Verdana" w:cs="Verdana"/>
          <w:b/>
          <w:bCs/>
          <w:sz w:val="22"/>
          <w:szCs w:val="22"/>
        </w:rPr>
        <w:t>Salary</w:t>
      </w:r>
      <w:r w:rsidRPr="00A37852" w:rsidR="57093D4A">
        <w:rPr>
          <w:rFonts w:ascii="Verdana" w:hAnsi="Verdana" w:eastAsia="Verdana" w:cs="Verdana"/>
          <w:b/>
          <w:bCs/>
          <w:sz w:val="22"/>
          <w:szCs w:val="22"/>
        </w:rPr>
        <w:t>:</w:t>
      </w:r>
      <w:r w:rsidRPr="00A37852" w:rsidR="57093D4A">
        <w:rPr>
          <w:rFonts w:ascii="Verdana" w:hAnsi="Verdana" w:eastAsia="Verdana" w:cs="Verdana"/>
          <w:sz w:val="22"/>
          <w:szCs w:val="22"/>
        </w:rPr>
        <w:t xml:space="preserve"> </w:t>
      </w:r>
      <w:r w:rsidRPr="00A37852" w:rsidR="00E87B38">
        <w:rPr>
          <w:rFonts w:ascii="Verdana" w:hAnsi="Verdana" w:eastAsia="Verdana" w:cs="Verdana"/>
          <w:sz w:val="22"/>
          <w:szCs w:val="22"/>
        </w:rPr>
        <w:t>£26,500 - £</w:t>
      </w:r>
      <w:r w:rsidRPr="00A37852" w:rsidR="57093D4A">
        <w:rPr>
          <w:rFonts w:ascii="Verdana" w:hAnsi="Verdana" w:eastAsia="Verdana" w:cs="Verdana"/>
          <w:sz w:val="22"/>
          <w:szCs w:val="22"/>
        </w:rPr>
        <w:t>29,000</w:t>
      </w:r>
      <w:r w:rsidRPr="00A37852" w:rsidR="00FA1D7E">
        <w:rPr>
          <w:rFonts w:ascii="Verdana" w:hAnsi="Verdana" w:eastAsia="Verdana" w:cs="Verdana"/>
          <w:sz w:val="22"/>
          <w:szCs w:val="22"/>
        </w:rPr>
        <w:t xml:space="preserve"> </w:t>
      </w:r>
      <w:r w:rsidRPr="00A37852" w:rsidR="419EF160">
        <w:rPr>
          <w:rFonts w:ascii="Verdana" w:hAnsi="Verdana" w:eastAsia="Verdana" w:cs="Verdana"/>
          <w:sz w:val="22"/>
          <w:szCs w:val="22"/>
        </w:rPr>
        <w:t>pa</w:t>
      </w:r>
    </w:p>
    <w:p w:rsidRPr="00A37852" w:rsidR="585CC16C" w:rsidP="656ECC14" w:rsidRDefault="585CC16C" w14:paraId="4ABBCE36" w14:textId="662581E8">
      <w:pPr>
        <w:rPr>
          <w:rFonts w:ascii="Verdana" w:hAnsi="Verdana" w:eastAsia="Verdana" w:cs="Verdana"/>
          <w:sz w:val="22"/>
          <w:szCs w:val="22"/>
        </w:rPr>
      </w:pPr>
      <w:r w:rsidRPr="00A37852">
        <w:rPr>
          <w:rFonts w:ascii="Verdana" w:hAnsi="Verdana" w:eastAsia="Verdana" w:cs="Verdana"/>
          <w:b/>
          <w:bCs/>
          <w:sz w:val="22"/>
          <w:szCs w:val="22"/>
        </w:rPr>
        <w:t>Hours</w:t>
      </w:r>
      <w:r w:rsidRPr="00A37852" w:rsidR="682CB474">
        <w:rPr>
          <w:rFonts w:ascii="Verdana" w:hAnsi="Verdana" w:eastAsia="Verdana" w:cs="Verdana"/>
          <w:b/>
          <w:bCs/>
          <w:sz w:val="22"/>
          <w:szCs w:val="22"/>
        </w:rPr>
        <w:t>:</w:t>
      </w:r>
      <w:r w:rsidRPr="00A37852" w:rsidR="682CB474">
        <w:rPr>
          <w:rFonts w:ascii="Verdana" w:hAnsi="Verdana" w:eastAsia="Verdana" w:cs="Verdana"/>
          <w:sz w:val="22"/>
          <w:szCs w:val="22"/>
        </w:rPr>
        <w:t xml:space="preserve"> 35hrs per week</w:t>
      </w:r>
      <w:r w:rsidRPr="00A37852">
        <w:rPr>
          <w:rFonts w:ascii="Verdana" w:hAnsi="Verdana" w:eastAsia="Verdana" w:cs="Verdana"/>
          <w:sz w:val="22"/>
          <w:szCs w:val="22"/>
        </w:rPr>
        <w:t xml:space="preserve"> </w:t>
      </w:r>
    </w:p>
    <w:p w:rsidRPr="00A37852" w:rsidR="585CC16C" w:rsidP="1B8C27A3" w:rsidRDefault="585CC16C" w14:paraId="03268A70" w14:textId="12EC5D46">
      <w:pPr>
        <w:rPr>
          <w:rFonts w:ascii="Verdana" w:hAnsi="Verdana" w:eastAsia="Verdana" w:cs="Verdana"/>
          <w:sz w:val="22"/>
          <w:szCs w:val="22"/>
        </w:rPr>
      </w:pPr>
      <w:r w:rsidRPr="00A37852">
        <w:rPr>
          <w:rFonts w:ascii="Verdana" w:hAnsi="Verdana" w:eastAsia="Verdana" w:cs="Verdana"/>
          <w:sz w:val="22"/>
          <w:szCs w:val="22"/>
        </w:rPr>
        <w:t xml:space="preserve"> </w:t>
      </w:r>
    </w:p>
    <w:p w:rsidRPr="00A37852" w:rsidR="36B3294B" w:rsidP="32820178" w:rsidRDefault="36B3294B" w14:paraId="3A675A61" w14:textId="18556430">
      <w:pPr>
        <w:rPr>
          <w:rFonts w:ascii="Verdana" w:hAnsi="Verdana" w:eastAsia="Verdana" w:cs="Verdana"/>
          <w:b/>
          <w:bCs/>
          <w:sz w:val="22"/>
          <w:szCs w:val="22"/>
        </w:rPr>
      </w:pPr>
      <w:bookmarkStart w:name="_Hlk218435941" w:id="0"/>
      <w:r w:rsidRPr="00A37852">
        <w:rPr>
          <w:rFonts w:ascii="Verdana" w:hAnsi="Verdana" w:eastAsia="Verdana" w:cs="Verdana"/>
          <w:sz w:val="22"/>
          <w:szCs w:val="22"/>
        </w:rPr>
        <w:t xml:space="preserve">This is an exciting opportunity for you to join YMCA Derbyshire, a </w:t>
      </w:r>
      <w:r w:rsidRPr="00A37852" w:rsidR="00FA1D7E">
        <w:rPr>
          <w:rFonts w:ascii="Verdana" w:hAnsi="Verdana" w:eastAsia="Verdana" w:cs="Verdana"/>
          <w:sz w:val="22"/>
          <w:szCs w:val="22"/>
        </w:rPr>
        <w:t xml:space="preserve">vibrant local </w:t>
      </w:r>
      <w:r w:rsidRPr="00A37852">
        <w:rPr>
          <w:rFonts w:ascii="Verdana" w:hAnsi="Verdana" w:eastAsia="Verdana" w:cs="Verdana"/>
          <w:sz w:val="22"/>
          <w:szCs w:val="22"/>
        </w:rPr>
        <w:t>charity that has been supporting young people and communities since 1847.</w:t>
      </w:r>
      <w:r w:rsidRPr="00A37852">
        <w:rPr>
          <w:rFonts w:ascii="Verdana" w:hAnsi="Verdana" w:eastAsia="Verdana" w:cs="Verdana"/>
          <w:b/>
          <w:bCs/>
          <w:sz w:val="22"/>
          <w:szCs w:val="22"/>
        </w:rPr>
        <w:t xml:space="preserve"> </w:t>
      </w:r>
      <w:r w:rsidRPr="00A37852" w:rsidR="00FA1D7E">
        <w:rPr>
          <w:rFonts w:ascii="Verdana" w:hAnsi="Verdana" w:eastAsia="Verdana" w:cs="Verdana"/>
          <w:sz w:val="22"/>
          <w:szCs w:val="22"/>
        </w:rPr>
        <w:t>We</w:t>
      </w:r>
      <w:r w:rsidRPr="00A37852">
        <w:rPr>
          <w:rFonts w:ascii="Verdana" w:hAnsi="Verdana" w:eastAsia="Verdana" w:cs="Verdana"/>
          <w:sz w:val="22"/>
          <w:szCs w:val="22"/>
        </w:rPr>
        <w:t xml:space="preserve"> focus on the following key areas of work:</w:t>
      </w:r>
      <w:r w:rsidRPr="00A37852">
        <w:rPr>
          <w:rFonts w:ascii="Verdana" w:hAnsi="Verdana" w:eastAsia="Verdana" w:cs="Verdana"/>
          <w:b/>
          <w:bCs/>
          <w:sz w:val="22"/>
          <w:szCs w:val="22"/>
        </w:rPr>
        <w:t xml:space="preserve"> </w:t>
      </w:r>
    </w:p>
    <w:p w:rsidRPr="00A37852" w:rsidR="000F0362" w:rsidP="32820178" w:rsidRDefault="000F0362" w14:paraId="5412B3BC" w14:textId="77777777">
      <w:pPr>
        <w:rPr>
          <w:rFonts w:ascii="Verdana" w:hAnsi="Verdana" w:eastAsia="Verdana" w:cs="Verdana"/>
          <w:sz w:val="22"/>
          <w:szCs w:val="22"/>
        </w:rPr>
      </w:pPr>
    </w:p>
    <w:p w:rsidRPr="00A37852" w:rsidR="00E87B38" w:rsidP="00E87B38" w:rsidRDefault="00E87B38" w14:paraId="6192FF2F" w14:textId="77777777">
      <w:pPr>
        <w:pStyle w:val="ListParagraph"/>
        <w:numPr>
          <w:ilvl w:val="0"/>
          <w:numId w:val="16"/>
        </w:numPr>
        <w:spacing w:line="276" w:lineRule="auto"/>
        <w:rPr>
          <w:rFonts w:ascii="Verdana" w:hAnsi="Verdana" w:eastAsia="Verdana" w:cs="Verdana"/>
          <w:b/>
          <w:bCs/>
          <w:sz w:val="22"/>
          <w:szCs w:val="22"/>
        </w:rPr>
      </w:pPr>
      <w:r w:rsidRPr="00A37852">
        <w:rPr>
          <w:rFonts w:ascii="Verdana" w:hAnsi="Verdana" w:eastAsia="Verdana" w:cs="Verdana"/>
          <w:b/>
          <w:bCs/>
          <w:sz w:val="22"/>
          <w:szCs w:val="22"/>
        </w:rPr>
        <w:t xml:space="preserve">Housing - </w:t>
      </w:r>
      <w:r w:rsidRPr="00A37852">
        <w:rPr>
          <w:rFonts w:ascii="Verdana" w:hAnsi="Verdana" w:eastAsia="Verdana" w:cs="Verdana"/>
          <w:sz w:val="22"/>
          <w:szCs w:val="22"/>
        </w:rPr>
        <w:t>We provide over 200 bed spaces for individuals who are at risk of homelessness. Our housing supports people to rebuild their lives by creating a safe, stable environment where they can learn, grow and realise their potential, regardless of their past or present circumstances. </w:t>
      </w:r>
    </w:p>
    <w:p w:rsidRPr="00A37852" w:rsidR="00E87B38" w:rsidP="00E87B38" w:rsidRDefault="00E87B38" w14:paraId="5F549852" w14:textId="77777777">
      <w:pPr>
        <w:pStyle w:val="ListParagraph"/>
        <w:rPr>
          <w:rFonts w:ascii="Verdana" w:hAnsi="Verdana" w:eastAsia="Verdana" w:cs="Verdana"/>
          <w:b/>
          <w:bCs/>
          <w:sz w:val="22"/>
          <w:szCs w:val="22"/>
        </w:rPr>
      </w:pPr>
    </w:p>
    <w:p w:rsidRPr="00A37852" w:rsidR="00E87B38" w:rsidP="00E87B38" w:rsidRDefault="00E87B38" w14:paraId="4B64715B" w14:textId="77777777">
      <w:pPr>
        <w:pStyle w:val="ListParagraph"/>
        <w:numPr>
          <w:ilvl w:val="0"/>
          <w:numId w:val="16"/>
        </w:numPr>
        <w:spacing w:line="276" w:lineRule="auto"/>
        <w:rPr>
          <w:rFonts w:ascii="Verdana" w:hAnsi="Verdana" w:eastAsia="Verdana" w:cs="Verdana"/>
          <w:b/>
          <w:bCs/>
          <w:sz w:val="22"/>
          <w:szCs w:val="22"/>
        </w:rPr>
      </w:pPr>
      <w:r w:rsidRPr="00A37852">
        <w:rPr>
          <w:rFonts w:ascii="Verdana" w:hAnsi="Verdana" w:eastAsia="Verdana" w:cs="Verdana"/>
          <w:b/>
          <w:bCs/>
          <w:sz w:val="22"/>
          <w:szCs w:val="22"/>
        </w:rPr>
        <w:t xml:space="preserve">Family and Youth Work - </w:t>
      </w:r>
      <w:r w:rsidRPr="00A37852">
        <w:rPr>
          <w:rFonts w:ascii="Verdana" w:hAnsi="Verdana" w:eastAsia="Verdana" w:cs="Verdana"/>
          <w:sz w:val="22"/>
          <w:szCs w:val="22"/>
        </w:rPr>
        <w:t>We provide high-quality early years education and care through our nurseries, holiday clubs and schools initiatives. Family support services are also available through our Padley Community Hub.</w:t>
      </w:r>
    </w:p>
    <w:p w:rsidRPr="00A37852" w:rsidR="00E87B38" w:rsidP="00E87B38" w:rsidRDefault="00E87B38" w14:paraId="675D9BA7" w14:textId="77777777">
      <w:pPr>
        <w:rPr>
          <w:rFonts w:ascii="Verdana" w:hAnsi="Verdana" w:eastAsia="Verdana" w:cs="Verdana"/>
          <w:b/>
          <w:bCs/>
          <w:sz w:val="22"/>
          <w:szCs w:val="22"/>
        </w:rPr>
      </w:pPr>
    </w:p>
    <w:p w:rsidRPr="00A37852" w:rsidR="00E87B38" w:rsidP="00E87B38" w:rsidRDefault="00E87B38" w14:paraId="0D294F94" w14:textId="77777777">
      <w:pPr>
        <w:pStyle w:val="ListParagraph"/>
        <w:numPr>
          <w:ilvl w:val="0"/>
          <w:numId w:val="16"/>
        </w:numPr>
        <w:spacing w:line="276" w:lineRule="auto"/>
        <w:rPr>
          <w:rFonts w:ascii="Verdana" w:hAnsi="Verdana" w:eastAsia="Verdana" w:cs="Verdana"/>
          <w:b/>
          <w:bCs/>
          <w:sz w:val="22"/>
          <w:szCs w:val="22"/>
        </w:rPr>
      </w:pPr>
      <w:r w:rsidRPr="00A37852">
        <w:rPr>
          <w:rFonts w:ascii="Verdana" w:hAnsi="Verdana" w:eastAsia="Verdana" w:cs="Verdana"/>
          <w:b/>
          <w:bCs/>
          <w:sz w:val="22"/>
          <w:szCs w:val="22"/>
        </w:rPr>
        <w:t xml:space="preserve">Support, Advice, Health, Wellbeing - </w:t>
      </w:r>
      <w:r w:rsidRPr="00A37852">
        <w:rPr>
          <w:rFonts w:ascii="Verdana" w:hAnsi="Verdana" w:eastAsia="Verdana" w:cs="Verdana"/>
          <w:sz w:val="22"/>
          <w:szCs w:val="22"/>
        </w:rPr>
        <w:t>We offer a wide range of community services, including youth programmes, mental health support, horticultural activities, food provision and access to warm, welcoming spaces. </w:t>
      </w:r>
    </w:p>
    <w:p w:rsidRPr="00A37852" w:rsidR="00E87B38" w:rsidP="00E87B38" w:rsidRDefault="00E87B38" w14:paraId="04DEA88D" w14:textId="77777777">
      <w:pPr>
        <w:ind w:firstLine="75"/>
        <w:rPr>
          <w:rFonts w:ascii="Verdana" w:hAnsi="Verdana" w:eastAsia="Verdana" w:cs="Verdana"/>
          <w:sz w:val="22"/>
          <w:szCs w:val="22"/>
        </w:rPr>
      </w:pPr>
    </w:p>
    <w:p w:rsidRPr="00A37852" w:rsidR="00E87B38" w:rsidP="00E87B38" w:rsidRDefault="00E87B38" w14:paraId="6CF4DD25" w14:textId="77777777">
      <w:pPr>
        <w:pStyle w:val="ListParagraph"/>
        <w:numPr>
          <w:ilvl w:val="0"/>
          <w:numId w:val="16"/>
        </w:numPr>
        <w:spacing w:line="276" w:lineRule="auto"/>
        <w:rPr>
          <w:rFonts w:ascii="Verdana" w:hAnsi="Verdana" w:eastAsia="Verdana" w:cs="Verdana"/>
          <w:b/>
          <w:bCs/>
          <w:sz w:val="22"/>
          <w:szCs w:val="22"/>
        </w:rPr>
      </w:pPr>
      <w:r w:rsidRPr="00A37852">
        <w:rPr>
          <w:rFonts w:ascii="Verdana" w:hAnsi="Verdana" w:eastAsia="Verdana" w:cs="Verdana"/>
          <w:b/>
          <w:bCs/>
          <w:sz w:val="22"/>
          <w:szCs w:val="22"/>
        </w:rPr>
        <w:t xml:space="preserve">Training and Education - </w:t>
      </w:r>
      <w:r w:rsidRPr="00A37852">
        <w:rPr>
          <w:rFonts w:ascii="Verdana" w:hAnsi="Verdana" w:eastAsia="Verdana" w:cs="Verdana"/>
          <w:sz w:val="22"/>
          <w:szCs w:val="22"/>
        </w:rPr>
        <w:t>Through YMCA Key College, we offer vocational training, work experience and employment pathways for young people who find mainstream education challenging. </w:t>
      </w:r>
    </w:p>
    <w:p w:rsidRPr="00A37852" w:rsidR="32820178" w:rsidP="32820178" w:rsidRDefault="32820178" w14:paraId="24AD4028" w14:textId="0EE83C5B">
      <w:pPr>
        <w:rPr>
          <w:rFonts w:ascii="Verdana" w:hAnsi="Verdana" w:eastAsia="Verdana" w:cs="Verdana"/>
          <w:sz w:val="22"/>
          <w:szCs w:val="22"/>
        </w:rPr>
      </w:pPr>
    </w:p>
    <w:p w:rsidRPr="00A37852" w:rsidR="36B3294B" w:rsidP="32820178" w:rsidRDefault="36B3294B" w14:paraId="1A742CDD" w14:textId="12F18B63">
      <w:pPr>
        <w:rPr>
          <w:rFonts w:ascii="Verdana" w:hAnsi="Verdana" w:eastAsia="Verdana" w:cs="Verdana"/>
          <w:sz w:val="22"/>
          <w:szCs w:val="22"/>
        </w:rPr>
      </w:pPr>
      <w:bookmarkStart w:name="_Hlk218448124" w:id="1"/>
      <w:r w:rsidRPr="00A37852">
        <w:rPr>
          <w:rFonts w:ascii="Verdana" w:hAnsi="Verdana" w:eastAsia="Verdana" w:cs="Verdana"/>
          <w:sz w:val="22"/>
          <w:szCs w:val="22"/>
        </w:rPr>
        <w:t xml:space="preserve">As Fundraising Manager, you will be part of the </w:t>
      </w:r>
      <w:r w:rsidRPr="00A37852" w:rsidR="007E3B45">
        <w:rPr>
          <w:rFonts w:ascii="Verdana" w:hAnsi="Verdana" w:eastAsia="Verdana" w:cs="Verdana"/>
          <w:sz w:val="22"/>
          <w:szCs w:val="22"/>
        </w:rPr>
        <w:t>marketing and fundraising</w:t>
      </w:r>
      <w:r w:rsidRPr="00A37852">
        <w:rPr>
          <w:rFonts w:ascii="Verdana" w:hAnsi="Verdana" w:eastAsia="Verdana" w:cs="Verdana"/>
          <w:sz w:val="22"/>
          <w:szCs w:val="22"/>
        </w:rPr>
        <w:t xml:space="preserve"> team responsible for the planning and execution of successful fundraising events. You will have excellent inter-personal skills and take the lead on building successful relationships with businesses and organisations across the city and county, raising awareness of the vital work that we do, and growing our income from donors and sponsors. Working closely with marketing and communications colleagues, you will also support with the development of compelling and engaging campaigns to effectively promote all fundraising activity. </w:t>
      </w:r>
    </w:p>
    <w:p w:rsidRPr="00A37852" w:rsidR="36B3294B" w:rsidP="32820178" w:rsidRDefault="36B3294B" w14:paraId="0431DC78" w14:textId="7EB1B53E">
      <w:pPr>
        <w:rPr>
          <w:rFonts w:ascii="Verdana" w:hAnsi="Verdana" w:eastAsia="Verdana" w:cs="Verdana"/>
          <w:sz w:val="22"/>
          <w:szCs w:val="22"/>
        </w:rPr>
      </w:pPr>
      <w:r w:rsidRPr="00A37852">
        <w:rPr>
          <w:rFonts w:ascii="Verdana" w:hAnsi="Verdana" w:eastAsia="Verdana" w:cs="Verdana"/>
          <w:sz w:val="22"/>
          <w:szCs w:val="22"/>
        </w:rPr>
        <w:t xml:space="preserve"> </w:t>
      </w:r>
    </w:p>
    <w:p w:rsidR="00A37852" w:rsidP="32820178" w:rsidRDefault="36B3294B" w14:paraId="15881B21" w14:textId="77777777">
      <w:pPr>
        <w:rPr>
          <w:rFonts w:ascii="Verdana" w:hAnsi="Verdana" w:eastAsia="Verdana" w:cs="Verdana"/>
          <w:sz w:val="22"/>
          <w:szCs w:val="22"/>
        </w:rPr>
      </w:pPr>
      <w:r w:rsidRPr="00A37852">
        <w:rPr>
          <w:rFonts w:ascii="Verdana" w:hAnsi="Verdana" w:eastAsia="Verdana" w:cs="Verdana"/>
          <w:sz w:val="22"/>
          <w:szCs w:val="22"/>
        </w:rPr>
        <w:t>For this vital role, we are looking for a passionate, experienced fundraiser, with the presence and credibility to build long-lasting relationships internally and externally. You will have experience of planning successful events, along with</w:t>
      </w:r>
    </w:p>
    <w:p w:rsidR="00A37852" w:rsidP="32820178" w:rsidRDefault="00A37852" w14:paraId="16AC9819" w14:textId="77777777">
      <w:pPr>
        <w:rPr>
          <w:rFonts w:ascii="Verdana" w:hAnsi="Verdana" w:eastAsia="Verdana" w:cs="Verdana"/>
          <w:sz w:val="22"/>
          <w:szCs w:val="22"/>
        </w:rPr>
      </w:pPr>
    </w:p>
    <w:p w:rsidR="00A37852" w:rsidP="32820178" w:rsidRDefault="00A37852" w14:paraId="0272853F" w14:textId="77777777">
      <w:pPr>
        <w:rPr>
          <w:rFonts w:ascii="Verdana" w:hAnsi="Verdana" w:eastAsia="Verdana" w:cs="Verdana"/>
          <w:sz w:val="22"/>
          <w:szCs w:val="22"/>
        </w:rPr>
      </w:pPr>
    </w:p>
    <w:p w:rsidRPr="00A37852" w:rsidR="36B3294B" w:rsidP="32820178" w:rsidRDefault="36B3294B" w14:paraId="725DD3A1" w14:textId="7E6E755C">
      <w:pPr>
        <w:rPr>
          <w:rFonts w:ascii="Verdana" w:hAnsi="Verdana" w:eastAsia="Verdana" w:cs="Verdana"/>
          <w:sz w:val="22"/>
          <w:szCs w:val="22"/>
        </w:rPr>
      </w:pPr>
      <w:r w:rsidRPr="00A37852">
        <w:rPr>
          <w:rFonts w:ascii="Verdana" w:hAnsi="Verdana" w:eastAsia="Verdana" w:cs="Verdana"/>
          <w:sz w:val="22"/>
          <w:szCs w:val="22"/>
        </w:rPr>
        <w:t xml:space="preserve">experience of managing budgets and fundraising expenditure, with the ability to report impact and return on investment. </w:t>
      </w:r>
    </w:p>
    <w:bookmarkEnd w:id="0"/>
    <w:bookmarkEnd w:id="1"/>
    <w:p w:rsidRPr="00A37852" w:rsidR="36B3294B" w:rsidP="32820178" w:rsidRDefault="36B3294B" w14:paraId="47058A23" w14:textId="357FCEBB">
      <w:pPr>
        <w:rPr>
          <w:rFonts w:ascii="Verdana" w:hAnsi="Verdana" w:eastAsia="Verdana" w:cs="Verdana"/>
          <w:sz w:val="22"/>
          <w:szCs w:val="22"/>
        </w:rPr>
      </w:pPr>
      <w:r w:rsidRPr="00A37852">
        <w:rPr>
          <w:rFonts w:ascii="Verdana" w:hAnsi="Verdana" w:eastAsia="Verdana" w:cs="Verdana"/>
          <w:sz w:val="22"/>
          <w:szCs w:val="22"/>
        </w:rPr>
        <w:t xml:space="preserve"> </w:t>
      </w:r>
    </w:p>
    <w:p w:rsidRPr="00A37852" w:rsidR="36B3294B" w:rsidP="32820178" w:rsidRDefault="36B3294B" w14:paraId="2C09C5A1" w14:textId="4D6A2B33">
      <w:pPr>
        <w:rPr>
          <w:rFonts w:ascii="Verdana" w:hAnsi="Verdana" w:eastAsia="Verdana" w:cs="Verdana"/>
          <w:sz w:val="22"/>
          <w:szCs w:val="22"/>
        </w:rPr>
      </w:pPr>
      <w:r w:rsidRPr="00A37852">
        <w:rPr>
          <w:rFonts w:ascii="Verdana" w:hAnsi="Verdana" w:eastAsia="Verdana" w:cs="Verdana"/>
          <w:sz w:val="22"/>
          <w:szCs w:val="22"/>
        </w:rPr>
        <w:t>A driving license and use of own car is essential.</w:t>
      </w:r>
    </w:p>
    <w:p w:rsidRPr="00A37852" w:rsidR="36B3294B" w:rsidP="32820178" w:rsidRDefault="36B3294B" w14:paraId="124279FB" w14:textId="72B95E94">
      <w:pPr>
        <w:rPr>
          <w:rFonts w:ascii="Verdana" w:hAnsi="Verdana" w:eastAsia="Verdana" w:cs="Verdana"/>
          <w:sz w:val="22"/>
          <w:szCs w:val="22"/>
        </w:rPr>
      </w:pPr>
      <w:r w:rsidRPr="00A37852">
        <w:rPr>
          <w:rFonts w:ascii="Verdana" w:hAnsi="Verdana" w:eastAsia="Verdana" w:cs="Verdana"/>
          <w:sz w:val="22"/>
          <w:szCs w:val="22"/>
        </w:rPr>
        <w:t xml:space="preserve"> </w:t>
      </w:r>
    </w:p>
    <w:p w:rsidRPr="00A37852" w:rsidR="36B3294B" w:rsidP="32820178" w:rsidRDefault="36B3294B" w14:paraId="4F4CB2E6" w14:textId="62367467">
      <w:pPr>
        <w:rPr>
          <w:rFonts w:ascii="Verdana" w:hAnsi="Verdana" w:eastAsia="Verdana" w:cs="Verdana"/>
          <w:sz w:val="22"/>
          <w:szCs w:val="22"/>
        </w:rPr>
      </w:pPr>
      <w:r w:rsidRPr="00A37852">
        <w:rPr>
          <w:rFonts w:ascii="Verdana" w:hAnsi="Verdana" w:eastAsia="Verdana" w:cs="Verdana"/>
          <w:sz w:val="22"/>
          <w:szCs w:val="22"/>
        </w:rPr>
        <w:t>If you are looking for a role that will make a real difference, we’d love to hear from you.</w:t>
      </w:r>
    </w:p>
    <w:p w:rsidRPr="00A37852" w:rsidR="32820178" w:rsidP="32820178" w:rsidRDefault="32820178" w14:paraId="24343A4F" w14:textId="4380F88E">
      <w:pPr>
        <w:rPr>
          <w:rFonts w:ascii="Verdana" w:hAnsi="Verdana" w:eastAsia="Verdana" w:cs="Verdana"/>
          <w:sz w:val="22"/>
          <w:szCs w:val="22"/>
        </w:rPr>
      </w:pPr>
    </w:p>
    <w:p w:rsidRPr="00A37852" w:rsidR="32820178" w:rsidP="00D97654" w:rsidRDefault="36B3294B" w14:paraId="59C644F3" w14:textId="56906E9D">
      <w:pPr>
        <w:rPr>
          <w:rFonts w:ascii="Verdana" w:hAnsi="Verdana" w:eastAsia="Verdana" w:cs="Verdana"/>
          <w:sz w:val="22"/>
          <w:szCs w:val="22"/>
        </w:rPr>
      </w:pPr>
      <w:r w:rsidRPr="00A37852">
        <w:rPr>
          <w:rFonts w:ascii="Verdana" w:hAnsi="Verdana" w:eastAsia="Verdana" w:cs="Verdana"/>
          <w:sz w:val="22"/>
          <w:szCs w:val="22"/>
        </w:rPr>
        <w:t xml:space="preserve">Find out more and apply today at, </w:t>
      </w:r>
      <w:hyperlink r:id="rId11">
        <w:r w:rsidRPr="00A37852">
          <w:rPr>
            <w:rStyle w:val="Hyperlink"/>
            <w:rFonts w:ascii="Verdana" w:hAnsi="Verdana" w:eastAsia="Verdana" w:cs="Verdana"/>
            <w:color w:val="auto"/>
            <w:sz w:val="22"/>
            <w:szCs w:val="22"/>
          </w:rPr>
          <w:t>www.ymcaderbyshire.org.uk</w:t>
        </w:r>
      </w:hyperlink>
      <w:r w:rsidRPr="00A37852">
        <w:rPr>
          <w:rFonts w:ascii="Verdana" w:hAnsi="Verdana" w:eastAsia="Verdana" w:cs="Verdana"/>
          <w:sz w:val="22"/>
          <w:szCs w:val="22"/>
        </w:rPr>
        <w:t xml:space="preserve">  </w:t>
      </w:r>
    </w:p>
    <w:p w:rsidRPr="00A37852" w:rsidR="000F0362" w:rsidP="00D97654" w:rsidRDefault="000F0362" w14:paraId="316CFDE0" w14:textId="77777777">
      <w:pPr>
        <w:rPr>
          <w:rFonts w:ascii="Verdana" w:hAnsi="Verdana" w:eastAsia="Verdana" w:cs="Verdana"/>
          <w:sz w:val="22"/>
          <w:szCs w:val="22"/>
        </w:rPr>
      </w:pPr>
    </w:p>
    <w:p w:rsidRPr="00A37852" w:rsidR="36B3294B" w:rsidP="32820178" w:rsidRDefault="36B3294B" w14:paraId="5B78E8C9" w14:textId="48B90E78">
      <w:pPr>
        <w:spacing w:after="160" w:line="259" w:lineRule="auto"/>
        <w:rPr>
          <w:rFonts w:ascii="Verdana" w:hAnsi="Verdana" w:eastAsia="Verdana" w:cs="Verdana"/>
          <w:b/>
          <w:bCs/>
          <w:sz w:val="22"/>
          <w:szCs w:val="22"/>
        </w:rPr>
      </w:pPr>
      <w:r w:rsidRPr="00A37852">
        <w:rPr>
          <w:rFonts w:ascii="Verdana" w:hAnsi="Verdana" w:eastAsia="Verdana" w:cs="Verdana"/>
          <w:b/>
          <w:bCs/>
          <w:sz w:val="22"/>
          <w:szCs w:val="22"/>
        </w:rPr>
        <w:t>What we offer:</w:t>
      </w:r>
    </w:p>
    <w:p w:rsidRPr="00A37852" w:rsidR="36B3294B" w:rsidP="32820178" w:rsidRDefault="36B3294B" w14:paraId="588CB08F" w14:textId="10005E14">
      <w:pPr>
        <w:pStyle w:val="ListParagraph"/>
        <w:numPr>
          <w:ilvl w:val="0"/>
          <w:numId w:val="1"/>
        </w:numPr>
        <w:spacing w:after="160" w:line="259" w:lineRule="auto"/>
        <w:rPr>
          <w:rFonts w:ascii="Verdana" w:hAnsi="Verdana" w:eastAsia="Verdana" w:cs="Verdana"/>
          <w:sz w:val="22"/>
          <w:szCs w:val="22"/>
        </w:rPr>
      </w:pPr>
      <w:r w:rsidRPr="00A37852">
        <w:rPr>
          <w:rFonts w:ascii="Verdana" w:hAnsi="Verdana" w:eastAsia="Verdana" w:cs="Verdana"/>
          <w:sz w:val="22"/>
          <w:szCs w:val="22"/>
        </w:rPr>
        <w:t xml:space="preserve">33 days holiday including bank holidays as standard </w:t>
      </w:r>
    </w:p>
    <w:p w:rsidRPr="00A37852" w:rsidR="36B3294B" w:rsidP="32820178" w:rsidRDefault="36B3294B" w14:paraId="49EF68AF" w14:textId="7B6F9203">
      <w:pPr>
        <w:pStyle w:val="ListParagraph"/>
        <w:numPr>
          <w:ilvl w:val="0"/>
          <w:numId w:val="1"/>
        </w:numPr>
        <w:spacing w:after="160" w:line="259" w:lineRule="auto"/>
        <w:rPr>
          <w:rFonts w:ascii="Verdana" w:hAnsi="Verdana" w:eastAsia="Verdana" w:cs="Verdana"/>
          <w:sz w:val="22"/>
          <w:szCs w:val="22"/>
        </w:rPr>
      </w:pPr>
      <w:r w:rsidRPr="00A37852">
        <w:rPr>
          <w:rFonts w:ascii="Verdana" w:hAnsi="Verdana" w:eastAsia="Verdana" w:cs="Verdana"/>
          <w:sz w:val="22"/>
          <w:szCs w:val="22"/>
        </w:rPr>
        <w:t>People celebration event each year. (Celebrating our Peoples Achievements)</w:t>
      </w:r>
    </w:p>
    <w:p w:rsidRPr="00A37852" w:rsidR="36B3294B" w:rsidP="32820178" w:rsidRDefault="36B3294B" w14:paraId="35AC9BEF" w14:textId="40389B61">
      <w:pPr>
        <w:pStyle w:val="ListParagraph"/>
        <w:numPr>
          <w:ilvl w:val="0"/>
          <w:numId w:val="1"/>
        </w:numPr>
        <w:spacing w:after="160" w:line="259" w:lineRule="auto"/>
        <w:rPr>
          <w:rFonts w:ascii="Verdana" w:hAnsi="Verdana" w:eastAsia="Verdana" w:cs="Verdana"/>
          <w:sz w:val="22"/>
          <w:szCs w:val="22"/>
        </w:rPr>
      </w:pPr>
      <w:r w:rsidRPr="00A37852">
        <w:rPr>
          <w:rFonts w:ascii="Verdana" w:hAnsi="Verdana" w:eastAsia="Verdana" w:cs="Verdana"/>
          <w:sz w:val="22"/>
          <w:szCs w:val="22"/>
        </w:rPr>
        <w:t>Recognition initiatives such as employee of the year and star of the quarter</w:t>
      </w:r>
    </w:p>
    <w:p w:rsidRPr="00A37852" w:rsidR="36B3294B" w:rsidP="32820178" w:rsidRDefault="36B3294B" w14:paraId="6F5B295B" w14:textId="1AFFCF8C">
      <w:pPr>
        <w:pStyle w:val="ListParagraph"/>
        <w:numPr>
          <w:ilvl w:val="0"/>
          <w:numId w:val="1"/>
        </w:numPr>
        <w:spacing w:after="160" w:line="259" w:lineRule="auto"/>
        <w:rPr>
          <w:rFonts w:ascii="Verdana" w:hAnsi="Verdana" w:eastAsia="Verdana" w:cs="Verdana"/>
          <w:sz w:val="22"/>
          <w:szCs w:val="22"/>
        </w:rPr>
      </w:pPr>
      <w:r w:rsidRPr="00A37852">
        <w:rPr>
          <w:rFonts w:ascii="Verdana" w:hAnsi="Verdana" w:eastAsia="Verdana" w:cs="Verdana"/>
          <w:sz w:val="22"/>
          <w:szCs w:val="22"/>
        </w:rPr>
        <w:t xml:space="preserve">Smart </w:t>
      </w:r>
      <w:r w:rsidRPr="00A37852" w:rsidR="00D97654">
        <w:rPr>
          <w:rFonts w:ascii="Verdana" w:hAnsi="Verdana" w:eastAsia="Verdana" w:cs="Verdana"/>
          <w:sz w:val="22"/>
          <w:szCs w:val="22"/>
        </w:rPr>
        <w:t>Health</w:t>
      </w:r>
      <w:r w:rsidRPr="00A37852">
        <w:rPr>
          <w:rFonts w:ascii="Verdana" w:hAnsi="Verdana" w:eastAsia="Verdana" w:cs="Verdana"/>
          <w:sz w:val="22"/>
          <w:szCs w:val="22"/>
        </w:rPr>
        <w:t xml:space="preserve"> app where you will have access to an online doctor for you and your family as well as nutritional advice and Mental Health assistance. </w:t>
      </w:r>
    </w:p>
    <w:p w:rsidRPr="00A37852" w:rsidR="36B3294B" w:rsidP="32820178" w:rsidRDefault="36B3294B" w14:paraId="0BAC005A" w14:textId="1F1B5443">
      <w:pPr>
        <w:pStyle w:val="ListParagraph"/>
        <w:numPr>
          <w:ilvl w:val="0"/>
          <w:numId w:val="1"/>
        </w:numPr>
        <w:spacing w:after="160" w:line="259" w:lineRule="auto"/>
        <w:rPr>
          <w:rFonts w:ascii="Verdana" w:hAnsi="Verdana" w:eastAsia="Verdana" w:cs="Verdana"/>
          <w:sz w:val="22"/>
          <w:szCs w:val="22"/>
        </w:rPr>
      </w:pPr>
      <w:r w:rsidRPr="00A37852">
        <w:rPr>
          <w:rFonts w:ascii="Verdana" w:hAnsi="Verdana" w:eastAsia="Verdana" w:cs="Verdana"/>
          <w:sz w:val="22"/>
          <w:szCs w:val="22"/>
        </w:rPr>
        <w:t>Life Assurance 2 times your annual salary</w:t>
      </w:r>
    </w:p>
    <w:p w:rsidRPr="00A37852" w:rsidR="36B3294B" w:rsidP="32820178" w:rsidRDefault="36B3294B" w14:paraId="6C0BBD4E" w14:textId="1C53DF91">
      <w:pPr>
        <w:pStyle w:val="ListParagraph"/>
        <w:numPr>
          <w:ilvl w:val="0"/>
          <w:numId w:val="1"/>
        </w:numPr>
        <w:spacing w:after="160" w:line="259" w:lineRule="auto"/>
        <w:rPr>
          <w:rFonts w:ascii="Verdana" w:hAnsi="Verdana" w:eastAsia="Verdana" w:cs="Verdana"/>
          <w:sz w:val="22"/>
          <w:szCs w:val="22"/>
        </w:rPr>
      </w:pPr>
      <w:r w:rsidRPr="00A37852">
        <w:rPr>
          <w:rFonts w:ascii="Verdana" w:hAnsi="Verdana" w:eastAsia="Verdana" w:cs="Verdana"/>
          <w:sz w:val="22"/>
          <w:szCs w:val="22"/>
        </w:rPr>
        <w:t>Real Living Wage</w:t>
      </w:r>
    </w:p>
    <w:p w:rsidRPr="00A37852" w:rsidR="36B3294B" w:rsidP="32820178" w:rsidRDefault="36B3294B" w14:paraId="024F8EB0" w14:textId="41B5EE7F">
      <w:pPr>
        <w:pStyle w:val="ListParagraph"/>
        <w:numPr>
          <w:ilvl w:val="0"/>
          <w:numId w:val="1"/>
        </w:numPr>
        <w:spacing w:after="160" w:line="259" w:lineRule="auto"/>
        <w:rPr>
          <w:rFonts w:ascii="Verdana" w:hAnsi="Verdana" w:eastAsia="Verdana" w:cs="Verdana"/>
          <w:sz w:val="22"/>
          <w:szCs w:val="22"/>
        </w:rPr>
      </w:pPr>
      <w:r w:rsidRPr="00A37852">
        <w:rPr>
          <w:rFonts w:ascii="Verdana" w:hAnsi="Verdana" w:eastAsia="Verdana" w:cs="Verdana"/>
          <w:sz w:val="22"/>
          <w:szCs w:val="22"/>
        </w:rPr>
        <w:t xml:space="preserve">Christmas/ Easter and Quarterly Treats </w:t>
      </w:r>
    </w:p>
    <w:p w:rsidRPr="00A37852" w:rsidR="36B3294B" w:rsidP="32820178" w:rsidRDefault="36B3294B" w14:paraId="3FF94087" w14:textId="11F667DB">
      <w:pPr>
        <w:pStyle w:val="ListParagraph"/>
        <w:numPr>
          <w:ilvl w:val="0"/>
          <w:numId w:val="1"/>
        </w:numPr>
        <w:spacing w:after="160" w:line="259" w:lineRule="auto"/>
        <w:rPr>
          <w:rFonts w:ascii="Verdana" w:hAnsi="Verdana" w:eastAsia="Verdana" w:cs="Verdana"/>
          <w:sz w:val="22"/>
          <w:szCs w:val="22"/>
        </w:rPr>
      </w:pPr>
      <w:r w:rsidRPr="00A37852">
        <w:rPr>
          <w:rFonts w:ascii="Verdana" w:hAnsi="Verdana" w:eastAsia="Verdana" w:cs="Verdana"/>
          <w:sz w:val="22"/>
          <w:szCs w:val="22"/>
        </w:rPr>
        <w:t>Your Birthday off every year</w:t>
      </w:r>
    </w:p>
    <w:p w:rsidRPr="00A37852" w:rsidR="36B3294B" w:rsidP="32820178" w:rsidRDefault="36B3294B" w14:paraId="69DF38BF" w14:textId="66966681">
      <w:pPr>
        <w:pStyle w:val="ListParagraph"/>
        <w:numPr>
          <w:ilvl w:val="0"/>
          <w:numId w:val="1"/>
        </w:numPr>
        <w:spacing w:after="160" w:line="259" w:lineRule="auto"/>
        <w:rPr>
          <w:rFonts w:ascii="Verdana" w:hAnsi="Verdana" w:eastAsia="Verdana" w:cs="Verdana"/>
          <w:sz w:val="22"/>
          <w:szCs w:val="22"/>
        </w:rPr>
      </w:pPr>
      <w:r w:rsidRPr="00A37852">
        <w:rPr>
          <w:rFonts w:ascii="Verdana" w:hAnsi="Verdana" w:eastAsia="Verdana" w:cs="Verdana"/>
          <w:sz w:val="22"/>
          <w:szCs w:val="22"/>
        </w:rPr>
        <w:t>Long Service rewards</w:t>
      </w:r>
    </w:p>
    <w:p w:rsidRPr="00A37852" w:rsidR="36B3294B" w:rsidP="32820178" w:rsidRDefault="36B3294B" w14:paraId="30749D2F" w14:textId="57C1FD19">
      <w:pPr>
        <w:pStyle w:val="ListParagraph"/>
        <w:numPr>
          <w:ilvl w:val="0"/>
          <w:numId w:val="1"/>
        </w:numPr>
        <w:spacing w:after="160" w:line="259" w:lineRule="auto"/>
        <w:rPr>
          <w:rFonts w:ascii="Verdana" w:hAnsi="Verdana" w:eastAsia="Verdana" w:cs="Verdana"/>
          <w:sz w:val="22"/>
          <w:szCs w:val="22"/>
        </w:rPr>
      </w:pPr>
      <w:r w:rsidRPr="00A37852">
        <w:rPr>
          <w:rFonts w:ascii="Verdana" w:hAnsi="Verdana" w:eastAsia="Verdana" w:cs="Verdana"/>
          <w:sz w:val="22"/>
          <w:szCs w:val="22"/>
        </w:rPr>
        <w:t>Training and Development</w:t>
      </w:r>
    </w:p>
    <w:p w:rsidRPr="00A37852" w:rsidR="36B3294B" w:rsidP="32820178" w:rsidRDefault="36B3294B" w14:paraId="703693C0" w14:textId="5BDED5DC">
      <w:pPr>
        <w:spacing w:after="160" w:line="259" w:lineRule="auto"/>
        <w:rPr>
          <w:rFonts w:ascii="Verdana" w:hAnsi="Verdana" w:eastAsia="Verdana" w:cs="Verdana"/>
          <w:sz w:val="22"/>
          <w:szCs w:val="22"/>
        </w:rPr>
      </w:pPr>
      <w:r w:rsidRPr="00A37852">
        <w:rPr>
          <w:rFonts w:ascii="Verdana" w:hAnsi="Verdana" w:eastAsia="Verdana" w:cs="Verdana"/>
          <w:sz w:val="22"/>
          <w:szCs w:val="22"/>
        </w:rPr>
        <w:t>.............. and more</w:t>
      </w:r>
    </w:p>
    <w:p w:rsidR="36B3294B" w:rsidP="32820178" w:rsidRDefault="36B3294B" w14:paraId="6B7BBA5D" w14:textId="006D8226">
      <w:pPr>
        <w:rPr>
          <w:rFonts w:ascii="Verdana" w:hAnsi="Verdana" w:eastAsia="Verdana" w:cs="Verdana"/>
          <w:sz w:val="22"/>
          <w:szCs w:val="22"/>
        </w:rPr>
      </w:pPr>
      <w:r w:rsidRPr="00A37852">
        <w:rPr>
          <w:rFonts w:ascii="Verdana" w:hAnsi="Verdana" w:eastAsia="Verdana" w:cs="Verdana"/>
          <w:sz w:val="22"/>
          <w:szCs w:val="22"/>
        </w:rPr>
        <w:t>At YMCA Derbyshire we aim to transform the lives of the people we work with for the better. We are looking for brilliant people who will ensure that safeguarding the people we work with is a priority.</w:t>
      </w:r>
    </w:p>
    <w:p w:rsidRPr="00A37852" w:rsidR="00A37852" w:rsidP="32820178" w:rsidRDefault="00A37852" w14:paraId="089772FA" w14:textId="77777777">
      <w:pPr>
        <w:rPr>
          <w:rFonts w:ascii="Verdana" w:hAnsi="Verdana" w:eastAsia="Verdana" w:cs="Verdana"/>
          <w:sz w:val="22"/>
          <w:szCs w:val="22"/>
        </w:rPr>
      </w:pPr>
    </w:p>
    <w:p w:rsidRPr="00A37852" w:rsidR="36B3294B" w:rsidP="32820178" w:rsidRDefault="36B3294B" w14:paraId="0CE3F722" w14:textId="1B9780D3">
      <w:pPr>
        <w:spacing w:after="160" w:line="259" w:lineRule="auto"/>
        <w:rPr>
          <w:rFonts w:ascii="Verdana" w:hAnsi="Verdana" w:eastAsia="Verdana" w:cs="Verdana"/>
          <w:sz w:val="22"/>
          <w:szCs w:val="22"/>
        </w:rPr>
      </w:pPr>
      <w:r w:rsidRPr="00A37852">
        <w:rPr>
          <w:rFonts w:ascii="Verdana" w:hAnsi="Verdana" w:eastAsia="Verdana" w:cs="Verdana"/>
          <w:sz w:val="22"/>
          <w:szCs w:val="22"/>
        </w:rPr>
        <w:t>This post is post is subject to an Enhanced DBS check.</w:t>
      </w:r>
    </w:p>
    <w:p w:rsidRPr="00A37852" w:rsidR="36B3294B" w:rsidP="32820178" w:rsidRDefault="36B3294B" w14:paraId="137EFAF9" w14:textId="3900F88D">
      <w:pPr>
        <w:rPr>
          <w:rFonts w:ascii="Verdana" w:hAnsi="Verdana" w:eastAsia="Verdana" w:cs="Verdana"/>
          <w:sz w:val="22"/>
          <w:szCs w:val="22"/>
        </w:rPr>
      </w:pPr>
      <w:r w:rsidRPr="00A37852">
        <w:rPr>
          <w:rFonts w:ascii="Verdana" w:hAnsi="Verdana" w:eastAsia="Verdana" w:cs="Verdana"/>
          <w:sz w:val="22"/>
          <w:szCs w:val="22"/>
        </w:rPr>
        <w:t>YMCA Derbyshire are proud to be a 'Disability Confident Employer'. If you’re disabled, we will guarantee you an interview if you meet the minimum criteria for the role you’ve applied for. Are you a disabled candidate who would like to apply on this basis?</w:t>
      </w:r>
    </w:p>
    <w:p w:rsidRPr="00A37852" w:rsidR="32820178" w:rsidP="32820178" w:rsidRDefault="32820178" w14:paraId="30D560B0" w14:textId="627FEE8C">
      <w:pPr>
        <w:rPr>
          <w:rFonts w:ascii="Verdana" w:hAnsi="Verdana" w:eastAsia="Verdana" w:cs="Verdana"/>
          <w:sz w:val="22"/>
          <w:szCs w:val="22"/>
        </w:rPr>
      </w:pPr>
    </w:p>
    <w:p w:rsidRPr="00A37852" w:rsidR="32820178" w:rsidP="00D97654" w:rsidRDefault="36B3294B" w14:paraId="6F5CAD8F" w14:textId="546455A2">
      <w:pPr>
        <w:rPr>
          <w:rFonts w:ascii="Verdana" w:hAnsi="Verdana" w:eastAsia="Verdana" w:cs="Verdana"/>
          <w:sz w:val="22"/>
          <w:szCs w:val="22"/>
        </w:rPr>
      </w:pPr>
      <w:r w:rsidRPr="00A37852">
        <w:rPr>
          <w:rFonts w:ascii="Verdana" w:hAnsi="Verdana" w:eastAsia="Verdana" w:cs="Verdana"/>
          <w:sz w:val="22"/>
          <w:szCs w:val="22"/>
        </w:rPr>
        <w:t>If you do not wish to apply under the scheme but do require us to make reasonable adjustments for you to attend an interview, then please let us know what those adjustments will be.</w:t>
      </w:r>
    </w:p>
    <w:p w:rsidRPr="00A37852" w:rsidR="00D97654" w:rsidP="00D97654" w:rsidRDefault="00D97654" w14:paraId="3D2A9B1C" w14:textId="77777777">
      <w:pPr>
        <w:rPr>
          <w:rFonts w:ascii="Verdana" w:hAnsi="Verdana" w:eastAsia="Verdana" w:cs="Verdana"/>
          <w:sz w:val="22"/>
          <w:szCs w:val="22"/>
        </w:rPr>
      </w:pPr>
    </w:p>
    <w:p w:rsidRPr="00A37852" w:rsidR="00D65DF2" w:rsidP="32820178" w:rsidRDefault="00D65DF2" w14:paraId="0C7928F7" w14:textId="77777777">
      <w:pPr>
        <w:spacing w:after="160" w:line="259" w:lineRule="auto"/>
        <w:rPr>
          <w:rFonts w:ascii="Verdana" w:hAnsi="Verdana" w:eastAsia="Verdana" w:cs="Verdana"/>
          <w:b/>
          <w:bCs/>
          <w:sz w:val="22"/>
          <w:szCs w:val="22"/>
        </w:rPr>
      </w:pPr>
    </w:p>
    <w:p w:rsidRPr="00A37852" w:rsidR="00B31C67" w:rsidP="32820178" w:rsidRDefault="00B31C67" w14:paraId="77846E80" w14:textId="77777777">
      <w:pPr>
        <w:spacing w:after="160" w:line="259" w:lineRule="auto"/>
        <w:rPr>
          <w:rFonts w:ascii="Verdana" w:hAnsi="Verdana" w:eastAsia="Verdana" w:cs="Verdana"/>
          <w:b/>
          <w:bCs/>
          <w:sz w:val="22"/>
          <w:szCs w:val="22"/>
        </w:rPr>
      </w:pPr>
    </w:p>
    <w:p w:rsidRPr="00A37852" w:rsidR="00B31C67" w:rsidP="32820178" w:rsidRDefault="00B31C67" w14:paraId="1786CF97" w14:textId="77777777">
      <w:pPr>
        <w:spacing w:after="160" w:line="259" w:lineRule="auto"/>
        <w:rPr>
          <w:rFonts w:ascii="Verdana" w:hAnsi="Verdana" w:eastAsia="Verdana" w:cs="Verdana"/>
          <w:b/>
          <w:bCs/>
          <w:sz w:val="22"/>
          <w:szCs w:val="22"/>
        </w:rPr>
      </w:pPr>
    </w:p>
    <w:p w:rsidRPr="00A37852" w:rsidR="36B3294B" w:rsidP="32820178" w:rsidRDefault="36B3294B" w14:paraId="02F304A2" w14:textId="38CC7A91">
      <w:pPr>
        <w:spacing w:after="160" w:line="259" w:lineRule="auto"/>
        <w:rPr>
          <w:rFonts w:ascii="Verdana" w:hAnsi="Verdana" w:eastAsia="Verdana" w:cs="Verdana"/>
          <w:sz w:val="22"/>
          <w:szCs w:val="22"/>
        </w:rPr>
      </w:pPr>
      <w:r w:rsidRPr="00A37852">
        <w:rPr>
          <w:rFonts w:ascii="Verdana" w:hAnsi="Verdana" w:eastAsia="Verdana" w:cs="Verdana"/>
          <w:b/>
          <w:bCs/>
          <w:sz w:val="22"/>
          <w:szCs w:val="22"/>
        </w:rPr>
        <w:t>Equality and Diversity Statement:</w:t>
      </w:r>
    </w:p>
    <w:p w:rsidRPr="00A37852" w:rsidR="36B3294B" w:rsidP="32820178" w:rsidRDefault="36B3294B" w14:paraId="765D30C9" w14:textId="1EE0CD6A">
      <w:pPr>
        <w:spacing w:after="160" w:line="259" w:lineRule="auto"/>
        <w:rPr>
          <w:rFonts w:ascii="Verdana" w:hAnsi="Verdana" w:eastAsia="Verdana" w:cs="Verdana"/>
          <w:sz w:val="22"/>
          <w:szCs w:val="22"/>
        </w:rPr>
      </w:pPr>
      <w:r w:rsidRPr="00A37852">
        <w:rPr>
          <w:rFonts w:ascii="Verdana" w:hAnsi="Verdana" w:eastAsia="Verdana" w:cs="Verdana"/>
          <w:sz w:val="22"/>
          <w:szCs w:val="22"/>
        </w:rPr>
        <w:t>YMCA Derbyshire is committed to promoting equality and diversity in all aspects of its operations. We value and embrace individual differences and believe that everyone should be treated with respect and dignity. We welcome people from all backgrounds, irrespective of age, disability, gender, race, religion, sexual orientation, or any other characteristic.</w:t>
      </w:r>
    </w:p>
    <w:p w:rsidRPr="00A37852" w:rsidR="00FC66FA" w:rsidP="00FC66FA" w:rsidRDefault="00FC66FA" w14:paraId="3B177868" w14:textId="11F6FE04">
      <w:pPr>
        <w:rPr>
          <w:rFonts w:ascii="Verdana" w:hAnsi="Verdana" w:eastAsia="Verdana" w:cs="Verdana"/>
          <w:sz w:val="22"/>
          <w:szCs w:val="22"/>
        </w:rPr>
      </w:pPr>
      <w:r w:rsidRPr="365B7EB5" w:rsidR="00FC66FA">
        <w:rPr>
          <w:rFonts w:ascii="Verdana" w:hAnsi="Verdana" w:eastAsia="Verdana" w:cs="Verdana"/>
          <w:b w:val="1"/>
          <w:bCs w:val="1"/>
          <w:sz w:val="22"/>
          <w:szCs w:val="22"/>
        </w:rPr>
        <w:t>Closing date:</w:t>
      </w:r>
      <w:r w:rsidRPr="365B7EB5" w:rsidR="00FC66FA">
        <w:rPr>
          <w:rFonts w:ascii="Verdana" w:hAnsi="Verdana" w:eastAsia="Verdana" w:cs="Verdana"/>
          <w:sz w:val="22"/>
          <w:szCs w:val="22"/>
        </w:rPr>
        <w:t xml:space="preserve"> Monday 2</w:t>
      </w:r>
      <w:r w:rsidRPr="365B7EB5" w:rsidR="00FC66FA">
        <w:rPr>
          <w:rFonts w:ascii="Verdana" w:hAnsi="Verdana" w:eastAsia="Verdana" w:cs="Verdana"/>
          <w:sz w:val="22"/>
          <w:szCs w:val="22"/>
          <w:vertAlign w:val="superscript"/>
        </w:rPr>
        <w:t>nd</w:t>
      </w:r>
      <w:r w:rsidRPr="365B7EB5" w:rsidR="00FC66FA">
        <w:rPr>
          <w:rFonts w:ascii="Verdana" w:hAnsi="Verdana" w:eastAsia="Verdana" w:cs="Verdana"/>
          <w:sz w:val="22"/>
          <w:szCs w:val="22"/>
        </w:rPr>
        <w:t xml:space="preserve"> February 2026</w:t>
      </w:r>
      <w:r w:rsidRPr="365B7EB5" w:rsidR="7072122C">
        <w:rPr>
          <w:rFonts w:ascii="Verdana" w:hAnsi="Verdana" w:eastAsia="Verdana" w:cs="Verdana"/>
          <w:sz w:val="22"/>
          <w:szCs w:val="22"/>
        </w:rPr>
        <w:t xml:space="preserve"> @8am</w:t>
      </w:r>
    </w:p>
    <w:p w:rsidRPr="00A37852" w:rsidR="00FC66FA" w:rsidP="00FC66FA" w:rsidRDefault="00FC66FA" w14:paraId="69812C27" w14:textId="77777777">
      <w:pPr>
        <w:rPr>
          <w:rFonts w:ascii="Verdana" w:hAnsi="Verdana" w:eastAsia="Verdana" w:cs="Verdana"/>
          <w:sz w:val="22"/>
          <w:szCs w:val="22"/>
        </w:rPr>
      </w:pPr>
    </w:p>
    <w:p w:rsidRPr="00A37852" w:rsidR="00DF165B" w:rsidP="00DF165B" w:rsidRDefault="004A1F30" w14:paraId="4E2B77B6" w14:textId="18CCA556">
      <w:pPr>
        <w:rPr>
          <w:rFonts w:ascii="Verdana" w:hAnsi="Verdana" w:eastAsia="Verdana" w:cs="Verdana"/>
          <w:sz w:val="22"/>
          <w:szCs w:val="22"/>
        </w:rPr>
      </w:pPr>
      <w:r w:rsidRPr="00A37852">
        <w:rPr>
          <w:rFonts w:ascii="Verdana" w:hAnsi="Verdana"/>
          <w:b/>
          <w:bCs/>
          <w:sz w:val="22"/>
          <w:szCs w:val="22"/>
        </w:rPr>
        <w:t>Interview Date</w:t>
      </w:r>
      <w:r w:rsidRPr="00A37852" w:rsidR="00D26F54">
        <w:rPr>
          <w:rFonts w:ascii="Verdana" w:hAnsi="Verdana"/>
          <w:b/>
          <w:bCs/>
          <w:sz w:val="22"/>
          <w:szCs w:val="22"/>
        </w:rPr>
        <w:t>s</w:t>
      </w:r>
      <w:r w:rsidRPr="00A37852">
        <w:rPr>
          <w:rFonts w:ascii="Verdana" w:hAnsi="Verdana"/>
          <w:b/>
          <w:bCs/>
          <w:sz w:val="22"/>
          <w:szCs w:val="22"/>
        </w:rPr>
        <w:t>:</w:t>
      </w:r>
      <w:r w:rsidRPr="00A37852" w:rsidR="00D26F54">
        <w:rPr>
          <w:rFonts w:ascii="Verdana" w:hAnsi="Verdana"/>
          <w:b/>
          <w:bCs/>
          <w:sz w:val="22"/>
          <w:szCs w:val="22"/>
        </w:rPr>
        <w:t xml:space="preserve"> </w:t>
      </w:r>
      <w:r w:rsidRPr="00A37852" w:rsidR="00A641AE">
        <w:rPr>
          <w:rFonts w:ascii="Verdana" w:hAnsi="Verdana"/>
          <w:sz w:val="22"/>
          <w:szCs w:val="22"/>
        </w:rPr>
        <w:t>We will arrange interviews as soon as we have sufficient applications</w:t>
      </w:r>
      <w:r w:rsidRPr="00A37852" w:rsidR="00DF165B">
        <w:rPr>
          <w:rFonts w:ascii="Verdana" w:hAnsi="Verdana"/>
          <w:sz w:val="22"/>
          <w:szCs w:val="22"/>
        </w:rPr>
        <w:t>.</w:t>
      </w:r>
      <w:r w:rsidRPr="00A37852">
        <w:rPr>
          <w:rFonts w:ascii="Verdana" w:hAnsi="Verdana"/>
          <w:sz w:val="22"/>
          <w:szCs w:val="22"/>
        </w:rPr>
        <w:t xml:space="preserve"> </w:t>
      </w:r>
      <w:r w:rsidRPr="00A37852" w:rsidR="00DF165B">
        <w:rPr>
          <w:rFonts w:ascii="Verdana" w:hAnsi="Verdana"/>
          <w:sz w:val="22"/>
          <w:szCs w:val="22"/>
        </w:rPr>
        <w:t xml:space="preserve">Therefore, if you are interested, please submit your application </w:t>
      </w:r>
      <w:r w:rsidRPr="00A37852" w:rsidR="00E92823">
        <w:rPr>
          <w:rFonts w:ascii="Verdana" w:hAnsi="Verdana"/>
          <w:sz w:val="22"/>
          <w:szCs w:val="22"/>
        </w:rPr>
        <w:t>at the earliest opportunity.</w:t>
      </w:r>
      <w:r w:rsidRPr="00A37852" w:rsidR="00FC66FA">
        <w:rPr>
          <w:rFonts w:ascii="Verdana" w:hAnsi="Verdana" w:eastAsia="Verdana" w:cs="Verdana"/>
          <w:sz w:val="22"/>
          <w:szCs w:val="22"/>
        </w:rPr>
        <w:t xml:space="preserve">  </w:t>
      </w:r>
      <w:r w:rsidRPr="00A37852" w:rsidR="00DF165B">
        <w:rPr>
          <w:rFonts w:ascii="Verdana" w:hAnsi="Verdana"/>
          <w:sz w:val="22"/>
          <w:szCs w:val="22"/>
        </w:rPr>
        <w:t xml:space="preserve">We reserve the right to close this vacancy </w:t>
      </w:r>
      <w:r w:rsidRPr="00A37852" w:rsidR="0097710A">
        <w:rPr>
          <w:rFonts w:ascii="Verdana" w:hAnsi="Verdana"/>
          <w:sz w:val="22"/>
          <w:szCs w:val="22"/>
        </w:rPr>
        <w:t>before the closing date.</w:t>
      </w:r>
      <w:r w:rsidRPr="00A37852" w:rsidR="00DF165B">
        <w:rPr>
          <w:rFonts w:ascii="Verdana" w:hAnsi="Verdana"/>
          <w:sz w:val="22"/>
          <w:szCs w:val="22"/>
        </w:rPr>
        <w:t xml:space="preserve"> </w:t>
      </w:r>
    </w:p>
    <w:p w:rsidRPr="00A37852" w:rsidR="00B31C67" w:rsidP="00B31C67" w:rsidRDefault="00B31C67" w14:paraId="367D8D73" w14:textId="77777777">
      <w:pPr>
        <w:spacing w:after="160" w:line="259" w:lineRule="auto"/>
        <w:rPr>
          <w:rFonts w:ascii="Verdana" w:hAnsi="Verdana" w:eastAsia="Verdana" w:cs="Verdana"/>
          <w:sz w:val="22"/>
          <w:szCs w:val="22"/>
        </w:rPr>
      </w:pPr>
    </w:p>
    <w:p w:rsidRPr="00A37852" w:rsidR="00B31C67" w:rsidP="00B31C67" w:rsidRDefault="00B31C67" w14:paraId="38645270" w14:textId="5C655512">
      <w:pPr>
        <w:spacing w:after="160" w:line="259" w:lineRule="auto"/>
        <w:rPr>
          <w:rFonts w:ascii="Verdana" w:hAnsi="Verdana" w:eastAsia="Verdana" w:cs="Verdana"/>
          <w:sz w:val="22"/>
          <w:szCs w:val="22"/>
        </w:rPr>
      </w:pPr>
      <w:r w:rsidRPr="00A37852">
        <w:rPr>
          <w:rFonts w:ascii="Verdana" w:hAnsi="Verdana" w:eastAsia="Verdana" w:cs="Verdana"/>
          <w:sz w:val="22"/>
          <w:szCs w:val="22"/>
        </w:rPr>
        <w:t>For an informal chat please contact Grace Harrison 01332 579550.</w:t>
      </w:r>
    </w:p>
    <w:p w:rsidRPr="000B4BED" w:rsidR="08FB1F1A" w:rsidP="08FB1F1A" w:rsidRDefault="08FB1F1A" w14:paraId="729BC92A" w14:textId="7202A2D0">
      <w:pPr>
        <w:rPr>
          <w:rFonts w:ascii="Verdana" w:hAnsi="Verdana" w:eastAsia="Verdana" w:cs="Verdana"/>
          <w:sz w:val="22"/>
          <w:szCs w:val="22"/>
          <w:u w:val="single"/>
        </w:rPr>
      </w:pPr>
    </w:p>
    <w:sectPr w:rsidRPr="000B4BED" w:rsidR="08FB1F1A">
      <w:headerReference w:type="default" r:id="rId12"/>
      <w:footerReference w:type="default" r:id="rId13"/>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63A79" w:rsidP="00FC25D5" w:rsidRDefault="00863A79" w14:paraId="0980DDCF" w14:textId="77777777">
      <w:r>
        <w:separator/>
      </w:r>
    </w:p>
  </w:endnote>
  <w:endnote w:type="continuationSeparator" w:id="0">
    <w:p w:rsidR="00863A79" w:rsidP="00FC25D5" w:rsidRDefault="00863A79" w14:paraId="76AE98FD" w14:textId="77777777">
      <w:r>
        <w:continuationSeparator/>
      </w:r>
    </w:p>
  </w:endnote>
  <w:endnote w:type="continuationNotice" w:id="1">
    <w:p w:rsidR="00863A79" w:rsidRDefault="00863A79" w14:paraId="049D121F"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FC25D5" w:rsidP="000904B7" w:rsidRDefault="00D47EBD" w14:paraId="42148168" w14:textId="77777777">
    <w:pPr>
      <w:pStyle w:val="Footer"/>
      <w:jc w:val="center"/>
    </w:pPr>
    <w:r>
      <w:rPr>
        <w:noProof/>
        <w:lang w:eastAsia="en-GB"/>
      </w:rPr>
      <w:drawing>
        <wp:anchor distT="0" distB="0" distL="114300" distR="114300" simplePos="0" relativeHeight="251658244" behindDoc="1" locked="0" layoutInCell="1" allowOverlap="1" wp14:anchorId="4214816F" wp14:editId="42148170">
          <wp:simplePos x="0" y="0"/>
          <wp:positionH relativeFrom="column">
            <wp:posOffset>-529590</wp:posOffset>
          </wp:positionH>
          <wp:positionV relativeFrom="paragraph">
            <wp:posOffset>-655320</wp:posOffset>
          </wp:positionV>
          <wp:extent cx="6935470" cy="784225"/>
          <wp:effectExtent l="0" t="0" r="0" b="0"/>
          <wp:wrapTight wrapText="bothSides">
            <wp:wrapPolygon edited="0">
              <wp:start x="4212" y="0"/>
              <wp:lineTo x="237" y="525"/>
              <wp:lineTo x="119" y="2623"/>
              <wp:lineTo x="356" y="8395"/>
              <wp:lineTo x="0" y="14691"/>
              <wp:lineTo x="0" y="20988"/>
              <wp:lineTo x="21537" y="20988"/>
              <wp:lineTo x="21537" y="14167"/>
              <wp:lineTo x="19401" y="8395"/>
              <wp:lineTo x="21537" y="1049"/>
              <wp:lineTo x="21537" y="0"/>
              <wp:lineTo x="4212"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olerplate with logo.png"/>
                  <pic:cNvPicPr/>
                </pic:nvPicPr>
                <pic:blipFill>
                  <a:blip r:embed="rId1">
                    <a:extLst>
                      <a:ext uri="{28A0092B-C50C-407E-A947-70E740481C1C}">
                        <a14:useLocalDpi xmlns:a14="http://schemas.microsoft.com/office/drawing/2010/main" val="0"/>
                      </a:ext>
                    </a:extLst>
                  </a:blip>
                  <a:stretch>
                    <a:fillRect/>
                  </a:stretch>
                </pic:blipFill>
                <pic:spPr>
                  <a:xfrm>
                    <a:off x="0" y="0"/>
                    <a:ext cx="6935470" cy="784225"/>
                  </a:xfrm>
                  <a:prstGeom prst="rect">
                    <a:avLst/>
                  </a:prstGeom>
                </pic:spPr>
              </pic:pic>
            </a:graphicData>
          </a:graphic>
          <wp14:sizeRelH relativeFrom="page">
            <wp14:pctWidth>0</wp14:pctWidth>
          </wp14:sizeRelH>
          <wp14:sizeRelV relativeFrom="page">
            <wp14:pctHeight>0</wp14:pctHeight>
          </wp14:sizeRelV>
        </wp:anchor>
      </w:drawing>
    </w:r>
    <w:r w:rsidR="002B6040">
      <w:rPr>
        <w:noProof/>
        <w:lang w:eastAsia="en-GB"/>
      </w:rPr>
      <mc:AlternateContent>
        <mc:Choice Requires="wps">
          <w:drawing>
            <wp:anchor distT="0" distB="0" distL="114300" distR="114300" simplePos="0" relativeHeight="251658243" behindDoc="0" locked="0" layoutInCell="1" allowOverlap="1" wp14:anchorId="42148171" wp14:editId="42148172">
              <wp:simplePos x="0" y="0"/>
              <wp:positionH relativeFrom="column">
                <wp:posOffset>-17780</wp:posOffset>
              </wp:positionH>
              <wp:positionV relativeFrom="paragraph">
                <wp:posOffset>192405</wp:posOffset>
              </wp:positionV>
              <wp:extent cx="5499100" cy="1403985"/>
              <wp:effectExtent l="0" t="0" r="635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99100" cy="1403985"/>
                      </a:xfrm>
                      <a:prstGeom prst="rect">
                        <a:avLst/>
                      </a:prstGeom>
                      <a:solidFill>
                        <a:srgbClr val="FFFFFF"/>
                      </a:solidFill>
                      <a:ln w="9525">
                        <a:noFill/>
                        <a:miter lim="800000"/>
                        <a:headEnd/>
                        <a:tailEnd/>
                      </a:ln>
                    </wps:spPr>
                    <wps:txbx>
                      <w:txbxContent>
                        <w:p w:rsidRPr="002B6040" w:rsidR="002B6040" w:rsidP="002B6040" w:rsidRDefault="002B6040" w14:paraId="42148173" w14:textId="77777777">
                          <w:pPr>
                            <w:pStyle w:val="Footer"/>
                            <w:rPr>
                              <w:rFonts w:ascii="Verdana" w:hAnsi="Verdana"/>
                              <w:color w:val="4D4F53"/>
                              <w:sz w:val="12"/>
                              <w:szCs w:val="12"/>
                            </w:rPr>
                          </w:pPr>
                          <w:r w:rsidRPr="0029239A">
                            <w:rPr>
                              <w:rFonts w:ascii="Verdana" w:hAnsi="Verdana"/>
                              <w:color w:val="4D4F53"/>
                              <w:sz w:val="12"/>
                              <w:szCs w:val="12"/>
                            </w:rPr>
                            <w:t xml:space="preserve">YMCA Derbyshire (incorporated). A company limited by guarantee registered No. 3061837. Registered Office: YMCA Derbyshire 770 London Road, </w:t>
                          </w:r>
                          <w:proofErr w:type="spellStart"/>
                          <w:r w:rsidRPr="0029239A">
                            <w:rPr>
                              <w:rFonts w:ascii="Verdana" w:hAnsi="Verdana"/>
                              <w:color w:val="4D4F53"/>
                              <w:sz w:val="12"/>
                              <w:szCs w:val="12"/>
                            </w:rPr>
                            <w:t>Wilmorton</w:t>
                          </w:r>
                          <w:proofErr w:type="spellEnd"/>
                          <w:r w:rsidRPr="0029239A">
                            <w:rPr>
                              <w:rFonts w:ascii="Verdana" w:hAnsi="Verdana"/>
                              <w:color w:val="4D4F53"/>
                              <w:sz w:val="12"/>
                              <w:szCs w:val="12"/>
                            </w:rPr>
                            <w:t>, Derby DE24 8UT. Registered Charity No. 1049904.  Housing Association No. H4085. VAT No. 143 7783 89.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w14:anchorId="42148171">
              <v:stroke joinstyle="miter"/>
              <v:path gradientshapeok="t" o:connecttype="rect"/>
            </v:shapetype>
            <v:shape id="Text Box 2" style="position:absolute;left:0;text-align:left;margin-left:-1.4pt;margin-top:15.15pt;width:433pt;height:110.55pt;z-index:25165824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RNhDQIAAPcDAAAOAAAAZHJzL2Uyb0RvYy54bWysU9uO0zAQfUfiHyy/0ySlhTZqulq6FCEt&#10;F2nhAxzHaSxsj7HdJuXrd+xkuwXeEH6wPJ7xmZkzx5ubQStyEs5LMBUtZjklwnBopDlU9Pu3/asV&#10;JT4w0zAFRlT0LDy92b58seltKebQgWqEIwhifNnbinYh2DLLPO+EZn4GVhh0tuA0C2i6Q9Y41iO6&#10;Vtk8z99kPbjGOuDCe7y9G510m/DbVvDwpW29CERVFGsLaXdpr+OebTesPDhmO8mnMtg/VKGZNJj0&#10;AnXHAiNHJ/+C0pI78NCGGQedQdtKLlIP2E2R/9HNQ8esSL0gOd5eaPL/D5Z/Pj3Yr46E4R0MOMDU&#10;hLf3wH94YmDXMXMQt85B3wnWYOIiUpb11pfT00i1L30EqftP0OCQ2TFAAhpapyMr2CdBdBzA+UK6&#10;GALheLlcrNdFji6OvmKRv16vlikHK5+eW+fDBwGaxENFHU41wbPTvQ+xHFY+hcRsHpRs9lKpZLhD&#10;vVOOnBgqYJ/WhP5bmDKkr+h6OV8mZAPxfRKHlgEVqqSu6CqPa9RMpOO9aVJIYFKNZ6xEmYmfSMlI&#10;ThjqAQMjTzU0Z2TKwahE/Dl46MD9oqRHFVbU/zwyJyhRHw2yvS4WiyjbZCyWb+douGtPfe1hhiNU&#10;RQMl43EXktQTD/YWp7KXia/nSqZaUV2JxuknRPle2ynq+b9uHwEAAP//AwBQSwMEFAAGAAgAAAAh&#10;AEayFB3eAAAACQEAAA8AAABkcnMvZG93bnJldi54bWxMj09Lw0AUxO+C32F5grd208SWEvNSisWL&#10;B8FW0OM2+5IN7j92t2n89q4nPQ4zzPym2c1Gs4lCHJ1FWC0LYGQ7J0c7ILyfnhdbYDEJK4V2lhC+&#10;KcKuvb1pRC3d1b7RdEwDyyU21gJBpeRrzmOnyIi4dJ5s9noXjEhZhoHLIK653GheFsWGGzHavKCE&#10;pydF3dfxYhA+jBrlIbx+9lJPh5d+v/Zz8Ij3d/P+EViiOf2F4Rc/o0Obmc7uYmVkGmFRZvKEUBUV&#10;sOxvN1UJ7IxQrlcPwNuG/3/Q/gAAAP//AwBQSwECLQAUAAYACAAAACEAtoM4kv4AAADhAQAAEwAA&#10;AAAAAAAAAAAAAAAAAAAAW0NvbnRlbnRfVHlwZXNdLnhtbFBLAQItABQABgAIAAAAIQA4/SH/1gAA&#10;AJQBAAALAAAAAAAAAAAAAAAAAC8BAABfcmVscy8ucmVsc1BLAQItABQABgAIAAAAIQBvDRNhDQIA&#10;APcDAAAOAAAAAAAAAAAAAAAAAC4CAABkcnMvZTJvRG9jLnhtbFBLAQItABQABgAIAAAAIQBGshQd&#10;3gAAAAkBAAAPAAAAAAAAAAAAAAAAAGcEAABkcnMvZG93bnJldi54bWxQSwUGAAAAAAQABADzAAAA&#10;cgUAAAAA&#10;">
              <v:textbox style="mso-fit-shape-to-text:t">
                <w:txbxContent>
                  <w:p w:rsidRPr="002B6040" w:rsidR="002B6040" w:rsidP="002B6040" w:rsidRDefault="002B6040" w14:paraId="42148173" w14:textId="77777777">
                    <w:pPr>
                      <w:pStyle w:val="Footer"/>
                      <w:rPr>
                        <w:rFonts w:ascii="Verdana" w:hAnsi="Verdana"/>
                        <w:color w:val="4D4F53"/>
                        <w:sz w:val="12"/>
                        <w:szCs w:val="12"/>
                      </w:rPr>
                    </w:pPr>
                    <w:r w:rsidRPr="0029239A">
                      <w:rPr>
                        <w:rFonts w:ascii="Verdana" w:hAnsi="Verdana"/>
                        <w:color w:val="4D4F53"/>
                        <w:sz w:val="12"/>
                        <w:szCs w:val="12"/>
                      </w:rPr>
                      <w:t xml:space="preserve">YMCA Derbyshire (incorporated). A company limited by guarantee registered No. 3061837. Registered Office: YMCA Derbyshire 770 London Road, </w:t>
                    </w:r>
                    <w:proofErr w:type="spellStart"/>
                    <w:r w:rsidRPr="0029239A">
                      <w:rPr>
                        <w:rFonts w:ascii="Verdana" w:hAnsi="Verdana"/>
                        <w:color w:val="4D4F53"/>
                        <w:sz w:val="12"/>
                        <w:szCs w:val="12"/>
                      </w:rPr>
                      <w:t>Wilmorton</w:t>
                    </w:r>
                    <w:proofErr w:type="spellEnd"/>
                    <w:r w:rsidRPr="0029239A">
                      <w:rPr>
                        <w:rFonts w:ascii="Verdana" w:hAnsi="Verdana"/>
                        <w:color w:val="4D4F53"/>
                        <w:sz w:val="12"/>
                        <w:szCs w:val="12"/>
                      </w:rPr>
                      <w:t>, Derby DE24 8UT. Registered Charity No. 1049904.  Housing Association No. H4085. VAT No. 143 7783 89.</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63A79" w:rsidP="00FC25D5" w:rsidRDefault="00863A79" w14:paraId="0DF4528B" w14:textId="77777777">
      <w:r>
        <w:separator/>
      </w:r>
    </w:p>
  </w:footnote>
  <w:footnote w:type="continuationSeparator" w:id="0">
    <w:p w:rsidR="00863A79" w:rsidP="00FC25D5" w:rsidRDefault="00863A79" w14:paraId="76FEAA23" w14:textId="77777777">
      <w:r>
        <w:continuationSeparator/>
      </w:r>
    </w:p>
  </w:footnote>
  <w:footnote w:type="continuationNotice" w:id="1">
    <w:p w:rsidR="00863A79" w:rsidRDefault="00863A79" w14:paraId="6F00F787"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E57252" w:rsidRDefault="00E57252" w14:paraId="42148163" w14:textId="77777777">
    <w:pPr>
      <w:pStyle w:val="Header"/>
    </w:pPr>
    <w:r>
      <w:rPr>
        <w:noProof/>
        <w:lang w:eastAsia="en-GB"/>
      </w:rPr>
      <w:drawing>
        <wp:anchor distT="0" distB="0" distL="114300" distR="114300" simplePos="0" relativeHeight="251658241" behindDoc="1" locked="0" layoutInCell="1" allowOverlap="1" wp14:anchorId="42148169" wp14:editId="4214816A">
          <wp:simplePos x="0" y="0"/>
          <wp:positionH relativeFrom="column">
            <wp:posOffset>3994785</wp:posOffset>
          </wp:positionH>
          <wp:positionV relativeFrom="paragraph">
            <wp:posOffset>6985</wp:posOffset>
          </wp:positionV>
          <wp:extent cx="2244090" cy="735965"/>
          <wp:effectExtent l="0" t="0" r="0" b="6985"/>
          <wp:wrapTight wrapText="bothSides">
            <wp:wrapPolygon edited="0">
              <wp:start x="13202" y="1118"/>
              <wp:lineTo x="733" y="2796"/>
              <wp:lineTo x="367" y="6709"/>
              <wp:lineTo x="733" y="16773"/>
              <wp:lineTo x="2750" y="20128"/>
              <wp:lineTo x="13202" y="21246"/>
              <wp:lineTo x="20353" y="21246"/>
              <wp:lineTo x="20903" y="20128"/>
              <wp:lineTo x="21270" y="8387"/>
              <wp:lineTo x="20720" y="5591"/>
              <wp:lineTo x="18886" y="1118"/>
              <wp:lineTo x="13202" y="1118"/>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CA logo.png"/>
                  <pic:cNvPicPr/>
                </pic:nvPicPr>
                <pic:blipFill rotWithShape="1">
                  <a:blip r:embed="rId1" cstate="print">
                    <a:extLst>
                      <a:ext uri="{28A0092B-C50C-407E-A947-70E740481C1C}">
                        <a14:useLocalDpi xmlns:a14="http://schemas.microsoft.com/office/drawing/2010/main" val="0"/>
                      </a:ext>
                    </a:extLst>
                  </a:blip>
                  <a:srcRect l="15114" t="17713" r="18633" b="24166"/>
                  <a:stretch/>
                </pic:blipFill>
                <pic:spPr bwMode="auto">
                  <a:xfrm>
                    <a:off x="0" y="0"/>
                    <a:ext cx="2244090" cy="7359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57252" w:rsidRDefault="00E0402E" w14:paraId="42148164" w14:textId="77777777">
    <w:pPr>
      <w:pStyle w:val="Header"/>
    </w:pPr>
    <w:r>
      <w:rPr>
        <w:noProof/>
        <w:lang w:eastAsia="en-GB"/>
      </w:rPr>
      <w:drawing>
        <wp:anchor distT="0" distB="0" distL="114300" distR="114300" simplePos="0" relativeHeight="251658240" behindDoc="1" locked="0" layoutInCell="1" allowOverlap="1" wp14:anchorId="4214816B" wp14:editId="4214816C">
          <wp:simplePos x="0" y="0"/>
          <wp:positionH relativeFrom="column">
            <wp:posOffset>-523240</wp:posOffset>
          </wp:positionH>
          <wp:positionV relativeFrom="paragraph">
            <wp:posOffset>24765</wp:posOffset>
          </wp:positionV>
          <wp:extent cx="2244090" cy="379095"/>
          <wp:effectExtent l="0" t="0" r="3810" b="1905"/>
          <wp:wrapTight wrapText="bothSides">
            <wp:wrapPolygon edited="0">
              <wp:start x="0" y="0"/>
              <wp:lineTo x="0" y="20623"/>
              <wp:lineTo x="21453" y="20623"/>
              <wp:lineTo x="2145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CA Derbyshire-underline logo.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2244090" cy="379095"/>
                  </a:xfrm>
                  <a:prstGeom prst="rect">
                    <a:avLst/>
                  </a:prstGeom>
                </pic:spPr>
              </pic:pic>
            </a:graphicData>
          </a:graphic>
          <wp14:sizeRelH relativeFrom="page">
            <wp14:pctWidth>0</wp14:pctWidth>
          </wp14:sizeRelH>
          <wp14:sizeRelV relativeFrom="page">
            <wp14:pctHeight>0</wp14:pctHeight>
          </wp14:sizeRelV>
        </wp:anchor>
      </w:drawing>
    </w:r>
  </w:p>
  <w:p w:rsidR="00FC25D5" w:rsidP="00E0402E" w:rsidRDefault="00FC25D5" w14:paraId="42148165" w14:textId="77777777">
    <w:pPr>
      <w:pStyle w:val="Header"/>
      <w:ind w:firstLine="720"/>
    </w:pPr>
  </w:p>
  <w:p w:rsidR="00806444" w:rsidRDefault="00806444" w14:paraId="42148166" w14:textId="77777777">
    <w:pPr>
      <w:pStyle w:val="Header"/>
    </w:pPr>
    <w:r>
      <w:rPr>
        <w:noProof/>
        <w:lang w:eastAsia="en-GB"/>
      </w:rPr>
      <mc:AlternateContent>
        <mc:Choice Requires="wps">
          <w:drawing>
            <wp:anchor distT="0" distB="0" distL="114300" distR="114300" simplePos="0" relativeHeight="251658242" behindDoc="0" locked="0" layoutInCell="1" allowOverlap="1" wp14:anchorId="4214816D" wp14:editId="4214816E">
              <wp:simplePos x="0" y="0"/>
              <wp:positionH relativeFrom="page">
                <wp:posOffset>327660</wp:posOffset>
              </wp:positionH>
              <wp:positionV relativeFrom="page">
                <wp:posOffset>1345565</wp:posOffset>
              </wp:positionV>
              <wp:extent cx="6823075" cy="0"/>
              <wp:effectExtent l="0" t="0" r="15875" b="19050"/>
              <wp:wrapNone/>
              <wp:docPr id="4" name="Straight Connector 4"/>
              <wp:cNvGraphicFramePr/>
              <a:graphic xmlns:a="http://schemas.openxmlformats.org/drawingml/2006/main">
                <a:graphicData uri="http://schemas.microsoft.com/office/word/2010/wordprocessingShape">
                  <wps:wsp>
                    <wps:cNvCnPr/>
                    <wps:spPr>
                      <a:xfrm>
                        <a:off x="0" y="0"/>
                        <a:ext cx="6823075" cy="0"/>
                      </a:xfrm>
                      <a:prstGeom prst="line">
                        <a:avLst/>
                      </a:prstGeom>
                      <a:ln w="6350">
                        <a:solidFill>
                          <a:srgbClr val="4D4F5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4" style="position:absolute;z-index:25165824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o:spid="_x0000_s1026" strokecolor="#4d4f53" strokeweight=".5pt" from="25.8pt,105.95pt" to="563.05pt,105.95pt" w14:anchorId="4A4F9EF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j53wQEAAN4DAAAOAAAAZHJzL2Uyb0RvYy54bWysU8tu2zAQvBfoPxC815LtOA0EyznEcC5F&#10;GyTpB9DU0iLAF0jWkv++S0qWgzYIkCAXilzuzM4OV+vbXityBB+kNTWdz0pKwHDbSHOo6e/n3bcb&#10;SkJkpmHKGqjpCQK93Xz9su5cBQvbWtWAJ0hiQtW5mrYxuqooAm9BszCzDgxeCus1i3j0h6LxrEN2&#10;rYpFWV4XnfWN85ZDCBjdDpd0k/mFAB5/CREgElVT1Bbz6vO6T2uxWbPq4JlrJR9lsA+o0EwaLDpR&#10;bVlk5I+X/1Fpyb0NVsQZt7qwQkgOuQfsZl7+081TyxzkXtCc4CabwufR8p/HO/Pg0YbOhSq4B5+6&#10;6IXX6Yv6SJ/NOk1mQR8Jx+D1zWJZfl9Rws93xQXofIj3YDVJm5oqaVIfrGLHHyFiMUw9p6SwMqRD&#10;xuWqzFnBKtnspFLpLvjD/k55cmT4hFfbq91qmV4NGV6k4UkZDF6ayLt4UjDwP4IgskHZ86FCmi+Y&#10;aBnnYOJ85FUGsxNMoIQJOEp7CzjmJyjk2XsPeELkytbECaylsf412bE/SxZD/tmBoe9kwd42p/y8&#10;2RocouzcOPBpSl+eM/zyW27+AgAA//8DAFBLAwQUAAYACAAAACEAiGGkpN0AAAALAQAADwAAAGRy&#10;cy9kb3ducmV2LnhtbEyPTU/DMAyG70j8h8hI3FiaSlS0NJ0QH4IjKxw4Zo1pKxqnNFnX8evxJKRx&#10;tP3ofR+X68UNYsYp9J40qFUCAqnxtqdWw/vb09UNiBANWTN4Qg0HDLCuzs9KU1i/pw3OdWwFh1Ao&#10;jIYuxrGQMjQdOhNWfkTi26efnIk8Tq20k9lzuBtkmiSZdKYnbujMiPcdNl/1znEJfTx/Zy+P8/jT&#10;p4eH5jXf1DHX+vJiubsFEXGJJxiO+qwOFTtt/Y5sEIOGa5UxqSFVKgdxBFSaKRDbv5WsSvn/h+oX&#10;AAD//wMAUEsBAi0AFAAGAAgAAAAhALaDOJL+AAAA4QEAABMAAAAAAAAAAAAAAAAAAAAAAFtDb250&#10;ZW50X1R5cGVzXS54bWxQSwECLQAUAAYACAAAACEAOP0h/9YAAACUAQAACwAAAAAAAAAAAAAAAAAv&#10;AQAAX3JlbHMvLnJlbHNQSwECLQAUAAYACAAAACEAR9o+d8EBAADeAwAADgAAAAAAAAAAAAAAAAAu&#10;AgAAZHJzL2Uyb0RvYy54bWxQSwECLQAUAAYACAAAACEAiGGkpN0AAAALAQAADwAAAAAAAAAAAAAA&#10;AAAbBAAAZHJzL2Rvd25yZXYueG1sUEsFBgAAAAAEAAQA8wAAACUFAAAAAA==&#10;">
              <w10:wrap anchorx="page" anchory="page"/>
            </v:line>
          </w:pict>
        </mc:Fallback>
      </mc:AlternateContent>
    </w:r>
  </w:p>
  <w:p w:rsidR="00FC25D5" w:rsidRDefault="00FC25D5" w14:paraId="42148167"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6E374"/>
    <w:multiLevelType w:val="hybridMultilevel"/>
    <w:tmpl w:val="69DA55B6"/>
    <w:lvl w:ilvl="0" w:tplc="B242171E">
      <w:start w:val="1"/>
      <w:numFmt w:val="decimal"/>
      <w:lvlText w:val="%1."/>
      <w:lvlJc w:val="left"/>
      <w:pPr>
        <w:ind w:left="720" w:hanging="360"/>
      </w:pPr>
    </w:lvl>
    <w:lvl w:ilvl="1" w:tplc="391A1A1E">
      <w:start w:val="1"/>
      <w:numFmt w:val="lowerLetter"/>
      <w:lvlText w:val="%2."/>
      <w:lvlJc w:val="left"/>
      <w:pPr>
        <w:ind w:left="1440" w:hanging="360"/>
      </w:pPr>
    </w:lvl>
    <w:lvl w:ilvl="2" w:tplc="4D16AF80">
      <w:start w:val="1"/>
      <w:numFmt w:val="lowerRoman"/>
      <w:lvlText w:val="%3."/>
      <w:lvlJc w:val="right"/>
      <w:pPr>
        <w:ind w:left="2160" w:hanging="180"/>
      </w:pPr>
    </w:lvl>
    <w:lvl w:ilvl="3" w:tplc="4100EEB8">
      <w:start w:val="1"/>
      <w:numFmt w:val="decimal"/>
      <w:lvlText w:val="%4."/>
      <w:lvlJc w:val="left"/>
      <w:pPr>
        <w:ind w:left="2880" w:hanging="360"/>
      </w:pPr>
    </w:lvl>
    <w:lvl w:ilvl="4" w:tplc="C6623740">
      <w:start w:val="1"/>
      <w:numFmt w:val="lowerLetter"/>
      <w:lvlText w:val="%5."/>
      <w:lvlJc w:val="left"/>
      <w:pPr>
        <w:ind w:left="3600" w:hanging="360"/>
      </w:pPr>
    </w:lvl>
    <w:lvl w:ilvl="5" w:tplc="03589C04">
      <w:start w:val="1"/>
      <w:numFmt w:val="lowerRoman"/>
      <w:lvlText w:val="%6."/>
      <w:lvlJc w:val="right"/>
      <w:pPr>
        <w:ind w:left="4320" w:hanging="180"/>
      </w:pPr>
    </w:lvl>
    <w:lvl w:ilvl="6" w:tplc="DF5C5E98">
      <w:start w:val="1"/>
      <w:numFmt w:val="decimal"/>
      <w:lvlText w:val="%7."/>
      <w:lvlJc w:val="left"/>
      <w:pPr>
        <w:ind w:left="5040" w:hanging="360"/>
      </w:pPr>
    </w:lvl>
    <w:lvl w:ilvl="7" w:tplc="7CCC03CA">
      <w:start w:val="1"/>
      <w:numFmt w:val="lowerLetter"/>
      <w:lvlText w:val="%8."/>
      <w:lvlJc w:val="left"/>
      <w:pPr>
        <w:ind w:left="5760" w:hanging="360"/>
      </w:pPr>
    </w:lvl>
    <w:lvl w:ilvl="8" w:tplc="C9929D90">
      <w:start w:val="1"/>
      <w:numFmt w:val="lowerRoman"/>
      <w:lvlText w:val="%9."/>
      <w:lvlJc w:val="right"/>
      <w:pPr>
        <w:ind w:left="6480" w:hanging="180"/>
      </w:pPr>
    </w:lvl>
  </w:abstractNum>
  <w:abstractNum w:abstractNumId="1" w15:restartNumberingAfterBreak="0">
    <w:nsid w:val="0FD4092B"/>
    <w:multiLevelType w:val="hybridMultilevel"/>
    <w:tmpl w:val="E1EE212C"/>
    <w:lvl w:ilvl="0" w:tplc="D6447AAA">
      <w:start w:val="1"/>
      <w:numFmt w:val="bullet"/>
      <w:lvlText w:val="·"/>
      <w:lvlJc w:val="left"/>
      <w:pPr>
        <w:ind w:left="720" w:hanging="360"/>
      </w:pPr>
      <w:rPr>
        <w:rFonts w:hint="default" w:ascii="Symbol" w:hAnsi="Symbol"/>
      </w:rPr>
    </w:lvl>
    <w:lvl w:ilvl="1" w:tplc="3DDA6660">
      <w:start w:val="1"/>
      <w:numFmt w:val="bullet"/>
      <w:lvlText w:val="o"/>
      <w:lvlJc w:val="left"/>
      <w:pPr>
        <w:ind w:left="1440" w:hanging="360"/>
      </w:pPr>
      <w:rPr>
        <w:rFonts w:hint="default" w:ascii="Courier New" w:hAnsi="Courier New"/>
      </w:rPr>
    </w:lvl>
    <w:lvl w:ilvl="2" w:tplc="FD287B18">
      <w:start w:val="1"/>
      <w:numFmt w:val="bullet"/>
      <w:lvlText w:val=""/>
      <w:lvlJc w:val="left"/>
      <w:pPr>
        <w:ind w:left="2160" w:hanging="360"/>
      </w:pPr>
      <w:rPr>
        <w:rFonts w:hint="default" w:ascii="Wingdings" w:hAnsi="Wingdings"/>
      </w:rPr>
    </w:lvl>
    <w:lvl w:ilvl="3" w:tplc="E202F534">
      <w:start w:val="1"/>
      <w:numFmt w:val="bullet"/>
      <w:lvlText w:val=""/>
      <w:lvlJc w:val="left"/>
      <w:pPr>
        <w:ind w:left="2880" w:hanging="360"/>
      </w:pPr>
      <w:rPr>
        <w:rFonts w:hint="default" w:ascii="Symbol" w:hAnsi="Symbol"/>
      </w:rPr>
    </w:lvl>
    <w:lvl w:ilvl="4" w:tplc="720E19BC">
      <w:start w:val="1"/>
      <w:numFmt w:val="bullet"/>
      <w:lvlText w:val="o"/>
      <w:lvlJc w:val="left"/>
      <w:pPr>
        <w:ind w:left="3600" w:hanging="360"/>
      </w:pPr>
      <w:rPr>
        <w:rFonts w:hint="default" w:ascii="Courier New" w:hAnsi="Courier New"/>
      </w:rPr>
    </w:lvl>
    <w:lvl w:ilvl="5" w:tplc="8BAE2C8A">
      <w:start w:val="1"/>
      <w:numFmt w:val="bullet"/>
      <w:lvlText w:val=""/>
      <w:lvlJc w:val="left"/>
      <w:pPr>
        <w:ind w:left="4320" w:hanging="360"/>
      </w:pPr>
      <w:rPr>
        <w:rFonts w:hint="default" w:ascii="Wingdings" w:hAnsi="Wingdings"/>
      </w:rPr>
    </w:lvl>
    <w:lvl w:ilvl="6" w:tplc="F732BFFE">
      <w:start w:val="1"/>
      <w:numFmt w:val="bullet"/>
      <w:lvlText w:val=""/>
      <w:lvlJc w:val="left"/>
      <w:pPr>
        <w:ind w:left="5040" w:hanging="360"/>
      </w:pPr>
      <w:rPr>
        <w:rFonts w:hint="default" w:ascii="Symbol" w:hAnsi="Symbol"/>
      </w:rPr>
    </w:lvl>
    <w:lvl w:ilvl="7" w:tplc="1A441B16">
      <w:start w:val="1"/>
      <w:numFmt w:val="bullet"/>
      <w:lvlText w:val="o"/>
      <w:lvlJc w:val="left"/>
      <w:pPr>
        <w:ind w:left="5760" w:hanging="360"/>
      </w:pPr>
      <w:rPr>
        <w:rFonts w:hint="default" w:ascii="Courier New" w:hAnsi="Courier New"/>
      </w:rPr>
    </w:lvl>
    <w:lvl w:ilvl="8" w:tplc="76A4F824">
      <w:start w:val="1"/>
      <w:numFmt w:val="bullet"/>
      <w:lvlText w:val=""/>
      <w:lvlJc w:val="left"/>
      <w:pPr>
        <w:ind w:left="6480" w:hanging="360"/>
      </w:pPr>
      <w:rPr>
        <w:rFonts w:hint="default" w:ascii="Wingdings" w:hAnsi="Wingdings"/>
      </w:rPr>
    </w:lvl>
  </w:abstractNum>
  <w:abstractNum w:abstractNumId="2" w15:restartNumberingAfterBreak="0">
    <w:nsid w:val="231F678D"/>
    <w:multiLevelType w:val="hybridMultilevel"/>
    <w:tmpl w:val="0ED2F392"/>
    <w:lvl w:ilvl="0" w:tplc="A8044DB6">
      <w:start w:val="1"/>
      <w:numFmt w:val="bullet"/>
      <w:lvlText w:val=""/>
      <w:lvlJc w:val="left"/>
      <w:pPr>
        <w:ind w:left="720" w:hanging="360"/>
      </w:pPr>
      <w:rPr>
        <w:rFonts w:hint="default" w:ascii="Symbol" w:hAnsi="Symbol"/>
      </w:rPr>
    </w:lvl>
    <w:lvl w:ilvl="1" w:tplc="BD96CF18">
      <w:start w:val="1"/>
      <w:numFmt w:val="bullet"/>
      <w:lvlText w:val="·"/>
      <w:lvlJc w:val="left"/>
      <w:pPr>
        <w:ind w:left="1440" w:hanging="360"/>
      </w:pPr>
      <w:rPr>
        <w:rFonts w:hint="default" w:ascii="Symbol" w:hAnsi="Symbol"/>
      </w:rPr>
    </w:lvl>
    <w:lvl w:ilvl="2" w:tplc="5DE0CF90">
      <w:start w:val="1"/>
      <w:numFmt w:val="bullet"/>
      <w:lvlText w:val=""/>
      <w:lvlJc w:val="left"/>
      <w:pPr>
        <w:ind w:left="2160" w:hanging="360"/>
      </w:pPr>
      <w:rPr>
        <w:rFonts w:hint="default" w:ascii="Wingdings" w:hAnsi="Wingdings"/>
      </w:rPr>
    </w:lvl>
    <w:lvl w:ilvl="3" w:tplc="7D34CFB6">
      <w:start w:val="1"/>
      <w:numFmt w:val="bullet"/>
      <w:lvlText w:val=""/>
      <w:lvlJc w:val="left"/>
      <w:pPr>
        <w:ind w:left="2880" w:hanging="360"/>
      </w:pPr>
      <w:rPr>
        <w:rFonts w:hint="default" w:ascii="Symbol" w:hAnsi="Symbol"/>
      </w:rPr>
    </w:lvl>
    <w:lvl w:ilvl="4" w:tplc="EFFAEEEC">
      <w:start w:val="1"/>
      <w:numFmt w:val="bullet"/>
      <w:lvlText w:val="o"/>
      <w:lvlJc w:val="left"/>
      <w:pPr>
        <w:ind w:left="3600" w:hanging="360"/>
      </w:pPr>
      <w:rPr>
        <w:rFonts w:hint="default" w:ascii="Courier New" w:hAnsi="Courier New"/>
      </w:rPr>
    </w:lvl>
    <w:lvl w:ilvl="5" w:tplc="8D72E16A">
      <w:start w:val="1"/>
      <w:numFmt w:val="bullet"/>
      <w:lvlText w:val=""/>
      <w:lvlJc w:val="left"/>
      <w:pPr>
        <w:ind w:left="4320" w:hanging="360"/>
      </w:pPr>
      <w:rPr>
        <w:rFonts w:hint="default" w:ascii="Wingdings" w:hAnsi="Wingdings"/>
      </w:rPr>
    </w:lvl>
    <w:lvl w:ilvl="6" w:tplc="417CAB56">
      <w:start w:val="1"/>
      <w:numFmt w:val="bullet"/>
      <w:lvlText w:val=""/>
      <w:lvlJc w:val="left"/>
      <w:pPr>
        <w:ind w:left="5040" w:hanging="360"/>
      </w:pPr>
      <w:rPr>
        <w:rFonts w:hint="default" w:ascii="Symbol" w:hAnsi="Symbol"/>
      </w:rPr>
    </w:lvl>
    <w:lvl w:ilvl="7" w:tplc="6CCAFA7A">
      <w:start w:val="1"/>
      <w:numFmt w:val="bullet"/>
      <w:lvlText w:val="o"/>
      <w:lvlJc w:val="left"/>
      <w:pPr>
        <w:ind w:left="5760" w:hanging="360"/>
      </w:pPr>
      <w:rPr>
        <w:rFonts w:hint="default" w:ascii="Courier New" w:hAnsi="Courier New"/>
      </w:rPr>
    </w:lvl>
    <w:lvl w:ilvl="8" w:tplc="A6AA4B90">
      <w:start w:val="1"/>
      <w:numFmt w:val="bullet"/>
      <w:lvlText w:val=""/>
      <w:lvlJc w:val="left"/>
      <w:pPr>
        <w:ind w:left="6480" w:hanging="360"/>
      </w:pPr>
      <w:rPr>
        <w:rFonts w:hint="default" w:ascii="Wingdings" w:hAnsi="Wingdings"/>
      </w:rPr>
    </w:lvl>
  </w:abstractNum>
  <w:abstractNum w:abstractNumId="3" w15:restartNumberingAfterBreak="0">
    <w:nsid w:val="25152634"/>
    <w:multiLevelType w:val="hybridMultilevel"/>
    <w:tmpl w:val="FA2ABF58"/>
    <w:lvl w:ilvl="0" w:tplc="17C6476A">
      <w:start w:val="1"/>
      <w:numFmt w:val="bullet"/>
      <w:lvlText w:val=""/>
      <w:lvlJc w:val="left"/>
      <w:pPr>
        <w:ind w:left="720" w:hanging="360"/>
      </w:pPr>
      <w:rPr>
        <w:rFonts w:hint="default" w:ascii="Symbol" w:hAnsi="Symbol"/>
      </w:rPr>
    </w:lvl>
    <w:lvl w:ilvl="1" w:tplc="3FDA02D2">
      <w:start w:val="1"/>
      <w:numFmt w:val="bullet"/>
      <w:lvlText w:val="o"/>
      <w:lvlJc w:val="left"/>
      <w:pPr>
        <w:ind w:left="1440" w:hanging="360"/>
      </w:pPr>
      <w:rPr>
        <w:rFonts w:hint="default" w:ascii="Courier New" w:hAnsi="Courier New"/>
      </w:rPr>
    </w:lvl>
    <w:lvl w:ilvl="2" w:tplc="98B02EC4">
      <w:start w:val="1"/>
      <w:numFmt w:val="bullet"/>
      <w:lvlText w:val=""/>
      <w:lvlJc w:val="left"/>
      <w:pPr>
        <w:ind w:left="2160" w:hanging="360"/>
      </w:pPr>
      <w:rPr>
        <w:rFonts w:hint="default" w:ascii="Wingdings" w:hAnsi="Wingdings"/>
      </w:rPr>
    </w:lvl>
    <w:lvl w:ilvl="3" w:tplc="64EAF3FA">
      <w:start w:val="1"/>
      <w:numFmt w:val="bullet"/>
      <w:lvlText w:val=""/>
      <w:lvlJc w:val="left"/>
      <w:pPr>
        <w:ind w:left="2880" w:hanging="360"/>
      </w:pPr>
      <w:rPr>
        <w:rFonts w:hint="default" w:ascii="Symbol" w:hAnsi="Symbol"/>
      </w:rPr>
    </w:lvl>
    <w:lvl w:ilvl="4" w:tplc="6152F2FA">
      <w:start w:val="1"/>
      <w:numFmt w:val="bullet"/>
      <w:lvlText w:val="o"/>
      <w:lvlJc w:val="left"/>
      <w:pPr>
        <w:ind w:left="3600" w:hanging="360"/>
      </w:pPr>
      <w:rPr>
        <w:rFonts w:hint="default" w:ascii="Courier New" w:hAnsi="Courier New"/>
      </w:rPr>
    </w:lvl>
    <w:lvl w:ilvl="5" w:tplc="162CDA40">
      <w:start w:val="1"/>
      <w:numFmt w:val="bullet"/>
      <w:lvlText w:val=""/>
      <w:lvlJc w:val="left"/>
      <w:pPr>
        <w:ind w:left="4320" w:hanging="360"/>
      </w:pPr>
      <w:rPr>
        <w:rFonts w:hint="default" w:ascii="Wingdings" w:hAnsi="Wingdings"/>
      </w:rPr>
    </w:lvl>
    <w:lvl w:ilvl="6" w:tplc="6B5E7464">
      <w:start w:val="1"/>
      <w:numFmt w:val="bullet"/>
      <w:lvlText w:val=""/>
      <w:lvlJc w:val="left"/>
      <w:pPr>
        <w:ind w:left="5040" w:hanging="360"/>
      </w:pPr>
      <w:rPr>
        <w:rFonts w:hint="default" w:ascii="Symbol" w:hAnsi="Symbol"/>
      </w:rPr>
    </w:lvl>
    <w:lvl w:ilvl="7" w:tplc="A1C0AABC">
      <w:start w:val="1"/>
      <w:numFmt w:val="bullet"/>
      <w:lvlText w:val="o"/>
      <w:lvlJc w:val="left"/>
      <w:pPr>
        <w:ind w:left="5760" w:hanging="360"/>
      </w:pPr>
      <w:rPr>
        <w:rFonts w:hint="default" w:ascii="Courier New" w:hAnsi="Courier New"/>
      </w:rPr>
    </w:lvl>
    <w:lvl w:ilvl="8" w:tplc="87BA78C2">
      <w:start w:val="1"/>
      <w:numFmt w:val="bullet"/>
      <w:lvlText w:val=""/>
      <w:lvlJc w:val="left"/>
      <w:pPr>
        <w:ind w:left="6480" w:hanging="360"/>
      </w:pPr>
      <w:rPr>
        <w:rFonts w:hint="default" w:ascii="Wingdings" w:hAnsi="Wingdings"/>
      </w:rPr>
    </w:lvl>
  </w:abstractNum>
  <w:abstractNum w:abstractNumId="4" w15:restartNumberingAfterBreak="0">
    <w:nsid w:val="262CE5EA"/>
    <w:multiLevelType w:val="hybridMultilevel"/>
    <w:tmpl w:val="EA7AF9CC"/>
    <w:lvl w:ilvl="0" w:tplc="9F262566">
      <w:start w:val="1"/>
      <w:numFmt w:val="bullet"/>
      <w:lvlText w:val="·"/>
      <w:lvlJc w:val="left"/>
      <w:pPr>
        <w:ind w:left="720" w:hanging="360"/>
      </w:pPr>
      <w:rPr>
        <w:rFonts w:hint="default" w:ascii="Symbol" w:hAnsi="Symbol"/>
      </w:rPr>
    </w:lvl>
    <w:lvl w:ilvl="1" w:tplc="18D651B6">
      <w:start w:val="1"/>
      <w:numFmt w:val="bullet"/>
      <w:lvlText w:val="o"/>
      <w:lvlJc w:val="left"/>
      <w:pPr>
        <w:ind w:left="1440" w:hanging="360"/>
      </w:pPr>
      <w:rPr>
        <w:rFonts w:hint="default" w:ascii="Courier New" w:hAnsi="Courier New"/>
      </w:rPr>
    </w:lvl>
    <w:lvl w:ilvl="2" w:tplc="07080636">
      <w:start w:val="1"/>
      <w:numFmt w:val="bullet"/>
      <w:lvlText w:val=""/>
      <w:lvlJc w:val="left"/>
      <w:pPr>
        <w:ind w:left="2160" w:hanging="360"/>
      </w:pPr>
      <w:rPr>
        <w:rFonts w:hint="default" w:ascii="Wingdings" w:hAnsi="Wingdings"/>
      </w:rPr>
    </w:lvl>
    <w:lvl w:ilvl="3" w:tplc="9CB8C598">
      <w:start w:val="1"/>
      <w:numFmt w:val="bullet"/>
      <w:lvlText w:val=""/>
      <w:lvlJc w:val="left"/>
      <w:pPr>
        <w:ind w:left="2880" w:hanging="360"/>
      </w:pPr>
      <w:rPr>
        <w:rFonts w:hint="default" w:ascii="Symbol" w:hAnsi="Symbol"/>
      </w:rPr>
    </w:lvl>
    <w:lvl w:ilvl="4" w:tplc="06B8FA5C">
      <w:start w:val="1"/>
      <w:numFmt w:val="bullet"/>
      <w:lvlText w:val="o"/>
      <w:lvlJc w:val="left"/>
      <w:pPr>
        <w:ind w:left="3600" w:hanging="360"/>
      </w:pPr>
      <w:rPr>
        <w:rFonts w:hint="default" w:ascii="Courier New" w:hAnsi="Courier New"/>
      </w:rPr>
    </w:lvl>
    <w:lvl w:ilvl="5" w:tplc="68D08F46">
      <w:start w:val="1"/>
      <w:numFmt w:val="bullet"/>
      <w:lvlText w:val=""/>
      <w:lvlJc w:val="left"/>
      <w:pPr>
        <w:ind w:left="4320" w:hanging="360"/>
      </w:pPr>
      <w:rPr>
        <w:rFonts w:hint="default" w:ascii="Wingdings" w:hAnsi="Wingdings"/>
      </w:rPr>
    </w:lvl>
    <w:lvl w:ilvl="6" w:tplc="EDB8659C">
      <w:start w:val="1"/>
      <w:numFmt w:val="bullet"/>
      <w:lvlText w:val=""/>
      <w:lvlJc w:val="left"/>
      <w:pPr>
        <w:ind w:left="5040" w:hanging="360"/>
      </w:pPr>
      <w:rPr>
        <w:rFonts w:hint="default" w:ascii="Symbol" w:hAnsi="Symbol"/>
      </w:rPr>
    </w:lvl>
    <w:lvl w:ilvl="7" w:tplc="94FE77D8">
      <w:start w:val="1"/>
      <w:numFmt w:val="bullet"/>
      <w:lvlText w:val="o"/>
      <w:lvlJc w:val="left"/>
      <w:pPr>
        <w:ind w:left="5760" w:hanging="360"/>
      </w:pPr>
      <w:rPr>
        <w:rFonts w:hint="default" w:ascii="Courier New" w:hAnsi="Courier New"/>
      </w:rPr>
    </w:lvl>
    <w:lvl w:ilvl="8" w:tplc="02666EB4">
      <w:start w:val="1"/>
      <w:numFmt w:val="bullet"/>
      <w:lvlText w:val=""/>
      <w:lvlJc w:val="left"/>
      <w:pPr>
        <w:ind w:left="6480" w:hanging="360"/>
      </w:pPr>
      <w:rPr>
        <w:rFonts w:hint="default" w:ascii="Wingdings" w:hAnsi="Wingdings"/>
      </w:rPr>
    </w:lvl>
  </w:abstractNum>
  <w:abstractNum w:abstractNumId="5" w15:restartNumberingAfterBreak="0">
    <w:nsid w:val="27AB68B4"/>
    <w:multiLevelType w:val="hybridMultilevel"/>
    <w:tmpl w:val="0220CA5A"/>
    <w:lvl w:ilvl="0" w:tplc="8DA0BC30">
      <w:start w:val="1"/>
      <w:numFmt w:val="bullet"/>
      <w:lvlText w:val=""/>
      <w:lvlJc w:val="left"/>
      <w:pPr>
        <w:ind w:left="720" w:hanging="360"/>
      </w:pPr>
      <w:rPr>
        <w:rFonts w:hint="default" w:ascii="Symbol" w:hAnsi="Symbol"/>
      </w:rPr>
    </w:lvl>
    <w:lvl w:ilvl="1" w:tplc="20B06AD6">
      <w:start w:val="1"/>
      <w:numFmt w:val="bullet"/>
      <w:lvlText w:val="o"/>
      <w:lvlJc w:val="left"/>
      <w:pPr>
        <w:ind w:left="1440" w:hanging="360"/>
      </w:pPr>
      <w:rPr>
        <w:rFonts w:hint="default" w:ascii="Courier New" w:hAnsi="Courier New"/>
      </w:rPr>
    </w:lvl>
    <w:lvl w:ilvl="2" w:tplc="F39E78E2">
      <w:start w:val="1"/>
      <w:numFmt w:val="bullet"/>
      <w:lvlText w:val=""/>
      <w:lvlJc w:val="left"/>
      <w:pPr>
        <w:ind w:left="2160" w:hanging="360"/>
      </w:pPr>
      <w:rPr>
        <w:rFonts w:hint="default" w:ascii="Wingdings" w:hAnsi="Wingdings"/>
      </w:rPr>
    </w:lvl>
    <w:lvl w:ilvl="3" w:tplc="E21877DA">
      <w:start w:val="1"/>
      <w:numFmt w:val="bullet"/>
      <w:lvlText w:val=""/>
      <w:lvlJc w:val="left"/>
      <w:pPr>
        <w:ind w:left="2880" w:hanging="360"/>
      </w:pPr>
      <w:rPr>
        <w:rFonts w:hint="default" w:ascii="Symbol" w:hAnsi="Symbol"/>
      </w:rPr>
    </w:lvl>
    <w:lvl w:ilvl="4" w:tplc="6772DED6">
      <w:start w:val="1"/>
      <w:numFmt w:val="bullet"/>
      <w:lvlText w:val="o"/>
      <w:lvlJc w:val="left"/>
      <w:pPr>
        <w:ind w:left="3600" w:hanging="360"/>
      </w:pPr>
      <w:rPr>
        <w:rFonts w:hint="default" w:ascii="Courier New" w:hAnsi="Courier New"/>
      </w:rPr>
    </w:lvl>
    <w:lvl w:ilvl="5" w:tplc="55EE10EE">
      <w:start w:val="1"/>
      <w:numFmt w:val="bullet"/>
      <w:lvlText w:val=""/>
      <w:lvlJc w:val="left"/>
      <w:pPr>
        <w:ind w:left="4320" w:hanging="360"/>
      </w:pPr>
      <w:rPr>
        <w:rFonts w:hint="default" w:ascii="Wingdings" w:hAnsi="Wingdings"/>
      </w:rPr>
    </w:lvl>
    <w:lvl w:ilvl="6" w:tplc="BB76326C">
      <w:start w:val="1"/>
      <w:numFmt w:val="bullet"/>
      <w:lvlText w:val=""/>
      <w:lvlJc w:val="left"/>
      <w:pPr>
        <w:ind w:left="5040" w:hanging="360"/>
      </w:pPr>
      <w:rPr>
        <w:rFonts w:hint="default" w:ascii="Symbol" w:hAnsi="Symbol"/>
      </w:rPr>
    </w:lvl>
    <w:lvl w:ilvl="7" w:tplc="BD54D8F2">
      <w:start w:val="1"/>
      <w:numFmt w:val="bullet"/>
      <w:lvlText w:val="o"/>
      <w:lvlJc w:val="left"/>
      <w:pPr>
        <w:ind w:left="5760" w:hanging="360"/>
      </w:pPr>
      <w:rPr>
        <w:rFonts w:hint="default" w:ascii="Courier New" w:hAnsi="Courier New"/>
      </w:rPr>
    </w:lvl>
    <w:lvl w:ilvl="8" w:tplc="4404E0A8">
      <w:start w:val="1"/>
      <w:numFmt w:val="bullet"/>
      <w:lvlText w:val=""/>
      <w:lvlJc w:val="left"/>
      <w:pPr>
        <w:ind w:left="6480" w:hanging="360"/>
      </w:pPr>
      <w:rPr>
        <w:rFonts w:hint="default" w:ascii="Wingdings" w:hAnsi="Wingdings"/>
      </w:rPr>
    </w:lvl>
  </w:abstractNum>
  <w:abstractNum w:abstractNumId="6" w15:restartNumberingAfterBreak="0">
    <w:nsid w:val="2C5FF0E2"/>
    <w:multiLevelType w:val="hybridMultilevel"/>
    <w:tmpl w:val="75107762"/>
    <w:lvl w:ilvl="0" w:tplc="638664FC">
      <w:start w:val="1"/>
      <w:numFmt w:val="bullet"/>
      <w:lvlText w:val=""/>
      <w:lvlJc w:val="left"/>
      <w:pPr>
        <w:ind w:left="720" w:hanging="360"/>
      </w:pPr>
      <w:rPr>
        <w:rFonts w:hint="default" w:ascii="Symbol" w:hAnsi="Symbol"/>
      </w:rPr>
    </w:lvl>
    <w:lvl w:ilvl="1" w:tplc="9162D626">
      <w:start w:val="1"/>
      <w:numFmt w:val="bullet"/>
      <w:lvlText w:val="o"/>
      <w:lvlJc w:val="left"/>
      <w:pPr>
        <w:ind w:left="1440" w:hanging="360"/>
      </w:pPr>
      <w:rPr>
        <w:rFonts w:hint="default" w:ascii="Courier New" w:hAnsi="Courier New"/>
      </w:rPr>
    </w:lvl>
    <w:lvl w:ilvl="2" w:tplc="F006B03C">
      <w:start w:val="1"/>
      <w:numFmt w:val="bullet"/>
      <w:lvlText w:val=""/>
      <w:lvlJc w:val="left"/>
      <w:pPr>
        <w:ind w:left="2160" w:hanging="360"/>
      </w:pPr>
      <w:rPr>
        <w:rFonts w:hint="default" w:ascii="Wingdings" w:hAnsi="Wingdings"/>
      </w:rPr>
    </w:lvl>
    <w:lvl w:ilvl="3" w:tplc="64E07CB2">
      <w:start w:val="1"/>
      <w:numFmt w:val="bullet"/>
      <w:lvlText w:val=""/>
      <w:lvlJc w:val="left"/>
      <w:pPr>
        <w:ind w:left="2880" w:hanging="360"/>
      </w:pPr>
      <w:rPr>
        <w:rFonts w:hint="default" w:ascii="Symbol" w:hAnsi="Symbol"/>
      </w:rPr>
    </w:lvl>
    <w:lvl w:ilvl="4" w:tplc="543E37FA">
      <w:start w:val="1"/>
      <w:numFmt w:val="bullet"/>
      <w:lvlText w:val="o"/>
      <w:lvlJc w:val="left"/>
      <w:pPr>
        <w:ind w:left="3600" w:hanging="360"/>
      </w:pPr>
      <w:rPr>
        <w:rFonts w:hint="default" w:ascii="Courier New" w:hAnsi="Courier New"/>
      </w:rPr>
    </w:lvl>
    <w:lvl w:ilvl="5" w:tplc="BB70671E">
      <w:start w:val="1"/>
      <w:numFmt w:val="bullet"/>
      <w:lvlText w:val=""/>
      <w:lvlJc w:val="left"/>
      <w:pPr>
        <w:ind w:left="4320" w:hanging="360"/>
      </w:pPr>
      <w:rPr>
        <w:rFonts w:hint="default" w:ascii="Wingdings" w:hAnsi="Wingdings"/>
      </w:rPr>
    </w:lvl>
    <w:lvl w:ilvl="6" w:tplc="60FE51FE">
      <w:start w:val="1"/>
      <w:numFmt w:val="bullet"/>
      <w:lvlText w:val=""/>
      <w:lvlJc w:val="left"/>
      <w:pPr>
        <w:ind w:left="5040" w:hanging="360"/>
      </w:pPr>
      <w:rPr>
        <w:rFonts w:hint="default" w:ascii="Symbol" w:hAnsi="Symbol"/>
      </w:rPr>
    </w:lvl>
    <w:lvl w:ilvl="7" w:tplc="CC6C032E">
      <w:start w:val="1"/>
      <w:numFmt w:val="bullet"/>
      <w:lvlText w:val="o"/>
      <w:lvlJc w:val="left"/>
      <w:pPr>
        <w:ind w:left="5760" w:hanging="360"/>
      </w:pPr>
      <w:rPr>
        <w:rFonts w:hint="default" w:ascii="Courier New" w:hAnsi="Courier New"/>
      </w:rPr>
    </w:lvl>
    <w:lvl w:ilvl="8" w:tplc="3D64A32C">
      <w:start w:val="1"/>
      <w:numFmt w:val="bullet"/>
      <w:lvlText w:val=""/>
      <w:lvlJc w:val="left"/>
      <w:pPr>
        <w:ind w:left="6480" w:hanging="360"/>
      </w:pPr>
      <w:rPr>
        <w:rFonts w:hint="default" w:ascii="Wingdings" w:hAnsi="Wingdings"/>
      </w:rPr>
    </w:lvl>
  </w:abstractNum>
  <w:abstractNum w:abstractNumId="7" w15:restartNumberingAfterBreak="0">
    <w:nsid w:val="41E67F8F"/>
    <w:multiLevelType w:val="hybridMultilevel"/>
    <w:tmpl w:val="C8586AE4"/>
    <w:lvl w:ilvl="0" w:tplc="3962CA16">
      <w:start w:val="1"/>
      <w:numFmt w:val="decimal"/>
      <w:lvlText w:val="%1."/>
      <w:lvlJc w:val="left"/>
      <w:pPr>
        <w:ind w:left="720" w:hanging="360"/>
      </w:pPr>
    </w:lvl>
    <w:lvl w:ilvl="1" w:tplc="22100D7C">
      <w:start w:val="1"/>
      <w:numFmt w:val="lowerLetter"/>
      <w:lvlText w:val="%2."/>
      <w:lvlJc w:val="left"/>
      <w:pPr>
        <w:ind w:left="1440" w:hanging="360"/>
      </w:pPr>
    </w:lvl>
    <w:lvl w:ilvl="2" w:tplc="9FFAA278">
      <w:start w:val="1"/>
      <w:numFmt w:val="lowerRoman"/>
      <w:lvlText w:val="%3."/>
      <w:lvlJc w:val="right"/>
      <w:pPr>
        <w:ind w:left="2160" w:hanging="180"/>
      </w:pPr>
    </w:lvl>
    <w:lvl w:ilvl="3" w:tplc="607E58F6">
      <w:start w:val="1"/>
      <w:numFmt w:val="decimal"/>
      <w:lvlText w:val="%4."/>
      <w:lvlJc w:val="left"/>
      <w:pPr>
        <w:ind w:left="2880" w:hanging="360"/>
      </w:pPr>
    </w:lvl>
    <w:lvl w:ilvl="4" w:tplc="4CBAE772">
      <w:start w:val="1"/>
      <w:numFmt w:val="lowerLetter"/>
      <w:lvlText w:val="%5."/>
      <w:lvlJc w:val="left"/>
      <w:pPr>
        <w:ind w:left="3600" w:hanging="360"/>
      </w:pPr>
    </w:lvl>
    <w:lvl w:ilvl="5" w:tplc="996C294C">
      <w:start w:val="1"/>
      <w:numFmt w:val="lowerRoman"/>
      <w:lvlText w:val="%6."/>
      <w:lvlJc w:val="right"/>
      <w:pPr>
        <w:ind w:left="4320" w:hanging="180"/>
      </w:pPr>
    </w:lvl>
    <w:lvl w:ilvl="6" w:tplc="9814C08C">
      <w:start w:val="1"/>
      <w:numFmt w:val="decimal"/>
      <w:lvlText w:val="%7."/>
      <w:lvlJc w:val="left"/>
      <w:pPr>
        <w:ind w:left="5040" w:hanging="360"/>
      </w:pPr>
    </w:lvl>
    <w:lvl w:ilvl="7" w:tplc="4244A2E8">
      <w:start w:val="1"/>
      <w:numFmt w:val="lowerLetter"/>
      <w:lvlText w:val="%8."/>
      <w:lvlJc w:val="left"/>
      <w:pPr>
        <w:ind w:left="5760" w:hanging="360"/>
      </w:pPr>
    </w:lvl>
    <w:lvl w:ilvl="8" w:tplc="2648FE22">
      <w:start w:val="1"/>
      <w:numFmt w:val="lowerRoman"/>
      <w:lvlText w:val="%9."/>
      <w:lvlJc w:val="right"/>
      <w:pPr>
        <w:ind w:left="6480" w:hanging="180"/>
      </w:pPr>
    </w:lvl>
  </w:abstractNum>
  <w:abstractNum w:abstractNumId="8" w15:restartNumberingAfterBreak="0">
    <w:nsid w:val="478E3FE2"/>
    <w:multiLevelType w:val="hybridMultilevel"/>
    <w:tmpl w:val="FDBCD30E"/>
    <w:lvl w:ilvl="0" w:tplc="4D02A072">
      <w:start w:val="1"/>
      <w:numFmt w:val="bullet"/>
      <w:lvlText w:val="·"/>
      <w:lvlJc w:val="left"/>
      <w:pPr>
        <w:ind w:left="720" w:hanging="360"/>
      </w:pPr>
      <w:rPr>
        <w:rFonts w:hint="default" w:ascii="Symbol" w:hAnsi="Symbol"/>
      </w:rPr>
    </w:lvl>
    <w:lvl w:ilvl="1" w:tplc="CF7A379A">
      <w:start w:val="1"/>
      <w:numFmt w:val="bullet"/>
      <w:lvlText w:val="o"/>
      <w:lvlJc w:val="left"/>
      <w:pPr>
        <w:ind w:left="1440" w:hanging="360"/>
      </w:pPr>
      <w:rPr>
        <w:rFonts w:hint="default" w:ascii="Courier New" w:hAnsi="Courier New"/>
      </w:rPr>
    </w:lvl>
    <w:lvl w:ilvl="2" w:tplc="7D6061F4">
      <w:start w:val="1"/>
      <w:numFmt w:val="bullet"/>
      <w:lvlText w:val=""/>
      <w:lvlJc w:val="left"/>
      <w:pPr>
        <w:ind w:left="2160" w:hanging="360"/>
      </w:pPr>
      <w:rPr>
        <w:rFonts w:hint="default" w:ascii="Wingdings" w:hAnsi="Wingdings"/>
      </w:rPr>
    </w:lvl>
    <w:lvl w:ilvl="3" w:tplc="52921018">
      <w:start w:val="1"/>
      <w:numFmt w:val="bullet"/>
      <w:lvlText w:val=""/>
      <w:lvlJc w:val="left"/>
      <w:pPr>
        <w:ind w:left="2880" w:hanging="360"/>
      </w:pPr>
      <w:rPr>
        <w:rFonts w:hint="default" w:ascii="Symbol" w:hAnsi="Symbol"/>
      </w:rPr>
    </w:lvl>
    <w:lvl w:ilvl="4" w:tplc="EC980688">
      <w:start w:val="1"/>
      <w:numFmt w:val="bullet"/>
      <w:lvlText w:val="o"/>
      <w:lvlJc w:val="left"/>
      <w:pPr>
        <w:ind w:left="3600" w:hanging="360"/>
      </w:pPr>
      <w:rPr>
        <w:rFonts w:hint="default" w:ascii="Courier New" w:hAnsi="Courier New"/>
      </w:rPr>
    </w:lvl>
    <w:lvl w:ilvl="5" w:tplc="CC9ADE42">
      <w:start w:val="1"/>
      <w:numFmt w:val="bullet"/>
      <w:lvlText w:val=""/>
      <w:lvlJc w:val="left"/>
      <w:pPr>
        <w:ind w:left="4320" w:hanging="360"/>
      </w:pPr>
      <w:rPr>
        <w:rFonts w:hint="default" w:ascii="Wingdings" w:hAnsi="Wingdings"/>
      </w:rPr>
    </w:lvl>
    <w:lvl w:ilvl="6" w:tplc="42DE9AC4">
      <w:start w:val="1"/>
      <w:numFmt w:val="bullet"/>
      <w:lvlText w:val=""/>
      <w:lvlJc w:val="left"/>
      <w:pPr>
        <w:ind w:left="5040" w:hanging="360"/>
      </w:pPr>
      <w:rPr>
        <w:rFonts w:hint="default" w:ascii="Symbol" w:hAnsi="Symbol"/>
      </w:rPr>
    </w:lvl>
    <w:lvl w:ilvl="7" w:tplc="E6D0512C">
      <w:start w:val="1"/>
      <w:numFmt w:val="bullet"/>
      <w:lvlText w:val="o"/>
      <w:lvlJc w:val="left"/>
      <w:pPr>
        <w:ind w:left="5760" w:hanging="360"/>
      </w:pPr>
      <w:rPr>
        <w:rFonts w:hint="default" w:ascii="Courier New" w:hAnsi="Courier New"/>
      </w:rPr>
    </w:lvl>
    <w:lvl w:ilvl="8" w:tplc="9B18952C">
      <w:start w:val="1"/>
      <w:numFmt w:val="bullet"/>
      <w:lvlText w:val=""/>
      <w:lvlJc w:val="left"/>
      <w:pPr>
        <w:ind w:left="6480" w:hanging="360"/>
      </w:pPr>
      <w:rPr>
        <w:rFonts w:hint="default" w:ascii="Wingdings" w:hAnsi="Wingdings"/>
      </w:rPr>
    </w:lvl>
  </w:abstractNum>
  <w:abstractNum w:abstractNumId="9" w15:restartNumberingAfterBreak="0">
    <w:nsid w:val="527E191E"/>
    <w:multiLevelType w:val="hybridMultilevel"/>
    <w:tmpl w:val="C1F8F53A"/>
    <w:lvl w:ilvl="0" w:tplc="63C4DA34">
      <w:start w:val="1"/>
      <w:numFmt w:val="decimal"/>
      <w:lvlText w:val="%1."/>
      <w:lvlJc w:val="left"/>
      <w:pPr>
        <w:ind w:left="720" w:hanging="360"/>
      </w:pPr>
    </w:lvl>
    <w:lvl w:ilvl="1" w:tplc="8884A2A0">
      <w:start w:val="1"/>
      <w:numFmt w:val="lowerLetter"/>
      <w:lvlText w:val="%2."/>
      <w:lvlJc w:val="left"/>
      <w:pPr>
        <w:ind w:left="1440" w:hanging="360"/>
      </w:pPr>
    </w:lvl>
    <w:lvl w:ilvl="2" w:tplc="7604FDD2">
      <w:start w:val="1"/>
      <w:numFmt w:val="lowerRoman"/>
      <w:lvlText w:val="%3."/>
      <w:lvlJc w:val="right"/>
      <w:pPr>
        <w:ind w:left="2160" w:hanging="180"/>
      </w:pPr>
    </w:lvl>
    <w:lvl w:ilvl="3" w:tplc="00DC5D28">
      <w:start w:val="1"/>
      <w:numFmt w:val="decimal"/>
      <w:lvlText w:val="%4."/>
      <w:lvlJc w:val="left"/>
      <w:pPr>
        <w:ind w:left="2880" w:hanging="360"/>
      </w:pPr>
    </w:lvl>
    <w:lvl w:ilvl="4" w:tplc="2348F766">
      <w:start w:val="1"/>
      <w:numFmt w:val="lowerLetter"/>
      <w:lvlText w:val="%5."/>
      <w:lvlJc w:val="left"/>
      <w:pPr>
        <w:ind w:left="3600" w:hanging="360"/>
      </w:pPr>
    </w:lvl>
    <w:lvl w:ilvl="5" w:tplc="9B7685A8">
      <w:start w:val="1"/>
      <w:numFmt w:val="lowerRoman"/>
      <w:lvlText w:val="%6."/>
      <w:lvlJc w:val="right"/>
      <w:pPr>
        <w:ind w:left="4320" w:hanging="180"/>
      </w:pPr>
    </w:lvl>
    <w:lvl w:ilvl="6" w:tplc="FC54DD76">
      <w:start w:val="1"/>
      <w:numFmt w:val="decimal"/>
      <w:lvlText w:val="%7."/>
      <w:lvlJc w:val="left"/>
      <w:pPr>
        <w:ind w:left="5040" w:hanging="360"/>
      </w:pPr>
    </w:lvl>
    <w:lvl w:ilvl="7" w:tplc="8090B82C">
      <w:start w:val="1"/>
      <w:numFmt w:val="lowerLetter"/>
      <w:lvlText w:val="%8."/>
      <w:lvlJc w:val="left"/>
      <w:pPr>
        <w:ind w:left="5760" w:hanging="360"/>
      </w:pPr>
    </w:lvl>
    <w:lvl w:ilvl="8" w:tplc="ECC83892">
      <w:start w:val="1"/>
      <w:numFmt w:val="lowerRoman"/>
      <w:lvlText w:val="%9."/>
      <w:lvlJc w:val="right"/>
      <w:pPr>
        <w:ind w:left="6480" w:hanging="180"/>
      </w:pPr>
    </w:lvl>
  </w:abstractNum>
  <w:abstractNum w:abstractNumId="10" w15:restartNumberingAfterBreak="0">
    <w:nsid w:val="5EE1FA69"/>
    <w:multiLevelType w:val="hybridMultilevel"/>
    <w:tmpl w:val="DA162162"/>
    <w:lvl w:ilvl="0" w:tplc="05EC8166">
      <w:start w:val="1"/>
      <w:numFmt w:val="bullet"/>
      <w:lvlText w:val=""/>
      <w:lvlJc w:val="left"/>
      <w:pPr>
        <w:ind w:left="720" w:hanging="360"/>
      </w:pPr>
      <w:rPr>
        <w:rFonts w:hint="default" w:ascii="Symbol" w:hAnsi="Symbol"/>
      </w:rPr>
    </w:lvl>
    <w:lvl w:ilvl="1" w:tplc="B6F094B0">
      <w:start w:val="1"/>
      <w:numFmt w:val="bullet"/>
      <w:lvlText w:val="o"/>
      <w:lvlJc w:val="left"/>
      <w:pPr>
        <w:ind w:left="1440" w:hanging="360"/>
      </w:pPr>
      <w:rPr>
        <w:rFonts w:hint="default" w:ascii="Courier New" w:hAnsi="Courier New"/>
      </w:rPr>
    </w:lvl>
    <w:lvl w:ilvl="2" w:tplc="92809DE8">
      <w:start w:val="1"/>
      <w:numFmt w:val="bullet"/>
      <w:lvlText w:val=""/>
      <w:lvlJc w:val="left"/>
      <w:pPr>
        <w:ind w:left="2160" w:hanging="360"/>
      </w:pPr>
      <w:rPr>
        <w:rFonts w:hint="default" w:ascii="Wingdings" w:hAnsi="Wingdings"/>
      </w:rPr>
    </w:lvl>
    <w:lvl w:ilvl="3" w:tplc="6F34A372">
      <w:start w:val="1"/>
      <w:numFmt w:val="bullet"/>
      <w:lvlText w:val=""/>
      <w:lvlJc w:val="left"/>
      <w:pPr>
        <w:ind w:left="2880" w:hanging="360"/>
      </w:pPr>
      <w:rPr>
        <w:rFonts w:hint="default" w:ascii="Symbol" w:hAnsi="Symbol"/>
      </w:rPr>
    </w:lvl>
    <w:lvl w:ilvl="4" w:tplc="BB36AD1A">
      <w:start w:val="1"/>
      <w:numFmt w:val="bullet"/>
      <w:lvlText w:val="o"/>
      <w:lvlJc w:val="left"/>
      <w:pPr>
        <w:ind w:left="3600" w:hanging="360"/>
      </w:pPr>
      <w:rPr>
        <w:rFonts w:hint="default" w:ascii="Courier New" w:hAnsi="Courier New"/>
      </w:rPr>
    </w:lvl>
    <w:lvl w:ilvl="5" w:tplc="74066AAC">
      <w:start w:val="1"/>
      <w:numFmt w:val="bullet"/>
      <w:lvlText w:val=""/>
      <w:lvlJc w:val="left"/>
      <w:pPr>
        <w:ind w:left="4320" w:hanging="360"/>
      </w:pPr>
      <w:rPr>
        <w:rFonts w:hint="default" w:ascii="Wingdings" w:hAnsi="Wingdings"/>
      </w:rPr>
    </w:lvl>
    <w:lvl w:ilvl="6" w:tplc="A288E8B0">
      <w:start w:val="1"/>
      <w:numFmt w:val="bullet"/>
      <w:lvlText w:val=""/>
      <w:lvlJc w:val="left"/>
      <w:pPr>
        <w:ind w:left="5040" w:hanging="360"/>
      </w:pPr>
      <w:rPr>
        <w:rFonts w:hint="default" w:ascii="Symbol" w:hAnsi="Symbol"/>
      </w:rPr>
    </w:lvl>
    <w:lvl w:ilvl="7" w:tplc="3E1C45F8">
      <w:start w:val="1"/>
      <w:numFmt w:val="bullet"/>
      <w:lvlText w:val="o"/>
      <w:lvlJc w:val="left"/>
      <w:pPr>
        <w:ind w:left="5760" w:hanging="360"/>
      </w:pPr>
      <w:rPr>
        <w:rFonts w:hint="default" w:ascii="Courier New" w:hAnsi="Courier New"/>
      </w:rPr>
    </w:lvl>
    <w:lvl w:ilvl="8" w:tplc="93C44BEA">
      <w:start w:val="1"/>
      <w:numFmt w:val="bullet"/>
      <w:lvlText w:val=""/>
      <w:lvlJc w:val="left"/>
      <w:pPr>
        <w:ind w:left="6480" w:hanging="360"/>
      </w:pPr>
      <w:rPr>
        <w:rFonts w:hint="default" w:ascii="Wingdings" w:hAnsi="Wingdings"/>
      </w:rPr>
    </w:lvl>
  </w:abstractNum>
  <w:abstractNum w:abstractNumId="11" w15:restartNumberingAfterBreak="0">
    <w:nsid w:val="67AE9FB3"/>
    <w:multiLevelType w:val="hybridMultilevel"/>
    <w:tmpl w:val="0D5E3C80"/>
    <w:lvl w:ilvl="0" w:tplc="56EE5900">
      <w:start w:val="1"/>
      <w:numFmt w:val="bullet"/>
      <w:lvlText w:val="·"/>
      <w:lvlJc w:val="left"/>
      <w:pPr>
        <w:ind w:left="720" w:hanging="360"/>
      </w:pPr>
      <w:rPr>
        <w:rFonts w:hint="default" w:ascii="Symbol" w:hAnsi="Symbol"/>
      </w:rPr>
    </w:lvl>
    <w:lvl w:ilvl="1" w:tplc="ACDE62C8">
      <w:start w:val="1"/>
      <w:numFmt w:val="bullet"/>
      <w:lvlText w:val="o"/>
      <w:lvlJc w:val="left"/>
      <w:pPr>
        <w:ind w:left="1440" w:hanging="360"/>
      </w:pPr>
      <w:rPr>
        <w:rFonts w:hint="default" w:ascii="Courier New" w:hAnsi="Courier New"/>
      </w:rPr>
    </w:lvl>
    <w:lvl w:ilvl="2" w:tplc="19C28234">
      <w:start w:val="1"/>
      <w:numFmt w:val="bullet"/>
      <w:lvlText w:val=""/>
      <w:lvlJc w:val="left"/>
      <w:pPr>
        <w:ind w:left="2160" w:hanging="360"/>
      </w:pPr>
      <w:rPr>
        <w:rFonts w:hint="default" w:ascii="Wingdings" w:hAnsi="Wingdings"/>
      </w:rPr>
    </w:lvl>
    <w:lvl w:ilvl="3" w:tplc="8B1E74C6">
      <w:start w:val="1"/>
      <w:numFmt w:val="bullet"/>
      <w:lvlText w:val=""/>
      <w:lvlJc w:val="left"/>
      <w:pPr>
        <w:ind w:left="2880" w:hanging="360"/>
      </w:pPr>
      <w:rPr>
        <w:rFonts w:hint="default" w:ascii="Symbol" w:hAnsi="Symbol"/>
      </w:rPr>
    </w:lvl>
    <w:lvl w:ilvl="4" w:tplc="2A4C1A9A">
      <w:start w:val="1"/>
      <w:numFmt w:val="bullet"/>
      <w:lvlText w:val="o"/>
      <w:lvlJc w:val="left"/>
      <w:pPr>
        <w:ind w:left="3600" w:hanging="360"/>
      </w:pPr>
      <w:rPr>
        <w:rFonts w:hint="default" w:ascii="Courier New" w:hAnsi="Courier New"/>
      </w:rPr>
    </w:lvl>
    <w:lvl w:ilvl="5" w:tplc="08FAC47A">
      <w:start w:val="1"/>
      <w:numFmt w:val="bullet"/>
      <w:lvlText w:val=""/>
      <w:lvlJc w:val="left"/>
      <w:pPr>
        <w:ind w:left="4320" w:hanging="360"/>
      </w:pPr>
      <w:rPr>
        <w:rFonts w:hint="default" w:ascii="Wingdings" w:hAnsi="Wingdings"/>
      </w:rPr>
    </w:lvl>
    <w:lvl w:ilvl="6" w:tplc="158C1EA2">
      <w:start w:val="1"/>
      <w:numFmt w:val="bullet"/>
      <w:lvlText w:val=""/>
      <w:lvlJc w:val="left"/>
      <w:pPr>
        <w:ind w:left="5040" w:hanging="360"/>
      </w:pPr>
      <w:rPr>
        <w:rFonts w:hint="default" w:ascii="Symbol" w:hAnsi="Symbol"/>
      </w:rPr>
    </w:lvl>
    <w:lvl w:ilvl="7" w:tplc="A2F87418">
      <w:start w:val="1"/>
      <w:numFmt w:val="bullet"/>
      <w:lvlText w:val="o"/>
      <w:lvlJc w:val="left"/>
      <w:pPr>
        <w:ind w:left="5760" w:hanging="360"/>
      </w:pPr>
      <w:rPr>
        <w:rFonts w:hint="default" w:ascii="Courier New" w:hAnsi="Courier New"/>
      </w:rPr>
    </w:lvl>
    <w:lvl w:ilvl="8" w:tplc="2322260A">
      <w:start w:val="1"/>
      <w:numFmt w:val="bullet"/>
      <w:lvlText w:val=""/>
      <w:lvlJc w:val="left"/>
      <w:pPr>
        <w:ind w:left="6480" w:hanging="360"/>
      </w:pPr>
      <w:rPr>
        <w:rFonts w:hint="default" w:ascii="Wingdings" w:hAnsi="Wingdings"/>
      </w:rPr>
    </w:lvl>
  </w:abstractNum>
  <w:abstractNum w:abstractNumId="12" w15:restartNumberingAfterBreak="0">
    <w:nsid w:val="68EA1424"/>
    <w:multiLevelType w:val="hybridMultilevel"/>
    <w:tmpl w:val="DCEE518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6EF743C2"/>
    <w:multiLevelType w:val="hybridMultilevel"/>
    <w:tmpl w:val="B1E8BC2C"/>
    <w:lvl w:ilvl="0" w:tplc="95F42E80">
      <w:start w:val="1"/>
      <w:numFmt w:val="bullet"/>
      <w:lvlText w:val="·"/>
      <w:lvlJc w:val="left"/>
      <w:pPr>
        <w:ind w:left="720" w:hanging="360"/>
      </w:pPr>
      <w:rPr>
        <w:rFonts w:hint="default" w:ascii="Symbol" w:hAnsi="Symbol"/>
      </w:rPr>
    </w:lvl>
    <w:lvl w:ilvl="1" w:tplc="669289F6">
      <w:start w:val="1"/>
      <w:numFmt w:val="bullet"/>
      <w:lvlText w:val="o"/>
      <w:lvlJc w:val="left"/>
      <w:pPr>
        <w:ind w:left="1440" w:hanging="360"/>
      </w:pPr>
      <w:rPr>
        <w:rFonts w:hint="default" w:ascii="Courier New" w:hAnsi="Courier New"/>
      </w:rPr>
    </w:lvl>
    <w:lvl w:ilvl="2" w:tplc="3006E650">
      <w:start w:val="1"/>
      <w:numFmt w:val="bullet"/>
      <w:lvlText w:val=""/>
      <w:lvlJc w:val="left"/>
      <w:pPr>
        <w:ind w:left="2160" w:hanging="360"/>
      </w:pPr>
      <w:rPr>
        <w:rFonts w:hint="default" w:ascii="Wingdings" w:hAnsi="Wingdings"/>
      </w:rPr>
    </w:lvl>
    <w:lvl w:ilvl="3" w:tplc="32EE522E">
      <w:start w:val="1"/>
      <w:numFmt w:val="bullet"/>
      <w:lvlText w:val=""/>
      <w:lvlJc w:val="left"/>
      <w:pPr>
        <w:ind w:left="2880" w:hanging="360"/>
      </w:pPr>
      <w:rPr>
        <w:rFonts w:hint="default" w:ascii="Symbol" w:hAnsi="Symbol"/>
      </w:rPr>
    </w:lvl>
    <w:lvl w:ilvl="4" w:tplc="2C621F5C">
      <w:start w:val="1"/>
      <w:numFmt w:val="bullet"/>
      <w:lvlText w:val="o"/>
      <w:lvlJc w:val="left"/>
      <w:pPr>
        <w:ind w:left="3600" w:hanging="360"/>
      </w:pPr>
      <w:rPr>
        <w:rFonts w:hint="default" w:ascii="Courier New" w:hAnsi="Courier New"/>
      </w:rPr>
    </w:lvl>
    <w:lvl w:ilvl="5" w:tplc="8FD4401C">
      <w:start w:val="1"/>
      <w:numFmt w:val="bullet"/>
      <w:lvlText w:val=""/>
      <w:lvlJc w:val="left"/>
      <w:pPr>
        <w:ind w:left="4320" w:hanging="360"/>
      </w:pPr>
      <w:rPr>
        <w:rFonts w:hint="default" w:ascii="Wingdings" w:hAnsi="Wingdings"/>
      </w:rPr>
    </w:lvl>
    <w:lvl w:ilvl="6" w:tplc="C8782B9A">
      <w:start w:val="1"/>
      <w:numFmt w:val="bullet"/>
      <w:lvlText w:val=""/>
      <w:lvlJc w:val="left"/>
      <w:pPr>
        <w:ind w:left="5040" w:hanging="360"/>
      </w:pPr>
      <w:rPr>
        <w:rFonts w:hint="default" w:ascii="Symbol" w:hAnsi="Symbol"/>
      </w:rPr>
    </w:lvl>
    <w:lvl w:ilvl="7" w:tplc="3B06BFBC">
      <w:start w:val="1"/>
      <w:numFmt w:val="bullet"/>
      <w:lvlText w:val="o"/>
      <w:lvlJc w:val="left"/>
      <w:pPr>
        <w:ind w:left="5760" w:hanging="360"/>
      </w:pPr>
      <w:rPr>
        <w:rFonts w:hint="default" w:ascii="Courier New" w:hAnsi="Courier New"/>
      </w:rPr>
    </w:lvl>
    <w:lvl w:ilvl="8" w:tplc="33CA3FA0">
      <w:start w:val="1"/>
      <w:numFmt w:val="bullet"/>
      <w:lvlText w:val=""/>
      <w:lvlJc w:val="left"/>
      <w:pPr>
        <w:ind w:left="6480" w:hanging="360"/>
      </w:pPr>
      <w:rPr>
        <w:rFonts w:hint="default" w:ascii="Wingdings" w:hAnsi="Wingdings"/>
      </w:rPr>
    </w:lvl>
  </w:abstractNum>
  <w:abstractNum w:abstractNumId="14" w15:restartNumberingAfterBreak="0">
    <w:nsid w:val="7786D7BB"/>
    <w:multiLevelType w:val="hybridMultilevel"/>
    <w:tmpl w:val="C6C4DD38"/>
    <w:lvl w:ilvl="0" w:tplc="27287B36">
      <w:start w:val="1"/>
      <w:numFmt w:val="bullet"/>
      <w:lvlText w:val=""/>
      <w:lvlJc w:val="left"/>
      <w:pPr>
        <w:ind w:left="720" w:hanging="360"/>
      </w:pPr>
      <w:rPr>
        <w:rFonts w:hint="default" w:ascii="Symbol" w:hAnsi="Symbol"/>
      </w:rPr>
    </w:lvl>
    <w:lvl w:ilvl="1" w:tplc="562C25F2">
      <w:start w:val="1"/>
      <w:numFmt w:val="bullet"/>
      <w:lvlText w:val="o"/>
      <w:lvlJc w:val="left"/>
      <w:pPr>
        <w:ind w:left="1440" w:hanging="360"/>
      </w:pPr>
      <w:rPr>
        <w:rFonts w:hint="default" w:ascii="Courier New" w:hAnsi="Courier New"/>
      </w:rPr>
    </w:lvl>
    <w:lvl w:ilvl="2" w:tplc="121E8702">
      <w:start w:val="1"/>
      <w:numFmt w:val="bullet"/>
      <w:lvlText w:val=""/>
      <w:lvlJc w:val="left"/>
      <w:pPr>
        <w:ind w:left="2160" w:hanging="360"/>
      </w:pPr>
      <w:rPr>
        <w:rFonts w:hint="default" w:ascii="Wingdings" w:hAnsi="Wingdings"/>
      </w:rPr>
    </w:lvl>
    <w:lvl w:ilvl="3" w:tplc="EE98BB36">
      <w:start w:val="1"/>
      <w:numFmt w:val="bullet"/>
      <w:lvlText w:val=""/>
      <w:lvlJc w:val="left"/>
      <w:pPr>
        <w:ind w:left="2880" w:hanging="360"/>
      </w:pPr>
      <w:rPr>
        <w:rFonts w:hint="default" w:ascii="Symbol" w:hAnsi="Symbol"/>
      </w:rPr>
    </w:lvl>
    <w:lvl w:ilvl="4" w:tplc="AB6265BA">
      <w:start w:val="1"/>
      <w:numFmt w:val="bullet"/>
      <w:lvlText w:val="o"/>
      <w:lvlJc w:val="left"/>
      <w:pPr>
        <w:ind w:left="3600" w:hanging="360"/>
      </w:pPr>
      <w:rPr>
        <w:rFonts w:hint="default" w:ascii="Courier New" w:hAnsi="Courier New"/>
      </w:rPr>
    </w:lvl>
    <w:lvl w:ilvl="5" w:tplc="100E54FA">
      <w:start w:val="1"/>
      <w:numFmt w:val="bullet"/>
      <w:lvlText w:val=""/>
      <w:lvlJc w:val="left"/>
      <w:pPr>
        <w:ind w:left="4320" w:hanging="360"/>
      </w:pPr>
      <w:rPr>
        <w:rFonts w:hint="default" w:ascii="Wingdings" w:hAnsi="Wingdings"/>
      </w:rPr>
    </w:lvl>
    <w:lvl w:ilvl="6" w:tplc="8784475A">
      <w:start w:val="1"/>
      <w:numFmt w:val="bullet"/>
      <w:lvlText w:val=""/>
      <w:lvlJc w:val="left"/>
      <w:pPr>
        <w:ind w:left="5040" w:hanging="360"/>
      </w:pPr>
      <w:rPr>
        <w:rFonts w:hint="default" w:ascii="Symbol" w:hAnsi="Symbol"/>
      </w:rPr>
    </w:lvl>
    <w:lvl w:ilvl="7" w:tplc="CCC2BADE">
      <w:start w:val="1"/>
      <w:numFmt w:val="bullet"/>
      <w:lvlText w:val="o"/>
      <w:lvlJc w:val="left"/>
      <w:pPr>
        <w:ind w:left="5760" w:hanging="360"/>
      </w:pPr>
      <w:rPr>
        <w:rFonts w:hint="default" w:ascii="Courier New" w:hAnsi="Courier New"/>
      </w:rPr>
    </w:lvl>
    <w:lvl w:ilvl="8" w:tplc="82A80DB0">
      <w:start w:val="1"/>
      <w:numFmt w:val="bullet"/>
      <w:lvlText w:val=""/>
      <w:lvlJc w:val="left"/>
      <w:pPr>
        <w:ind w:left="6480" w:hanging="360"/>
      </w:pPr>
      <w:rPr>
        <w:rFonts w:hint="default" w:ascii="Wingdings" w:hAnsi="Wingdings"/>
      </w:rPr>
    </w:lvl>
  </w:abstractNum>
  <w:abstractNum w:abstractNumId="15" w15:restartNumberingAfterBreak="0">
    <w:nsid w:val="7B73C4FE"/>
    <w:multiLevelType w:val="hybridMultilevel"/>
    <w:tmpl w:val="2C203B9E"/>
    <w:lvl w:ilvl="0" w:tplc="9574FE08">
      <w:start w:val="1"/>
      <w:numFmt w:val="decimal"/>
      <w:lvlText w:val="%1."/>
      <w:lvlJc w:val="left"/>
      <w:pPr>
        <w:ind w:left="720" w:hanging="360"/>
      </w:pPr>
    </w:lvl>
    <w:lvl w:ilvl="1" w:tplc="24CE4B64">
      <w:start w:val="1"/>
      <w:numFmt w:val="lowerLetter"/>
      <w:lvlText w:val="%2."/>
      <w:lvlJc w:val="left"/>
      <w:pPr>
        <w:ind w:left="1440" w:hanging="360"/>
      </w:pPr>
    </w:lvl>
    <w:lvl w:ilvl="2" w:tplc="D3AC0484">
      <w:start w:val="1"/>
      <w:numFmt w:val="lowerRoman"/>
      <w:lvlText w:val="%3."/>
      <w:lvlJc w:val="right"/>
      <w:pPr>
        <w:ind w:left="2160" w:hanging="180"/>
      </w:pPr>
    </w:lvl>
    <w:lvl w:ilvl="3" w:tplc="7ECE3352">
      <w:start w:val="1"/>
      <w:numFmt w:val="decimal"/>
      <w:lvlText w:val="%4."/>
      <w:lvlJc w:val="left"/>
      <w:pPr>
        <w:ind w:left="2880" w:hanging="360"/>
      </w:pPr>
    </w:lvl>
    <w:lvl w:ilvl="4" w:tplc="3AB20FCC">
      <w:start w:val="1"/>
      <w:numFmt w:val="lowerLetter"/>
      <w:lvlText w:val="%5."/>
      <w:lvlJc w:val="left"/>
      <w:pPr>
        <w:ind w:left="3600" w:hanging="360"/>
      </w:pPr>
    </w:lvl>
    <w:lvl w:ilvl="5" w:tplc="490019C2">
      <w:start w:val="1"/>
      <w:numFmt w:val="lowerRoman"/>
      <w:lvlText w:val="%6."/>
      <w:lvlJc w:val="right"/>
      <w:pPr>
        <w:ind w:left="4320" w:hanging="180"/>
      </w:pPr>
    </w:lvl>
    <w:lvl w:ilvl="6" w:tplc="6562DBF8">
      <w:start w:val="1"/>
      <w:numFmt w:val="decimal"/>
      <w:lvlText w:val="%7."/>
      <w:lvlJc w:val="left"/>
      <w:pPr>
        <w:ind w:left="5040" w:hanging="360"/>
      </w:pPr>
    </w:lvl>
    <w:lvl w:ilvl="7" w:tplc="64FA33D8">
      <w:start w:val="1"/>
      <w:numFmt w:val="lowerLetter"/>
      <w:lvlText w:val="%8."/>
      <w:lvlJc w:val="left"/>
      <w:pPr>
        <w:ind w:left="5760" w:hanging="360"/>
      </w:pPr>
    </w:lvl>
    <w:lvl w:ilvl="8" w:tplc="5DB698A4">
      <w:start w:val="1"/>
      <w:numFmt w:val="lowerRoman"/>
      <w:lvlText w:val="%9."/>
      <w:lvlJc w:val="right"/>
      <w:pPr>
        <w:ind w:left="6480" w:hanging="180"/>
      </w:pPr>
    </w:lvl>
  </w:abstractNum>
  <w:num w:numId="1" w16cid:durableId="1355234053">
    <w:abstractNumId w:val="5"/>
  </w:num>
  <w:num w:numId="2" w16cid:durableId="803617332">
    <w:abstractNumId w:val="10"/>
  </w:num>
  <w:num w:numId="3" w16cid:durableId="238446810">
    <w:abstractNumId w:val="1"/>
  </w:num>
  <w:num w:numId="4" w16cid:durableId="1998411598">
    <w:abstractNumId w:val="14"/>
  </w:num>
  <w:num w:numId="5" w16cid:durableId="1533760649">
    <w:abstractNumId w:val="6"/>
  </w:num>
  <w:num w:numId="6" w16cid:durableId="154420536">
    <w:abstractNumId w:val="9"/>
  </w:num>
  <w:num w:numId="7" w16cid:durableId="394931349">
    <w:abstractNumId w:val="0"/>
  </w:num>
  <w:num w:numId="8" w16cid:durableId="1083262150">
    <w:abstractNumId w:val="8"/>
  </w:num>
  <w:num w:numId="9" w16cid:durableId="396974307">
    <w:abstractNumId w:val="2"/>
  </w:num>
  <w:num w:numId="10" w16cid:durableId="937056032">
    <w:abstractNumId w:val="13"/>
  </w:num>
  <w:num w:numId="11" w16cid:durableId="2136631017">
    <w:abstractNumId w:val="11"/>
  </w:num>
  <w:num w:numId="12" w16cid:durableId="704989165">
    <w:abstractNumId w:val="7"/>
  </w:num>
  <w:num w:numId="13" w16cid:durableId="1447502984">
    <w:abstractNumId w:val="15"/>
  </w:num>
  <w:num w:numId="14" w16cid:durableId="884678916">
    <w:abstractNumId w:val="4"/>
  </w:num>
  <w:num w:numId="15" w16cid:durableId="837303834">
    <w:abstractNumId w:val="3"/>
  </w:num>
  <w:num w:numId="16" w16cid:durableId="140013615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5D5"/>
    <w:rsid w:val="00082E8F"/>
    <w:rsid w:val="000904B7"/>
    <w:rsid w:val="000938CE"/>
    <w:rsid w:val="000B4BED"/>
    <w:rsid w:val="000B53CF"/>
    <w:rsid w:val="000F0362"/>
    <w:rsid w:val="00177152"/>
    <w:rsid w:val="0019158A"/>
    <w:rsid w:val="0029239A"/>
    <w:rsid w:val="00297613"/>
    <w:rsid w:val="002B6040"/>
    <w:rsid w:val="003136CF"/>
    <w:rsid w:val="00365AF8"/>
    <w:rsid w:val="00386AAB"/>
    <w:rsid w:val="003A2C5B"/>
    <w:rsid w:val="003B67CB"/>
    <w:rsid w:val="003C1FE7"/>
    <w:rsid w:val="003F6856"/>
    <w:rsid w:val="0041526B"/>
    <w:rsid w:val="004A1F30"/>
    <w:rsid w:val="00505D53"/>
    <w:rsid w:val="00580654"/>
    <w:rsid w:val="00587FC6"/>
    <w:rsid w:val="00595CA4"/>
    <w:rsid w:val="00614B74"/>
    <w:rsid w:val="00657A34"/>
    <w:rsid w:val="006F720A"/>
    <w:rsid w:val="00776418"/>
    <w:rsid w:val="007E3B45"/>
    <w:rsid w:val="00806444"/>
    <w:rsid w:val="00826330"/>
    <w:rsid w:val="008300F9"/>
    <w:rsid w:val="00863A79"/>
    <w:rsid w:val="00876C01"/>
    <w:rsid w:val="008D1086"/>
    <w:rsid w:val="0097710A"/>
    <w:rsid w:val="00A1283E"/>
    <w:rsid w:val="00A37852"/>
    <w:rsid w:val="00A52891"/>
    <w:rsid w:val="00A641AE"/>
    <w:rsid w:val="00B25797"/>
    <w:rsid w:val="00B31C67"/>
    <w:rsid w:val="00B812DA"/>
    <w:rsid w:val="00BC4EB7"/>
    <w:rsid w:val="00C30CB3"/>
    <w:rsid w:val="00D0153F"/>
    <w:rsid w:val="00D07678"/>
    <w:rsid w:val="00D17CEF"/>
    <w:rsid w:val="00D26F54"/>
    <w:rsid w:val="00D47EBD"/>
    <w:rsid w:val="00D65DF2"/>
    <w:rsid w:val="00D97654"/>
    <w:rsid w:val="00DC22A3"/>
    <w:rsid w:val="00DF165B"/>
    <w:rsid w:val="00E0402E"/>
    <w:rsid w:val="00E0442D"/>
    <w:rsid w:val="00E155F4"/>
    <w:rsid w:val="00E221DD"/>
    <w:rsid w:val="00E57252"/>
    <w:rsid w:val="00E61F50"/>
    <w:rsid w:val="00E80A3E"/>
    <w:rsid w:val="00E87B38"/>
    <w:rsid w:val="00E92823"/>
    <w:rsid w:val="00EA41E4"/>
    <w:rsid w:val="00F56B75"/>
    <w:rsid w:val="00F60261"/>
    <w:rsid w:val="00F66AD0"/>
    <w:rsid w:val="00FA1D7E"/>
    <w:rsid w:val="00FC25D5"/>
    <w:rsid w:val="00FC66FA"/>
    <w:rsid w:val="00FF2AC2"/>
    <w:rsid w:val="01D9A8B9"/>
    <w:rsid w:val="0278464B"/>
    <w:rsid w:val="0546769E"/>
    <w:rsid w:val="087151AB"/>
    <w:rsid w:val="08FB1F1A"/>
    <w:rsid w:val="097A96CA"/>
    <w:rsid w:val="09CDF9D7"/>
    <w:rsid w:val="09DF26D3"/>
    <w:rsid w:val="0D6A1968"/>
    <w:rsid w:val="1080AE77"/>
    <w:rsid w:val="10EF18D2"/>
    <w:rsid w:val="12E4549F"/>
    <w:rsid w:val="12F784F7"/>
    <w:rsid w:val="13D0860F"/>
    <w:rsid w:val="140A1576"/>
    <w:rsid w:val="141DDC32"/>
    <w:rsid w:val="1442B5F5"/>
    <w:rsid w:val="14451134"/>
    <w:rsid w:val="150A68E3"/>
    <w:rsid w:val="1A6B58BC"/>
    <w:rsid w:val="1B146249"/>
    <w:rsid w:val="1B8C27A3"/>
    <w:rsid w:val="1CC8E882"/>
    <w:rsid w:val="1D132B8A"/>
    <w:rsid w:val="1D40E2B2"/>
    <w:rsid w:val="1D9D7FA7"/>
    <w:rsid w:val="1F62EF95"/>
    <w:rsid w:val="2220D1F4"/>
    <w:rsid w:val="24697488"/>
    <w:rsid w:val="2517C266"/>
    <w:rsid w:val="275BEECA"/>
    <w:rsid w:val="27C5ACC4"/>
    <w:rsid w:val="284F6328"/>
    <w:rsid w:val="28876858"/>
    <w:rsid w:val="2A3C6A0F"/>
    <w:rsid w:val="2D8436CF"/>
    <w:rsid w:val="32820178"/>
    <w:rsid w:val="339F3202"/>
    <w:rsid w:val="3412D90E"/>
    <w:rsid w:val="34DFC4A2"/>
    <w:rsid w:val="35958112"/>
    <w:rsid w:val="365B7EB5"/>
    <w:rsid w:val="36B3294B"/>
    <w:rsid w:val="38623605"/>
    <w:rsid w:val="3A3497EA"/>
    <w:rsid w:val="3AC33D0C"/>
    <w:rsid w:val="3BA818D8"/>
    <w:rsid w:val="3D2E35A6"/>
    <w:rsid w:val="3DECC3BB"/>
    <w:rsid w:val="3E508DEB"/>
    <w:rsid w:val="3F1D9B91"/>
    <w:rsid w:val="413A1675"/>
    <w:rsid w:val="41487EC4"/>
    <w:rsid w:val="419EF160"/>
    <w:rsid w:val="41E8C943"/>
    <w:rsid w:val="4323FF0E"/>
    <w:rsid w:val="438499A4"/>
    <w:rsid w:val="4387057E"/>
    <w:rsid w:val="45C05E62"/>
    <w:rsid w:val="45FA8E00"/>
    <w:rsid w:val="462EE58B"/>
    <w:rsid w:val="463FD864"/>
    <w:rsid w:val="4A6719C1"/>
    <w:rsid w:val="4D276E07"/>
    <w:rsid w:val="4DFEC9A7"/>
    <w:rsid w:val="51210D93"/>
    <w:rsid w:val="52356BAC"/>
    <w:rsid w:val="5295BFA4"/>
    <w:rsid w:val="529AF10F"/>
    <w:rsid w:val="56BC4DD1"/>
    <w:rsid w:val="57093D4A"/>
    <w:rsid w:val="57D51B86"/>
    <w:rsid w:val="57DFC888"/>
    <w:rsid w:val="5831A73B"/>
    <w:rsid w:val="585CC16C"/>
    <w:rsid w:val="5D10C7C3"/>
    <w:rsid w:val="5E8B4FC2"/>
    <w:rsid w:val="5FB8AB58"/>
    <w:rsid w:val="61641EF3"/>
    <w:rsid w:val="6278C213"/>
    <w:rsid w:val="62BCEC6F"/>
    <w:rsid w:val="6328551B"/>
    <w:rsid w:val="637BECC2"/>
    <w:rsid w:val="64C4257C"/>
    <w:rsid w:val="656ECC14"/>
    <w:rsid w:val="66BA748C"/>
    <w:rsid w:val="67F1A6BE"/>
    <w:rsid w:val="682CB474"/>
    <w:rsid w:val="689F0D14"/>
    <w:rsid w:val="6B31E801"/>
    <w:rsid w:val="6EC58671"/>
    <w:rsid w:val="6F958DFC"/>
    <w:rsid w:val="6FEB84B7"/>
    <w:rsid w:val="7072122C"/>
    <w:rsid w:val="713BB560"/>
    <w:rsid w:val="71875518"/>
    <w:rsid w:val="727026E7"/>
    <w:rsid w:val="73F0614A"/>
    <w:rsid w:val="742FCA2B"/>
    <w:rsid w:val="74A944E8"/>
    <w:rsid w:val="74BBF23C"/>
    <w:rsid w:val="753FABB3"/>
    <w:rsid w:val="75FC8217"/>
    <w:rsid w:val="76B76FF9"/>
    <w:rsid w:val="78FCBEAD"/>
    <w:rsid w:val="7B0046F2"/>
    <w:rsid w:val="7BD61DFE"/>
    <w:rsid w:val="7BFDE0D0"/>
    <w:rsid w:val="7C2E92D6"/>
    <w:rsid w:val="7D560C7A"/>
    <w:rsid w:val="7DE0F805"/>
    <w:rsid w:val="7F5BC622"/>
    <w:rsid w:val="7F65D2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148158"/>
  <w15:docId w15:val="{3C564C95-75A0-4992-9908-2104ACCFD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25D5"/>
    <w:pPr>
      <w:spacing w:after="0" w:line="240" w:lineRule="auto"/>
    </w:pPr>
    <w:rPr>
      <w:rFonts w:ascii="Times New Roman" w:hAnsi="Times New Roman" w:eastAsia="Times New Roman" w:cs="Times New Roman"/>
      <w:sz w:val="24"/>
      <w:szCs w:val="24"/>
      <w:lang w:eastAsia="en-GB"/>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FC25D5"/>
    <w:pPr>
      <w:tabs>
        <w:tab w:val="center" w:pos="4513"/>
        <w:tab w:val="right" w:pos="9026"/>
      </w:tabs>
    </w:pPr>
    <w:rPr>
      <w:rFonts w:asciiTheme="minorHAnsi" w:hAnsiTheme="minorHAnsi" w:eastAsiaTheme="minorHAnsi" w:cstheme="minorBidi"/>
      <w:sz w:val="22"/>
      <w:szCs w:val="22"/>
      <w:lang w:eastAsia="en-US"/>
    </w:rPr>
  </w:style>
  <w:style w:type="character" w:styleId="HeaderChar" w:customStyle="1">
    <w:name w:val="Header Char"/>
    <w:basedOn w:val="DefaultParagraphFont"/>
    <w:link w:val="Header"/>
    <w:uiPriority w:val="99"/>
    <w:rsid w:val="00FC25D5"/>
  </w:style>
  <w:style w:type="paragraph" w:styleId="Footer">
    <w:name w:val="footer"/>
    <w:basedOn w:val="Normal"/>
    <w:link w:val="FooterChar"/>
    <w:uiPriority w:val="99"/>
    <w:unhideWhenUsed/>
    <w:rsid w:val="00FC25D5"/>
    <w:pPr>
      <w:tabs>
        <w:tab w:val="center" w:pos="4513"/>
        <w:tab w:val="right" w:pos="9026"/>
      </w:tabs>
    </w:pPr>
    <w:rPr>
      <w:rFonts w:asciiTheme="minorHAnsi" w:hAnsiTheme="minorHAnsi" w:eastAsiaTheme="minorHAnsi" w:cstheme="minorBidi"/>
      <w:sz w:val="22"/>
      <w:szCs w:val="22"/>
      <w:lang w:eastAsia="en-US"/>
    </w:rPr>
  </w:style>
  <w:style w:type="character" w:styleId="FooterChar" w:customStyle="1">
    <w:name w:val="Footer Char"/>
    <w:basedOn w:val="DefaultParagraphFont"/>
    <w:link w:val="Footer"/>
    <w:uiPriority w:val="99"/>
    <w:rsid w:val="00FC25D5"/>
  </w:style>
  <w:style w:type="paragraph" w:styleId="BalloonText">
    <w:name w:val="Balloon Text"/>
    <w:basedOn w:val="Normal"/>
    <w:link w:val="BalloonTextChar"/>
    <w:uiPriority w:val="99"/>
    <w:semiHidden/>
    <w:unhideWhenUsed/>
    <w:rsid w:val="00FC25D5"/>
    <w:rPr>
      <w:rFonts w:ascii="Tahoma" w:hAnsi="Tahoma" w:cs="Tahoma" w:eastAsiaTheme="minorHAnsi"/>
      <w:sz w:val="16"/>
      <w:szCs w:val="16"/>
      <w:lang w:eastAsia="en-US"/>
    </w:rPr>
  </w:style>
  <w:style w:type="character" w:styleId="BalloonTextChar" w:customStyle="1">
    <w:name w:val="Balloon Text Char"/>
    <w:basedOn w:val="DefaultParagraphFont"/>
    <w:link w:val="BalloonText"/>
    <w:uiPriority w:val="99"/>
    <w:semiHidden/>
    <w:rsid w:val="00FC25D5"/>
    <w:rPr>
      <w:rFonts w:ascii="Tahoma" w:hAnsi="Tahoma" w:cs="Tahoma"/>
      <w:sz w:val="16"/>
      <w:szCs w:val="16"/>
    </w:rPr>
  </w:style>
  <w:style w:type="character" w:styleId="Hyperlink">
    <w:name w:val="Hyperlink"/>
    <w:basedOn w:val="DefaultParagraphFont"/>
    <w:uiPriority w:val="99"/>
    <w:unhideWhenUsed/>
    <w:rsid w:val="003C1FE7"/>
    <w:rPr>
      <w:color w:val="0000FF" w:themeColor="hyperlink"/>
      <w:u w:val="single"/>
    </w:rPr>
  </w:style>
  <w:style w:type="paragraph" w:styleId="ListParagraph">
    <w:name w:val="List Paragraph"/>
    <w:aliases w:val="Lists,Dot pt,F5 List Paragraph,List Paragraph1,No Spacing1,List Paragraph Char Char Char,Indicator Text,Numbered Para 1,List Paragraph11,Colorful List - Accent 11,Bullet 1,Bullet Points,MAIN CONTENT,List Paragraph2,Normal numbered,L"/>
    <w:basedOn w:val="Normal"/>
    <w:link w:val="ListParagraphChar"/>
    <w:uiPriority w:val="34"/>
    <w:qFormat/>
    <w:pPr>
      <w:ind w:left="720"/>
      <w:contextualSpacing/>
    </w:pPr>
  </w:style>
  <w:style w:type="paragraph" w:styleId="NoSpacing">
    <w:name w:val="No Spacing"/>
    <w:uiPriority w:val="1"/>
    <w:qFormat/>
    <w:pPr>
      <w:spacing w:after="0" w:line="240" w:lineRule="auto"/>
    </w:pPr>
  </w:style>
  <w:style w:type="character" w:styleId="ListParagraphChar" w:customStyle="1">
    <w:name w:val="List Paragraph Char"/>
    <w:aliases w:val="Lists Char,Dot pt Char,F5 List Paragraph Char,List Paragraph1 Char,No Spacing1 Char,List Paragraph Char Char Char Char,Indicator Text Char,Numbered Para 1 Char,List Paragraph11 Char,Colorful List - Accent 11 Char,Bullet 1 Char,L Char"/>
    <w:link w:val="ListParagraph"/>
    <w:uiPriority w:val="34"/>
    <w:locked/>
    <w:rsid w:val="00E87B38"/>
    <w:rPr>
      <w:rFonts w:ascii="Times New Roman" w:hAnsi="Times New Roman" w:eastAsia="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330024">
      <w:bodyDiv w:val="1"/>
      <w:marLeft w:val="0"/>
      <w:marRight w:val="0"/>
      <w:marTop w:val="0"/>
      <w:marBottom w:val="0"/>
      <w:divBdr>
        <w:top w:val="none" w:sz="0" w:space="0" w:color="auto"/>
        <w:left w:val="none" w:sz="0" w:space="0" w:color="auto"/>
        <w:bottom w:val="none" w:sz="0" w:space="0" w:color="auto"/>
        <w:right w:val="none" w:sz="0" w:space="0" w:color="auto"/>
      </w:divBdr>
    </w:div>
    <w:div w:id="845096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www.ymcaderbyshire.org.uk/" TargetMode="External" Id="rId11" /><Relationship Type="http://schemas.openxmlformats.org/officeDocument/2006/relationships/numbering" Target="numbering.xml" Id="rId5" /><Relationship Type="http://schemas.openxmlformats.org/officeDocument/2006/relationships/theme" Target="theme/theme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ntTable" Target="fontTable.xml" Id="rId14" /></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9C8F32D931F3514F831A4311DAEDAABD" ma:contentTypeVersion="20" ma:contentTypeDescription="Create a new document." ma:contentTypeScope="" ma:versionID="d157d1c6a24d2c882ba0897b68ef7836">
  <xsd:schema xmlns:xsd="http://www.w3.org/2001/XMLSchema" xmlns:xs="http://www.w3.org/2001/XMLSchema" xmlns:p="http://schemas.microsoft.com/office/2006/metadata/properties" xmlns:ns2="1631f058-5842-466e-a3ec-5ac70fd8cd04" xmlns:ns3="c7254011-2c6f-46a1-81b8-278077c906ee" targetNamespace="http://schemas.microsoft.com/office/2006/metadata/properties" ma:root="true" ma:fieldsID="9890d741aefab25d4ee266e7eb5f7789" ns2:_="" ns3:_="">
    <xsd:import namespace="1631f058-5842-466e-a3ec-5ac70fd8cd04"/>
    <xsd:import namespace="c7254011-2c6f-46a1-81b8-278077c906e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2:MediaServiceOCR" minOccurs="0"/>
                <xsd:element ref="ns2:MediaServiceLocation" minOccurs="0"/>
                <xsd:element ref="ns2:lcf76f155ced4ddcb4097134ff3c332f" minOccurs="0"/>
                <xsd:element ref="ns3:TaxCatchAll" minOccurs="0"/>
                <xsd:element ref="ns2:MediaServiceObjectDetectorVersions" minOccurs="0"/>
                <xsd:element ref="ns2:TypeandRenewal"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31f058-5842-466e-a3ec-5ac70fd8cd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1e18577-4e11-48d4-8a9b-7cf868bae6b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TypeandRenewal" ma:index="25" nillable="true" ma:displayName="Type and Renewal" ma:format="Dropdown" ma:internalName="TypeandRenewal">
      <xsd:simpleType>
        <xsd:restriction base="dms:Text">
          <xsd:maxLength value="255"/>
        </xsd:restriction>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7254011-2c6f-46a1-81b8-278077c906e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ffc7aa7-b32f-426f-90e1-cefa5e1bf31f}" ma:internalName="TaxCatchAll" ma:showField="CatchAllData" ma:web="c7254011-2c6f-46a1-81b8-278077c906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c7254011-2c6f-46a1-81b8-278077c906ee">
      <UserInfo>
        <DisplayName/>
        <AccountId xsi:nil="true"/>
        <AccountType/>
      </UserInfo>
    </SharedWithUsers>
    <TaxCatchAll xmlns="c7254011-2c6f-46a1-81b8-278077c906ee" xsi:nil="true"/>
    <lcf76f155ced4ddcb4097134ff3c332f xmlns="1631f058-5842-466e-a3ec-5ac70fd8cd04">
      <Terms xmlns="http://schemas.microsoft.com/office/infopath/2007/PartnerControls"/>
    </lcf76f155ced4ddcb4097134ff3c332f>
    <TypeandRenewal xmlns="1631f058-5842-466e-a3ec-5ac70fd8cd04" xsi:nil="true"/>
  </documentManagement>
</p:properties>
</file>

<file path=customXml/itemProps1.xml><?xml version="1.0" encoding="utf-8"?>
<ds:datastoreItem xmlns:ds="http://schemas.openxmlformats.org/officeDocument/2006/customXml" ds:itemID="{597D4084-F433-450F-B99B-7FC15E43A74F}">
  <ds:schemaRefs>
    <ds:schemaRef ds:uri="http://schemas.openxmlformats.org/officeDocument/2006/bibliography"/>
  </ds:schemaRefs>
</ds:datastoreItem>
</file>

<file path=customXml/itemProps2.xml><?xml version="1.0" encoding="utf-8"?>
<ds:datastoreItem xmlns:ds="http://schemas.openxmlformats.org/officeDocument/2006/customXml" ds:itemID="{8CCB9E9E-30AB-44A0-89C9-C0BB1E6ACE5B}"/>
</file>

<file path=customXml/itemProps3.xml><?xml version="1.0" encoding="utf-8"?>
<ds:datastoreItem xmlns:ds="http://schemas.openxmlformats.org/officeDocument/2006/customXml" ds:itemID="{F456D07C-5071-41DB-A358-EBC0387A5E65}">
  <ds:schemaRefs>
    <ds:schemaRef ds:uri="http://schemas.microsoft.com/sharepoint/v3/contenttype/forms"/>
  </ds:schemaRefs>
</ds:datastoreItem>
</file>

<file path=customXml/itemProps4.xml><?xml version="1.0" encoding="utf-8"?>
<ds:datastoreItem xmlns:ds="http://schemas.openxmlformats.org/officeDocument/2006/customXml" ds:itemID="{5E99A782-D1CF-45AF-AD65-8C50E27D5973}">
  <ds:schemaRefs>
    <ds:schemaRef ds:uri="http://schemas.microsoft.com/office/2006/metadata/properties"/>
    <ds:schemaRef ds:uri="http://schemas.microsoft.com/office/infopath/2007/PartnerControls"/>
    <ds:schemaRef ds:uri="c7254011-2c6f-46a1-81b8-278077c906ee"/>
    <ds:schemaRef ds:uri="1631f058-5842-466e-a3ec-5ac70fd8cd04"/>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4</ap:DocSecurity>
  <ap:ScaleCrop>false</ap:ScaleCrop>
  <ap:Company>YMCA Derbyshire</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Kerrie Morris</dc:creator>
  <keywords/>
  <lastModifiedBy>Claire Morgan</lastModifiedBy>
  <revision>3</revision>
  <lastPrinted>2015-10-20T18:41:00.0000000Z</lastPrinted>
  <dcterms:created xsi:type="dcterms:W3CDTF">2026-01-07T10:25:00.0000000Z</dcterms:created>
  <dcterms:modified xsi:type="dcterms:W3CDTF">2026-01-07T11:27:40.5660240Z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0x0101009C8F32D931F3514F831A4311DAEDAABD</vt:lpwstr>
  </property>
  <property fmtid="{D5CDD505-2E9C-101B-9397-08002B2CF9AE}" pid="3" name="Order">
    <vt:r8>405800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