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8471" w14:textId="22F69C8A" w:rsidR="00283ECB" w:rsidRPr="00054382" w:rsidRDefault="00283ECB" w:rsidP="00054382">
      <w:pPr>
        <w:jc w:val="center"/>
        <w:rPr>
          <w:rStyle w:val="normaltextrun"/>
          <w:b/>
          <w:bCs/>
          <w:sz w:val="40"/>
          <w:szCs w:val="40"/>
        </w:rPr>
      </w:pPr>
      <w:r>
        <w:rPr>
          <w:rStyle w:val="wacimagecontainer"/>
          <w:rFonts w:ascii="Segoe UI" w:eastAsiaTheme="majorEastAsia" w:hAnsi="Segoe UI" w:cs="Segoe UI"/>
          <w:noProof/>
          <w:sz w:val="18"/>
          <w:szCs w:val="18"/>
        </w:rPr>
        <w:drawing>
          <wp:inline distT="0" distB="0" distL="0" distR="0" wp14:anchorId="4C0E4C15" wp14:editId="09C3BAFA">
            <wp:extent cx="2143125" cy="1514475"/>
            <wp:effectExtent l="0" t="0" r="9525" b="9525"/>
            <wp:docPr id="1305351096" name="Picture 2" descr="A pink and grey text with a heart&#10;&#10;Description automatically generated">
              <a:extLst xmlns:a="http://schemas.openxmlformats.org/drawingml/2006/main">
                <a:ext uri="{FF2B5EF4-FFF2-40B4-BE49-F238E27FC236}">
                  <a16:creationId xmlns:a16="http://schemas.microsoft.com/office/drawing/2014/main" id="{F5EE9815-47A0-4E77-9FF4-EB37B750A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51096" name="Picture 2" descr="A pink and grey text with a he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1514475"/>
                    </a:xfrm>
                    <a:prstGeom prst="rect">
                      <a:avLst/>
                    </a:prstGeom>
                    <a:noFill/>
                    <a:ln>
                      <a:noFill/>
                    </a:ln>
                  </pic:spPr>
                </pic:pic>
              </a:graphicData>
            </a:graphic>
          </wp:inline>
        </w:drawing>
      </w:r>
    </w:p>
    <w:p w14:paraId="79B1D985" w14:textId="3684D22A" w:rsidR="00283ECB" w:rsidRDefault="008108E1" w:rsidP="00C66988">
      <w:pPr>
        <w:rPr>
          <w:rFonts w:ascii="Segoe UI" w:hAnsi="Segoe UI" w:cs="Segoe UI"/>
          <w:sz w:val="18"/>
          <w:szCs w:val="18"/>
        </w:rPr>
      </w:pPr>
      <w:r>
        <w:rPr>
          <w:b/>
          <w:bCs/>
          <w:sz w:val="40"/>
          <w:szCs w:val="40"/>
        </w:rPr>
        <w:t xml:space="preserve"> </w:t>
      </w:r>
    </w:p>
    <w:p w14:paraId="6CE7EDC6" w14:textId="1CF33349" w:rsidR="00283ECB" w:rsidRDefault="00283ECB" w:rsidP="00283EC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899A85D" w14:textId="77777777" w:rsidR="00283ECB" w:rsidRPr="004530D9" w:rsidRDefault="00283ECB" w:rsidP="00283ECB">
      <w:pPr>
        <w:pStyle w:val="paragraph"/>
        <w:spacing w:before="0" w:beforeAutospacing="0" w:after="0" w:afterAutospacing="0"/>
        <w:textAlignment w:val="baseline"/>
        <w:rPr>
          <w:rStyle w:val="eop"/>
          <w:rFonts w:ascii="Arial" w:eastAsiaTheme="majorEastAsia" w:hAnsi="Arial" w:cs="Arial"/>
          <w:sz w:val="22"/>
          <w:szCs w:val="22"/>
        </w:rPr>
      </w:pPr>
      <w:r w:rsidRPr="004530D9">
        <w:rPr>
          <w:rStyle w:val="normaltextrun"/>
          <w:rFonts w:ascii="Arial" w:eastAsiaTheme="majorEastAsia" w:hAnsi="Arial" w:cs="Arial"/>
          <w:b/>
          <w:bCs/>
          <w:sz w:val="22"/>
          <w:szCs w:val="22"/>
          <w:u w:val="single"/>
        </w:rPr>
        <w:t>JOB SUMMARY</w:t>
      </w:r>
      <w:r w:rsidRPr="004530D9">
        <w:rPr>
          <w:rStyle w:val="eop"/>
          <w:rFonts w:ascii="Arial" w:eastAsiaTheme="majorEastAsia" w:hAnsi="Arial" w:cs="Arial"/>
          <w:sz w:val="22"/>
          <w:szCs w:val="22"/>
        </w:rPr>
        <w:t> </w:t>
      </w:r>
    </w:p>
    <w:p w14:paraId="554B92F1" w14:textId="77777777" w:rsidR="00C66988" w:rsidRPr="004530D9" w:rsidRDefault="00C66988" w:rsidP="00283ECB">
      <w:pPr>
        <w:pStyle w:val="paragraph"/>
        <w:spacing w:before="0" w:beforeAutospacing="0" w:after="0" w:afterAutospacing="0"/>
        <w:textAlignment w:val="baseline"/>
        <w:rPr>
          <w:rFonts w:ascii="Arial" w:hAnsi="Arial" w:cs="Arial"/>
          <w:sz w:val="18"/>
          <w:szCs w:val="18"/>
        </w:rPr>
      </w:pPr>
    </w:p>
    <w:p w14:paraId="292AF550" w14:textId="77777777" w:rsidR="001D6015" w:rsidRPr="004530D9" w:rsidRDefault="0010329E" w:rsidP="0010329E">
      <w:pPr>
        <w:rPr>
          <w:rFonts w:ascii="Arial" w:hAnsi="Arial" w:cs="Arial"/>
          <w:b/>
          <w:bCs/>
        </w:rPr>
      </w:pPr>
      <w:r w:rsidRPr="004530D9">
        <w:rPr>
          <w:rFonts w:ascii="Arial" w:hAnsi="Arial" w:cs="Arial"/>
          <w:b/>
          <w:bCs/>
        </w:rPr>
        <w:t>Job Title:</w:t>
      </w:r>
      <w:r w:rsidRPr="004530D9">
        <w:rPr>
          <w:rFonts w:ascii="Arial" w:hAnsi="Arial" w:cs="Arial"/>
        </w:rPr>
        <w:t xml:space="preserve"> </w:t>
      </w:r>
      <w:r w:rsidR="001D6015" w:rsidRPr="004530D9">
        <w:rPr>
          <w:rFonts w:ascii="Arial" w:hAnsi="Arial" w:cs="Arial"/>
        </w:rPr>
        <w:t>Fundraising and Awareness Officer</w:t>
      </w:r>
      <w:r w:rsidR="001D6015" w:rsidRPr="004530D9">
        <w:rPr>
          <w:rFonts w:ascii="Arial" w:hAnsi="Arial" w:cs="Arial"/>
          <w:b/>
          <w:bCs/>
        </w:rPr>
        <w:t xml:space="preserve"> </w:t>
      </w:r>
    </w:p>
    <w:p w14:paraId="070AE68D" w14:textId="6692CF63" w:rsidR="0010329E" w:rsidRPr="004530D9" w:rsidRDefault="0010329E" w:rsidP="0010329E">
      <w:pPr>
        <w:rPr>
          <w:rFonts w:ascii="Arial" w:hAnsi="Arial" w:cs="Arial"/>
        </w:rPr>
      </w:pPr>
      <w:r w:rsidRPr="004530D9">
        <w:rPr>
          <w:rFonts w:ascii="Arial" w:hAnsi="Arial" w:cs="Arial"/>
          <w:b/>
          <w:bCs/>
        </w:rPr>
        <w:t>Location :</w:t>
      </w:r>
      <w:r w:rsidRPr="004530D9">
        <w:rPr>
          <w:rFonts w:ascii="Arial" w:hAnsi="Arial" w:cs="Arial"/>
        </w:rPr>
        <w:t xml:space="preserve"> </w:t>
      </w:r>
      <w:r w:rsidR="008C47F6" w:rsidRPr="004530D9">
        <w:rPr>
          <w:rFonts w:ascii="Arial" w:hAnsi="Arial" w:cs="Arial"/>
        </w:rPr>
        <w:t xml:space="preserve">Pathway Project Offices, The Hope Centre,  </w:t>
      </w:r>
      <w:r w:rsidRPr="004530D9">
        <w:rPr>
          <w:rFonts w:ascii="Arial" w:hAnsi="Arial" w:cs="Arial"/>
        </w:rPr>
        <w:t xml:space="preserve">Lichfield </w:t>
      </w:r>
      <w:r w:rsidR="008C47F6" w:rsidRPr="004530D9">
        <w:rPr>
          <w:rFonts w:ascii="Arial" w:hAnsi="Arial" w:cs="Arial"/>
        </w:rPr>
        <w:t>WS13 7LB</w:t>
      </w:r>
    </w:p>
    <w:p w14:paraId="483B67B8" w14:textId="555B2C9C" w:rsidR="0010329E" w:rsidRPr="004530D9" w:rsidRDefault="0010329E" w:rsidP="0010329E">
      <w:pPr>
        <w:rPr>
          <w:rFonts w:ascii="Arial" w:hAnsi="Arial" w:cs="Arial"/>
        </w:rPr>
      </w:pPr>
      <w:r w:rsidRPr="004530D9">
        <w:rPr>
          <w:rFonts w:ascii="Arial" w:hAnsi="Arial" w:cs="Arial"/>
          <w:b/>
          <w:bCs/>
        </w:rPr>
        <w:t>Reports to:</w:t>
      </w:r>
      <w:r w:rsidRPr="004530D9">
        <w:rPr>
          <w:rFonts w:ascii="Arial" w:hAnsi="Arial" w:cs="Arial"/>
        </w:rPr>
        <w:t xml:space="preserve"> </w:t>
      </w:r>
      <w:r w:rsidR="000242CB">
        <w:rPr>
          <w:rFonts w:ascii="Arial" w:hAnsi="Arial" w:cs="Arial"/>
        </w:rPr>
        <w:t>H</w:t>
      </w:r>
      <w:r w:rsidR="001D6015" w:rsidRPr="004530D9">
        <w:rPr>
          <w:rFonts w:ascii="Arial" w:hAnsi="Arial" w:cs="Arial"/>
        </w:rPr>
        <w:t>ead of Enabling Services</w:t>
      </w:r>
      <w:r w:rsidRPr="004530D9">
        <w:rPr>
          <w:rFonts w:ascii="Arial" w:hAnsi="Arial" w:cs="Arial"/>
        </w:rPr>
        <w:t xml:space="preserve"> </w:t>
      </w:r>
    </w:p>
    <w:p w14:paraId="2A06D609" w14:textId="77777777" w:rsidR="0010329E" w:rsidRPr="004530D9" w:rsidRDefault="0010329E" w:rsidP="0010329E">
      <w:pPr>
        <w:rPr>
          <w:rFonts w:ascii="Arial" w:hAnsi="Arial" w:cs="Arial"/>
        </w:rPr>
      </w:pPr>
      <w:r w:rsidRPr="004530D9">
        <w:rPr>
          <w:rFonts w:ascii="Arial" w:hAnsi="Arial" w:cs="Arial"/>
          <w:b/>
          <w:bCs/>
        </w:rPr>
        <w:t>Hours:</w:t>
      </w:r>
      <w:r w:rsidRPr="004530D9">
        <w:rPr>
          <w:rFonts w:ascii="Arial" w:hAnsi="Arial" w:cs="Arial"/>
        </w:rPr>
        <w:t xml:space="preserve">  37.5 </w:t>
      </w:r>
    </w:p>
    <w:p w14:paraId="634DE917" w14:textId="21C0CB4C" w:rsidR="0010329E" w:rsidRPr="004530D9" w:rsidRDefault="0010329E" w:rsidP="0010329E">
      <w:pPr>
        <w:rPr>
          <w:rFonts w:ascii="Arial" w:hAnsi="Arial" w:cs="Arial"/>
        </w:rPr>
      </w:pPr>
      <w:r w:rsidRPr="004530D9">
        <w:rPr>
          <w:rFonts w:ascii="Arial" w:hAnsi="Arial" w:cs="Arial"/>
          <w:b/>
          <w:bCs/>
        </w:rPr>
        <w:t>Salary:</w:t>
      </w:r>
      <w:r w:rsidRPr="004530D9">
        <w:rPr>
          <w:rFonts w:ascii="Arial" w:hAnsi="Arial" w:cs="Arial"/>
        </w:rPr>
        <w:t xml:space="preserve"> </w:t>
      </w:r>
      <w:r w:rsidR="0098613B">
        <w:rPr>
          <w:rFonts w:ascii="Arial" w:hAnsi="Arial" w:cs="Arial"/>
        </w:rPr>
        <w:t>£</w:t>
      </w:r>
      <w:r w:rsidR="220D1BFC" w:rsidRPr="076CA2E5">
        <w:rPr>
          <w:rFonts w:ascii="Arial" w:hAnsi="Arial" w:cs="Arial"/>
        </w:rPr>
        <w:t>2</w:t>
      </w:r>
      <w:r w:rsidR="00325F3A">
        <w:rPr>
          <w:rFonts w:ascii="Arial" w:hAnsi="Arial" w:cs="Arial"/>
        </w:rPr>
        <w:t>8,000 - £30,000</w:t>
      </w:r>
    </w:p>
    <w:p w14:paraId="5ACD12CF" w14:textId="77777777" w:rsidR="0010329E" w:rsidRPr="004530D9" w:rsidRDefault="0010329E" w:rsidP="0010329E">
      <w:pPr>
        <w:rPr>
          <w:rFonts w:ascii="Arial" w:hAnsi="Arial" w:cs="Arial"/>
        </w:rPr>
      </w:pPr>
      <w:r w:rsidRPr="004530D9">
        <w:rPr>
          <w:rFonts w:ascii="Arial" w:hAnsi="Arial" w:cs="Arial"/>
          <w:b/>
          <w:bCs/>
        </w:rPr>
        <w:t>Contract:</w:t>
      </w:r>
      <w:r w:rsidRPr="004530D9">
        <w:rPr>
          <w:rFonts w:ascii="Arial" w:hAnsi="Arial" w:cs="Arial"/>
        </w:rPr>
        <w:t xml:space="preserve"> Permanent </w:t>
      </w:r>
    </w:p>
    <w:p w14:paraId="32E7E1F2" w14:textId="7C0805A2" w:rsidR="00035EC6" w:rsidRPr="004530D9" w:rsidRDefault="00450134" w:rsidP="0010329E">
      <w:pPr>
        <w:rPr>
          <w:rFonts w:ascii="Arial" w:hAnsi="Arial" w:cs="Arial"/>
          <w:b/>
          <w:bCs/>
          <w:i/>
          <w:iCs/>
        </w:rPr>
      </w:pPr>
      <w:r w:rsidRPr="004530D9">
        <w:rPr>
          <w:rStyle w:val="Emphasis"/>
          <w:rFonts w:ascii="Arial" w:hAnsi="Arial" w:cs="Arial"/>
          <w:b/>
          <w:bCs/>
          <w:color w:val="404041"/>
          <w:bdr w:val="none" w:sz="0" w:space="0" w:color="auto" w:frame="1"/>
        </w:rPr>
        <w:t>This post is open to women only</w:t>
      </w:r>
      <w:r w:rsidR="00B72F89" w:rsidRPr="004530D9">
        <w:rPr>
          <w:rStyle w:val="Emphasis"/>
          <w:rFonts w:ascii="Arial" w:hAnsi="Arial" w:cs="Arial"/>
          <w:b/>
          <w:bCs/>
          <w:color w:val="404041"/>
          <w:bdr w:val="none" w:sz="0" w:space="0" w:color="auto" w:frame="1"/>
        </w:rPr>
        <w:t xml:space="preserve"> </w:t>
      </w:r>
      <w:r w:rsidRPr="004530D9">
        <w:rPr>
          <w:rStyle w:val="Emphasis"/>
          <w:rFonts w:ascii="Arial" w:hAnsi="Arial" w:cs="Arial"/>
          <w:b/>
          <w:bCs/>
          <w:color w:val="404041"/>
          <w:bdr w:val="none" w:sz="0" w:space="0" w:color="auto" w:frame="1"/>
        </w:rPr>
        <w:t> under the Equality Act 2010 pursuant to Schedule 9, Part 1.  We value diversity and are committed to ensuring that our organisation is an inclusive place to work. We encourage applications from women from all backgrounds and communities and actively welcome applicants from Black, Asian, or other ethnic minority backgrounds and women with a disability </w:t>
      </w:r>
    </w:p>
    <w:p w14:paraId="117D634F" w14:textId="7CDF77EA" w:rsidR="00BD59EE" w:rsidRPr="004530D9" w:rsidRDefault="00BD59EE" w:rsidP="00BD59EE">
      <w:pPr>
        <w:rPr>
          <w:rFonts w:ascii="Arial" w:hAnsi="Arial" w:cs="Arial"/>
          <w:b/>
          <w:bCs/>
        </w:rPr>
      </w:pPr>
      <w:r w:rsidRPr="004530D9">
        <w:rPr>
          <w:rFonts w:ascii="Arial" w:hAnsi="Arial" w:cs="Arial"/>
          <w:b/>
          <w:bCs/>
        </w:rPr>
        <w:t>About Pathway Project</w:t>
      </w:r>
    </w:p>
    <w:p w14:paraId="332B7B88" w14:textId="3BBBE80F" w:rsidR="00096048" w:rsidRPr="004530D9" w:rsidRDefault="00096048" w:rsidP="00096048">
      <w:pPr>
        <w:rPr>
          <w:rFonts w:ascii="Arial" w:hAnsi="Arial" w:cs="Arial"/>
        </w:rPr>
      </w:pPr>
      <w:r w:rsidRPr="004530D9">
        <w:rPr>
          <w:rFonts w:ascii="Arial" w:hAnsi="Arial" w:cs="Arial"/>
        </w:rPr>
        <w:t>We are a domestic and sexual abuse service based in Lichfield &amp; Tamworth, Staffordshire.</w:t>
      </w:r>
    </w:p>
    <w:p w14:paraId="262EDCAF" w14:textId="1DC9834C" w:rsidR="00096048" w:rsidRPr="004530D9" w:rsidRDefault="00096048" w:rsidP="00096048">
      <w:pPr>
        <w:rPr>
          <w:rFonts w:ascii="Arial" w:hAnsi="Arial" w:cs="Arial"/>
        </w:rPr>
      </w:pPr>
      <w:r w:rsidRPr="004530D9">
        <w:rPr>
          <w:rFonts w:ascii="Arial" w:hAnsi="Arial" w:cs="Arial"/>
        </w:rPr>
        <w:t>We offer a range of support services and run two refuges in confidential locations.</w:t>
      </w:r>
    </w:p>
    <w:p w14:paraId="4E447874" w14:textId="47AADAE8" w:rsidR="008666BF" w:rsidRPr="004530D9" w:rsidRDefault="00096048" w:rsidP="00096048">
      <w:pPr>
        <w:rPr>
          <w:rFonts w:ascii="Arial" w:hAnsi="Arial" w:cs="Arial"/>
        </w:rPr>
      </w:pPr>
      <w:r w:rsidRPr="004530D9">
        <w:rPr>
          <w:rFonts w:ascii="Arial" w:hAnsi="Arial" w:cs="Arial"/>
        </w:rPr>
        <w:t xml:space="preserve">We have been operating for over </w:t>
      </w:r>
      <w:r w:rsidR="00A53537" w:rsidRPr="004530D9">
        <w:rPr>
          <w:rFonts w:ascii="Arial" w:hAnsi="Arial" w:cs="Arial"/>
        </w:rPr>
        <w:t>30</w:t>
      </w:r>
      <w:r w:rsidRPr="004530D9">
        <w:rPr>
          <w:rFonts w:ascii="Arial" w:hAnsi="Arial" w:cs="Arial"/>
        </w:rPr>
        <w:t xml:space="preserve"> years helping adults and children overcome domestic abuse</w:t>
      </w:r>
      <w:r w:rsidR="008666BF" w:rsidRPr="004530D9">
        <w:rPr>
          <w:rFonts w:ascii="Arial" w:hAnsi="Arial" w:cs="Arial"/>
        </w:rPr>
        <w:t>,</w:t>
      </w:r>
      <w:r w:rsidRPr="004530D9">
        <w:rPr>
          <w:rFonts w:ascii="Arial" w:hAnsi="Arial" w:cs="Arial"/>
        </w:rPr>
        <w:t xml:space="preserve"> and to build a future where </w:t>
      </w:r>
      <w:r w:rsidR="008666BF" w:rsidRPr="004530D9">
        <w:rPr>
          <w:rFonts w:ascii="Arial" w:hAnsi="Arial" w:cs="Arial"/>
        </w:rPr>
        <w:t xml:space="preserve">they </w:t>
      </w:r>
      <w:r w:rsidRPr="004530D9">
        <w:rPr>
          <w:rFonts w:ascii="Arial" w:hAnsi="Arial" w:cs="Arial"/>
        </w:rPr>
        <w:t xml:space="preserve">live in safety and </w:t>
      </w:r>
      <w:r w:rsidR="00D7725B" w:rsidRPr="004530D9">
        <w:rPr>
          <w:rFonts w:ascii="Arial" w:hAnsi="Arial" w:cs="Arial"/>
        </w:rPr>
        <w:t xml:space="preserve">are </w:t>
      </w:r>
      <w:r w:rsidRPr="004530D9">
        <w:rPr>
          <w:rFonts w:ascii="Arial" w:hAnsi="Arial" w:cs="Arial"/>
        </w:rPr>
        <w:t xml:space="preserve">free from fear. </w:t>
      </w:r>
    </w:p>
    <w:p w14:paraId="09F348C0" w14:textId="3D1508CA" w:rsidR="00096048" w:rsidRPr="004530D9" w:rsidRDefault="008666BF" w:rsidP="00096048">
      <w:pPr>
        <w:rPr>
          <w:rFonts w:ascii="Arial" w:hAnsi="Arial" w:cs="Arial"/>
        </w:rPr>
      </w:pPr>
      <w:r w:rsidRPr="004530D9">
        <w:rPr>
          <w:rFonts w:ascii="Arial" w:hAnsi="Arial" w:cs="Arial"/>
        </w:rPr>
        <w:t>Since our founder</w:t>
      </w:r>
      <w:r w:rsidR="00D7725B" w:rsidRPr="004530D9">
        <w:rPr>
          <w:rFonts w:ascii="Arial" w:hAnsi="Arial" w:cs="Arial"/>
        </w:rPr>
        <w:t>, Kathy Coe MBE,</w:t>
      </w:r>
      <w:r w:rsidRPr="004530D9">
        <w:rPr>
          <w:rFonts w:ascii="Arial" w:hAnsi="Arial" w:cs="Arial"/>
        </w:rPr>
        <w:t xml:space="preserve"> created Pathway Project, we have helped over 25,000 people, with 5,814 hours of support provided in the last year.</w:t>
      </w:r>
    </w:p>
    <w:p w14:paraId="7D37EBC9" w14:textId="0AB46AB4" w:rsidR="008666BF" w:rsidRPr="004530D9" w:rsidRDefault="008666BF" w:rsidP="00096048">
      <w:pPr>
        <w:rPr>
          <w:rFonts w:ascii="Arial" w:hAnsi="Arial" w:cs="Arial"/>
        </w:rPr>
      </w:pPr>
      <w:r w:rsidRPr="004530D9">
        <w:rPr>
          <w:rFonts w:ascii="Arial" w:hAnsi="Arial" w:cs="Arial"/>
        </w:rPr>
        <w:t xml:space="preserve">We offer a wide range of services, including </w:t>
      </w:r>
      <w:r w:rsidR="00363407" w:rsidRPr="004530D9">
        <w:rPr>
          <w:rFonts w:ascii="Arial" w:hAnsi="Arial" w:cs="Arial"/>
        </w:rPr>
        <w:t xml:space="preserve">adult and children </w:t>
      </w:r>
      <w:r w:rsidRPr="004530D9">
        <w:rPr>
          <w:rFonts w:ascii="Arial" w:hAnsi="Arial" w:cs="Arial"/>
        </w:rPr>
        <w:t xml:space="preserve">outreach and community support, </w:t>
      </w:r>
      <w:r w:rsidR="00D7725B" w:rsidRPr="004530D9">
        <w:rPr>
          <w:rFonts w:ascii="Arial" w:hAnsi="Arial" w:cs="Arial"/>
        </w:rPr>
        <w:t xml:space="preserve">mental health, </w:t>
      </w:r>
      <w:r w:rsidRPr="004530D9">
        <w:rPr>
          <w:rFonts w:ascii="Arial" w:hAnsi="Arial" w:cs="Arial"/>
        </w:rPr>
        <w:t xml:space="preserve">wellbeing and financial advice. </w:t>
      </w:r>
    </w:p>
    <w:p w14:paraId="74CADEA0" w14:textId="2AEC8215" w:rsidR="00363407" w:rsidRPr="004530D9" w:rsidRDefault="008666BF" w:rsidP="00096048">
      <w:pPr>
        <w:rPr>
          <w:rFonts w:ascii="Arial" w:hAnsi="Arial" w:cs="Arial"/>
        </w:rPr>
      </w:pPr>
      <w:r w:rsidRPr="004530D9">
        <w:rPr>
          <w:rFonts w:ascii="Arial" w:hAnsi="Arial" w:cs="Arial"/>
        </w:rPr>
        <w:t xml:space="preserve">We support </w:t>
      </w:r>
      <w:r w:rsidR="00363407" w:rsidRPr="004530D9">
        <w:rPr>
          <w:rFonts w:ascii="Arial" w:hAnsi="Arial" w:cs="Arial"/>
        </w:rPr>
        <w:t>the</w:t>
      </w:r>
      <w:r w:rsidRPr="004530D9">
        <w:rPr>
          <w:rFonts w:ascii="Arial" w:hAnsi="Arial" w:cs="Arial"/>
        </w:rPr>
        <w:t xml:space="preserve"> </w:t>
      </w:r>
      <w:r w:rsidR="00363407" w:rsidRPr="004530D9">
        <w:rPr>
          <w:rFonts w:ascii="Arial" w:hAnsi="Arial" w:cs="Arial"/>
        </w:rPr>
        <w:t xml:space="preserve">relatives of those </w:t>
      </w:r>
      <w:r w:rsidRPr="004530D9">
        <w:rPr>
          <w:rFonts w:ascii="Arial" w:hAnsi="Arial" w:cs="Arial"/>
        </w:rPr>
        <w:t>who have experienced domestic and sexual violence</w:t>
      </w:r>
      <w:r w:rsidR="00363407" w:rsidRPr="004530D9">
        <w:rPr>
          <w:rFonts w:ascii="Arial" w:hAnsi="Arial" w:cs="Arial"/>
        </w:rPr>
        <w:t xml:space="preserve"> and offer specialist counselling, advocacy and </w:t>
      </w:r>
      <w:r w:rsidR="00B5760A" w:rsidRPr="004530D9">
        <w:rPr>
          <w:rFonts w:ascii="Arial" w:hAnsi="Arial" w:cs="Arial"/>
        </w:rPr>
        <w:t>support</w:t>
      </w:r>
      <w:r w:rsidR="00363407" w:rsidRPr="004530D9">
        <w:rPr>
          <w:rFonts w:ascii="Arial" w:hAnsi="Arial" w:cs="Arial"/>
        </w:rPr>
        <w:t xml:space="preserve"> to all who need us.</w:t>
      </w:r>
    </w:p>
    <w:p w14:paraId="3530BB4F" w14:textId="28BE096A" w:rsidR="00363407" w:rsidRPr="004530D9" w:rsidRDefault="6A9D29D9" w:rsidP="00096048">
      <w:pPr>
        <w:rPr>
          <w:rFonts w:ascii="Arial" w:hAnsi="Arial" w:cs="Arial"/>
        </w:rPr>
      </w:pPr>
      <w:r w:rsidRPr="004530D9">
        <w:rPr>
          <w:rFonts w:ascii="Arial" w:hAnsi="Arial" w:cs="Arial"/>
        </w:rPr>
        <w:t>Pathway Project believes in working as a cohesive team and are service user led.</w:t>
      </w:r>
    </w:p>
    <w:p w14:paraId="54236395" w14:textId="3F0F9CB7" w:rsidR="00054382" w:rsidRPr="004530D9" w:rsidRDefault="00F40BA4" w:rsidP="00BD59EE">
      <w:pPr>
        <w:rPr>
          <w:rFonts w:ascii="Arial" w:hAnsi="Arial" w:cs="Arial"/>
        </w:rPr>
      </w:pPr>
      <w:r w:rsidRPr="004530D9">
        <w:rPr>
          <w:rFonts w:ascii="Arial" w:hAnsi="Arial" w:cs="Arial"/>
        </w:rPr>
        <w:t>Our helpline is access to all and is open 24 hours a day, 365 days a year.</w:t>
      </w:r>
    </w:p>
    <w:p w14:paraId="3D444139" w14:textId="77777777" w:rsidR="00035EC6" w:rsidRPr="004530D9" w:rsidRDefault="00035EC6" w:rsidP="00BD59EE">
      <w:pPr>
        <w:rPr>
          <w:rFonts w:ascii="Arial" w:hAnsi="Arial" w:cs="Arial"/>
        </w:rPr>
      </w:pPr>
    </w:p>
    <w:p w14:paraId="7FCA612F" w14:textId="77777777" w:rsidR="00BD59EE" w:rsidRPr="004530D9" w:rsidRDefault="00BD59EE" w:rsidP="00BD59EE">
      <w:pPr>
        <w:rPr>
          <w:rFonts w:ascii="Arial" w:hAnsi="Arial" w:cs="Arial"/>
          <w:b/>
          <w:bCs/>
        </w:rPr>
      </w:pPr>
      <w:r w:rsidRPr="004530D9">
        <w:rPr>
          <w:rFonts w:ascii="Arial" w:hAnsi="Arial" w:cs="Arial"/>
          <w:b/>
          <w:bCs/>
        </w:rPr>
        <w:t>Why work for us?</w:t>
      </w:r>
    </w:p>
    <w:p w14:paraId="3AA3B618" w14:textId="77777777" w:rsidR="0017196C" w:rsidRPr="004530D9" w:rsidRDefault="0017196C" w:rsidP="0017196C">
      <w:pPr>
        <w:rPr>
          <w:rFonts w:ascii="Arial" w:eastAsia="Times New Roman" w:hAnsi="Arial" w:cs="Arial"/>
          <w:color w:val="000000"/>
        </w:rPr>
      </w:pPr>
      <w:r w:rsidRPr="004530D9">
        <w:rPr>
          <w:rFonts w:ascii="Arial" w:eastAsia="Times New Roman" w:hAnsi="Arial" w:cs="Arial"/>
          <w:color w:val="000000"/>
        </w:rPr>
        <w:t>Pathway Project is an inspiring  place to be, we are a charity with big ambitions and huge energy.</w:t>
      </w:r>
    </w:p>
    <w:p w14:paraId="358D804D" w14:textId="02F84E49" w:rsidR="0017196C" w:rsidRPr="004530D9" w:rsidRDefault="0017196C" w:rsidP="0017196C">
      <w:pPr>
        <w:rPr>
          <w:rFonts w:ascii="Arial" w:eastAsia="Times New Roman" w:hAnsi="Arial" w:cs="Arial"/>
          <w:color w:val="000000"/>
        </w:rPr>
      </w:pPr>
      <w:r w:rsidRPr="004530D9">
        <w:rPr>
          <w:rFonts w:ascii="Arial" w:eastAsia="Times New Roman" w:hAnsi="Arial" w:cs="Arial"/>
          <w:color w:val="000000"/>
        </w:rPr>
        <w:t xml:space="preserve">We are </w:t>
      </w:r>
      <w:r w:rsidR="00F75BC9">
        <w:rPr>
          <w:rFonts w:ascii="Arial" w:eastAsia="Times New Roman" w:hAnsi="Arial" w:cs="Arial"/>
          <w:color w:val="000000"/>
        </w:rPr>
        <w:t>have</w:t>
      </w:r>
      <w:r w:rsidRPr="004530D9">
        <w:rPr>
          <w:rFonts w:ascii="Arial" w:eastAsia="Times New Roman" w:hAnsi="Arial" w:cs="Arial"/>
          <w:color w:val="000000"/>
        </w:rPr>
        <w:t xml:space="preserve"> a bold new strategy</w:t>
      </w:r>
      <w:r w:rsidR="00F75BC9">
        <w:rPr>
          <w:rFonts w:ascii="Arial" w:eastAsia="Times New Roman" w:hAnsi="Arial" w:cs="Arial"/>
          <w:color w:val="000000"/>
        </w:rPr>
        <w:t xml:space="preserve">, refreshed values </w:t>
      </w:r>
      <w:r w:rsidRPr="004530D9">
        <w:rPr>
          <w:rFonts w:ascii="Arial" w:eastAsia="Times New Roman" w:hAnsi="Arial" w:cs="Arial"/>
          <w:color w:val="000000"/>
        </w:rPr>
        <w:t xml:space="preserve"> and a passion for excellence in service delivery.</w:t>
      </w:r>
    </w:p>
    <w:p w14:paraId="107FCBB0" w14:textId="77777777" w:rsidR="0017196C" w:rsidRPr="004530D9" w:rsidRDefault="0017196C" w:rsidP="0017196C">
      <w:pPr>
        <w:rPr>
          <w:rFonts w:ascii="Arial" w:eastAsia="Times New Roman" w:hAnsi="Arial" w:cs="Arial"/>
          <w:color w:val="000000"/>
        </w:rPr>
      </w:pPr>
      <w:r w:rsidRPr="004530D9">
        <w:rPr>
          <w:rFonts w:ascii="Arial" w:eastAsia="Times New Roman" w:hAnsi="Arial" w:cs="Arial"/>
          <w:color w:val="000000"/>
        </w:rPr>
        <w:lastRenderedPageBreak/>
        <w:t>Supported by a driven and energetic board of trustees the new Chief Executive is leading Pathway Project through their ambitious plans.</w:t>
      </w:r>
    </w:p>
    <w:p w14:paraId="11B5DDE1" w14:textId="77777777" w:rsidR="0017196C" w:rsidRPr="004530D9" w:rsidRDefault="0017196C" w:rsidP="0017196C">
      <w:pPr>
        <w:rPr>
          <w:rFonts w:ascii="Arial" w:eastAsia="Times New Roman" w:hAnsi="Arial" w:cs="Arial"/>
          <w:color w:val="000000"/>
        </w:rPr>
      </w:pPr>
      <w:r w:rsidRPr="004530D9">
        <w:rPr>
          <w:rFonts w:ascii="Arial" w:eastAsia="Times New Roman" w:hAnsi="Arial" w:cs="Arial"/>
          <w:color w:val="000000"/>
        </w:rPr>
        <w:t>It’s a really fantastic time to join our amazing charity as we move into the next phase of our exciting journey.</w:t>
      </w:r>
    </w:p>
    <w:p w14:paraId="087949A5" w14:textId="19F49DF6" w:rsidR="00BD59EE" w:rsidRPr="004530D9" w:rsidRDefault="00BD59EE" w:rsidP="00BD59EE">
      <w:pPr>
        <w:rPr>
          <w:rFonts w:ascii="Arial" w:hAnsi="Arial" w:cs="Arial"/>
        </w:rPr>
      </w:pPr>
      <w:r w:rsidRPr="004530D9">
        <w:rPr>
          <w:rFonts w:ascii="Arial" w:hAnsi="Arial" w:cs="Arial"/>
        </w:rPr>
        <w:t>We are a</w:t>
      </w:r>
      <w:r w:rsidR="00F40BA4" w:rsidRPr="004530D9">
        <w:rPr>
          <w:rFonts w:ascii="Arial" w:hAnsi="Arial" w:cs="Arial"/>
        </w:rPr>
        <w:t xml:space="preserve"> </w:t>
      </w:r>
      <w:r w:rsidRPr="004530D9">
        <w:rPr>
          <w:rFonts w:ascii="Arial" w:hAnsi="Arial" w:cs="Arial"/>
        </w:rPr>
        <w:t>flexible and supportive employer, committed to the personal and professional development and wellbeing of our employees.</w:t>
      </w:r>
      <w:r w:rsidR="00193F2D" w:rsidRPr="004530D9">
        <w:rPr>
          <w:rFonts w:ascii="Arial" w:hAnsi="Arial" w:cs="Arial"/>
        </w:rPr>
        <w:t xml:space="preserve"> We welcome applications from women with lived experience of domestic abuse and from minority  or under</w:t>
      </w:r>
      <w:r w:rsidR="00450134" w:rsidRPr="004530D9">
        <w:rPr>
          <w:rFonts w:ascii="Arial" w:hAnsi="Arial" w:cs="Arial"/>
        </w:rPr>
        <w:t>-</w:t>
      </w:r>
      <w:r w:rsidR="00193F2D" w:rsidRPr="004530D9">
        <w:rPr>
          <w:rFonts w:ascii="Arial" w:hAnsi="Arial" w:cs="Arial"/>
        </w:rPr>
        <w:t>represented groups.</w:t>
      </w:r>
    </w:p>
    <w:p w14:paraId="300AFF88" w14:textId="77777777" w:rsidR="00BD59EE" w:rsidRPr="004530D9" w:rsidRDefault="00BD59EE" w:rsidP="00BD59EE">
      <w:pPr>
        <w:rPr>
          <w:rFonts w:ascii="Arial" w:hAnsi="Arial" w:cs="Arial"/>
        </w:rPr>
      </w:pPr>
      <w:r w:rsidRPr="004530D9">
        <w:rPr>
          <w:rFonts w:ascii="Arial" w:hAnsi="Arial" w:cs="Arial"/>
        </w:rPr>
        <w:t>We offer the following benefits:</w:t>
      </w:r>
    </w:p>
    <w:p w14:paraId="30F9CDEA" w14:textId="08B3139D" w:rsidR="00BD59EE" w:rsidRPr="004530D9" w:rsidRDefault="6A9D29D9" w:rsidP="6A9D29D9">
      <w:pPr>
        <w:pStyle w:val="ListParagraph"/>
        <w:numPr>
          <w:ilvl w:val="0"/>
          <w:numId w:val="3"/>
        </w:numPr>
        <w:rPr>
          <w:rFonts w:ascii="Arial" w:hAnsi="Arial" w:cs="Arial"/>
        </w:rPr>
      </w:pPr>
      <w:r w:rsidRPr="004530D9">
        <w:rPr>
          <w:rFonts w:ascii="Arial" w:hAnsi="Arial" w:cs="Arial"/>
        </w:rPr>
        <w:t>25 days paid leave plus statutory holidays (pro rata)</w:t>
      </w:r>
    </w:p>
    <w:p w14:paraId="6723632C" w14:textId="3BDD361D" w:rsidR="00BD59EE" w:rsidRPr="004530D9" w:rsidRDefault="00BD59EE" w:rsidP="00F40BA4">
      <w:pPr>
        <w:pStyle w:val="ListParagraph"/>
        <w:numPr>
          <w:ilvl w:val="0"/>
          <w:numId w:val="3"/>
        </w:numPr>
        <w:rPr>
          <w:rFonts w:ascii="Arial" w:hAnsi="Arial" w:cs="Arial"/>
        </w:rPr>
      </w:pPr>
      <w:r w:rsidRPr="004530D9">
        <w:rPr>
          <w:rFonts w:ascii="Arial" w:hAnsi="Arial" w:cs="Arial"/>
        </w:rPr>
        <w:t xml:space="preserve">A competitive pension scheme </w:t>
      </w:r>
    </w:p>
    <w:p w14:paraId="1DCAC625" w14:textId="61353C3B" w:rsidR="008E7EE6" w:rsidRPr="004530D9" w:rsidRDefault="008E7EE6" w:rsidP="00F40BA4">
      <w:pPr>
        <w:pStyle w:val="ListParagraph"/>
        <w:numPr>
          <w:ilvl w:val="0"/>
          <w:numId w:val="3"/>
        </w:numPr>
        <w:rPr>
          <w:rFonts w:ascii="Arial" w:hAnsi="Arial" w:cs="Arial"/>
        </w:rPr>
      </w:pPr>
      <w:r w:rsidRPr="004530D9">
        <w:rPr>
          <w:rFonts w:ascii="Arial" w:hAnsi="Arial" w:cs="Arial"/>
        </w:rPr>
        <w:t xml:space="preserve">Employee Assistance Programme delivered by Health Assured which offers incredible support to staff and their families </w:t>
      </w:r>
    </w:p>
    <w:p w14:paraId="4F29928F" w14:textId="605A7016" w:rsidR="00BD59EE" w:rsidRPr="004530D9" w:rsidRDefault="00BD59EE" w:rsidP="00F40BA4">
      <w:pPr>
        <w:pStyle w:val="ListParagraph"/>
        <w:rPr>
          <w:rFonts w:ascii="Arial" w:hAnsi="Arial" w:cs="Arial"/>
        </w:rPr>
      </w:pPr>
    </w:p>
    <w:p w14:paraId="10A4C9D6" w14:textId="3FC5B4B8" w:rsidR="00D43008" w:rsidRPr="004530D9" w:rsidRDefault="00BD59EE" w:rsidP="00BD59EE">
      <w:pPr>
        <w:rPr>
          <w:rFonts w:ascii="Arial" w:hAnsi="Arial" w:cs="Arial"/>
        </w:rPr>
      </w:pPr>
      <w:r w:rsidRPr="004530D9">
        <w:rPr>
          <w:rFonts w:ascii="Arial" w:hAnsi="Arial" w:cs="Arial"/>
        </w:rPr>
        <w:t xml:space="preserve">We value our </w:t>
      </w:r>
      <w:r w:rsidR="00D7725B" w:rsidRPr="004530D9">
        <w:rPr>
          <w:rFonts w:ascii="Arial" w:hAnsi="Arial" w:cs="Arial"/>
        </w:rPr>
        <w:t xml:space="preserve">colleagues </w:t>
      </w:r>
      <w:r w:rsidRPr="004530D9">
        <w:rPr>
          <w:rFonts w:ascii="Arial" w:hAnsi="Arial" w:cs="Arial"/>
        </w:rPr>
        <w:t xml:space="preserve">and are constantly reviewing our policies and practice, looking for ways in which we can better demonstrate this. We also recognise the potential impact of working in this field and provide clinical supervision to all of our employees, </w:t>
      </w:r>
      <w:r w:rsidR="00D7725B" w:rsidRPr="004530D9">
        <w:rPr>
          <w:rFonts w:ascii="Arial" w:hAnsi="Arial" w:cs="Arial"/>
        </w:rPr>
        <w:t>whatever</w:t>
      </w:r>
      <w:r w:rsidRPr="004530D9">
        <w:rPr>
          <w:rFonts w:ascii="Arial" w:hAnsi="Arial" w:cs="Arial"/>
        </w:rPr>
        <w:t xml:space="preserve"> their role.</w:t>
      </w:r>
      <w:r w:rsidR="00D43008" w:rsidRPr="004530D9">
        <w:rPr>
          <w:rFonts w:ascii="Arial" w:hAnsi="Arial" w:cs="Arial"/>
        </w:rPr>
        <w:t xml:space="preserve"> </w:t>
      </w:r>
    </w:p>
    <w:p w14:paraId="698E3FED" w14:textId="77777777" w:rsidR="0057201F" w:rsidRPr="004530D9" w:rsidRDefault="0057201F" w:rsidP="0057201F">
      <w:pPr>
        <w:rPr>
          <w:rFonts w:ascii="Arial" w:hAnsi="Arial" w:cs="Arial"/>
          <w:b/>
          <w:bCs/>
        </w:rPr>
      </w:pPr>
      <w:r w:rsidRPr="004530D9">
        <w:rPr>
          <w:rFonts w:ascii="Arial" w:hAnsi="Arial" w:cs="Arial"/>
          <w:b/>
          <w:bCs/>
        </w:rPr>
        <w:t>Purpose of the Role</w:t>
      </w:r>
    </w:p>
    <w:p w14:paraId="132D9687" w14:textId="61D550D4" w:rsidR="009B0661" w:rsidRPr="004530D9" w:rsidRDefault="009B0661" w:rsidP="009B0661">
      <w:pPr>
        <w:rPr>
          <w:rFonts w:ascii="Arial" w:hAnsi="Arial" w:cs="Arial"/>
        </w:rPr>
      </w:pPr>
      <w:r w:rsidRPr="004530D9">
        <w:rPr>
          <w:rFonts w:ascii="Arial" w:hAnsi="Arial" w:cs="Arial"/>
        </w:rPr>
        <w:t xml:space="preserve">As a Fundraising  and Awareness Officer </w:t>
      </w:r>
      <w:r w:rsidR="00636E80" w:rsidRPr="004530D9">
        <w:rPr>
          <w:rFonts w:ascii="Arial" w:hAnsi="Arial" w:cs="Arial"/>
        </w:rPr>
        <w:t xml:space="preserve">she </w:t>
      </w:r>
      <w:r w:rsidRPr="004530D9">
        <w:rPr>
          <w:rFonts w:ascii="Arial" w:hAnsi="Arial" w:cs="Arial"/>
        </w:rPr>
        <w:t xml:space="preserve"> will help Pathway to achieve the ambitious </w:t>
      </w:r>
      <w:r w:rsidR="0071523E" w:rsidRPr="004530D9">
        <w:rPr>
          <w:rFonts w:ascii="Arial" w:hAnsi="Arial" w:cs="Arial"/>
        </w:rPr>
        <w:t>income generation targets set by the Board so that we can continue to support clients with the lifesaving services we deliver.</w:t>
      </w:r>
    </w:p>
    <w:p w14:paraId="757E73B7" w14:textId="7592B7FB" w:rsidR="009B0661" w:rsidRPr="004530D9" w:rsidRDefault="00636E80" w:rsidP="009B0661">
      <w:pPr>
        <w:rPr>
          <w:rFonts w:ascii="Arial" w:hAnsi="Arial" w:cs="Arial"/>
        </w:rPr>
      </w:pPr>
      <w:r w:rsidRPr="004530D9">
        <w:rPr>
          <w:rFonts w:ascii="Arial" w:hAnsi="Arial" w:cs="Arial"/>
        </w:rPr>
        <w:t>She</w:t>
      </w:r>
      <w:r w:rsidR="009B0661" w:rsidRPr="004530D9">
        <w:rPr>
          <w:rFonts w:ascii="Arial" w:hAnsi="Arial" w:cs="Arial"/>
        </w:rPr>
        <w:t xml:space="preserve"> will lead</w:t>
      </w:r>
      <w:r w:rsidR="0071523E" w:rsidRPr="004530D9">
        <w:rPr>
          <w:rFonts w:ascii="Arial" w:hAnsi="Arial" w:cs="Arial"/>
        </w:rPr>
        <w:t xml:space="preserve"> and shape</w:t>
      </w:r>
      <w:r w:rsidR="009B0661" w:rsidRPr="004530D9">
        <w:rPr>
          <w:rFonts w:ascii="Arial" w:hAnsi="Arial" w:cs="Arial"/>
        </w:rPr>
        <w:t xml:space="preserve"> the drive to build new and maintain existing relationships</w:t>
      </w:r>
      <w:r w:rsidR="002017F1" w:rsidRPr="004530D9">
        <w:rPr>
          <w:rFonts w:ascii="Arial" w:hAnsi="Arial" w:cs="Arial"/>
        </w:rPr>
        <w:t xml:space="preserve"> within the community to generate fundraising opportunities </w:t>
      </w:r>
      <w:r w:rsidR="009B0661" w:rsidRPr="004530D9">
        <w:rPr>
          <w:rFonts w:ascii="Arial" w:hAnsi="Arial" w:cs="Arial"/>
        </w:rPr>
        <w:t>and raise funds with supporters  by building great connections and relationships.</w:t>
      </w:r>
    </w:p>
    <w:p w14:paraId="6453F506" w14:textId="26850692" w:rsidR="00C30555" w:rsidRPr="004530D9" w:rsidRDefault="00C30555" w:rsidP="009B0661">
      <w:pPr>
        <w:rPr>
          <w:rFonts w:ascii="Arial" w:hAnsi="Arial" w:cs="Arial"/>
        </w:rPr>
      </w:pPr>
      <w:r w:rsidRPr="004530D9">
        <w:rPr>
          <w:rFonts w:ascii="Arial" w:hAnsi="Arial" w:cs="Arial"/>
        </w:rPr>
        <w:t>She will lead on engagement with businesses to ensure we have a steady flow of business support</w:t>
      </w:r>
      <w:r w:rsidR="00636E80" w:rsidRPr="004530D9">
        <w:rPr>
          <w:rFonts w:ascii="Arial" w:hAnsi="Arial" w:cs="Arial"/>
        </w:rPr>
        <w:t xml:space="preserve"> and engagement by building solid relationships that re mutually beneficial.</w:t>
      </w:r>
    </w:p>
    <w:p w14:paraId="46D48181" w14:textId="1AD9436F" w:rsidR="001D6015" w:rsidRPr="004530D9" w:rsidRDefault="00956D47" w:rsidP="00B839C8">
      <w:pPr>
        <w:rPr>
          <w:rFonts w:ascii="Arial" w:hAnsi="Arial" w:cs="Arial"/>
        </w:rPr>
      </w:pPr>
      <w:r w:rsidRPr="004530D9">
        <w:rPr>
          <w:rFonts w:ascii="Arial" w:hAnsi="Arial" w:cs="Arial"/>
        </w:rPr>
        <w:t>She will have the scope to be creative with fundraising  and awareness ideas and lead on the delivery of these with colleagues.</w:t>
      </w:r>
    </w:p>
    <w:p w14:paraId="4B1AB725" w14:textId="77777777" w:rsidR="001D6015" w:rsidRPr="004530D9" w:rsidRDefault="001D6015" w:rsidP="00B839C8">
      <w:pPr>
        <w:rPr>
          <w:rFonts w:ascii="Arial" w:hAnsi="Arial" w:cs="Arial"/>
        </w:rPr>
      </w:pPr>
    </w:p>
    <w:p w14:paraId="55617E95" w14:textId="24AAE4DD" w:rsidR="00B839C8" w:rsidRPr="004530D9" w:rsidRDefault="00B839C8" w:rsidP="00B839C8">
      <w:pPr>
        <w:rPr>
          <w:rFonts w:ascii="Arial" w:hAnsi="Arial" w:cs="Arial"/>
          <w:b/>
          <w:bCs/>
        </w:rPr>
      </w:pPr>
      <w:r w:rsidRPr="004530D9">
        <w:rPr>
          <w:rFonts w:ascii="Arial" w:hAnsi="Arial" w:cs="Arial"/>
          <w:b/>
          <w:bCs/>
        </w:rPr>
        <w:t>Key Responsibilities</w:t>
      </w:r>
    </w:p>
    <w:p w14:paraId="18420607" w14:textId="61D507AD" w:rsidR="00B839C8" w:rsidRPr="004530D9" w:rsidRDefault="00B839C8" w:rsidP="00B839C8">
      <w:pPr>
        <w:rPr>
          <w:rFonts w:ascii="Arial" w:hAnsi="Arial" w:cs="Arial"/>
          <w:b/>
          <w:bCs/>
        </w:rPr>
      </w:pPr>
      <w:r w:rsidRPr="004530D9">
        <w:rPr>
          <w:rFonts w:ascii="Arial" w:hAnsi="Arial" w:cs="Arial"/>
          <w:b/>
          <w:bCs/>
        </w:rPr>
        <w:t xml:space="preserve">1. </w:t>
      </w:r>
      <w:r w:rsidR="00B47605" w:rsidRPr="004530D9">
        <w:rPr>
          <w:rFonts w:ascii="Arial" w:hAnsi="Arial" w:cs="Arial"/>
          <w:b/>
          <w:bCs/>
        </w:rPr>
        <w:t>Income Generation</w:t>
      </w:r>
    </w:p>
    <w:p w14:paraId="714DE38F" w14:textId="4EB749BD" w:rsidR="00985CA8" w:rsidRPr="004530D9" w:rsidRDefault="00B47605" w:rsidP="00292AF1">
      <w:pPr>
        <w:pStyle w:val="ListParagraph"/>
        <w:numPr>
          <w:ilvl w:val="0"/>
          <w:numId w:val="9"/>
        </w:numPr>
        <w:rPr>
          <w:rFonts w:ascii="Arial" w:hAnsi="Arial" w:cs="Arial"/>
        </w:rPr>
      </w:pPr>
      <w:r w:rsidRPr="004530D9">
        <w:rPr>
          <w:rFonts w:ascii="Arial" w:hAnsi="Arial" w:cs="Arial"/>
        </w:rPr>
        <w:t>Maximise fundraising and revenue opportunities through community engagement</w:t>
      </w:r>
      <w:r w:rsidR="00A20E81" w:rsidRPr="004530D9">
        <w:rPr>
          <w:rFonts w:ascii="Arial" w:hAnsi="Arial" w:cs="Arial"/>
        </w:rPr>
        <w:t xml:space="preserve"> delivering a number of community based initiatives to generate income over the year</w:t>
      </w:r>
      <w:r w:rsidR="00985CA8" w:rsidRPr="004530D9">
        <w:rPr>
          <w:rFonts w:ascii="Arial" w:hAnsi="Arial" w:cs="Arial"/>
        </w:rPr>
        <w:t>.</w:t>
      </w:r>
    </w:p>
    <w:p w14:paraId="60AE4958" w14:textId="72CC5196" w:rsidR="007A7A55" w:rsidRPr="004530D9" w:rsidRDefault="00624621" w:rsidP="00292AF1">
      <w:pPr>
        <w:pStyle w:val="ListParagraph"/>
        <w:numPr>
          <w:ilvl w:val="0"/>
          <w:numId w:val="9"/>
        </w:numPr>
        <w:rPr>
          <w:rFonts w:ascii="Arial" w:hAnsi="Arial" w:cs="Arial"/>
        </w:rPr>
      </w:pPr>
      <w:r w:rsidRPr="004530D9">
        <w:rPr>
          <w:rFonts w:ascii="Arial" w:hAnsi="Arial" w:cs="Arial"/>
        </w:rPr>
        <w:t>Lead on delivery of the fundraising strategy to maximise funding opp</w:t>
      </w:r>
      <w:r w:rsidR="00A20E81" w:rsidRPr="004530D9">
        <w:rPr>
          <w:rFonts w:ascii="Arial" w:hAnsi="Arial" w:cs="Arial"/>
        </w:rPr>
        <w:t>o</w:t>
      </w:r>
      <w:r w:rsidRPr="004530D9">
        <w:rPr>
          <w:rFonts w:ascii="Arial" w:hAnsi="Arial" w:cs="Arial"/>
        </w:rPr>
        <w:t>rtunities</w:t>
      </w:r>
      <w:r w:rsidR="00985CA8" w:rsidRPr="004530D9">
        <w:rPr>
          <w:rFonts w:ascii="Arial" w:hAnsi="Arial" w:cs="Arial"/>
        </w:rPr>
        <w:t>.</w:t>
      </w:r>
    </w:p>
    <w:p w14:paraId="0A02317F" w14:textId="70C1AE01" w:rsidR="00102030" w:rsidRPr="004530D9" w:rsidRDefault="007A7A55" w:rsidP="00292AF1">
      <w:pPr>
        <w:pStyle w:val="ListParagraph"/>
        <w:numPr>
          <w:ilvl w:val="0"/>
          <w:numId w:val="9"/>
        </w:numPr>
        <w:rPr>
          <w:rFonts w:ascii="Arial" w:hAnsi="Arial" w:cs="Arial"/>
        </w:rPr>
      </w:pPr>
      <w:r w:rsidRPr="004530D9">
        <w:rPr>
          <w:rFonts w:ascii="Arial" w:hAnsi="Arial" w:cs="Arial"/>
        </w:rPr>
        <w:t>Developing Business links to encourage fundraising from the business community</w:t>
      </w:r>
      <w:r w:rsidR="00185829">
        <w:rPr>
          <w:rFonts w:ascii="Arial" w:hAnsi="Arial" w:cs="Arial"/>
        </w:rPr>
        <w:t xml:space="preserve"> &amp; </w:t>
      </w:r>
      <w:r w:rsidRPr="004530D9">
        <w:rPr>
          <w:rFonts w:ascii="Arial" w:hAnsi="Arial" w:cs="Arial"/>
        </w:rPr>
        <w:t xml:space="preserve"> to develop </w:t>
      </w:r>
      <w:r w:rsidR="00185829">
        <w:rPr>
          <w:rFonts w:ascii="Arial" w:hAnsi="Arial" w:cs="Arial"/>
        </w:rPr>
        <w:t xml:space="preserve">lasting </w:t>
      </w:r>
      <w:r w:rsidRPr="004530D9">
        <w:rPr>
          <w:rFonts w:ascii="Arial" w:hAnsi="Arial" w:cs="Arial"/>
        </w:rPr>
        <w:t>partnerships</w:t>
      </w:r>
      <w:r w:rsidR="00985CA8" w:rsidRPr="004530D9">
        <w:rPr>
          <w:rFonts w:ascii="Arial" w:hAnsi="Arial" w:cs="Arial"/>
        </w:rPr>
        <w:t>.</w:t>
      </w:r>
    </w:p>
    <w:p w14:paraId="420F4B68" w14:textId="2B2DEFE4" w:rsidR="00102030" w:rsidRPr="004530D9" w:rsidRDefault="00102030" w:rsidP="00292AF1">
      <w:pPr>
        <w:pStyle w:val="ListParagraph"/>
        <w:numPr>
          <w:ilvl w:val="0"/>
          <w:numId w:val="9"/>
        </w:numPr>
        <w:rPr>
          <w:rFonts w:ascii="Arial" w:hAnsi="Arial" w:cs="Arial"/>
        </w:rPr>
      </w:pPr>
      <w:r w:rsidRPr="004530D9">
        <w:rPr>
          <w:rFonts w:ascii="Arial" w:hAnsi="Arial" w:cs="Arial"/>
        </w:rPr>
        <w:t>Research trust and foundations and write targeted applications to support our work and achieve fundraising targets</w:t>
      </w:r>
      <w:r w:rsidR="00985CA8" w:rsidRPr="004530D9">
        <w:rPr>
          <w:rFonts w:ascii="Arial" w:hAnsi="Arial" w:cs="Arial"/>
        </w:rPr>
        <w:t>.</w:t>
      </w:r>
    </w:p>
    <w:p w14:paraId="46E3503B" w14:textId="323A07CC" w:rsidR="00102030" w:rsidRPr="004530D9" w:rsidRDefault="00102030" w:rsidP="00292AF1">
      <w:pPr>
        <w:pStyle w:val="ListParagraph"/>
        <w:numPr>
          <w:ilvl w:val="0"/>
          <w:numId w:val="9"/>
        </w:numPr>
        <w:rPr>
          <w:rFonts w:ascii="Arial" w:hAnsi="Arial" w:cs="Arial"/>
        </w:rPr>
      </w:pPr>
      <w:r w:rsidRPr="004530D9">
        <w:rPr>
          <w:rFonts w:ascii="Arial" w:hAnsi="Arial" w:cs="Arial"/>
        </w:rPr>
        <w:t xml:space="preserve">Use your passion and creativity to identify innovative ways to attract funding </w:t>
      </w:r>
      <w:r w:rsidR="00985CA8" w:rsidRPr="004530D9">
        <w:rPr>
          <w:rFonts w:ascii="Arial" w:hAnsi="Arial" w:cs="Arial"/>
        </w:rPr>
        <w:t>that we can then deploy.</w:t>
      </w:r>
    </w:p>
    <w:p w14:paraId="679A07BA" w14:textId="6F24DE1C" w:rsidR="00985CA8" w:rsidRPr="004530D9" w:rsidRDefault="00985CA8" w:rsidP="00292AF1">
      <w:pPr>
        <w:pStyle w:val="ListParagraph"/>
        <w:numPr>
          <w:ilvl w:val="0"/>
          <w:numId w:val="9"/>
        </w:numPr>
        <w:rPr>
          <w:rFonts w:ascii="Arial" w:hAnsi="Arial" w:cs="Arial"/>
        </w:rPr>
      </w:pPr>
      <w:r w:rsidRPr="004530D9">
        <w:rPr>
          <w:rFonts w:ascii="Arial" w:hAnsi="Arial" w:cs="Arial"/>
        </w:rPr>
        <w:t>Work with volunteers to create a fundraising team who will deliver  income generation activities.</w:t>
      </w:r>
    </w:p>
    <w:p w14:paraId="18E17E6C" w14:textId="77777777" w:rsidR="00CB1CE3" w:rsidRPr="00CB1CE3" w:rsidRDefault="00985CA8" w:rsidP="00CB1CE3">
      <w:pPr>
        <w:pStyle w:val="ListParagraph"/>
        <w:numPr>
          <w:ilvl w:val="0"/>
          <w:numId w:val="9"/>
        </w:numPr>
        <w:rPr>
          <w:rFonts w:ascii="Arial" w:hAnsi="Arial" w:cs="Arial"/>
        </w:rPr>
      </w:pPr>
      <w:r w:rsidRPr="004530D9">
        <w:rPr>
          <w:rFonts w:ascii="Arial" w:hAnsi="Arial" w:cs="Arial"/>
        </w:rPr>
        <w:t>Manage the income generation activities and income generation steams and monitor them for efficiency and value.</w:t>
      </w:r>
      <w:r w:rsidR="00CB1CE3" w:rsidRPr="00CB1CE3">
        <w:rPr>
          <w:rFonts w:ascii="Aptos" w:eastAsia="Times New Roman" w:hAnsi="Aptos" w:cs="Aptos"/>
          <w:color w:val="000000"/>
          <w:sz w:val="24"/>
          <w:szCs w:val="24"/>
          <w:lang w:eastAsia="en-GB"/>
        </w:rPr>
        <w:t xml:space="preserve"> </w:t>
      </w:r>
    </w:p>
    <w:p w14:paraId="12643D8B" w14:textId="1A99C9DA" w:rsidR="00CB1CE3" w:rsidRPr="00CB1CE3" w:rsidRDefault="00CB1CE3" w:rsidP="00CB1CE3">
      <w:pPr>
        <w:pStyle w:val="ListParagraph"/>
        <w:numPr>
          <w:ilvl w:val="0"/>
          <w:numId w:val="9"/>
        </w:numPr>
        <w:rPr>
          <w:rFonts w:ascii="Arial" w:hAnsi="Arial" w:cs="Arial"/>
        </w:rPr>
      </w:pPr>
      <w:r w:rsidRPr="00CB1CE3">
        <w:rPr>
          <w:rFonts w:ascii="Arial" w:hAnsi="Arial" w:cs="Arial"/>
        </w:rPr>
        <w:t>Proactively research and identify suitable local events, fairs, and community activities where the charity can have a presence.</w:t>
      </w:r>
    </w:p>
    <w:p w14:paraId="2A99BB04" w14:textId="77777777" w:rsidR="00CB1CE3" w:rsidRPr="00CB1CE3" w:rsidRDefault="00CB1CE3" w:rsidP="00CB1CE3">
      <w:pPr>
        <w:pStyle w:val="ListParagraph"/>
        <w:numPr>
          <w:ilvl w:val="0"/>
          <w:numId w:val="9"/>
        </w:numPr>
        <w:rPr>
          <w:rFonts w:ascii="Arial" w:hAnsi="Arial" w:cs="Arial"/>
        </w:rPr>
      </w:pPr>
      <w:r w:rsidRPr="00CB1CE3">
        <w:rPr>
          <w:rFonts w:ascii="Arial" w:hAnsi="Arial" w:cs="Arial"/>
        </w:rPr>
        <w:t>Manage the full process of registering the organisation for these events, including submitting applications and arranging any required payments.</w:t>
      </w:r>
    </w:p>
    <w:p w14:paraId="66A840CC" w14:textId="77777777" w:rsidR="00CB1CE3" w:rsidRPr="00CB1CE3" w:rsidRDefault="00CB1CE3" w:rsidP="00CB1CE3">
      <w:pPr>
        <w:pStyle w:val="ListParagraph"/>
        <w:numPr>
          <w:ilvl w:val="0"/>
          <w:numId w:val="9"/>
        </w:numPr>
        <w:rPr>
          <w:rFonts w:ascii="Arial" w:hAnsi="Arial" w:cs="Arial"/>
        </w:rPr>
      </w:pPr>
      <w:r w:rsidRPr="00CB1CE3">
        <w:rPr>
          <w:rFonts w:ascii="Arial" w:hAnsi="Arial" w:cs="Arial"/>
        </w:rPr>
        <w:lastRenderedPageBreak/>
        <w:t>Complete and submit all necessary risk assessments or compliance documentation to ensure safe and accountable participation.</w:t>
      </w:r>
    </w:p>
    <w:p w14:paraId="5FCAC2BA" w14:textId="77777777" w:rsidR="00CB1CE3" w:rsidRPr="00CB1CE3" w:rsidRDefault="00CB1CE3" w:rsidP="00CB1CE3">
      <w:pPr>
        <w:pStyle w:val="ListParagraph"/>
        <w:numPr>
          <w:ilvl w:val="0"/>
          <w:numId w:val="9"/>
        </w:numPr>
        <w:rPr>
          <w:rFonts w:ascii="Arial" w:hAnsi="Arial" w:cs="Arial"/>
        </w:rPr>
      </w:pPr>
      <w:r w:rsidRPr="00CB1CE3">
        <w:rPr>
          <w:rFonts w:ascii="Arial" w:hAnsi="Arial" w:cs="Arial"/>
        </w:rPr>
        <w:t>Plan, create, and deliver a range of internal fundraising events that engage supporters, promote the charity’s mission, and generate income.</w:t>
      </w:r>
    </w:p>
    <w:p w14:paraId="009D33A3" w14:textId="77777777" w:rsidR="00CB1CE3" w:rsidRPr="00CB1CE3" w:rsidRDefault="00CB1CE3" w:rsidP="00CB1CE3">
      <w:pPr>
        <w:pStyle w:val="ListParagraph"/>
        <w:numPr>
          <w:ilvl w:val="0"/>
          <w:numId w:val="9"/>
        </w:numPr>
        <w:rPr>
          <w:rFonts w:ascii="Arial" w:hAnsi="Arial" w:cs="Arial"/>
        </w:rPr>
      </w:pPr>
      <w:r w:rsidRPr="00CB1CE3">
        <w:rPr>
          <w:rFonts w:ascii="Arial" w:hAnsi="Arial" w:cs="Arial"/>
        </w:rPr>
        <w:t>Coordinate all aspects of event delivery, including logistics, promotion, volunteer involvement, and post</w:t>
      </w:r>
      <w:r w:rsidRPr="00CB1CE3">
        <w:rPr>
          <w:rFonts w:ascii="Arial" w:hAnsi="Arial" w:cs="Arial"/>
        </w:rPr>
        <w:noBreakHyphen/>
        <w:t>event evaluation.</w:t>
      </w:r>
    </w:p>
    <w:p w14:paraId="16BF24C1" w14:textId="29D2B46E" w:rsidR="00985CA8" w:rsidRPr="004530D9" w:rsidRDefault="00985CA8" w:rsidP="00CB1CE3">
      <w:pPr>
        <w:pStyle w:val="ListParagraph"/>
        <w:rPr>
          <w:rFonts w:ascii="Arial" w:hAnsi="Arial" w:cs="Arial"/>
        </w:rPr>
      </w:pPr>
    </w:p>
    <w:p w14:paraId="1797B2B6" w14:textId="77777777" w:rsidR="00B47605" w:rsidRDefault="00B47605" w:rsidP="00B839C8">
      <w:pPr>
        <w:rPr>
          <w:rFonts w:ascii="Arial" w:hAnsi="Arial" w:cs="Arial"/>
        </w:rPr>
      </w:pPr>
    </w:p>
    <w:p w14:paraId="369420C6" w14:textId="77777777" w:rsidR="00185829" w:rsidRPr="004530D9" w:rsidRDefault="00185829" w:rsidP="00B839C8">
      <w:pPr>
        <w:rPr>
          <w:rFonts w:ascii="Arial" w:hAnsi="Arial" w:cs="Arial"/>
        </w:rPr>
      </w:pPr>
    </w:p>
    <w:p w14:paraId="2DA391FA" w14:textId="77777777" w:rsidR="00A71CF2" w:rsidRPr="004530D9" w:rsidRDefault="00B839C8" w:rsidP="00A71CF2">
      <w:pPr>
        <w:rPr>
          <w:rFonts w:ascii="Arial" w:hAnsi="Arial" w:cs="Arial"/>
          <w:b/>
          <w:bCs/>
        </w:rPr>
      </w:pPr>
      <w:r w:rsidRPr="004530D9">
        <w:rPr>
          <w:rFonts w:ascii="Arial" w:hAnsi="Arial" w:cs="Arial"/>
          <w:b/>
          <w:bCs/>
        </w:rPr>
        <w:t xml:space="preserve">2. </w:t>
      </w:r>
      <w:r w:rsidR="00624621" w:rsidRPr="004530D9">
        <w:rPr>
          <w:rFonts w:ascii="Arial" w:hAnsi="Arial" w:cs="Arial"/>
          <w:b/>
          <w:bCs/>
        </w:rPr>
        <w:t xml:space="preserve">Awareness </w:t>
      </w:r>
    </w:p>
    <w:p w14:paraId="333B1111" w14:textId="1E0CF7E2" w:rsidR="0000649A" w:rsidRPr="004530D9" w:rsidRDefault="00A71CF2" w:rsidP="00292AF1">
      <w:pPr>
        <w:pStyle w:val="ListParagraph"/>
        <w:numPr>
          <w:ilvl w:val="0"/>
          <w:numId w:val="8"/>
        </w:numPr>
        <w:rPr>
          <w:rFonts w:ascii="Arial" w:hAnsi="Arial" w:cs="Arial"/>
        </w:rPr>
      </w:pPr>
      <w:r w:rsidRPr="004530D9">
        <w:rPr>
          <w:rFonts w:ascii="Arial" w:hAnsi="Arial" w:cs="Arial"/>
        </w:rPr>
        <w:t>Leading on publicity/awareness raising campaigns throughout the year</w:t>
      </w:r>
      <w:r w:rsidR="00985CA8" w:rsidRPr="004530D9">
        <w:rPr>
          <w:rFonts w:ascii="Arial" w:hAnsi="Arial" w:cs="Arial"/>
        </w:rPr>
        <w:t xml:space="preserve"> and working with the Social Media Officer to deliver new interesting activities.</w:t>
      </w:r>
    </w:p>
    <w:p w14:paraId="328E7689" w14:textId="5488F8EF" w:rsidR="003B61B8" w:rsidRPr="004530D9" w:rsidRDefault="0000649A" w:rsidP="00292AF1">
      <w:pPr>
        <w:pStyle w:val="ListParagraph"/>
        <w:numPr>
          <w:ilvl w:val="0"/>
          <w:numId w:val="8"/>
        </w:numPr>
        <w:rPr>
          <w:rFonts w:ascii="Arial" w:hAnsi="Arial" w:cs="Arial"/>
        </w:rPr>
      </w:pPr>
      <w:r w:rsidRPr="004530D9">
        <w:rPr>
          <w:rFonts w:ascii="Arial" w:hAnsi="Arial" w:cs="Arial"/>
        </w:rPr>
        <w:t xml:space="preserve">Develop links into the local community </w:t>
      </w:r>
      <w:r w:rsidR="00573F7A" w:rsidRPr="004530D9">
        <w:rPr>
          <w:rFonts w:ascii="Arial" w:hAnsi="Arial" w:cs="Arial"/>
        </w:rPr>
        <w:t>which can be used to raise awareness, generate income and deliver activities or events</w:t>
      </w:r>
      <w:r w:rsidRPr="004530D9">
        <w:rPr>
          <w:rFonts w:ascii="Arial" w:hAnsi="Arial" w:cs="Arial"/>
        </w:rPr>
        <w:t>.</w:t>
      </w:r>
    </w:p>
    <w:p w14:paraId="2B30DA6B" w14:textId="7A197584" w:rsidR="007820DB" w:rsidRPr="004530D9" w:rsidRDefault="003B61B8" w:rsidP="00292AF1">
      <w:pPr>
        <w:pStyle w:val="ListParagraph"/>
        <w:numPr>
          <w:ilvl w:val="0"/>
          <w:numId w:val="8"/>
        </w:numPr>
        <w:rPr>
          <w:rFonts w:ascii="Arial" w:hAnsi="Arial" w:cs="Arial"/>
        </w:rPr>
      </w:pPr>
      <w:r w:rsidRPr="004530D9">
        <w:rPr>
          <w:rFonts w:ascii="Arial" w:hAnsi="Arial" w:cs="Arial"/>
        </w:rPr>
        <w:t xml:space="preserve">Give a range of talks and presentations to local organisations to increase awareness and support for Pathway that will then generate </w:t>
      </w:r>
      <w:r w:rsidR="00292AF1" w:rsidRPr="004530D9">
        <w:rPr>
          <w:rFonts w:ascii="Arial" w:hAnsi="Arial" w:cs="Arial"/>
        </w:rPr>
        <w:t>income opportunities.</w:t>
      </w:r>
    </w:p>
    <w:p w14:paraId="573C946E" w14:textId="5CB8643B" w:rsidR="00C46590" w:rsidRPr="00185829" w:rsidRDefault="00292AF1" w:rsidP="00B839C8">
      <w:pPr>
        <w:pStyle w:val="ListParagraph"/>
        <w:numPr>
          <w:ilvl w:val="0"/>
          <w:numId w:val="8"/>
        </w:numPr>
        <w:rPr>
          <w:rFonts w:ascii="Arial" w:hAnsi="Arial" w:cs="Arial"/>
        </w:rPr>
      </w:pPr>
      <w:r w:rsidRPr="004530D9">
        <w:rPr>
          <w:rFonts w:ascii="Arial" w:hAnsi="Arial" w:cs="Arial"/>
        </w:rPr>
        <w:t>P</w:t>
      </w:r>
      <w:r w:rsidR="007820DB" w:rsidRPr="004530D9">
        <w:rPr>
          <w:rFonts w:ascii="Arial" w:hAnsi="Arial" w:cs="Arial"/>
        </w:rPr>
        <w:t>articipate in networking opportunities</w:t>
      </w:r>
      <w:r w:rsidRPr="004530D9">
        <w:rPr>
          <w:rFonts w:ascii="Arial" w:hAnsi="Arial" w:cs="Arial"/>
        </w:rPr>
        <w:t>.</w:t>
      </w:r>
    </w:p>
    <w:p w14:paraId="6FC00418" w14:textId="7CACBFD8" w:rsidR="00B839C8" w:rsidRPr="004530D9" w:rsidRDefault="00B839C8" w:rsidP="00B839C8">
      <w:pPr>
        <w:rPr>
          <w:rFonts w:ascii="Arial" w:hAnsi="Arial" w:cs="Arial"/>
          <w:b/>
          <w:bCs/>
        </w:rPr>
      </w:pPr>
      <w:r w:rsidRPr="004530D9">
        <w:rPr>
          <w:rFonts w:ascii="Arial" w:hAnsi="Arial" w:cs="Arial"/>
          <w:b/>
          <w:bCs/>
        </w:rPr>
        <w:t xml:space="preserve">3. </w:t>
      </w:r>
      <w:r w:rsidR="00A33009" w:rsidRPr="004530D9">
        <w:rPr>
          <w:rFonts w:ascii="Arial" w:hAnsi="Arial" w:cs="Arial"/>
          <w:b/>
          <w:bCs/>
        </w:rPr>
        <w:t>General Duties</w:t>
      </w:r>
    </w:p>
    <w:p w14:paraId="2606A08A" w14:textId="620A3B5B" w:rsidR="00A33009" w:rsidRPr="004530D9" w:rsidRDefault="00A33009" w:rsidP="00A33009">
      <w:pPr>
        <w:numPr>
          <w:ilvl w:val="0"/>
          <w:numId w:val="7"/>
        </w:numPr>
        <w:spacing w:after="0" w:line="240" w:lineRule="auto"/>
        <w:contextualSpacing/>
        <w:rPr>
          <w:rFonts w:ascii="Arial" w:hAnsi="Arial" w:cs="Arial"/>
        </w:rPr>
      </w:pPr>
      <w:r w:rsidRPr="004530D9">
        <w:rPr>
          <w:rFonts w:ascii="Arial" w:hAnsi="Arial" w:cs="Arial"/>
        </w:rPr>
        <w:t>Work with the Volunteer Officer to create a cohesive team of fundraising volunteers who will support events and activities to generate income.</w:t>
      </w:r>
    </w:p>
    <w:p w14:paraId="6749A74C" w14:textId="389B5A98" w:rsidR="00A33009" w:rsidRPr="004530D9" w:rsidRDefault="00A33009" w:rsidP="00A33009">
      <w:pPr>
        <w:numPr>
          <w:ilvl w:val="0"/>
          <w:numId w:val="7"/>
        </w:numPr>
        <w:spacing w:after="0" w:line="240" w:lineRule="auto"/>
        <w:contextualSpacing/>
        <w:rPr>
          <w:rFonts w:ascii="Arial" w:hAnsi="Arial" w:cs="Arial"/>
        </w:rPr>
      </w:pPr>
      <w:r w:rsidRPr="004530D9">
        <w:rPr>
          <w:rFonts w:ascii="Arial" w:hAnsi="Arial" w:cs="Arial"/>
        </w:rPr>
        <w:t>Help to support and train  volunteers / peer mentors in gaining experience and skills so they are confident to deliver fundraising activities without staff support.</w:t>
      </w:r>
    </w:p>
    <w:p w14:paraId="0FA3EE4C" w14:textId="1191B5EF" w:rsidR="00A33009" w:rsidRPr="004530D9" w:rsidRDefault="00A33009" w:rsidP="00A33009">
      <w:pPr>
        <w:numPr>
          <w:ilvl w:val="0"/>
          <w:numId w:val="7"/>
        </w:numPr>
        <w:spacing w:after="0" w:line="240" w:lineRule="auto"/>
        <w:contextualSpacing/>
        <w:rPr>
          <w:rFonts w:ascii="Arial" w:hAnsi="Arial" w:cs="Arial"/>
        </w:rPr>
      </w:pPr>
      <w:r w:rsidRPr="004530D9">
        <w:rPr>
          <w:rFonts w:ascii="Arial" w:hAnsi="Arial" w:cs="Arial"/>
        </w:rPr>
        <w:t>To manage and maintain effective records of activities and income generated so this can be evaluated</w:t>
      </w:r>
      <w:r w:rsidR="006411F0" w:rsidRPr="004530D9">
        <w:rPr>
          <w:rFonts w:ascii="Arial" w:hAnsi="Arial" w:cs="Arial"/>
        </w:rPr>
        <w:t>.</w:t>
      </w:r>
    </w:p>
    <w:p w14:paraId="1EF98B5D" w14:textId="4061BC42" w:rsidR="00A33009" w:rsidRPr="004530D9" w:rsidRDefault="006411F0" w:rsidP="00A33009">
      <w:pPr>
        <w:numPr>
          <w:ilvl w:val="0"/>
          <w:numId w:val="7"/>
        </w:numPr>
        <w:spacing w:after="0" w:line="240" w:lineRule="auto"/>
        <w:contextualSpacing/>
        <w:rPr>
          <w:rFonts w:ascii="Arial" w:hAnsi="Arial" w:cs="Arial"/>
        </w:rPr>
      </w:pPr>
      <w:r w:rsidRPr="004530D9">
        <w:rPr>
          <w:rFonts w:ascii="Arial" w:hAnsi="Arial" w:cs="Arial"/>
        </w:rPr>
        <w:t xml:space="preserve">To record and manage donations of goods and services as well as </w:t>
      </w:r>
      <w:r w:rsidR="00493151" w:rsidRPr="004530D9">
        <w:rPr>
          <w:rFonts w:ascii="Arial" w:hAnsi="Arial" w:cs="Arial"/>
        </w:rPr>
        <w:t>gift vouchers so we have accurate records of usage</w:t>
      </w:r>
    </w:p>
    <w:p w14:paraId="666439A3" w14:textId="06490FBB" w:rsidR="00A33009" w:rsidRPr="004530D9" w:rsidRDefault="00493151" w:rsidP="00A33009">
      <w:pPr>
        <w:numPr>
          <w:ilvl w:val="0"/>
          <w:numId w:val="7"/>
        </w:numPr>
        <w:spacing w:after="0" w:line="240" w:lineRule="auto"/>
        <w:contextualSpacing/>
        <w:rPr>
          <w:rFonts w:ascii="Arial" w:hAnsi="Arial" w:cs="Arial"/>
        </w:rPr>
      </w:pPr>
      <w:r w:rsidRPr="004530D9">
        <w:rPr>
          <w:rFonts w:ascii="Arial" w:hAnsi="Arial" w:cs="Arial"/>
        </w:rPr>
        <w:t>L</w:t>
      </w:r>
      <w:r w:rsidR="00A33009" w:rsidRPr="004530D9">
        <w:rPr>
          <w:rFonts w:ascii="Arial" w:hAnsi="Arial" w:cs="Arial"/>
        </w:rPr>
        <w:t>ead on standard merchandise production and of items such as pens and other logo items as well as the hidden phone number items</w:t>
      </w:r>
      <w:r w:rsidR="003A369E">
        <w:rPr>
          <w:rFonts w:ascii="Arial" w:hAnsi="Arial" w:cs="Arial"/>
        </w:rPr>
        <w:t>.</w:t>
      </w:r>
    </w:p>
    <w:p w14:paraId="06DB4167" w14:textId="77777777" w:rsidR="0097582E" w:rsidRPr="004530D9" w:rsidRDefault="00493151" w:rsidP="00B839C8">
      <w:pPr>
        <w:numPr>
          <w:ilvl w:val="0"/>
          <w:numId w:val="7"/>
        </w:numPr>
        <w:spacing w:after="0" w:line="240" w:lineRule="auto"/>
        <w:contextualSpacing/>
        <w:rPr>
          <w:rFonts w:ascii="Arial" w:hAnsi="Arial" w:cs="Arial"/>
        </w:rPr>
      </w:pPr>
      <w:r w:rsidRPr="004530D9">
        <w:rPr>
          <w:rFonts w:ascii="Arial" w:hAnsi="Arial" w:cs="Arial"/>
        </w:rPr>
        <w:t>B</w:t>
      </w:r>
      <w:r w:rsidR="00A33009" w:rsidRPr="004530D9">
        <w:rPr>
          <w:rFonts w:ascii="Arial" w:hAnsi="Arial" w:cs="Arial"/>
        </w:rPr>
        <w:t>e the primary point of contact for all promotional</w:t>
      </w:r>
      <w:r w:rsidRPr="004530D9">
        <w:rPr>
          <w:rFonts w:ascii="Arial" w:hAnsi="Arial" w:cs="Arial"/>
        </w:rPr>
        <w:t xml:space="preserve"> or networking </w:t>
      </w:r>
      <w:r w:rsidR="00A33009" w:rsidRPr="004530D9">
        <w:rPr>
          <w:rFonts w:ascii="Arial" w:hAnsi="Arial" w:cs="Arial"/>
        </w:rPr>
        <w:t xml:space="preserve"> opportunities</w:t>
      </w:r>
      <w:r w:rsidRPr="004530D9">
        <w:rPr>
          <w:rFonts w:ascii="Arial" w:hAnsi="Arial" w:cs="Arial"/>
        </w:rPr>
        <w:t xml:space="preserve"> and working with the Head of Enabling Services and the CEO to maintain those relationships</w:t>
      </w:r>
      <w:r w:rsidR="00A33009" w:rsidRPr="004530D9">
        <w:rPr>
          <w:rFonts w:ascii="Arial" w:hAnsi="Arial" w:cs="Arial"/>
        </w:rPr>
        <w:t>.</w:t>
      </w:r>
    </w:p>
    <w:p w14:paraId="2468C2D1" w14:textId="77777777" w:rsidR="0097582E" w:rsidRPr="004530D9" w:rsidRDefault="0097582E" w:rsidP="0097582E">
      <w:pPr>
        <w:numPr>
          <w:ilvl w:val="0"/>
          <w:numId w:val="7"/>
        </w:numPr>
        <w:spacing w:after="0" w:line="240" w:lineRule="auto"/>
        <w:rPr>
          <w:rFonts w:ascii="Arial" w:hAnsi="Arial" w:cs="Arial"/>
        </w:rPr>
      </w:pPr>
      <w:r w:rsidRPr="004530D9">
        <w:rPr>
          <w:rFonts w:ascii="Arial" w:hAnsi="Arial" w:cs="Arial"/>
        </w:rPr>
        <w:t>Act in a professional manner in a way that reflects Pathway’s overall aims and values</w:t>
      </w:r>
    </w:p>
    <w:p w14:paraId="579D22B0" w14:textId="77777777" w:rsidR="00705E14" w:rsidRPr="004530D9" w:rsidRDefault="00705E14" w:rsidP="00705E14">
      <w:pPr>
        <w:numPr>
          <w:ilvl w:val="0"/>
          <w:numId w:val="7"/>
        </w:numPr>
        <w:spacing w:after="0" w:line="240" w:lineRule="auto"/>
        <w:rPr>
          <w:rFonts w:ascii="Arial" w:hAnsi="Arial" w:cs="Arial"/>
        </w:rPr>
      </w:pPr>
      <w:r w:rsidRPr="004530D9">
        <w:rPr>
          <w:rFonts w:ascii="Arial" w:hAnsi="Arial" w:cs="Arial"/>
        </w:rPr>
        <w:t>Attend meetings where appropriate  both independently and with colleagues.</w:t>
      </w:r>
    </w:p>
    <w:p w14:paraId="47E6497E" w14:textId="4A17299C" w:rsidR="00B839C8" w:rsidRPr="004530D9" w:rsidRDefault="00B839C8" w:rsidP="00B839C8">
      <w:pPr>
        <w:rPr>
          <w:rFonts w:ascii="Arial" w:hAnsi="Arial" w:cs="Arial"/>
        </w:rPr>
      </w:pPr>
    </w:p>
    <w:p w14:paraId="6702321F" w14:textId="77777777" w:rsidR="0086205C" w:rsidRPr="004530D9" w:rsidRDefault="0086205C" w:rsidP="00B839C8">
      <w:pPr>
        <w:rPr>
          <w:rFonts w:ascii="Arial" w:hAnsi="Arial" w:cs="Arial"/>
        </w:rPr>
      </w:pPr>
    </w:p>
    <w:p w14:paraId="689E33DF" w14:textId="77777777" w:rsidR="00B839C8" w:rsidRPr="004530D9" w:rsidRDefault="00B839C8" w:rsidP="00B839C8">
      <w:pPr>
        <w:rPr>
          <w:rFonts w:ascii="Arial" w:hAnsi="Arial" w:cs="Arial"/>
          <w:b/>
          <w:bCs/>
        </w:rPr>
      </w:pPr>
      <w:r w:rsidRPr="004530D9">
        <w:rPr>
          <w:rFonts w:ascii="Arial" w:hAnsi="Arial" w:cs="Arial"/>
          <w:b/>
          <w:bCs/>
        </w:rPr>
        <w:t>Person Specification</w:t>
      </w:r>
    </w:p>
    <w:p w14:paraId="1838EEB2" w14:textId="77777777" w:rsidR="00B839C8" w:rsidRPr="004530D9" w:rsidRDefault="00B839C8" w:rsidP="00B839C8">
      <w:pPr>
        <w:rPr>
          <w:rFonts w:ascii="Arial" w:hAnsi="Arial" w:cs="Arial"/>
          <w:b/>
          <w:bCs/>
        </w:rPr>
      </w:pPr>
      <w:r w:rsidRPr="004530D9">
        <w:rPr>
          <w:rFonts w:ascii="Arial" w:hAnsi="Arial" w:cs="Arial"/>
          <w:b/>
          <w:bCs/>
        </w:rPr>
        <w:t>Essential</w:t>
      </w:r>
    </w:p>
    <w:p w14:paraId="079C3F21" w14:textId="21CBE273" w:rsidR="0032205A" w:rsidRPr="00870EAF" w:rsidRDefault="00705E14" w:rsidP="00870EAF">
      <w:pPr>
        <w:numPr>
          <w:ilvl w:val="0"/>
          <w:numId w:val="7"/>
        </w:numPr>
        <w:spacing w:after="0" w:line="240" w:lineRule="auto"/>
        <w:contextualSpacing/>
        <w:rPr>
          <w:rFonts w:ascii="Arial" w:hAnsi="Arial" w:cs="Arial"/>
        </w:rPr>
      </w:pPr>
      <w:r w:rsidRPr="00870EAF">
        <w:rPr>
          <w:rFonts w:ascii="Arial" w:hAnsi="Arial" w:cs="Arial"/>
        </w:rPr>
        <w:t>Clean Driving License</w:t>
      </w:r>
      <w:r w:rsidR="000242CB">
        <w:rPr>
          <w:rFonts w:ascii="Arial" w:hAnsi="Arial" w:cs="Arial"/>
        </w:rPr>
        <w:t>.</w:t>
      </w:r>
    </w:p>
    <w:p w14:paraId="43A43ABD" w14:textId="25BB2341" w:rsidR="00802472" w:rsidRPr="00870EAF" w:rsidRDefault="00802472" w:rsidP="00870EAF">
      <w:pPr>
        <w:numPr>
          <w:ilvl w:val="0"/>
          <w:numId w:val="7"/>
        </w:numPr>
        <w:spacing w:after="0" w:line="240" w:lineRule="auto"/>
        <w:contextualSpacing/>
        <w:rPr>
          <w:rFonts w:ascii="Arial" w:hAnsi="Arial" w:cs="Arial"/>
        </w:rPr>
      </w:pPr>
      <w:r w:rsidRPr="00870EAF">
        <w:rPr>
          <w:rFonts w:ascii="Arial" w:hAnsi="Arial" w:cs="Arial"/>
        </w:rPr>
        <w:t>Able to network and make pivotal contacts</w:t>
      </w:r>
      <w:r w:rsidR="000242CB">
        <w:rPr>
          <w:rFonts w:ascii="Arial" w:hAnsi="Arial" w:cs="Arial"/>
        </w:rPr>
        <w:t>.</w:t>
      </w:r>
    </w:p>
    <w:p w14:paraId="7E14A293" w14:textId="17444769" w:rsidR="00802472" w:rsidRDefault="00802472" w:rsidP="00870EAF">
      <w:pPr>
        <w:numPr>
          <w:ilvl w:val="0"/>
          <w:numId w:val="7"/>
        </w:numPr>
        <w:spacing w:after="0" w:line="240" w:lineRule="auto"/>
        <w:contextualSpacing/>
        <w:rPr>
          <w:rFonts w:ascii="Arial" w:hAnsi="Arial" w:cs="Arial"/>
        </w:rPr>
      </w:pPr>
      <w:r w:rsidRPr="00870EAF">
        <w:rPr>
          <w:rFonts w:ascii="Arial" w:hAnsi="Arial" w:cs="Arial"/>
        </w:rPr>
        <w:t>Ability to</w:t>
      </w:r>
      <w:r w:rsidR="00705DAC" w:rsidRPr="00870EAF">
        <w:rPr>
          <w:rFonts w:ascii="Arial" w:hAnsi="Arial" w:cs="Arial"/>
        </w:rPr>
        <w:t xml:space="preserve"> make cold calls and initiate meetings with companies etc</w:t>
      </w:r>
      <w:r w:rsidR="000242CB">
        <w:rPr>
          <w:rFonts w:ascii="Arial" w:hAnsi="Arial" w:cs="Arial"/>
        </w:rPr>
        <w:t>.</w:t>
      </w:r>
    </w:p>
    <w:p w14:paraId="40C410FA" w14:textId="6CD56FDC" w:rsidR="000242CB" w:rsidRPr="00870EAF" w:rsidRDefault="000242CB" w:rsidP="00870EAF">
      <w:pPr>
        <w:numPr>
          <w:ilvl w:val="0"/>
          <w:numId w:val="7"/>
        </w:numPr>
        <w:spacing w:after="0" w:line="240" w:lineRule="auto"/>
        <w:contextualSpacing/>
        <w:rPr>
          <w:rFonts w:ascii="Arial" w:hAnsi="Arial" w:cs="Arial"/>
        </w:rPr>
      </w:pPr>
      <w:r>
        <w:rPr>
          <w:rFonts w:ascii="Arial" w:hAnsi="Arial" w:cs="Arial"/>
        </w:rPr>
        <w:t>Experience of managing multiple projects at any one time.</w:t>
      </w:r>
    </w:p>
    <w:p w14:paraId="5584D604" w14:textId="317455F8" w:rsidR="00870EAF" w:rsidRPr="00870EAF" w:rsidRDefault="00705DAC" w:rsidP="00870EAF">
      <w:pPr>
        <w:numPr>
          <w:ilvl w:val="0"/>
          <w:numId w:val="7"/>
        </w:numPr>
        <w:spacing w:after="0" w:line="240" w:lineRule="auto"/>
        <w:contextualSpacing/>
        <w:rPr>
          <w:rFonts w:ascii="Arial" w:hAnsi="Arial" w:cs="Arial"/>
        </w:rPr>
      </w:pPr>
      <w:r w:rsidRPr="00870EAF">
        <w:rPr>
          <w:rFonts w:ascii="Arial" w:hAnsi="Arial" w:cs="Arial"/>
        </w:rPr>
        <w:t xml:space="preserve">Experience in raising funds </w:t>
      </w:r>
      <w:r w:rsidR="008308F5" w:rsidRPr="00870EAF">
        <w:rPr>
          <w:rFonts w:ascii="Arial" w:hAnsi="Arial" w:cs="Arial"/>
        </w:rPr>
        <w:t>for Charities</w:t>
      </w:r>
      <w:r w:rsidR="000242CB">
        <w:rPr>
          <w:rFonts w:ascii="Arial" w:hAnsi="Arial" w:cs="Arial"/>
        </w:rPr>
        <w:t>.</w:t>
      </w:r>
    </w:p>
    <w:p w14:paraId="37435CEC" w14:textId="77777777" w:rsidR="00C46590" w:rsidRPr="004530D9" w:rsidRDefault="00C46590" w:rsidP="00B839C8">
      <w:pPr>
        <w:rPr>
          <w:rFonts w:ascii="Arial" w:hAnsi="Arial" w:cs="Arial"/>
          <w:b/>
          <w:bCs/>
        </w:rPr>
      </w:pPr>
    </w:p>
    <w:p w14:paraId="7078E432" w14:textId="77777777" w:rsidR="00B839C8" w:rsidRPr="000242CB" w:rsidRDefault="00B839C8" w:rsidP="000242CB">
      <w:pPr>
        <w:numPr>
          <w:ilvl w:val="0"/>
          <w:numId w:val="7"/>
        </w:numPr>
        <w:spacing w:after="0" w:line="240" w:lineRule="auto"/>
        <w:contextualSpacing/>
        <w:rPr>
          <w:rFonts w:ascii="Arial" w:hAnsi="Arial" w:cs="Arial"/>
        </w:rPr>
      </w:pPr>
      <w:r w:rsidRPr="000242CB">
        <w:rPr>
          <w:rFonts w:ascii="Arial" w:hAnsi="Arial" w:cs="Arial"/>
        </w:rPr>
        <w:t>Desirable</w:t>
      </w:r>
    </w:p>
    <w:p w14:paraId="5594AF93" w14:textId="77777777" w:rsidR="000242CB" w:rsidRDefault="00B839C8" w:rsidP="000242CB">
      <w:pPr>
        <w:numPr>
          <w:ilvl w:val="0"/>
          <w:numId w:val="7"/>
        </w:numPr>
        <w:spacing w:after="0" w:line="240" w:lineRule="auto"/>
        <w:contextualSpacing/>
        <w:rPr>
          <w:rFonts w:ascii="Arial" w:hAnsi="Arial" w:cs="Arial"/>
        </w:rPr>
      </w:pPr>
      <w:r w:rsidRPr="004530D9">
        <w:rPr>
          <w:rFonts w:ascii="Arial" w:hAnsi="Arial" w:cs="Arial"/>
        </w:rPr>
        <w:t xml:space="preserve">Experience </w:t>
      </w:r>
      <w:r w:rsidR="008308F5" w:rsidRPr="004530D9">
        <w:rPr>
          <w:rFonts w:ascii="Arial" w:hAnsi="Arial" w:cs="Arial"/>
        </w:rPr>
        <w:t>in delivering large fundraising events</w:t>
      </w:r>
      <w:r w:rsidR="000242CB">
        <w:rPr>
          <w:rFonts w:ascii="Arial" w:hAnsi="Arial" w:cs="Arial"/>
        </w:rPr>
        <w:t>.</w:t>
      </w:r>
      <w:r w:rsidR="008308F5" w:rsidRPr="004530D9">
        <w:rPr>
          <w:rFonts w:ascii="Arial" w:hAnsi="Arial" w:cs="Arial"/>
        </w:rPr>
        <w:t xml:space="preserve"> </w:t>
      </w:r>
    </w:p>
    <w:p w14:paraId="4DAC8112" w14:textId="77777777" w:rsidR="000242CB" w:rsidRDefault="00B839C8" w:rsidP="000242CB">
      <w:pPr>
        <w:numPr>
          <w:ilvl w:val="0"/>
          <w:numId w:val="7"/>
        </w:numPr>
        <w:spacing w:after="0" w:line="240" w:lineRule="auto"/>
        <w:contextualSpacing/>
        <w:rPr>
          <w:rFonts w:ascii="Arial" w:hAnsi="Arial" w:cs="Arial"/>
        </w:rPr>
      </w:pPr>
      <w:r w:rsidRPr="004530D9">
        <w:rPr>
          <w:rFonts w:ascii="Arial" w:hAnsi="Arial" w:cs="Arial"/>
        </w:rPr>
        <w:t xml:space="preserve">Experience </w:t>
      </w:r>
      <w:r w:rsidR="008308F5" w:rsidRPr="004530D9">
        <w:rPr>
          <w:rFonts w:ascii="Arial" w:hAnsi="Arial" w:cs="Arial"/>
        </w:rPr>
        <w:t>in corporate giving</w:t>
      </w:r>
      <w:r w:rsidR="000242CB">
        <w:rPr>
          <w:rFonts w:ascii="Arial" w:hAnsi="Arial" w:cs="Arial"/>
        </w:rPr>
        <w:t>.</w:t>
      </w:r>
    </w:p>
    <w:p w14:paraId="3A73D373" w14:textId="7866D840" w:rsidR="000242CB" w:rsidRDefault="00B839C8" w:rsidP="000242CB">
      <w:pPr>
        <w:numPr>
          <w:ilvl w:val="0"/>
          <w:numId w:val="7"/>
        </w:numPr>
        <w:spacing w:after="0" w:line="240" w:lineRule="auto"/>
        <w:contextualSpacing/>
        <w:rPr>
          <w:rFonts w:ascii="Arial" w:hAnsi="Arial" w:cs="Arial"/>
        </w:rPr>
      </w:pPr>
      <w:r w:rsidRPr="004530D9">
        <w:rPr>
          <w:rFonts w:ascii="Arial" w:hAnsi="Arial" w:cs="Arial"/>
        </w:rPr>
        <w:t>Experience</w:t>
      </w:r>
      <w:r w:rsidR="008308F5" w:rsidRPr="004530D9">
        <w:rPr>
          <w:rFonts w:ascii="Arial" w:hAnsi="Arial" w:cs="Arial"/>
        </w:rPr>
        <w:t xml:space="preserve"> of networking</w:t>
      </w:r>
      <w:r w:rsidR="000242CB">
        <w:rPr>
          <w:rFonts w:ascii="Arial" w:hAnsi="Arial" w:cs="Arial"/>
        </w:rPr>
        <w:t>.</w:t>
      </w:r>
      <w:r w:rsidR="008308F5" w:rsidRPr="004530D9">
        <w:rPr>
          <w:rFonts w:ascii="Arial" w:hAnsi="Arial" w:cs="Arial"/>
        </w:rPr>
        <w:t xml:space="preserve"> </w:t>
      </w:r>
    </w:p>
    <w:p w14:paraId="64890A8E" w14:textId="77777777" w:rsidR="000242CB" w:rsidRDefault="00B839C8" w:rsidP="000242CB">
      <w:pPr>
        <w:numPr>
          <w:ilvl w:val="0"/>
          <w:numId w:val="7"/>
        </w:numPr>
        <w:spacing w:after="0" w:line="240" w:lineRule="auto"/>
        <w:contextualSpacing/>
        <w:rPr>
          <w:rFonts w:ascii="Arial" w:hAnsi="Arial" w:cs="Arial"/>
        </w:rPr>
      </w:pPr>
      <w:r w:rsidRPr="004530D9">
        <w:rPr>
          <w:rFonts w:ascii="Arial" w:hAnsi="Arial" w:cs="Arial"/>
        </w:rPr>
        <w:t>Experience of Gift Aid.</w:t>
      </w:r>
    </w:p>
    <w:p w14:paraId="68D73524" w14:textId="5826D367" w:rsidR="00B839C8" w:rsidRPr="004530D9" w:rsidRDefault="00B839C8" w:rsidP="000242CB">
      <w:pPr>
        <w:numPr>
          <w:ilvl w:val="0"/>
          <w:numId w:val="7"/>
        </w:numPr>
        <w:spacing w:after="0" w:line="240" w:lineRule="auto"/>
        <w:contextualSpacing/>
        <w:rPr>
          <w:rFonts w:ascii="Arial" w:hAnsi="Arial" w:cs="Arial"/>
        </w:rPr>
      </w:pPr>
      <w:r w:rsidRPr="004530D9">
        <w:rPr>
          <w:rFonts w:ascii="Arial" w:hAnsi="Arial" w:cs="Arial"/>
        </w:rPr>
        <w:t>Familiarity with payment platforms such as PayPal, Zettle or Enthuse.</w:t>
      </w:r>
    </w:p>
    <w:p w14:paraId="6568CA19" w14:textId="77777777" w:rsidR="0086205C" w:rsidRPr="004530D9" w:rsidRDefault="0086205C" w:rsidP="00B839C8">
      <w:pPr>
        <w:rPr>
          <w:rFonts w:ascii="Arial" w:hAnsi="Arial" w:cs="Arial"/>
        </w:rPr>
      </w:pPr>
    </w:p>
    <w:p w14:paraId="4E39823F" w14:textId="56DC716A" w:rsidR="00B839C8" w:rsidRPr="004530D9" w:rsidRDefault="00B839C8" w:rsidP="00B839C8">
      <w:pPr>
        <w:rPr>
          <w:rFonts w:ascii="Arial" w:hAnsi="Arial" w:cs="Arial"/>
        </w:rPr>
      </w:pPr>
    </w:p>
    <w:p w14:paraId="1FE25D44" w14:textId="156DF053" w:rsidR="6A9D29D9" w:rsidRPr="004530D9" w:rsidRDefault="6A9D29D9">
      <w:pPr>
        <w:rPr>
          <w:rFonts w:ascii="Arial" w:hAnsi="Arial" w:cs="Arial"/>
        </w:rPr>
      </w:pPr>
    </w:p>
    <w:p w14:paraId="272B975B" w14:textId="75B0A797" w:rsidR="00BD59EE" w:rsidRPr="004530D9" w:rsidRDefault="6A9D29D9" w:rsidP="00BD59EE">
      <w:pPr>
        <w:rPr>
          <w:rFonts w:ascii="Arial" w:hAnsi="Arial" w:cs="Arial"/>
        </w:rPr>
      </w:pPr>
      <w:r w:rsidRPr="004530D9">
        <w:rPr>
          <w:rFonts w:ascii="Arial" w:hAnsi="Arial" w:cs="Arial"/>
        </w:rPr>
        <w:t xml:space="preserve">This role description cannot cover every eventuality or task that may arise within this position and the post holder will be expected to carry out other duties from time to time which are broadly consistent with the role. </w:t>
      </w:r>
    </w:p>
    <w:p w14:paraId="53A4966A" w14:textId="77777777" w:rsidR="000242CB" w:rsidRPr="004530D9" w:rsidRDefault="000242CB" w:rsidP="00683D11">
      <w:pPr>
        <w:rPr>
          <w:rFonts w:ascii="Arial" w:hAnsi="Arial" w:cs="Arial"/>
          <w:b/>
          <w:bCs/>
        </w:rPr>
      </w:pPr>
    </w:p>
    <w:p w14:paraId="41238863" w14:textId="1B386C23" w:rsidR="00D43008" w:rsidRPr="004530D9" w:rsidRDefault="00D43008" w:rsidP="00D43008">
      <w:pPr>
        <w:rPr>
          <w:rFonts w:ascii="Arial" w:hAnsi="Arial" w:cs="Arial"/>
          <w:b/>
          <w:bCs/>
        </w:rPr>
      </w:pPr>
      <w:r w:rsidRPr="004530D9">
        <w:rPr>
          <w:rFonts w:ascii="Arial" w:hAnsi="Arial" w:cs="Arial"/>
          <w:b/>
          <w:bCs/>
        </w:rPr>
        <w:t>Other information</w:t>
      </w:r>
      <w:r w:rsidR="00D01CD6" w:rsidRPr="004530D9">
        <w:rPr>
          <w:rFonts w:ascii="Arial" w:hAnsi="Arial" w:cs="Arial"/>
          <w:b/>
          <w:bCs/>
        </w:rPr>
        <w:t>:</w:t>
      </w:r>
    </w:p>
    <w:p w14:paraId="0B341808" w14:textId="279541D9" w:rsidR="00D43008" w:rsidRPr="004530D9" w:rsidRDefault="00D43008" w:rsidP="00D43008">
      <w:pPr>
        <w:rPr>
          <w:rFonts w:ascii="Arial" w:hAnsi="Arial" w:cs="Arial"/>
        </w:rPr>
      </w:pPr>
      <w:r w:rsidRPr="004530D9">
        <w:rPr>
          <w:rFonts w:ascii="Arial" w:hAnsi="Arial" w:cs="Arial"/>
        </w:rPr>
        <w:t xml:space="preserve">Pathway Project is committed to equal opportunities and welcomes diversity across our services. </w:t>
      </w:r>
      <w:r w:rsidR="003628A1" w:rsidRPr="004530D9">
        <w:rPr>
          <w:rFonts w:ascii="Arial" w:hAnsi="Arial" w:cs="Arial"/>
        </w:rPr>
        <w:t>All employees</w:t>
      </w:r>
      <w:r w:rsidRPr="004530D9">
        <w:rPr>
          <w:rFonts w:ascii="Arial" w:hAnsi="Arial" w:cs="Arial"/>
        </w:rPr>
        <w:t xml:space="preserve"> are required to adhere to our Equality &amp; Diversity policies and to challenge discrimination wherever it is appropriate.</w:t>
      </w:r>
    </w:p>
    <w:p w14:paraId="31C1DC76" w14:textId="199970C6" w:rsidR="004D5CFC" w:rsidRPr="004530D9" w:rsidRDefault="004D5CFC" w:rsidP="00D43008">
      <w:pPr>
        <w:rPr>
          <w:rFonts w:ascii="Arial" w:hAnsi="Arial" w:cs="Arial"/>
        </w:rPr>
      </w:pPr>
      <w:r w:rsidRPr="004530D9">
        <w:rPr>
          <w:rFonts w:ascii="Arial" w:hAnsi="Arial" w:cs="Arial"/>
        </w:rPr>
        <w:t>Safeguarding Statement</w:t>
      </w:r>
    </w:p>
    <w:p w14:paraId="34484004" w14:textId="38925C5E" w:rsidR="004D5CFC" w:rsidRPr="004530D9" w:rsidRDefault="004D5CFC" w:rsidP="00D43008">
      <w:pPr>
        <w:rPr>
          <w:rFonts w:ascii="Arial" w:hAnsi="Arial" w:cs="Arial"/>
        </w:rPr>
      </w:pPr>
      <w:r w:rsidRPr="004530D9">
        <w:rPr>
          <w:rFonts w:ascii="Arial" w:hAnsi="Arial" w:cs="Arial"/>
        </w:rPr>
        <w:t>Pathway Project is committed to s</w:t>
      </w:r>
      <w:r w:rsidR="00D74A3F" w:rsidRPr="004530D9">
        <w:rPr>
          <w:rFonts w:ascii="Arial" w:hAnsi="Arial" w:cs="Arial"/>
        </w:rPr>
        <w:t>afeguarding the vulnerable adults and children who we work with.</w:t>
      </w:r>
      <w:r w:rsidR="00343BDC" w:rsidRPr="004530D9">
        <w:rPr>
          <w:rFonts w:ascii="Arial" w:hAnsi="Arial" w:cs="Arial"/>
        </w:rPr>
        <w:t xml:space="preserve"> We have a range of policies and procedures in place to support us to promote a Safeguarding culture </w:t>
      </w:r>
      <w:r w:rsidR="00907FAC" w:rsidRPr="004530D9">
        <w:rPr>
          <w:rFonts w:ascii="Arial" w:hAnsi="Arial" w:cs="Arial"/>
        </w:rPr>
        <w:t xml:space="preserve"> and safe working practices. Pathway Project will employ </w:t>
      </w:r>
      <w:r w:rsidR="00926D6F" w:rsidRPr="004530D9">
        <w:rPr>
          <w:rFonts w:ascii="Arial" w:hAnsi="Arial" w:cs="Arial"/>
        </w:rPr>
        <w:t xml:space="preserve">a </w:t>
      </w:r>
      <w:r w:rsidR="00907FAC" w:rsidRPr="004530D9">
        <w:rPr>
          <w:rFonts w:ascii="Arial" w:hAnsi="Arial" w:cs="Arial"/>
        </w:rPr>
        <w:t>safer recruitment pr</w:t>
      </w:r>
      <w:r w:rsidR="00926D6F" w:rsidRPr="004530D9">
        <w:rPr>
          <w:rFonts w:ascii="Arial" w:hAnsi="Arial" w:cs="Arial"/>
        </w:rPr>
        <w:t>ocess which will include disclosure and baring service checks</w:t>
      </w:r>
      <w:r w:rsidR="00BB7767" w:rsidRPr="004530D9">
        <w:rPr>
          <w:rFonts w:ascii="Arial" w:hAnsi="Arial" w:cs="Arial"/>
        </w:rPr>
        <w:t xml:space="preserve"> where applicable</w:t>
      </w:r>
      <w:r w:rsidR="00926D6F" w:rsidRPr="004530D9">
        <w:rPr>
          <w:rFonts w:ascii="Arial" w:hAnsi="Arial" w:cs="Arial"/>
        </w:rPr>
        <w:t xml:space="preserve"> and references for all </w:t>
      </w:r>
      <w:r w:rsidR="00BB7767" w:rsidRPr="004530D9">
        <w:rPr>
          <w:rFonts w:ascii="Arial" w:hAnsi="Arial" w:cs="Arial"/>
        </w:rPr>
        <w:t>posts</w:t>
      </w:r>
      <w:r w:rsidR="00926D6F" w:rsidRPr="004530D9">
        <w:rPr>
          <w:rFonts w:ascii="Arial" w:hAnsi="Arial" w:cs="Arial"/>
        </w:rPr>
        <w:t>.</w:t>
      </w:r>
    </w:p>
    <w:p w14:paraId="688AAB1E" w14:textId="3E4D5141" w:rsidR="00D43008" w:rsidRPr="004530D9" w:rsidRDefault="00D43008" w:rsidP="00D43008">
      <w:pPr>
        <w:rPr>
          <w:rFonts w:ascii="Arial" w:hAnsi="Arial" w:cs="Arial"/>
        </w:rPr>
      </w:pPr>
      <w:r w:rsidRPr="004530D9">
        <w:rPr>
          <w:rFonts w:ascii="Arial" w:hAnsi="Arial" w:cs="Arial"/>
        </w:rPr>
        <w:t>We strive to be as inclusive as possible and look to recruit individuals with the right skills, experience and attitude, however, for genuine occupational requirement reasons we are looking to appoint a female only for this post (exemption under the Equality Act 2010 Part 1 Schedule 9</w:t>
      </w:r>
      <w:r w:rsidR="00980DAF" w:rsidRPr="004530D9">
        <w:rPr>
          <w:rFonts w:ascii="Arial" w:hAnsi="Arial" w:cs="Arial"/>
        </w:rPr>
        <w:t>).</w:t>
      </w:r>
    </w:p>
    <w:p w14:paraId="2AD3914A" w14:textId="502E866C" w:rsidR="00D43008" w:rsidRPr="004530D9" w:rsidRDefault="00D43008" w:rsidP="00D43008">
      <w:pPr>
        <w:rPr>
          <w:rFonts w:ascii="Arial" w:hAnsi="Arial" w:cs="Arial"/>
        </w:rPr>
      </w:pPr>
      <w:r w:rsidRPr="004530D9">
        <w:rPr>
          <w:rFonts w:ascii="Arial" w:hAnsi="Arial" w:cs="Arial"/>
        </w:rPr>
        <w:t xml:space="preserve">The role is subject to a </w:t>
      </w:r>
      <w:r w:rsidR="002D4D72" w:rsidRPr="004530D9">
        <w:rPr>
          <w:rFonts w:ascii="Arial" w:hAnsi="Arial" w:cs="Arial"/>
        </w:rPr>
        <w:t xml:space="preserve">6 month </w:t>
      </w:r>
      <w:r w:rsidRPr="004530D9">
        <w:rPr>
          <w:rFonts w:ascii="Arial" w:hAnsi="Arial" w:cs="Arial"/>
        </w:rPr>
        <w:t>probationary period.</w:t>
      </w:r>
    </w:p>
    <w:p w14:paraId="1179933C" w14:textId="00C6441C" w:rsidR="00D43008" w:rsidRPr="004530D9" w:rsidRDefault="00D43008" w:rsidP="00D43008">
      <w:pPr>
        <w:rPr>
          <w:rFonts w:ascii="Arial" w:hAnsi="Arial" w:cs="Arial"/>
          <w:b/>
          <w:bCs/>
        </w:rPr>
      </w:pPr>
      <w:r w:rsidRPr="004530D9">
        <w:rPr>
          <w:rFonts w:ascii="Arial" w:hAnsi="Arial" w:cs="Arial"/>
          <w:b/>
          <w:bCs/>
        </w:rPr>
        <w:t>How to apply</w:t>
      </w:r>
      <w:r w:rsidR="00D01CD6" w:rsidRPr="004530D9">
        <w:rPr>
          <w:rFonts w:ascii="Arial" w:hAnsi="Arial" w:cs="Arial"/>
          <w:b/>
          <w:bCs/>
        </w:rPr>
        <w:t>:</w:t>
      </w:r>
    </w:p>
    <w:p w14:paraId="53480F6F" w14:textId="14AC5993" w:rsidR="00D43008" w:rsidRPr="004530D9" w:rsidRDefault="00D43008" w:rsidP="00D43008">
      <w:pPr>
        <w:rPr>
          <w:rFonts w:ascii="Arial" w:hAnsi="Arial" w:cs="Arial"/>
          <w:b/>
          <w:bCs/>
        </w:rPr>
      </w:pPr>
      <w:r w:rsidRPr="004530D9">
        <w:rPr>
          <w:rFonts w:ascii="Arial" w:hAnsi="Arial" w:cs="Arial"/>
        </w:rPr>
        <w:t xml:space="preserve">Please </w:t>
      </w:r>
      <w:r w:rsidR="00A13D40" w:rsidRPr="004530D9">
        <w:rPr>
          <w:rFonts w:ascii="Arial" w:hAnsi="Arial" w:cs="Arial"/>
        </w:rPr>
        <w:t xml:space="preserve">complete an application form and enclose a </w:t>
      </w:r>
      <w:r w:rsidRPr="004530D9">
        <w:rPr>
          <w:rFonts w:ascii="Arial" w:hAnsi="Arial" w:cs="Arial"/>
        </w:rPr>
        <w:t xml:space="preserve"> CV together with a covering letter by email </w:t>
      </w:r>
      <w:r w:rsidR="00035EC6" w:rsidRPr="004530D9">
        <w:rPr>
          <w:rFonts w:ascii="Arial" w:hAnsi="Arial" w:cs="Arial"/>
        </w:rPr>
        <w:t>to</w:t>
      </w:r>
      <w:r w:rsidRPr="004530D9">
        <w:rPr>
          <w:rFonts w:ascii="Arial" w:hAnsi="Arial" w:cs="Arial"/>
        </w:rPr>
        <w:t>:</w:t>
      </w:r>
      <w:r w:rsidR="00F7188D" w:rsidRPr="004530D9">
        <w:rPr>
          <w:rFonts w:ascii="Arial" w:hAnsi="Arial" w:cs="Arial"/>
        </w:rPr>
        <w:t xml:space="preserve"> </w:t>
      </w:r>
      <w:r w:rsidR="004F55CA" w:rsidRPr="004530D9">
        <w:rPr>
          <w:rFonts w:ascii="Arial" w:hAnsi="Arial" w:cs="Arial"/>
        </w:rPr>
        <w:t xml:space="preserve">  </w:t>
      </w:r>
      <w:hyperlink r:id="rId9" w:history="1">
        <w:r w:rsidR="004F55CA" w:rsidRPr="004530D9">
          <w:rPr>
            <w:rStyle w:val="Hyperlink"/>
            <w:rFonts w:ascii="Arial" w:hAnsi="Arial" w:cs="Arial"/>
            <w:b/>
            <w:bCs/>
          </w:rPr>
          <w:t>admin@pathway-project.co.uk</w:t>
        </w:r>
      </w:hyperlink>
    </w:p>
    <w:p w14:paraId="4C31AB56" w14:textId="4E87584B" w:rsidR="004F55CA" w:rsidRPr="004530D9" w:rsidRDefault="004F55CA" w:rsidP="00D43008">
      <w:pPr>
        <w:rPr>
          <w:rFonts w:ascii="Arial" w:hAnsi="Arial" w:cs="Arial"/>
        </w:rPr>
      </w:pPr>
      <w:r w:rsidRPr="004530D9">
        <w:rPr>
          <w:rFonts w:ascii="Arial" w:hAnsi="Arial" w:cs="Arial"/>
          <w:b/>
          <w:bCs/>
        </w:rPr>
        <w:t>For a speculative conversation and to discuss salary contact the CEO Sam Booth via the email address above</w:t>
      </w:r>
    </w:p>
    <w:p w14:paraId="46E1FAE8" w14:textId="4D38713F" w:rsidR="00683D11" w:rsidRPr="004530D9" w:rsidRDefault="00D43008" w:rsidP="00D43008">
      <w:pPr>
        <w:rPr>
          <w:rFonts w:ascii="Arial" w:hAnsi="Arial" w:cs="Arial"/>
          <w:lang w:val="en-US"/>
        </w:rPr>
      </w:pPr>
      <w:r w:rsidRPr="004530D9">
        <w:rPr>
          <w:rFonts w:ascii="Arial" w:hAnsi="Arial" w:cs="Arial"/>
        </w:rPr>
        <w:t>www.pathway-project.co.uk</w:t>
      </w:r>
    </w:p>
    <w:sectPr w:rsidR="00683D11" w:rsidRPr="004530D9" w:rsidSect="00814517">
      <w:pgSz w:w="11906" w:h="16838"/>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738A"/>
    <w:multiLevelType w:val="hybridMultilevel"/>
    <w:tmpl w:val="7532A204"/>
    <w:lvl w:ilvl="0" w:tplc="3DB6E2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55140A"/>
    <w:multiLevelType w:val="hybridMultilevel"/>
    <w:tmpl w:val="B782A3AA"/>
    <w:lvl w:ilvl="0" w:tplc="3DB6E2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70BB1"/>
    <w:multiLevelType w:val="hybridMultilevel"/>
    <w:tmpl w:val="4BE4C45E"/>
    <w:lvl w:ilvl="0" w:tplc="3DB6E2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FE49CE"/>
    <w:multiLevelType w:val="hybridMultilevel"/>
    <w:tmpl w:val="51B4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0AD"/>
    <w:multiLevelType w:val="hybridMultilevel"/>
    <w:tmpl w:val="1D2EADC6"/>
    <w:lvl w:ilvl="0" w:tplc="A768CE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0616B"/>
    <w:multiLevelType w:val="hybridMultilevel"/>
    <w:tmpl w:val="2430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517FF"/>
    <w:multiLevelType w:val="hybridMultilevel"/>
    <w:tmpl w:val="7AE64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842F5"/>
    <w:multiLevelType w:val="hybridMultilevel"/>
    <w:tmpl w:val="9D90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5815C4"/>
    <w:multiLevelType w:val="hybridMultilevel"/>
    <w:tmpl w:val="4C02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62658"/>
    <w:multiLevelType w:val="hybridMultilevel"/>
    <w:tmpl w:val="901E5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C761E"/>
    <w:multiLevelType w:val="hybridMultilevel"/>
    <w:tmpl w:val="46A8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037A7D"/>
    <w:multiLevelType w:val="hybridMultilevel"/>
    <w:tmpl w:val="298AE0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CF3399"/>
    <w:multiLevelType w:val="multilevel"/>
    <w:tmpl w:val="7AACA4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EAB"/>
    <w:multiLevelType w:val="hybridMultilevel"/>
    <w:tmpl w:val="9620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5145D9"/>
    <w:multiLevelType w:val="hybridMultilevel"/>
    <w:tmpl w:val="9898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390237">
    <w:abstractNumId w:val="13"/>
  </w:num>
  <w:num w:numId="2" w16cid:durableId="127865262">
    <w:abstractNumId w:val="14"/>
  </w:num>
  <w:num w:numId="3" w16cid:durableId="1587879160">
    <w:abstractNumId w:val="11"/>
  </w:num>
  <w:num w:numId="4" w16cid:durableId="540363805">
    <w:abstractNumId w:val="7"/>
  </w:num>
  <w:num w:numId="5" w16cid:durableId="55663529">
    <w:abstractNumId w:val="5"/>
  </w:num>
  <w:num w:numId="6" w16cid:durableId="923338897">
    <w:abstractNumId w:val="4"/>
  </w:num>
  <w:num w:numId="7" w16cid:durableId="807360323">
    <w:abstractNumId w:val="3"/>
  </w:num>
  <w:num w:numId="8" w16cid:durableId="493957040">
    <w:abstractNumId w:val="6"/>
  </w:num>
  <w:num w:numId="9" w16cid:durableId="1526553714">
    <w:abstractNumId w:val="9"/>
  </w:num>
  <w:num w:numId="10" w16cid:durableId="49694742">
    <w:abstractNumId w:val="8"/>
  </w:num>
  <w:num w:numId="11" w16cid:durableId="1731683146">
    <w:abstractNumId w:val="10"/>
  </w:num>
  <w:num w:numId="12" w16cid:durableId="124668524">
    <w:abstractNumId w:val="1"/>
  </w:num>
  <w:num w:numId="13" w16cid:durableId="382948367">
    <w:abstractNumId w:val="2"/>
  </w:num>
  <w:num w:numId="14" w16cid:durableId="1297907470">
    <w:abstractNumId w:val="0"/>
  </w:num>
  <w:num w:numId="15" w16cid:durableId="10483838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EE"/>
    <w:rsid w:val="0000649A"/>
    <w:rsid w:val="000242CB"/>
    <w:rsid w:val="00035EC6"/>
    <w:rsid w:val="00036EF5"/>
    <w:rsid w:val="00054382"/>
    <w:rsid w:val="000575D0"/>
    <w:rsid w:val="00084E17"/>
    <w:rsid w:val="00096048"/>
    <w:rsid w:val="000C0199"/>
    <w:rsid w:val="000C2C2C"/>
    <w:rsid w:val="000C3975"/>
    <w:rsid w:val="000C414E"/>
    <w:rsid w:val="000E2094"/>
    <w:rsid w:val="000E3623"/>
    <w:rsid w:val="000E52F8"/>
    <w:rsid w:val="000E568E"/>
    <w:rsid w:val="00102030"/>
    <w:rsid w:val="0010329E"/>
    <w:rsid w:val="00103D44"/>
    <w:rsid w:val="0010732C"/>
    <w:rsid w:val="00111934"/>
    <w:rsid w:val="0011638C"/>
    <w:rsid w:val="001201E0"/>
    <w:rsid w:val="001472DC"/>
    <w:rsid w:val="00161CB9"/>
    <w:rsid w:val="0017196C"/>
    <w:rsid w:val="00185829"/>
    <w:rsid w:val="00193F2D"/>
    <w:rsid w:val="001A79A8"/>
    <w:rsid w:val="001B6BF5"/>
    <w:rsid w:val="001B7B95"/>
    <w:rsid w:val="001C6836"/>
    <w:rsid w:val="001D6015"/>
    <w:rsid w:val="002017F1"/>
    <w:rsid w:val="0020536D"/>
    <w:rsid w:val="00210F20"/>
    <w:rsid w:val="00243858"/>
    <w:rsid w:val="002478B8"/>
    <w:rsid w:val="00264C47"/>
    <w:rsid w:val="00275BAB"/>
    <w:rsid w:val="00283ECB"/>
    <w:rsid w:val="00292AF1"/>
    <w:rsid w:val="002B4DD4"/>
    <w:rsid w:val="002D087C"/>
    <w:rsid w:val="002D4D72"/>
    <w:rsid w:val="002D73E5"/>
    <w:rsid w:val="002D799D"/>
    <w:rsid w:val="002D7C68"/>
    <w:rsid w:val="002E2B72"/>
    <w:rsid w:val="002F08B4"/>
    <w:rsid w:val="002F32DB"/>
    <w:rsid w:val="00305789"/>
    <w:rsid w:val="00311B44"/>
    <w:rsid w:val="00321FF3"/>
    <w:rsid w:val="0032205A"/>
    <w:rsid w:val="00325F3A"/>
    <w:rsid w:val="00332D04"/>
    <w:rsid w:val="00342C23"/>
    <w:rsid w:val="00343BDC"/>
    <w:rsid w:val="0034581F"/>
    <w:rsid w:val="003465B0"/>
    <w:rsid w:val="00355EAF"/>
    <w:rsid w:val="003628A1"/>
    <w:rsid w:val="00363407"/>
    <w:rsid w:val="003A369E"/>
    <w:rsid w:val="003A5A56"/>
    <w:rsid w:val="003B61B8"/>
    <w:rsid w:val="003E2424"/>
    <w:rsid w:val="003F3C62"/>
    <w:rsid w:val="0041661D"/>
    <w:rsid w:val="00420B34"/>
    <w:rsid w:val="004315D5"/>
    <w:rsid w:val="00433D0B"/>
    <w:rsid w:val="004470A3"/>
    <w:rsid w:val="00450134"/>
    <w:rsid w:val="00451B5A"/>
    <w:rsid w:val="004530D9"/>
    <w:rsid w:val="00453EB4"/>
    <w:rsid w:val="00483F1E"/>
    <w:rsid w:val="004856EB"/>
    <w:rsid w:val="004862C2"/>
    <w:rsid w:val="00493151"/>
    <w:rsid w:val="004A37A4"/>
    <w:rsid w:val="004A7EFE"/>
    <w:rsid w:val="004D4412"/>
    <w:rsid w:val="004D5CFC"/>
    <w:rsid w:val="004E3245"/>
    <w:rsid w:val="004E5FE9"/>
    <w:rsid w:val="004F55CA"/>
    <w:rsid w:val="0050175B"/>
    <w:rsid w:val="0051002D"/>
    <w:rsid w:val="00514B9F"/>
    <w:rsid w:val="005654A1"/>
    <w:rsid w:val="0057201F"/>
    <w:rsid w:val="00573F7A"/>
    <w:rsid w:val="00592DA9"/>
    <w:rsid w:val="005B2147"/>
    <w:rsid w:val="005B30B5"/>
    <w:rsid w:val="005C2A04"/>
    <w:rsid w:val="005D271A"/>
    <w:rsid w:val="005D5128"/>
    <w:rsid w:val="005F007F"/>
    <w:rsid w:val="005F3170"/>
    <w:rsid w:val="005F4164"/>
    <w:rsid w:val="005F7B1E"/>
    <w:rsid w:val="0061009B"/>
    <w:rsid w:val="006211A5"/>
    <w:rsid w:val="00624621"/>
    <w:rsid w:val="00630939"/>
    <w:rsid w:val="006310D8"/>
    <w:rsid w:val="00634DC6"/>
    <w:rsid w:val="00636E80"/>
    <w:rsid w:val="006411F0"/>
    <w:rsid w:val="00665D96"/>
    <w:rsid w:val="00683D11"/>
    <w:rsid w:val="006B369F"/>
    <w:rsid w:val="006B3B19"/>
    <w:rsid w:val="006B445D"/>
    <w:rsid w:val="006C6919"/>
    <w:rsid w:val="007006DB"/>
    <w:rsid w:val="00705DAC"/>
    <w:rsid w:val="00705E14"/>
    <w:rsid w:val="0071523E"/>
    <w:rsid w:val="007240CD"/>
    <w:rsid w:val="00732096"/>
    <w:rsid w:val="00733BBF"/>
    <w:rsid w:val="00736590"/>
    <w:rsid w:val="007536F1"/>
    <w:rsid w:val="00753A5D"/>
    <w:rsid w:val="007820DB"/>
    <w:rsid w:val="007860A4"/>
    <w:rsid w:val="00794318"/>
    <w:rsid w:val="007A6373"/>
    <w:rsid w:val="007A7A55"/>
    <w:rsid w:val="007B0875"/>
    <w:rsid w:val="007C4CBB"/>
    <w:rsid w:val="007D3B22"/>
    <w:rsid w:val="007E5086"/>
    <w:rsid w:val="007F68FF"/>
    <w:rsid w:val="00802472"/>
    <w:rsid w:val="008072F1"/>
    <w:rsid w:val="008108E1"/>
    <w:rsid w:val="00814517"/>
    <w:rsid w:val="00821692"/>
    <w:rsid w:val="008220CF"/>
    <w:rsid w:val="008308F5"/>
    <w:rsid w:val="00832B9B"/>
    <w:rsid w:val="00834EA4"/>
    <w:rsid w:val="0086205C"/>
    <w:rsid w:val="0086643A"/>
    <w:rsid w:val="008666BF"/>
    <w:rsid w:val="00870EAF"/>
    <w:rsid w:val="00884817"/>
    <w:rsid w:val="00895EFC"/>
    <w:rsid w:val="008C28D7"/>
    <w:rsid w:val="008C47F6"/>
    <w:rsid w:val="008C772B"/>
    <w:rsid w:val="008D4F6C"/>
    <w:rsid w:val="008D52D1"/>
    <w:rsid w:val="008E4475"/>
    <w:rsid w:val="008E7EE6"/>
    <w:rsid w:val="00907FAC"/>
    <w:rsid w:val="009226D3"/>
    <w:rsid w:val="00922FE5"/>
    <w:rsid w:val="00926D6F"/>
    <w:rsid w:val="009567AB"/>
    <w:rsid w:val="00956D47"/>
    <w:rsid w:val="00971488"/>
    <w:rsid w:val="0097582E"/>
    <w:rsid w:val="00980DAF"/>
    <w:rsid w:val="00985CA8"/>
    <w:rsid w:val="0098613B"/>
    <w:rsid w:val="00992DED"/>
    <w:rsid w:val="009A6382"/>
    <w:rsid w:val="009B0661"/>
    <w:rsid w:val="009B5C76"/>
    <w:rsid w:val="009D6E26"/>
    <w:rsid w:val="009E4B36"/>
    <w:rsid w:val="009E612A"/>
    <w:rsid w:val="009F3167"/>
    <w:rsid w:val="00A01028"/>
    <w:rsid w:val="00A03AAE"/>
    <w:rsid w:val="00A13D40"/>
    <w:rsid w:val="00A20E81"/>
    <w:rsid w:val="00A226AA"/>
    <w:rsid w:val="00A23C24"/>
    <w:rsid w:val="00A24E5C"/>
    <w:rsid w:val="00A33009"/>
    <w:rsid w:val="00A34F3A"/>
    <w:rsid w:val="00A53537"/>
    <w:rsid w:val="00A71CF2"/>
    <w:rsid w:val="00A7500E"/>
    <w:rsid w:val="00A779EB"/>
    <w:rsid w:val="00A820FD"/>
    <w:rsid w:val="00A8551F"/>
    <w:rsid w:val="00A86A56"/>
    <w:rsid w:val="00A970F3"/>
    <w:rsid w:val="00AA2173"/>
    <w:rsid w:val="00AE0FD5"/>
    <w:rsid w:val="00AE659A"/>
    <w:rsid w:val="00AF5DAB"/>
    <w:rsid w:val="00B0047B"/>
    <w:rsid w:val="00B038CE"/>
    <w:rsid w:val="00B041CD"/>
    <w:rsid w:val="00B30AC5"/>
    <w:rsid w:val="00B3292C"/>
    <w:rsid w:val="00B47605"/>
    <w:rsid w:val="00B5760A"/>
    <w:rsid w:val="00B72F89"/>
    <w:rsid w:val="00B755A5"/>
    <w:rsid w:val="00B775A5"/>
    <w:rsid w:val="00B839C8"/>
    <w:rsid w:val="00B9389E"/>
    <w:rsid w:val="00BB7767"/>
    <w:rsid w:val="00BC24C8"/>
    <w:rsid w:val="00BC7D8B"/>
    <w:rsid w:val="00BD59EE"/>
    <w:rsid w:val="00BE1B61"/>
    <w:rsid w:val="00C202C4"/>
    <w:rsid w:val="00C27D9B"/>
    <w:rsid w:val="00C30555"/>
    <w:rsid w:val="00C30D1D"/>
    <w:rsid w:val="00C40D09"/>
    <w:rsid w:val="00C46590"/>
    <w:rsid w:val="00C66988"/>
    <w:rsid w:val="00C6733D"/>
    <w:rsid w:val="00CB1CE3"/>
    <w:rsid w:val="00CC0CFC"/>
    <w:rsid w:val="00D00948"/>
    <w:rsid w:val="00D0161A"/>
    <w:rsid w:val="00D01CD6"/>
    <w:rsid w:val="00D0278B"/>
    <w:rsid w:val="00D10BCF"/>
    <w:rsid w:val="00D43008"/>
    <w:rsid w:val="00D6584D"/>
    <w:rsid w:val="00D74A3F"/>
    <w:rsid w:val="00D7725B"/>
    <w:rsid w:val="00D82859"/>
    <w:rsid w:val="00DA6B3D"/>
    <w:rsid w:val="00DB09A8"/>
    <w:rsid w:val="00DB16B3"/>
    <w:rsid w:val="00DB68E1"/>
    <w:rsid w:val="00DC522E"/>
    <w:rsid w:val="00DD3119"/>
    <w:rsid w:val="00DD3977"/>
    <w:rsid w:val="00DF4AB2"/>
    <w:rsid w:val="00DF4F70"/>
    <w:rsid w:val="00E07236"/>
    <w:rsid w:val="00E3633B"/>
    <w:rsid w:val="00E54D0A"/>
    <w:rsid w:val="00E72542"/>
    <w:rsid w:val="00E77C62"/>
    <w:rsid w:val="00E91DBB"/>
    <w:rsid w:val="00EA2B87"/>
    <w:rsid w:val="00EA5828"/>
    <w:rsid w:val="00EB609F"/>
    <w:rsid w:val="00EC7421"/>
    <w:rsid w:val="00F01C29"/>
    <w:rsid w:val="00F02DE4"/>
    <w:rsid w:val="00F07935"/>
    <w:rsid w:val="00F40BA4"/>
    <w:rsid w:val="00F664DB"/>
    <w:rsid w:val="00F7188D"/>
    <w:rsid w:val="00F738CC"/>
    <w:rsid w:val="00F74FC1"/>
    <w:rsid w:val="00F75BC9"/>
    <w:rsid w:val="00F8135E"/>
    <w:rsid w:val="00F83E17"/>
    <w:rsid w:val="00F9318B"/>
    <w:rsid w:val="00FB1D35"/>
    <w:rsid w:val="00FC7586"/>
    <w:rsid w:val="00FD6363"/>
    <w:rsid w:val="00FE02C8"/>
    <w:rsid w:val="00FF3FE6"/>
    <w:rsid w:val="076CA2E5"/>
    <w:rsid w:val="08E8AA45"/>
    <w:rsid w:val="0EEF13A6"/>
    <w:rsid w:val="220D1BFC"/>
    <w:rsid w:val="3EE4163B"/>
    <w:rsid w:val="5143C810"/>
    <w:rsid w:val="68FF51B0"/>
    <w:rsid w:val="6A9D29D9"/>
    <w:rsid w:val="739FE0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9D13"/>
  <w15:chartTrackingRefBased/>
  <w15:docId w15:val="{4E6BB408-AC0F-47A5-B16F-75304070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BA4"/>
    <w:pPr>
      <w:ind w:left="720"/>
      <w:contextualSpacing/>
    </w:pPr>
  </w:style>
  <w:style w:type="character" w:styleId="Hyperlink">
    <w:name w:val="Hyperlink"/>
    <w:basedOn w:val="DefaultParagraphFont"/>
    <w:uiPriority w:val="99"/>
    <w:unhideWhenUsed/>
    <w:rsid w:val="008108E1"/>
    <w:rPr>
      <w:color w:val="0563C1" w:themeColor="hyperlink"/>
      <w:u w:val="single"/>
    </w:rPr>
  </w:style>
  <w:style w:type="character" w:styleId="UnresolvedMention">
    <w:name w:val="Unresolved Mention"/>
    <w:basedOn w:val="DefaultParagraphFont"/>
    <w:uiPriority w:val="99"/>
    <w:semiHidden/>
    <w:unhideWhenUsed/>
    <w:rsid w:val="008108E1"/>
    <w:rPr>
      <w:color w:val="605E5C"/>
      <w:shd w:val="clear" w:color="auto" w:fill="E1DFDD"/>
    </w:rPr>
  </w:style>
  <w:style w:type="table" w:styleId="TableGrid">
    <w:name w:val="Table Grid"/>
    <w:basedOn w:val="TableNormal"/>
    <w:uiPriority w:val="39"/>
    <w:rsid w:val="0068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283ECB"/>
  </w:style>
  <w:style w:type="paragraph" w:customStyle="1" w:styleId="paragraph">
    <w:name w:val="paragraph"/>
    <w:basedOn w:val="Normal"/>
    <w:rsid w:val="00283E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3ECB"/>
  </w:style>
  <w:style w:type="character" w:customStyle="1" w:styleId="eop">
    <w:name w:val="eop"/>
    <w:basedOn w:val="DefaultParagraphFont"/>
    <w:rsid w:val="00283ECB"/>
  </w:style>
  <w:style w:type="character" w:styleId="Emphasis">
    <w:name w:val="Emphasis"/>
    <w:basedOn w:val="DefaultParagraphFont"/>
    <w:uiPriority w:val="20"/>
    <w:qFormat/>
    <w:rsid w:val="004501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pathway-projec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5BB14E1E984140A61F2AD32179F135" ma:contentTypeVersion="17" ma:contentTypeDescription="Create a new document." ma:contentTypeScope="" ma:versionID="40a0386f13517a9a409d41d72786cc89">
  <xsd:schema xmlns:xsd="http://www.w3.org/2001/XMLSchema" xmlns:xs="http://www.w3.org/2001/XMLSchema" xmlns:p="http://schemas.microsoft.com/office/2006/metadata/properties" xmlns:ns2="4885a7a3-f5c9-49af-9c3f-d142e53928c6" xmlns:ns3="80d01226-9be2-4afe-a892-fdd521c4e0e9" targetNamespace="http://schemas.microsoft.com/office/2006/metadata/properties" ma:root="true" ma:fieldsID="3e7fd51c5f0acc9bd2eeddc35042c588" ns2:_="" ns3:_="">
    <xsd:import namespace="4885a7a3-f5c9-49af-9c3f-d142e53928c6"/>
    <xsd:import namespace="80d01226-9be2-4afe-a892-fdd521c4e0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5a7a3-f5c9-49af-9c3f-d142e5392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7ba272-2b66-4ef0-8ac4-be9730f4319f"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d01226-9be2-4afe-a892-fdd521c4e0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ad0d18-8b75-4f0e-8ab3-1ef11e93c5fe}" ma:internalName="TaxCatchAll" ma:showField="CatchAllData" ma:web="80d01226-9be2-4afe-a892-fdd521c4e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85a7a3-f5c9-49af-9c3f-d142e53928c6">
      <Terms xmlns="http://schemas.microsoft.com/office/infopath/2007/PartnerControls"/>
    </lcf76f155ced4ddcb4097134ff3c332f>
    <TaxCatchAll xmlns="80d01226-9be2-4afe-a892-fdd521c4e0e9" xsi:nil="true"/>
  </documentManagement>
</p:properties>
</file>

<file path=customXml/itemProps1.xml><?xml version="1.0" encoding="utf-8"?>
<ds:datastoreItem xmlns:ds="http://schemas.openxmlformats.org/officeDocument/2006/customXml" ds:itemID="{9468531B-C266-4300-8207-92FE8D0485EE}">
  <ds:schemaRefs>
    <ds:schemaRef ds:uri="http://schemas.microsoft.com/sharepoint/v3/contenttype/forms"/>
  </ds:schemaRefs>
</ds:datastoreItem>
</file>

<file path=customXml/itemProps2.xml><?xml version="1.0" encoding="utf-8"?>
<ds:datastoreItem xmlns:ds="http://schemas.openxmlformats.org/officeDocument/2006/customXml" ds:itemID="{31DB72EE-3E35-41E3-AA43-54E8E604A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5a7a3-f5c9-49af-9c3f-d142e53928c6"/>
    <ds:schemaRef ds:uri="80d01226-9be2-4afe-a892-fdd521c4e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97A19-A53B-41FF-BCA0-D63974C297D2}">
  <ds:schemaRefs>
    <ds:schemaRef ds:uri="http://schemas.microsoft.com/office/2006/metadata/properties"/>
    <ds:schemaRef ds:uri="http://schemas.microsoft.com/office/infopath/2007/PartnerControls"/>
    <ds:schemaRef ds:uri="4885a7a3-f5c9-49af-9c3f-d142e53928c6"/>
    <ds:schemaRef ds:uri="80d01226-9be2-4afe-a892-fdd521c4e0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7336</Characters>
  <Application>Microsoft Office Word</Application>
  <DocSecurity>0</DocSecurity>
  <Lines>61</Lines>
  <Paragraphs>17</Paragraphs>
  <ScaleCrop>false</ScaleCrop>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smith</dc:creator>
  <cp:keywords/>
  <dc:description/>
  <cp:lastModifiedBy>Samantha Booth</cp:lastModifiedBy>
  <cp:revision>4</cp:revision>
  <cp:lastPrinted>2026-02-07T17:12:00Z</cp:lastPrinted>
  <dcterms:created xsi:type="dcterms:W3CDTF">2026-03-30T20:48:00Z</dcterms:created>
  <dcterms:modified xsi:type="dcterms:W3CDTF">2026-04-09T07:45:00Z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0x010100625BB14E1E984140A61F2AD32179F135</vt:lpwstr>
  </property>
  <property fmtid="{D5CDD505-2E9C-101B-9397-08002B2CF9AE}" pid="3" name="MediaServiceImageTags">
    <vt:lpwstr/>
  </property>
</Properties>
</file>