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right="-96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HIGHLY CONFIDENTIAL CANDIDATE BIO DETAILS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Name</w:t>
      </w:r>
      <w:r w:rsidDel="00000000" w:rsidR="00000000" w:rsidRPr="00000000">
        <w:rPr>
          <w:color w:val="41b749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(Given name / family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Nationality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(Please state which is your home nationality and give details on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your right to work in the UK if applicable)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Current Location</w:t>
      </w:r>
      <w:r w:rsidDel="00000000" w:rsidR="00000000" w:rsidRPr="00000000">
        <w:rPr>
          <w:color w:val="41b749"/>
          <w:rtl w:val="0"/>
        </w:rPr>
        <w:tab/>
        <w:tab/>
      </w:r>
      <w:r w:rsidDel="00000000" w:rsidR="00000000" w:rsidRPr="00000000">
        <w:rPr>
          <w:rtl w:val="0"/>
        </w:rPr>
        <w:t xml:space="preserve">(Please state where you are currently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Last/Current Salary</w:t>
      </w:r>
      <w:r w:rsidDel="00000000" w:rsidR="00000000" w:rsidRPr="00000000">
        <w:rPr>
          <w:rtl w:val="0"/>
        </w:rPr>
        <w:tab/>
        <w:tab/>
        <w:t xml:space="preserve">(Basic Salary/any bonuses/allowances?)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Notice Period</w:t>
      </w:r>
      <w:r w:rsidDel="00000000" w:rsidR="00000000" w:rsidRPr="00000000">
        <w:rPr>
          <w:rtl w:val="0"/>
        </w:rPr>
        <w:tab/>
        <w:tab/>
        <w:tab/>
        <w:t xml:space="preserve">(How much notice do you need to provide to your current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employer)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LinkedIn Profile</w:t>
      </w:r>
      <w:r w:rsidDel="00000000" w:rsidR="00000000" w:rsidRPr="00000000">
        <w:rPr>
          <w:rtl w:val="0"/>
        </w:rPr>
        <w:tab/>
        <w:tab/>
        <w:t xml:space="preserve">(Please paste the URL to your LinkedIn profile if you have one)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Languages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(Mother Tongue(s)/Learnt Languages?)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5670" w:right="-96" w:hanging="2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Relocation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(Are you willing to relocate? If so, where?)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Church Attendance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(Which church do you attend (provide website if applicable),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160" w:right="-96" w:firstLine="72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how long have you attended)?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835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Volunteer Experience</w:t>
      </w:r>
      <w:r w:rsidDel="00000000" w:rsidR="00000000" w:rsidRPr="00000000">
        <w:rPr>
          <w:b w:val="1"/>
          <w:bCs w:val="1"/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(What ministry experience or training have you received? What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2880" w:right="-96" w:firstLine="0"/>
        <w:rPr/>
      </w:pPr>
      <w:r w:rsidDel="00000000" w:rsidR="00000000" w:rsidRPr="00000000">
        <w:rPr>
          <w:rtl w:val="0"/>
        </w:rPr>
        <w:t xml:space="preserve">areas of service (church and non-church) are you currently involved within?)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Spiritual References</w:t>
      </w:r>
      <w:r w:rsidDel="00000000" w:rsidR="00000000" w:rsidRPr="00000000">
        <w:rPr>
          <w:b w:val="1"/>
          <w:bCs w:val="1"/>
          <w:color w:val="002060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right="-96" w:firstLine="0"/>
        <w:rPr>
          <w:color w:val="002060"/>
        </w:rPr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successful interview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1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Professional References 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ab/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successful interview process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2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3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1: </w:t>
      </w:r>
      <w:r w:rsidDel="00000000" w:rsidR="00000000" w:rsidRPr="00000000">
        <w:rPr>
          <w:b w:val="1"/>
          <w:bCs w:val="1"/>
          <w:rtl w:val="0"/>
        </w:rPr>
        <w:t xml:space="preserve">How did you come to know Jesus as your Lord and Saviour and how does your faith impact your work?</w:t>
      </w:r>
    </w:p>
    <w:p w:rsidR="00000000" w:rsidDel="00000000" w:rsidP="00000000" w:rsidRDefault="00000000" w:rsidRPr="00000000" w14:paraId="0000004E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right="-100"/>
        <w:jc w:val="both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-100"/>
        <w:jc w:val="both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right="-10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right="-9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right="-96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57bd84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5A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CHRISTIAN JOBS LTD (registered number: 11059660) </w:t>
    </w:r>
  </w:p>
  <w:p w:rsidR="00000000" w:rsidDel="00000000" w:rsidP="00000000" w:rsidRDefault="00000000" w:rsidRPr="00000000" w14:paraId="0000005C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Hyde Park House, Cartwright Street, Hyde, England, SK14 4EH, United Kingdom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0161 946 3550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sz w:val="16"/>
          <w:szCs w:val="16"/>
          <w:u w:val="single"/>
          <w:rtl w:val="0"/>
        </w:rPr>
        <w:t xml:space="preserve">info@christianjobs.co.uk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Col. 3:23</w:t>
    </w:r>
  </w:p>
  <w:p w:rsidR="00000000" w:rsidDel="00000000" w:rsidP="00000000" w:rsidRDefault="00000000" w:rsidRPr="00000000" w14:paraId="0000005D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ind w:left="-14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29513" cy="126325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513" cy="1263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hristianjob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iknom/y0JtS59vJdLIgprGASw==">CgMxLjAyCGguZ2pkZ3hzOAByITF6UmdDZ19lU2FNdnZ5dVVuQXZZUlFnZnFKSTFiUW9OUg==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A1FC35721846AB88A2A042CC3F01" ma:contentTypeVersion="21" ma:contentTypeDescription="Create a new document." ma:contentTypeScope="" ma:versionID="795defa05a042f199504d9f3f3fbeb4a">
  <xsd:schema xmlns:xsd="http://www.w3.org/2001/XMLSchema" xmlns:xs="http://www.w3.org/2001/XMLSchema" xmlns:p="http://schemas.microsoft.com/office/2006/metadata/properties" xmlns:ns2="e46f7968-53c4-4c79-b887-e9ec962b4fac" xmlns:ns3="d23419ef-0d26-491c-9535-e0e0da33ec8d" targetNamespace="http://schemas.microsoft.com/office/2006/metadata/properties" ma:root="true" ma:fieldsID="1fa69dc90f64dc188bb851bb58be6fde" ns2:_="" ns3:_="">
    <xsd:import namespace="e46f7968-53c4-4c79-b887-e9ec962b4fac"/>
    <xsd:import namespace="d23419ef-0d26-491c-9535-e0e0da33e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7968-53c4-4c79-b887-e9ec962b4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b24c40-217e-43a6-bf1c-e20562e4d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419ef-0d26-491c-9535-e0e0da33e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685ab3-e0d3-4621-90ae-1e70d1ff11ad}" ma:internalName="TaxCatchAll" ma:showField="CatchAllData" ma:web="d23419ef-0d26-491c-9535-e0e0da33e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f7968-53c4-4c79-b887-e9ec962b4fac">
      <Terms xmlns="http://schemas.microsoft.com/office/infopath/2007/PartnerControls"/>
    </lcf76f155ced4ddcb4097134ff3c332f>
    <TaxCatchAll xmlns="d23419ef-0d26-491c-9535-e0e0da33ec8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4C3C07-C053-4E19-ADAA-D1A095F62668}"/>
</file>

<file path=customXML/itemProps3.xml><?xml version="1.0" encoding="utf-8"?>
<ds:datastoreItem xmlns:ds="http://schemas.openxmlformats.org/officeDocument/2006/customXml" ds:itemID="{C611E536-F0B8-45B4-AAAC-47EF3F05F671}"/>
</file>

<file path=customXML/itemProps4.xml><?xml version="1.0" encoding="utf-8"?>
<ds:datastoreItem xmlns:ds="http://schemas.openxmlformats.org/officeDocument/2006/customXml" ds:itemID="{CF93CB34-4FD0-4E94-AC1B-025491E79D1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0x01010067ABA1FC35721846AB88A2A042CC3F01</vt:lpwstr>
  </property>
</Properties>
</file>