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651069B" w14:textId="45BF6FC9" w:rsidR="00B5592A" w:rsidRDefault="00B5592A" w:rsidP="00844599">
      <w:pPr>
        <w:jc w:val="center"/>
        <w:rPr>
          <w:rFonts w:ascii="Calibri Light" w:hAnsi="Calibri Light" w:cs="Calibri Light"/>
          <w:b/>
          <w:bCs/>
          <w:sz w:val="28"/>
          <w:szCs w:val="28"/>
          <w:lang w:val="en-US"/>
        </w:rPr>
      </w:pPr>
      <w:r>
        <w:rPr>
          <w:rFonts w:ascii="Calibri Light" w:hAnsi="Calibri Light" w:cs="Calibri Light"/>
          <w:b/>
          <w:bCs/>
          <w:sz w:val="28"/>
          <w:szCs w:val="28"/>
          <w:lang w:val="en-US"/>
        </w:rPr>
        <w:t xml:space="preserve">Finance </w:t>
      </w:r>
      <w:r w:rsidR="005417E2">
        <w:rPr>
          <w:rFonts w:ascii="Calibri Light" w:hAnsi="Calibri Light" w:cs="Calibri Light"/>
          <w:b/>
          <w:bCs/>
          <w:sz w:val="28"/>
          <w:szCs w:val="28"/>
          <w:lang w:val="en-US"/>
        </w:rPr>
        <w:t>Assistant</w:t>
      </w:r>
    </w:p>
    <w:p w14:paraId="34EEF63D" w14:textId="0AEEE74A" w:rsidR="00235656" w:rsidRDefault="00235656" w:rsidP="00813FFF">
      <w:pPr>
        <w:rPr>
          <w:rFonts w:ascii="Calibri Light" w:hAnsi="Calibri Light" w:cs="Calibri Light"/>
          <w:b/>
          <w:bCs/>
          <w:sz w:val="28"/>
          <w:szCs w:val="28"/>
          <w:lang w:val="en-US"/>
        </w:rPr>
      </w:pPr>
      <w:r>
        <w:rPr>
          <w:rFonts w:ascii="Calibri Light" w:hAnsi="Calibri Light" w:cs="Calibri Light"/>
          <w:b/>
          <w:bCs/>
          <w:sz w:val="28"/>
          <w:szCs w:val="28"/>
          <w:lang w:val="en-US"/>
        </w:rPr>
        <w:t>Job Desc</w:t>
      </w:r>
      <w:r w:rsidR="00813FFF">
        <w:rPr>
          <w:rFonts w:ascii="Calibri Light" w:hAnsi="Calibri Light" w:cs="Calibri Light"/>
          <w:b/>
          <w:bCs/>
          <w:sz w:val="28"/>
          <w:szCs w:val="28"/>
          <w:lang w:val="en-US"/>
        </w:rPr>
        <w:t>ription</w:t>
      </w:r>
    </w:p>
    <w:p w14:paraId="767D551F" w14:textId="1758E0EE" w:rsidR="0055184B" w:rsidRDefault="0055184B" w:rsidP="00B5592A">
      <w:pPr>
        <w:rPr>
          <w:rFonts w:ascii="Calibri Light" w:hAnsi="Calibri Light" w:cs="Calibri Light"/>
        </w:rPr>
      </w:pPr>
      <w:r w:rsidRPr="00B5592A">
        <w:rPr>
          <w:rFonts w:ascii="Calibri Light" w:hAnsi="Calibri Light" w:cs="Calibri Light"/>
          <w:b/>
          <w:bCs/>
        </w:rPr>
        <w:t>Hours:</w:t>
      </w:r>
      <w:r w:rsidRPr="00B5592A">
        <w:rPr>
          <w:rFonts w:ascii="Calibri Light" w:hAnsi="Calibri Light" w:cs="Calibri Light"/>
        </w:rPr>
        <w:t xml:space="preserve"> Permanent Role – </w:t>
      </w:r>
      <w:r w:rsidR="00AD44DA">
        <w:rPr>
          <w:rFonts w:ascii="Calibri Light" w:hAnsi="Calibri Light" w:cs="Calibri Light"/>
        </w:rPr>
        <w:t>Full-time</w:t>
      </w:r>
      <w:r>
        <w:rPr>
          <w:rFonts w:ascii="Calibri Light" w:hAnsi="Calibri Light" w:cs="Calibri Light"/>
        </w:rPr>
        <w:t>,</w:t>
      </w:r>
      <w:r w:rsidR="00985100">
        <w:rPr>
          <w:rFonts w:ascii="Calibri Light" w:hAnsi="Calibri Light" w:cs="Calibri Light"/>
        </w:rPr>
        <w:t xml:space="preserve"> 5 days</w:t>
      </w:r>
      <w:r>
        <w:rPr>
          <w:rFonts w:ascii="Calibri Light" w:hAnsi="Calibri Light" w:cs="Calibri Light"/>
        </w:rPr>
        <w:t xml:space="preserve"> per week</w:t>
      </w:r>
      <w:r w:rsidR="00985100">
        <w:rPr>
          <w:rFonts w:ascii="Calibri Light" w:hAnsi="Calibri Light" w:cs="Calibri Light"/>
        </w:rPr>
        <w:t xml:space="preserve"> (37.5 hrs)</w:t>
      </w:r>
    </w:p>
    <w:p w14:paraId="51F38B8D" w14:textId="6E305A88" w:rsidR="00844599" w:rsidRPr="00B5592A" w:rsidRDefault="00844599" w:rsidP="00B5592A">
      <w:pPr>
        <w:rPr>
          <w:rFonts w:ascii="Calibri Light" w:hAnsi="Calibri Light" w:cs="Calibri Light"/>
        </w:rPr>
      </w:pPr>
      <w:r w:rsidRPr="00B5592A">
        <w:rPr>
          <w:rFonts w:ascii="Calibri Light" w:hAnsi="Calibri Light" w:cs="Calibri Light"/>
          <w:b/>
          <w:bCs/>
        </w:rPr>
        <w:t>Location:</w:t>
      </w:r>
      <w:r w:rsidRPr="00B5592A">
        <w:rPr>
          <w:rFonts w:ascii="Calibri Light" w:hAnsi="Calibri Light" w:cs="Calibri Light"/>
        </w:rPr>
        <w:t xml:space="preserve"> Future Dreams House (FDH, Kings Cross)</w:t>
      </w:r>
    </w:p>
    <w:p w14:paraId="2386DAC1" w14:textId="2267DAC0" w:rsidR="00844599" w:rsidRDefault="00B5592A" w:rsidP="00B5592A">
      <w:pPr>
        <w:rPr>
          <w:rFonts w:ascii="Calibri Light" w:hAnsi="Calibri Light" w:cs="Calibri Light"/>
        </w:rPr>
      </w:pPr>
      <w:r w:rsidRPr="00B5592A">
        <w:rPr>
          <w:rFonts w:ascii="Calibri Light" w:hAnsi="Calibri Light" w:cs="Calibri Light"/>
          <w:b/>
          <w:bCs/>
        </w:rPr>
        <w:t>Salary:</w:t>
      </w:r>
      <w:r w:rsidRPr="00B5592A">
        <w:rPr>
          <w:rFonts w:ascii="Calibri Light" w:hAnsi="Calibri Light" w:cs="Calibri Light"/>
        </w:rPr>
        <w:t xml:space="preserve"> £</w:t>
      </w:r>
      <w:r w:rsidR="00D2104C">
        <w:rPr>
          <w:rFonts w:ascii="Calibri Light" w:hAnsi="Calibri Light" w:cs="Calibri Light"/>
        </w:rPr>
        <w:t>30,000  - £35,000</w:t>
      </w:r>
      <w:r w:rsidR="00AD44DA">
        <w:rPr>
          <w:rFonts w:ascii="Calibri Light" w:hAnsi="Calibri Light" w:cs="Calibri Light"/>
        </w:rPr>
        <w:t xml:space="preserve"> per annum</w:t>
      </w:r>
    </w:p>
    <w:p w14:paraId="3C349D39" w14:textId="7420387E" w:rsidR="00B5592A" w:rsidRDefault="00844599" w:rsidP="00B5592A">
      <w:pPr>
        <w:rPr>
          <w:rFonts w:ascii="Calibri Light" w:hAnsi="Calibri Light" w:cs="Calibri Light"/>
        </w:rPr>
      </w:pPr>
      <w:r w:rsidRPr="00844599">
        <w:rPr>
          <w:rFonts w:ascii="Calibri Light" w:hAnsi="Calibri Light" w:cs="Calibri Light"/>
          <w:b/>
          <w:bCs/>
        </w:rPr>
        <w:t>Reporting to:</w:t>
      </w:r>
      <w:r>
        <w:rPr>
          <w:rFonts w:ascii="Calibri Light" w:hAnsi="Calibri Light" w:cs="Calibri Light"/>
        </w:rPr>
        <w:t xml:space="preserve"> Finance Manager</w:t>
      </w:r>
      <w:r w:rsidR="00B5592A" w:rsidRPr="00B5592A">
        <w:rPr>
          <w:rFonts w:ascii="Calibri Light" w:hAnsi="Calibri Light" w:cs="Calibri Light"/>
        </w:rPr>
        <w:t xml:space="preserve"> </w:t>
      </w:r>
      <w:r w:rsidR="00B5592A" w:rsidRPr="00B5592A">
        <w:rPr>
          <w:rFonts w:ascii="Calibri Light" w:hAnsi="Calibri Light" w:cs="Calibri Light"/>
          <w:b/>
          <w:bCs/>
          <w:noProof/>
        </w:rPr>
        <mc:AlternateContent>
          <mc:Choice Requires="wps">
            <w:drawing>
              <wp:anchor distT="0" distB="0" distL="114300" distR="114300" simplePos="0" relativeHeight="251659264" behindDoc="0" locked="0" layoutInCell="1" allowOverlap="1" wp14:anchorId="2E4C10F6" wp14:editId="3733803D">
                <wp:simplePos x="0" y="0"/>
                <wp:positionH relativeFrom="column">
                  <wp:posOffset>-21590</wp:posOffset>
                </wp:positionH>
                <wp:positionV relativeFrom="paragraph">
                  <wp:posOffset>234315</wp:posOffset>
                </wp:positionV>
                <wp:extent cx="6115050" cy="25400"/>
                <wp:effectExtent l="0" t="0" r="19050" b="31750"/>
                <wp:wrapNone/>
                <wp:docPr id="1003605934" name="Straight Connector 1"/>
                <wp:cNvGraphicFramePr/>
                <a:graphic xmlns:a="http://schemas.openxmlformats.org/drawingml/2006/main">
                  <a:graphicData uri="http://schemas.microsoft.com/office/word/2010/wordprocessingShape">
                    <wps:wsp>
                      <wps:cNvCnPr/>
                      <wps:spPr>
                        <a:xfrm flipV="1">
                          <a:off x="0" y="0"/>
                          <a:ext cx="6115050" cy="25400"/>
                        </a:xfrm>
                        <a:prstGeom prst="line">
                          <a:avLst/>
                        </a:prstGeom>
                        <a:ln w="9525">
                          <a:solidFill>
                            <a:srgbClr val="EFC5BA"/>
                          </a:solidFill>
                        </a:ln>
                      </wps:spPr>
                      <wps:style>
                        <a:lnRef idx="1">
                          <a:schemeClr val="accent1"/>
                        </a:lnRef>
                        <a:fillRef idx="0">
                          <a:schemeClr val="accent1"/>
                        </a:fillRef>
                        <a:effectRef idx="0">
                          <a:schemeClr val="accent1"/>
                        </a:effectRef>
                        <a:fontRef idx="minor">
                          <a:schemeClr val="tx1"/>
                        </a:fontRef>
                      </wps:style>
                      <wps:bodyPr/>
                    </wps:wsp>
                  </a:graphicData>
                </a:graphic>
              </wp:anchor>
            </w:drawing>
          </mc:Choice>
          <mc:Fallback>
            <w:pict>
              <v:line w14:anchorId="4CB40EBE" id="Straight Connector 1" o:spid="_x0000_s1026" style="position:absolute;flip:y;z-index:251659264;visibility:visible;mso-wrap-style:square;mso-wrap-distance-left:9pt;mso-wrap-distance-top:0;mso-wrap-distance-right:9pt;mso-wrap-distance-bottom:0;mso-position-horizontal:absolute;mso-position-horizontal-relative:text;mso-position-vertical:absolute;mso-position-vertical-relative:text" from="-1.7pt,18.45pt" to="479.8pt,20.4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" strokecolor="#efc5ba">
                <v:stroke joinstyle="miter"/>
              </v:line>
            </w:pict>
          </mc:Fallback>
        </mc:AlternateContent>
      </w:r>
      <w:r w:rsidR="007741C5">
        <w:rPr>
          <w:rFonts w:ascii="Calibri Light" w:hAnsi="Calibri Light" w:cs="Calibri Light"/>
        </w:rPr>
        <w:t xml:space="preserve"> </w:t>
      </w:r>
    </w:p>
    <w:p w14:paraId="444199CE" w14:textId="77777777" w:rsidR="00844599" w:rsidRPr="00B5592A" w:rsidRDefault="00844599" w:rsidP="00B5592A">
      <w:pPr>
        <w:rPr>
          <w:rFonts w:ascii="Calibri Light" w:hAnsi="Calibri Light" w:cs="Calibri Light"/>
        </w:rPr>
      </w:pPr>
    </w:p>
    <w:p w14:paraId="3EBC21E6" w14:textId="77777777" w:rsidR="00AD2AA2" w:rsidRDefault="00AD2AA2" w:rsidP="00B5592A">
      <w:pPr>
        <w:rPr>
          <w:rFonts w:ascii="Calibri Light" w:hAnsi="Calibri Light" w:cs="Calibri Light"/>
          <w:b/>
          <w:bCs/>
        </w:rPr>
      </w:pPr>
      <w:r>
        <w:rPr>
          <w:rFonts w:ascii="Calibri Light" w:hAnsi="Calibri Light" w:cs="Calibri Light"/>
          <w:b/>
          <w:bCs/>
        </w:rPr>
        <w:t>About Future Dreams</w:t>
      </w:r>
    </w:p>
    <w:p w14:paraId="6DD50D2A" w14:textId="245C5523" w:rsidR="00A63CBC" w:rsidRPr="00A63CBC" w:rsidRDefault="00A63CBC" w:rsidP="00A63CBC">
      <w:pPr>
        <w:rPr>
          <w:rFonts w:ascii="Calibri Light" w:hAnsi="Calibri Light" w:cs="Calibri Light"/>
        </w:rPr>
      </w:pPr>
      <w:r w:rsidRPr="00A63CBC">
        <w:rPr>
          <w:rFonts w:ascii="Calibri Light" w:hAnsi="Calibri Light" w:cs="Calibri Light"/>
        </w:rPr>
        <w:t xml:space="preserve">Future Dreams is a pioneering charity committed to delivering psychological, practical and emotional support to those diagnosed with </w:t>
      </w:r>
      <w:r w:rsidR="00DC2256">
        <w:rPr>
          <w:rFonts w:ascii="Calibri Light" w:hAnsi="Calibri Light" w:cs="Calibri Light"/>
        </w:rPr>
        <w:t>breast cancer</w:t>
      </w:r>
      <w:r w:rsidRPr="00A63CBC">
        <w:rPr>
          <w:rFonts w:ascii="Calibri Light" w:hAnsi="Calibri Light" w:cs="Calibri Light"/>
        </w:rPr>
        <w:t xml:space="preserve"> </w:t>
      </w:r>
      <w:r w:rsidR="005C3725">
        <w:rPr>
          <w:rFonts w:ascii="Calibri Light" w:hAnsi="Calibri Light" w:cs="Calibri Light"/>
        </w:rPr>
        <w:t xml:space="preserve">across </w:t>
      </w:r>
      <w:r w:rsidRPr="00A63CBC">
        <w:rPr>
          <w:rFonts w:ascii="Calibri Light" w:hAnsi="Calibri Light" w:cs="Calibri Light"/>
        </w:rPr>
        <w:t xml:space="preserve">the UK. </w:t>
      </w:r>
      <w:r w:rsidR="0027714B" w:rsidRPr="0027714B">
        <w:rPr>
          <w:rFonts w:ascii="Calibri Light" w:hAnsi="Calibri Light" w:cs="Calibri Light"/>
        </w:rPr>
        <w:t>We also promote early detection through breast health masterclasses and fund groundbreaking research into secondary breast cancer.</w:t>
      </w:r>
    </w:p>
    <w:p w14:paraId="04470927" w14:textId="275D09F0" w:rsidR="00A63CBC" w:rsidRPr="00A63CBC" w:rsidRDefault="00A63CBC" w:rsidP="00A63CBC">
      <w:pPr>
        <w:rPr>
          <w:rFonts w:ascii="Calibri Light" w:hAnsi="Calibri Light" w:cs="Calibri Light"/>
        </w:rPr>
      </w:pPr>
      <w:r w:rsidRPr="00A63CBC">
        <w:rPr>
          <w:rFonts w:ascii="Calibri Light" w:hAnsi="Calibri Light" w:cs="Calibri Light"/>
        </w:rPr>
        <w:t>At the heart of our</w:t>
      </w:r>
      <w:r w:rsidR="0027714B">
        <w:rPr>
          <w:rFonts w:ascii="Calibri Light" w:hAnsi="Calibri Light" w:cs="Calibri Light"/>
        </w:rPr>
        <w:t xml:space="preserve"> work</w:t>
      </w:r>
      <w:r w:rsidRPr="00A63CBC">
        <w:rPr>
          <w:rFonts w:ascii="Calibri Light" w:hAnsi="Calibri Light" w:cs="Calibri Light"/>
        </w:rPr>
        <w:t xml:space="preserve"> is Future Dreams House in Kings Cross, </w:t>
      </w:r>
      <w:r w:rsidR="004E6F0F">
        <w:rPr>
          <w:rFonts w:ascii="Calibri Light" w:hAnsi="Calibri Light" w:cs="Calibri Light"/>
        </w:rPr>
        <w:t>our</w:t>
      </w:r>
      <w:r w:rsidRPr="00A63CBC">
        <w:rPr>
          <w:rFonts w:ascii="Calibri Light" w:hAnsi="Calibri Light" w:cs="Calibri Light"/>
        </w:rPr>
        <w:t xml:space="preserve"> dedicated breast cancer support centre, offering nationwide assistance both in person and online through a comprehensive programme of support services, community meet-ups and 1-2-1 sessions with specialist breast care nurses, counsellors and therapists to further our vision that nobody faces breast cancer alone, or without hope.</w:t>
      </w:r>
    </w:p>
    <w:p w14:paraId="43296F9C" w14:textId="77777777" w:rsidR="00AD2AA2" w:rsidRDefault="00AD2AA2" w:rsidP="00B5592A">
      <w:pPr>
        <w:rPr>
          <w:rFonts w:ascii="Calibri Light" w:hAnsi="Calibri Light" w:cs="Calibri Light"/>
          <w:b/>
          <w:bCs/>
        </w:rPr>
      </w:pPr>
    </w:p>
    <w:p w14:paraId="5C092749" w14:textId="526D38D0" w:rsidR="00B5592A" w:rsidRPr="00B5592A" w:rsidRDefault="00B5592A" w:rsidP="00B5592A">
      <w:pPr>
        <w:rPr>
          <w:rFonts w:ascii="Calibri Light" w:hAnsi="Calibri Light" w:cs="Calibri Light"/>
        </w:rPr>
      </w:pPr>
      <w:r w:rsidRPr="00B5592A">
        <w:rPr>
          <w:rFonts w:ascii="Calibri Light" w:hAnsi="Calibri Light" w:cs="Calibri Light"/>
          <w:b/>
          <w:bCs/>
        </w:rPr>
        <w:t>The Role</w:t>
      </w:r>
    </w:p>
    <w:p w14:paraId="34066465" w14:textId="19638F54" w:rsidR="00ED4FA7" w:rsidRPr="00ED4FA7" w:rsidRDefault="00ED4FA7" w:rsidP="00ED4FA7">
      <w:pPr>
        <w:rPr>
          <w:rFonts w:ascii="Calibri Light" w:hAnsi="Calibri Light" w:cs="Calibri Light"/>
        </w:rPr>
      </w:pPr>
      <w:r w:rsidRPr="00ED4FA7">
        <w:rPr>
          <w:rFonts w:ascii="Calibri Light" w:hAnsi="Calibri Light" w:cs="Calibri Light"/>
        </w:rPr>
        <w:t xml:space="preserve">As Finance </w:t>
      </w:r>
      <w:r w:rsidR="005417E2">
        <w:rPr>
          <w:rFonts w:ascii="Calibri Light" w:hAnsi="Calibri Light" w:cs="Calibri Light"/>
        </w:rPr>
        <w:t>Assistant,</w:t>
      </w:r>
      <w:r w:rsidRPr="00ED4FA7">
        <w:rPr>
          <w:rFonts w:ascii="Calibri Light" w:hAnsi="Calibri Light" w:cs="Calibri Light"/>
        </w:rPr>
        <w:t xml:space="preserve"> you will support the smooth running of Future Dreams’ day-to-day finance operations, ensuring transactions are processed accurately and on time, and that records are maintained to a high standard. Working closely with the Finance Manager, you’ll help uphold strong financial controls, compliance and audit readiness, and contribute to clear, reliable reporting that supports decision-making across the charity.</w:t>
      </w:r>
    </w:p>
    <w:p w14:paraId="74464793" w14:textId="77777777" w:rsidR="00ED4FA7" w:rsidRPr="00ED4FA7" w:rsidRDefault="00ED4FA7" w:rsidP="00ED4FA7">
      <w:pPr>
        <w:rPr>
          <w:rFonts w:ascii="Calibri Light" w:hAnsi="Calibri Light" w:cs="Calibri Light"/>
        </w:rPr>
      </w:pPr>
    </w:p>
    <w:p w14:paraId="748901A9" w14:textId="77777777" w:rsidR="00ED4FA7" w:rsidRPr="00ED4FA7" w:rsidRDefault="00ED4FA7" w:rsidP="00ED4FA7">
      <w:pPr>
        <w:rPr>
          <w:rFonts w:ascii="Calibri Light" w:hAnsi="Calibri Light" w:cs="Calibri Light"/>
        </w:rPr>
      </w:pPr>
      <w:r w:rsidRPr="00ED4FA7">
        <w:rPr>
          <w:rFonts w:ascii="Calibri Light" w:hAnsi="Calibri Light" w:cs="Calibri Light"/>
        </w:rPr>
        <w:lastRenderedPageBreak/>
        <w:t>You’ll work collaboratively with colleagues across departments and liaise with suppliers and external stakeholders as needed, playing a key role in ensuring Future Dreams can deliver its mission through sound financial stewardship.</w:t>
      </w:r>
    </w:p>
    <w:p w14:paraId="3536217A" w14:textId="633E9FE5" w:rsidR="00920651" w:rsidRDefault="00920651" w:rsidP="00ED4FA7">
      <w:pPr>
        <w:rPr>
          <w:rFonts w:ascii="Calibri Light" w:hAnsi="Calibri Light" w:cs="Calibri Light"/>
          <w:b/>
          <w:bCs/>
        </w:rPr>
      </w:pPr>
      <w:r w:rsidRPr="00920651">
        <w:rPr>
          <w:rFonts w:ascii="Calibri Light" w:hAnsi="Calibri Light" w:cs="Calibri Light"/>
          <w:b/>
          <w:bCs/>
        </w:rPr>
        <w:t>Key Responsibilities</w:t>
      </w:r>
    </w:p>
    <w:p w14:paraId="7B275846" w14:textId="1A3CC2CC" w:rsidR="009D6293" w:rsidRPr="00920651" w:rsidRDefault="00695433" w:rsidP="009D6293">
      <w:pPr>
        <w:rPr>
          <w:rFonts w:ascii="Calibri Light" w:hAnsi="Calibri Light" w:cs="Calibri Light"/>
          <w:b/>
          <w:bCs/>
        </w:rPr>
      </w:pPr>
      <w:r w:rsidRPr="00695433">
        <w:rPr>
          <w:rFonts w:ascii="Calibri Light" w:hAnsi="Calibri Light" w:cs="Calibri Light"/>
          <w:b/>
          <w:bCs/>
        </w:rPr>
        <w:t>Accounts Payable &amp; Receivable</w:t>
      </w:r>
    </w:p>
    <w:p w14:paraId="3A08274D" w14:textId="677FEA61" w:rsidR="008E52C3" w:rsidRDefault="00920651" w:rsidP="00920651">
      <w:pPr>
        <w:numPr>
          <w:ilvl w:val="0"/>
          <w:numId w:val="1"/>
        </w:numPr>
        <w:rPr>
          <w:rFonts w:ascii="Calibri Light" w:hAnsi="Calibri Light" w:cs="Calibri Light"/>
        </w:rPr>
      </w:pPr>
      <w:r w:rsidRPr="00920651">
        <w:rPr>
          <w:rFonts w:ascii="Calibri Light" w:hAnsi="Calibri Light" w:cs="Calibri Light"/>
        </w:rPr>
        <w:t>Ensuring supplier invoices, company and staff expenses are processed</w:t>
      </w:r>
      <w:r w:rsidR="00346E18">
        <w:rPr>
          <w:rFonts w:ascii="Calibri Light" w:hAnsi="Calibri Light" w:cs="Calibri Light"/>
        </w:rPr>
        <w:t xml:space="preserve"> accurately and in a timely manner, ensuring proper</w:t>
      </w:r>
      <w:r w:rsidRPr="00920651">
        <w:rPr>
          <w:rFonts w:ascii="Calibri Light" w:hAnsi="Calibri Light" w:cs="Calibri Light"/>
        </w:rPr>
        <w:t xml:space="preserve"> cod</w:t>
      </w:r>
      <w:r w:rsidR="00346E18">
        <w:rPr>
          <w:rFonts w:ascii="Calibri Light" w:hAnsi="Calibri Light" w:cs="Calibri Light"/>
        </w:rPr>
        <w:t>ing</w:t>
      </w:r>
      <w:r w:rsidRPr="00920651">
        <w:rPr>
          <w:rFonts w:ascii="Calibri Light" w:hAnsi="Calibri Light" w:cs="Calibri Light"/>
        </w:rPr>
        <w:t>, record</w:t>
      </w:r>
      <w:r w:rsidR="005E4C03">
        <w:rPr>
          <w:rFonts w:ascii="Calibri Light" w:hAnsi="Calibri Light" w:cs="Calibri Light"/>
        </w:rPr>
        <w:t>ing and authorisation</w:t>
      </w:r>
      <w:r w:rsidRPr="00920651">
        <w:rPr>
          <w:rFonts w:ascii="Calibri Light" w:hAnsi="Calibri Light" w:cs="Calibri Light"/>
        </w:rPr>
        <w:t xml:space="preserve"> </w:t>
      </w:r>
    </w:p>
    <w:p w14:paraId="4669FDFA" w14:textId="104428F9" w:rsidR="003F54DE" w:rsidRDefault="00920651" w:rsidP="00920651">
      <w:pPr>
        <w:numPr>
          <w:ilvl w:val="0"/>
          <w:numId w:val="1"/>
        </w:numPr>
        <w:rPr>
          <w:rFonts w:ascii="Calibri Light" w:hAnsi="Calibri Light" w:cs="Calibri Light"/>
        </w:rPr>
      </w:pPr>
      <w:r w:rsidRPr="00920651">
        <w:rPr>
          <w:rFonts w:ascii="Calibri Light" w:hAnsi="Calibri Light" w:cs="Calibri Light"/>
        </w:rPr>
        <w:t>P</w:t>
      </w:r>
      <w:r w:rsidR="005E4C03">
        <w:rPr>
          <w:rFonts w:ascii="Calibri Light" w:hAnsi="Calibri Light" w:cs="Calibri Light"/>
        </w:rPr>
        <w:t>repare and execute</w:t>
      </w:r>
      <w:r w:rsidRPr="00920651">
        <w:rPr>
          <w:rFonts w:ascii="Calibri Light" w:hAnsi="Calibri Light" w:cs="Calibri Light"/>
        </w:rPr>
        <w:t xml:space="preserve"> weekly payment runs</w:t>
      </w:r>
      <w:r w:rsidR="003F54DE">
        <w:rPr>
          <w:rFonts w:ascii="Calibri Light" w:hAnsi="Calibri Light" w:cs="Calibri Light"/>
        </w:rPr>
        <w:t>, maintaining cash flow efficiency</w:t>
      </w:r>
    </w:p>
    <w:p w14:paraId="692D6035" w14:textId="77777777" w:rsidR="00A74490" w:rsidRDefault="00920651" w:rsidP="00920651">
      <w:pPr>
        <w:numPr>
          <w:ilvl w:val="0"/>
          <w:numId w:val="1"/>
        </w:numPr>
        <w:rPr>
          <w:rFonts w:ascii="Calibri Light" w:hAnsi="Calibri Light" w:cs="Calibri Light"/>
        </w:rPr>
      </w:pPr>
      <w:r w:rsidRPr="00920651">
        <w:rPr>
          <w:rFonts w:ascii="Calibri Light" w:hAnsi="Calibri Light" w:cs="Calibri Light"/>
        </w:rPr>
        <w:t>Rais</w:t>
      </w:r>
      <w:r w:rsidR="00A74490">
        <w:rPr>
          <w:rFonts w:ascii="Calibri Light" w:hAnsi="Calibri Light" w:cs="Calibri Light"/>
        </w:rPr>
        <w:t>e</w:t>
      </w:r>
      <w:r w:rsidRPr="00920651">
        <w:rPr>
          <w:rFonts w:ascii="Calibri Light" w:hAnsi="Calibri Light" w:cs="Calibri Light"/>
        </w:rPr>
        <w:t xml:space="preserve"> and </w:t>
      </w:r>
      <w:r w:rsidR="00A74490">
        <w:rPr>
          <w:rFonts w:ascii="Calibri Light" w:hAnsi="Calibri Light" w:cs="Calibri Light"/>
        </w:rPr>
        <w:t>issue</w:t>
      </w:r>
      <w:r w:rsidRPr="00920651">
        <w:rPr>
          <w:rFonts w:ascii="Calibri Light" w:hAnsi="Calibri Light" w:cs="Calibri Light"/>
        </w:rPr>
        <w:t xml:space="preserve"> customer invoices</w:t>
      </w:r>
      <w:r w:rsidR="00A74490">
        <w:rPr>
          <w:rFonts w:ascii="Calibri Light" w:hAnsi="Calibri Light" w:cs="Calibri Light"/>
        </w:rPr>
        <w:t xml:space="preserve"> promptly and accurately</w:t>
      </w:r>
      <w:r w:rsidRPr="00920651">
        <w:rPr>
          <w:rFonts w:ascii="Calibri Light" w:hAnsi="Calibri Light" w:cs="Calibri Light"/>
        </w:rPr>
        <w:t xml:space="preserve">. </w:t>
      </w:r>
    </w:p>
    <w:p w14:paraId="78AF14E4" w14:textId="1A3D5B95" w:rsidR="00920651" w:rsidRPr="00920651" w:rsidRDefault="00920651" w:rsidP="00920651">
      <w:pPr>
        <w:numPr>
          <w:ilvl w:val="0"/>
          <w:numId w:val="1"/>
        </w:numPr>
        <w:rPr>
          <w:rFonts w:ascii="Calibri Light" w:hAnsi="Calibri Light" w:cs="Calibri Light"/>
        </w:rPr>
      </w:pPr>
      <w:r w:rsidRPr="00920651">
        <w:rPr>
          <w:rFonts w:ascii="Calibri Light" w:hAnsi="Calibri Light" w:cs="Calibri Light"/>
        </w:rPr>
        <w:t xml:space="preserve">Manage supplier and customer queries </w:t>
      </w:r>
      <w:r w:rsidR="009D2435">
        <w:rPr>
          <w:rFonts w:ascii="Calibri Light" w:hAnsi="Calibri Light" w:cs="Calibri Light"/>
        </w:rPr>
        <w:t>professionally,</w:t>
      </w:r>
      <w:r w:rsidRPr="00920651">
        <w:rPr>
          <w:rFonts w:ascii="Calibri Light" w:hAnsi="Calibri Light" w:cs="Calibri Light"/>
        </w:rPr>
        <w:t xml:space="preserve"> reconcil</w:t>
      </w:r>
      <w:r w:rsidR="009D2435">
        <w:rPr>
          <w:rFonts w:ascii="Calibri Light" w:hAnsi="Calibri Light" w:cs="Calibri Light"/>
        </w:rPr>
        <w:t>e</w:t>
      </w:r>
      <w:r w:rsidRPr="00920651">
        <w:rPr>
          <w:rFonts w:ascii="Calibri Light" w:hAnsi="Calibri Light" w:cs="Calibri Light"/>
        </w:rPr>
        <w:t xml:space="preserve"> statements</w:t>
      </w:r>
      <w:r w:rsidR="009D2435">
        <w:rPr>
          <w:rFonts w:ascii="Calibri Light" w:hAnsi="Calibri Light" w:cs="Calibri Light"/>
        </w:rPr>
        <w:t>,</w:t>
      </w:r>
      <w:r w:rsidRPr="00920651">
        <w:rPr>
          <w:rFonts w:ascii="Calibri Light" w:hAnsi="Calibri Light" w:cs="Calibri Light"/>
        </w:rPr>
        <w:t xml:space="preserve"> </w:t>
      </w:r>
      <w:r w:rsidR="009D2435">
        <w:rPr>
          <w:rFonts w:ascii="Calibri Light" w:hAnsi="Calibri Light" w:cs="Calibri Light"/>
        </w:rPr>
        <w:t xml:space="preserve">and </w:t>
      </w:r>
      <w:r w:rsidR="003413D3">
        <w:rPr>
          <w:rFonts w:ascii="Calibri Light" w:hAnsi="Calibri Light" w:cs="Calibri Light"/>
        </w:rPr>
        <w:t xml:space="preserve">resolve </w:t>
      </w:r>
      <w:r w:rsidRPr="00920651">
        <w:rPr>
          <w:rFonts w:ascii="Calibri Light" w:hAnsi="Calibri Light" w:cs="Calibri Light"/>
        </w:rPr>
        <w:t>discrepancies.</w:t>
      </w:r>
    </w:p>
    <w:p w14:paraId="6FC16B48" w14:textId="1D5E1131" w:rsidR="00920651" w:rsidRPr="00920651" w:rsidRDefault="00D6601A" w:rsidP="00920651">
      <w:pPr>
        <w:numPr>
          <w:ilvl w:val="0"/>
          <w:numId w:val="1"/>
        </w:numPr>
        <w:rPr>
          <w:rFonts w:ascii="Calibri Light" w:hAnsi="Calibri Light" w:cs="Calibri Light"/>
        </w:rPr>
      </w:pPr>
      <w:r>
        <w:rPr>
          <w:rFonts w:ascii="Calibri Light" w:hAnsi="Calibri Light" w:cs="Calibri Light"/>
        </w:rPr>
        <w:t xml:space="preserve">Generate and analyse </w:t>
      </w:r>
      <w:r w:rsidR="00920651" w:rsidRPr="00920651">
        <w:rPr>
          <w:rFonts w:ascii="Calibri Light" w:hAnsi="Calibri Light" w:cs="Calibri Light"/>
        </w:rPr>
        <w:t xml:space="preserve">aged creditor reports, </w:t>
      </w:r>
      <w:r>
        <w:rPr>
          <w:rFonts w:ascii="Calibri Light" w:hAnsi="Calibri Light" w:cs="Calibri Light"/>
        </w:rPr>
        <w:t xml:space="preserve">providing detailed findings to </w:t>
      </w:r>
      <w:r w:rsidR="009D7977">
        <w:rPr>
          <w:rFonts w:ascii="Calibri Light" w:hAnsi="Calibri Light" w:cs="Calibri Light"/>
        </w:rPr>
        <w:t xml:space="preserve">Finance Manager </w:t>
      </w:r>
    </w:p>
    <w:p w14:paraId="6A3D9E1E" w14:textId="5B93F1D5" w:rsidR="00920651" w:rsidRDefault="00920651" w:rsidP="00920651">
      <w:pPr>
        <w:numPr>
          <w:ilvl w:val="0"/>
          <w:numId w:val="1"/>
        </w:numPr>
        <w:rPr>
          <w:rFonts w:ascii="Calibri Light" w:hAnsi="Calibri Light" w:cs="Calibri Light"/>
        </w:rPr>
      </w:pPr>
      <w:r w:rsidRPr="00920651">
        <w:rPr>
          <w:rFonts w:ascii="Calibri Light" w:hAnsi="Calibri Light" w:cs="Calibri Light"/>
        </w:rPr>
        <w:t>Run and analyse aged receivable report</w:t>
      </w:r>
      <w:r w:rsidR="009D7977">
        <w:rPr>
          <w:rFonts w:ascii="Calibri Light" w:hAnsi="Calibri Light" w:cs="Calibri Light"/>
        </w:rPr>
        <w:t>s,</w:t>
      </w:r>
      <w:r w:rsidRPr="00920651">
        <w:rPr>
          <w:rFonts w:ascii="Calibri Light" w:hAnsi="Calibri Light" w:cs="Calibri Light"/>
        </w:rPr>
        <w:t xml:space="preserve"> ensure </w:t>
      </w:r>
      <w:r w:rsidR="002C22B2">
        <w:rPr>
          <w:rFonts w:ascii="Calibri Light" w:hAnsi="Calibri Light" w:cs="Calibri Light"/>
        </w:rPr>
        <w:t xml:space="preserve">correct </w:t>
      </w:r>
      <w:r w:rsidR="00B2208D">
        <w:rPr>
          <w:rFonts w:ascii="Calibri Light" w:hAnsi="Calibri Light" w:cs="Calibri Light"/>
        </w:rPr>
        <w:t>income allocation, and conduct credit control activities</w:t>
      </w:r>
    </w:p>
    <w:p w14:paraId="0EC2FEFC" w14:textId="76CEBA71" w:rsidR="00B2208D" w:rsidRPr="00920651" w:rsidRDefault="0064472C" w:rsidP="00B2208D">
      <w:pPr>
        <w:rPr>
          <w:rFonts w:ascii="Calibri Light" w:hAnsi="Calibri Light" w:cs="Calibri Light"/>
          <w:b/>
          <w:bCs/>
        </w:rPr>
      </w:pPr>
      <w:r w:rsidRPr="0064472C">
        <w:rPr>
          <w:rFonts w:ascii="Calibri Light" w:hAnsi="Calibri Light" w:cs="Calibri Light"/>
          <w:b/>
          <w:bCs/>
        </w:rPr>
        <w:t>Banking &amp; Reconciliations</w:t>
      </w:r>
    </w:p>
    <w:p w14:paraId="58E7D391" w14:textId="05022B60" w:rsidR="00920651" w:rsidRPr="00920651" w:rsidRDefault="00920651" w:rsidP="00920651">
      <w:pPr>
        <w:numPr>
          <w:ilvl w:val="0"/>
          <w:numId w:val="1"/>
        </w:numPr>
        <w:rPr>
          <w:rFonts w:ascii="Calibri Light" w:hAnsi="Calibri Light" w:cs="Calibri Light"/>
        </w:rPr>
      </w:pPr>
      <w:r w:rsidRPr="00920651">
        <w:rPr>
          <w:rFonts w:ascii="Calibri Light" w:hAnsi="Calibri Light" w:cs="Calibri Light"/>
        </w:rPr>
        <w:t>Perform daily bank reconciliations</w:t>
      </w:r>
      <w:r w:rsidR="0064472C">
        <w:rPr>
          <w:rFonts w:ascii="Calibri Light" w:hAnsi="Calibri Light" w:cs="Calibri Light"/>
        </w:rPr>
        <w:t>,</w:t>
      </w:r>
      <w:r w:rsidRPr="00920651">
        <w:rPr>
          <w:rFonts w:ascii="Calibri Light" w:hAnsi="Calibri Light" w:cs="Calibri Light"/>
        </w:rPr>
        <w:t xml:space="preserve"> ensuring all reconciling items are cleared and </w:t>
      </w:r>
      <w:r w:rsidR="0064472C">
        <w:rPr>
          <w:rFonts w:ascii="Calibri Light" w:hAnsi="Calibri Light" w:cs="Calibri Light"/>
        </w:rPr>
        <w:t xml:space="preserve">accurately </w:t>
      </w:r>
      <w:r w:rsidRPr="00920651">
        <w:rPr>
          <w:rFonts w:ascii="Calibri Light" w:hAnsi="Calibri Light" w:cs="Calibri Light"/>
        </w:rPr>
        <w:t xml:space="preserve">reflected in the general ledger on a timely basis. </w:t>
      </w:r>
    </w:p>
    <w:p w14:paraId="171A2E19" w14:textId="36ECBF22" w:rsidR="00540B6F" w:rsidRDefault="00920651" w:rsidP="00920651">
      <w:pPr>
        <w:numPr>
          <w:ilvl w:val="0"/>
          <w:numId w:val="1"/>
        </w:numPr>
        <w:rPr>
          <w:rFonts w:ascii="Calibri Light" w:hAnsi="Calibri Light" w:cs="Calibri Light"/>
        </w:rPr>
      </w:pPr>
      <w:r w:rsidRPr="00920651">
        <w:rPr>
          <w:rFonts w:ascii="Calibri Light" w:hAnsi="Calibri Light" w:cs="Calibri Light"/>
        </w:rPr>
        <w:t xml:space="preserve">Monitor and </w:t>
      </w:r>
      <w:r w:rsidR="00540B6F">
        <w:rPr>
          <w:rFonts w:ascii="Calibri Light" w:hAnsi="Calibri Light" w:cs="Calibri Light"/>
        </w:rPr>
        <w:t xml:space="preserve">investigate any discrepancies, </w:t>
      </w:r>
      <w:r w:rsidR="002170E6">
        <w:rPr>
          <w:rFonts w:ascii="Calibri Light" w:hAnsi="Calibri Light" w:cs="Calibri Light"/>
        </w:rPr>
        <w:t>taking prompt corrective action</w:t>
      </w:r>
    </w:p>
    <w:p w14:paraId="052D81AF" w14:textId="492744A3" w:rsidR="002170E6" w:rsidRPr="002170E6" w:rsidRDefault="002170E6" w:rsidP="002170E6">
      <w:pPr>
        <w:rPr>
          <w:rFonts w:ascii="Calibri Light" w:hAnsi="Calibri Light" w:cs="Calibri Light"/>
          <w:b/>
          <w:bCs/>
        </w:rPr>
      </w:pPr>
      <w:r w:rsidRPr="002170E6">
        <w:rPr>
          <w:rFonts w:ascii="Calibri Light" w:hAnsi="Calibri Light" w:cs="Calibri Light"/>
          <w:b/>
          <w:bCs/>
        </w:rPr>
        <w:t>Gift Aid &amp; Donations</w:t>
      </w:r>
    </w:p>
    <w:p w14:paraId="18CA52FA" w14:textId="77777777" w:rsidR="008579EF" w:rsidRPr="008579EF" w:rsidRDefault="00205961" w:rsidP="008579EF">
      <w:pPr>
        <w:numPr>
          <w:ilvl w:val="0"/>
          <w:numId w:val="1"/>
        </w:numPr>
        <w:rPr>
          <w:rFonts w:ascii="Calibri Light" w:hAnsi="Calibri Light" w:cs="Calibri Light"/>
        </w:rPr>
      </w:pPr>
      <w:r>
        <w:rPr>
          <w:rFonts w:ascii="Calibri Light" w:hAnsi="Calibri Light" w:cs="Calibri Light"/>
        </w:rPr>
        <w:t xml:space="preserve">Prepare and submit </w:t>
      </w:r>
      <w:r w:rsidR="008579EF" w:rsidRPr="008579EF">
        <w:rPr>
          <w:rFonts w:ascii="Calibri Light" w:hAnsi="Calibri Light" w:cs="Calibri Light"/>
        </w:rPr>
        <w:t>Gift Aid claims to HMRC, maximising eligible income recovery for the charity</w:t>
      </w:r>
    </w:p>
    <w:p w14:paraId="24DDFD37" w14:textId="0C49AD5E" w:rsidR="008579EF" w:rsidRPr="008579EF" w:rsidRDefault="008579EF" w:rsidP="008579EF">
      <w:pPr>
        <w:rPr>
          <w:rFonts w:ascii="Calibri Light" w:hAnsi="Calibri Light" w:cs="Calibri Light"/>
          <w:b/>
          <w:bCs/>
        </w:rPr>
      </w:pPr>
      <w:r w:rsidRPr="008579EF">
        <w:rPr>
          <w:rFonts w:ascii="Calibri Light" w:hAnsi="Calibri Light" w:cs="Calibri Light"/>
          <w:b/>
          <w:bCs/>
        </w:rPr>
        <w:t>General Finance Support</w:t>
      </w:r>
    </w:p>
    <w:p w14:paraId="7347E9E3" w14:textId="77777777" w:rsidR="008579EF" w:rsidRPr="00DC2256" w:rsidRDefault="008579EF" w:rsidP="00DC2256">
      <w:pPr>
        <w:pStyle w:val="ListParagraph"/>
        <w:numPr>
          <w:ilvl w:val="0"/>
          <w:numId w:val="18"/>
        </w:numPr>
        <w:rPr>
          <w:rFonts w:ascii="Calibri Light" w:hAnsi="Calibri Light" w:cs="Calibri Light"/>
        </w:rPr>
      </w:pPr>
      <w:r w:rsidRPr="00DC2256">
        <w:rPr>
          <w:rFonts w:ascii="Calibri Light" w:hAnsi="Calibri Light" w:cs="Calibri Light"/>
        </w:rPr>
        <w:t>Monitor and respond to the Finance inbox in a professional and timely manner</w:t>
      </w:r>
    </w:p>
    <w:p w14:paraId="28E4B189" w14:textId="77777777" w:rsidR="008579EF" w:rsidRPr="00DC2256" w:rsidRDefault="008579EF" w:rsidP="00DC2256">
      <w:pPr>
        <w:pStyle w:val="ListParagraph"/>
        <w:numPr>
          <w:ilvl w:val="0"/>
          <w:numId w:val="18"/>
        </w:numPr>
        <w:rPr>
          <w:rFonts w:ascii="Calibri Light" w:hAnsi="Calibri Light" w:cs="Calibri Light"/>
        </w:rPr>
      </w:pPr>
      <w:r w:rsidRPr="00DC2256">
        <w:rPr>
          <w:rFonts w:ascii="Calibri Light" w:hAnsi="Calibri Light" w:cs="Calibri Light"/>
        </w:rPr>
        <w:t>Support administrative tasks as required to ensure smooth operations of the finance function</w:t>
      </w:r>
    </w:p>
    <w:p w14:paraId="7C14D5DF" w14:textId="0D507E27" w:rsidR="00920651" w:rsidRPr="00920651" w:rsidRDefault="004925B3" w:rsidP="004925B3">
      <w:pPr>
        <w:rPr>
          <w:rFonts w:ascii="Calibri Light" w:hAnsi="Calibri Light" w:cs="Calibri Light"/>
          <w:b/>
          <w:bCs/>
        </w:rPr>
      </w:pPr>
      <w:r w:rsidRPr="004925B3">
        <w:rPr>
          <w:rFonts w:ascii="Calibri Light" w:hAnsi="Calibri Light" w:cs="Calibri Light"/>
          <w:b/>
          <w:bCs/>
        </w:rPr>
        <w:lastRenderedPageBreak/>
        <w:t>Month-End &amp; Year-End</w:t>
      </w:r>
    </w:p>
    <w:p w14:paraId="4C51B600" w14:textId="77777777" w:rsidR="006D0942" w:rsidRPr="006D0942" w:rsidRDefault="006D0942" w:rsidP="006D0942">
      <w:pPr>
        <w:pStyle w:val="ListParagraph"/>
        <w:numPr>
          <w:ilvl w:val="0"/>
          <w:numId w:val="8"/>
        </w:numPr>
        <w:rPr>
          <w:rFonts w:ascii="Calibri Light" w:hAnsi="Calibri Light" w:cs="Calibri Light"/>
        </w:rPr>
      </w:pPr>
      <w:r w:rsidRPr="006D0942">
        <w:rPr>
          <w:rFonts w:ascii="Calibri Light" w:hAnsi="Calibri Light" w:cs="Calibri Light"/>
        </w:rPr>
        <w:t>Ensure all supplier and customer invoices are posted accurately before month-end deadlines</w:t>
      </w:r>
    </w:p>
    <w:p w14:paraId="75BFF97C" w14:textId="77777777" w:rsidR="006D0942" w:rsidRPr="006D0942" w:rsidRDefault="006D0942" w:rsidP="006D0942">
      <w:pPr>
        <w:pStyle w:val="ListParagraph"/>
        <w:numPr>
          <w:ilvl w:val="0"/>
          <w:numId w:val="8"/>
        </w:numPr>
        <w:rPr>
          <w:rFonts w:ascii="Calibri Light" w:hAnsi="Calibri Light" w:cs="Calibri Light"/>
        </w:rPr>
      </w:pPr>
      <w:r w:rsidRPr="006D0942">
        <w:rPr>
          <w:rFonts w:ascii="Calibri Light" w:hAnsi="Calibri Light" w:cs="Calibri Light"/>
        </w:rPr>
        <w:t>Provide support for variance analysis and assist with preparation of management accounts</w:t>
      </w:r>
    </w:p>
    <w:p w14:paraId="60D301EE" w14:textId="77777777" w:rsidR="006D0942" w:rsidRPr="006D0942" w:rsidRDefault="006D0942" w:rsidP="006D0942">
      <w:pPr>
        <w:pStyle w:val="ListParagraph"/>
        <w:numPr>
          <w:ilvl w:val="0"/>
          <w:numId w:val="8"/>
        </w:numPr>
        <w:rPr>
          <w:rFonts w:ascii="Calibri Light" w:hAnsi="Calibri Light" w:cs="Calibri Light"/>
        </w:rPr>
      </w:pPr>
      <w:r w:rsidRPr="006D0942">
        <w:rPr>
          <w:rFonts w:ascii="Calibri Light" w:hAnsi="Calibri Light" w:cs="Calibri Light"/>
        </w:rPr>
        <w:t>Assist with year-end procedures, ensuring all documentation is complete and accurate</w:t>
      </w:r>
    </w:p>
    <w:p w14:paraId="716AB28B" w14:textId="67A45213" w:rsidR="006D0942" w:rsidRPr="006D0942" w:rsidRDefault="00920651" w:rsidP="006D0942">
      <w:pPr>
        <w:rPr>
          <w:rFonts w:ascii="Calibri Light" w:hAnsi="Calibri Light" w:cs="Calibri Light"/>
          <w:b/>
          <w:bCs/>
        </w:rPr>
      </w:pPr>
      <w:r w:rsidRPr="00920651">
        <w:rPr>
          <w:rFonts w:ascii="Calibri Light" w:hAnsi="Calibri Light" w:cs="Calibri Light"/>
          <w:b/>
          <w:bCs/>
        </w:rPr>
        <w:t>Controls &amp; Compliance</w:t>
      </w:r>
    </w:p>
    <w:p w14:paraId="40D5B74A" w14:textId="77777777" w:rsidR="00DC2256" w:rsidRDefault="006A435A" w:rsidP="00DC2256">
      <w:pPr>
        <w:pStyle w:val="ListParagraph"/>
        <w:numPr>
          <w:ilvl w:val="0"/>
          <w:numId w:val="17"/>
        </w:numPr>
        <w:spacing w:after="0" w:line="240" w:lineRule="auto"/>
        <w:textAlignment w:val="baseline"/>
        <w:rPr>
          <w:rFonts w:ascii="Gill Sans Nova Light" w:eastAsia="Times New Roman" w:hAnsi="Gill Sans Nova Light" w:cstheme="minorHAnsi"/>
          <w:bdr w:val="none" w:sz="0" w:space="0" w:color="auto" w:frame="1"/>
          <w:lang w:eastAsia="en-GB"/>
        </w:rPr>
      </w:pPr>
      <w:r w:rsidRPr="00DC2256">
        <w:rPr>
          <w:rFonts w:ascii="Gill Sans Nova Light" w:eastAsia="Times New Roman" w:hAnsi="Gill Sans Nova Light" w:cstheme="minorHAnsi"/>
          <w:bdr w:val="none" w:sz="0" w:space="0" w:color="auto" w:frame="1"/>
          <w:lang w:eastAsia="en-GB"/>
        </w:rPr>
        <w:t>Ensure adherence to all financial policies, procedures, and internal controls</w:t>
      </w:r>
    </w:p>
    <w:p w14:paraId="4B42C84A" w14:textId="77777777" w:rsidR="00DC2256" w:rsidRDefault="006A435A" w:rsidP="00DC2256">
      <w:pPr>
        <w:pStyle w:val="ListParagraph"/>
        <w:numPr>
          <w:ilvl w:val="0"/>
          <w:numId w:val="17"/>
        </w:numPr>
        <w:spacing w:after="0" w:line="240" w:lineRule="auto"/>
        <w:textAlignment w:val="baseline"/>
        <w:rPr>
          <w:rFonts w:ascii="Gill Sans Nova Light" w:eastAsia="Times New Roman" w:hAnsi="Gill Sans Nova Light" w:cstheme="minorHAnsi"/>
          <w:bdr w:val="none" w:sz="0" w:space="0" w:color="auto" w:frame="1"/>
          <w:lang w:eastAsia="en-GB"/>
        </w:rPr>
      </w:pPr>
      <w:r w:rsidRPr="00DC2256">
        <w:rPr>
          <w:rFonts w:ascii="Gill Sans Nova Light" w:eastAsia="Times New Roman" w:hAnsi="Gill Sans Nova Light" w:cstheme="minorHAnsi"/>
          <w:bdr w:val="none" w:sz="0" w:space="0" w:color="auto" w:frame="1"/>
          <w:lang w:eastAsia="en-GB"/>
        </w:rPr>
        <w:t>Validate supplier changes and maintain accurate vendor records</w:t>
      </w:r>
    </w:p>
    <w:p w14:paraId="6A1694AE" w14:textId="77777777" w:rsidR="00DC2256" w:rsidRDefault="006A435A" w:rsidP="00DC2256">
      <w:pPr>
        <w:pStyle w:val="ListParagraph"/>
        <w:numPr>
          <w:ilvl w:val="0"/>
          <w:numId w:val="17"/>
        </w:numPr>
        <w:spacing w:after="0" w:line="240" w:lineRule="auto"/>
        <w:textAlignment w:val="baseline"/>
        <w:rPr>
          <w:rFonts w:ascii="Gill Sans Nova Light" w:eastAsia="Times New Roman" w:hAnsi="Gill Sans Nova Light" w:cstheme="minorHAnsi"/>
          <w:bdr w:val="none" w:sz="0" w:space="0" w:color="auto" w:frame="1"/>
          <w:lang w:eastAsia="en-GB"/>
        </w:rPr>
      </w:pPr>
      <w:r w:rsidRPr="00DC2256">
        <w:rPr>
          <w:rFonts w:ascii="Gill Sans Nova Light" w:eastAsia="Times New Roman" w:hAnsi="Gill Sans Nova Light" w:cstheme="minorHAnsi"/>
          <w:bdr w:val="none" w:sz="0" w:space="0" w:color="auto" w:frame="1"/>
          <w:lang w:eastAsia="en-GB"/>
        </w:rPr>
        <w:t>Support internal and external audits by providing requested documentation and information</w:t>
      </w:r>
    </w:p>
    <w:p w14:paraId="0BACED03" w14:textId="1F10FF15" w:rsidR="00A721DB" w:rsidRPr="00DC2256" w:rsidRDefault="006A435A" w:rsidP="00DC2256">
      <w:pPr>
        <w:pStyle w:val="ListParagraph"/>
        <w:numPr>
          <w:ilvl w:val="0"/>
          <w:numId w:val="17"/>
        </w:numPr>
        <w:spacing w:after="0" w:line="240" w:lineRule="auto"/>
        <w:textAlignment w:val="baseline"/>
        <w:rPr>
          <w:rFonts w:ascii="Gill Sans Nova Light" w:eastAsia="Times New Roman" w:hAnsi="Gill Sans Nova Light" w:cstheme="minorHAnsi"/>
          <w:bdr w:val="none" w:sz="0" w:space="0" w:color="auto" w:frame="1"/>
          <w:lang w:eastAsia="en-GB"/>
        </w:rPr>
      </w:pPr>
      <w:r w:rsidRPr="00DC2256">
        <w:rPr>
          <w:rFonts w:ascii="Gill Sans Nova Light" w:eastAsia="Times New Roman" w:hAnsi="Gill Sans Nova Light" w:cstheme="minorHAnsi"/>
          <w:bdr w:val="none" w:sz="0" w:space="0" w:color="auto" w:frame="1"/>
          <w:lang w:eastAsia="en-GB"/>
        </w:rPr>
        <w:t>Undertake any additional duties or projects as reasonably requested by the Senior Management Team, in line with the overall objectives of the organisation</w:t>
      </w:r>
      <w:r w:rsidR="0065750A" w:rsidRPr="00DC2256">
        <w:rPr>
          <w:rFonts w:ascii="Gill Sans Nova Light" w:eastAsia="Times New Roman" w:hAnsi="Gill Sans Nova Light" w:cstheme="minorHAnsi"/>
          <w:bdr w:val="none" w:sz="0" w:space="0" w:color="auto" w:frame="1"/>
          <w:lang w:eastAsia="en-GB"/>
        </w:rPr>
        <w:br/>
      </w:r>
    </w:p>
    <w:p w14:paraId="34788EFF" w14:textId="77777777" w:rsidR="00A721DB" w:rsidRDefault="00A721DB" w:rsidP="00A721DB">
      <w:pPr>
        <w:spacing w:after="0" w:line="240" w:lineRule="auto"/>
        <w:textAlignment w:val="baseline"/>
        <w:rPr>
          <w:rFonts w:ascii="Gill Sans Nova Light" w:eastAsia="Times New Roman" w:hAnsi="Gill Sans Nova Light" w:cstheme="minorHAnsi"/>
          <w:bdr w:val="none" w:sz="0" w:space="0" w:color="auto" w:frame="1"/>
          <w:lang w:eastAsia="en-GB"/>
        </w:rPr>
      </w:pPr>
    </w:p>
    <w:p w14:paraId="56C1741F" w14:textId="1F69566A" w:rsidR="00A721DB" w:rsidRPr="00844599" w:rsidRDefault="00844599" w:rsidP="00A721DB">
      <w:pPr>
        <w:spacing w:after="0" w:line="240" w:lineRule="auto"/>
        <w:textAlignment w:val="baseline"/>
        <w:rPr>
          <w:rFonts w:ascii="Gill Sans Nova Light" w:eastAsia="Times New Roman" w:hAnsi="Gill Sans Nova Light" w:cstheme="minorHAnsi"/>
          <w:b/>
          <w:bCs/>
          <w:sz w:val="28"/>
          <w:szCs w:val="28"/>
          <w:u w:val="single"/>
          <w:bdr w:val="none" w:sz="0" w:space="0" w:color="auto" w:frame="1"/>
          <w:lang w:eastAsia="en-GB"/>
        </w:rPr>
      </w:pPr>
      <w:r w:rsidRPr="00844599">
        <w:rPr>
          <w:rFonts w:ascii="Gill Sans Nova Light" w:eastAsia="Times New Roman" w:hAnsi="Gill Sans Nova Light" w:cstheme="minorHAnsi"/>
          <w:b/>
          <w:bCs/>
          <w:sz w:val="28"/>
          <w:szCs w:val="28"/>
          <w:u w:val="single"/>
          <w:bdr w:val="none" w:sz="0" w:space="0" w:color="auto" w:frame="1"/>
          <w:lang w:eastAsia="en-GB"/>
        </w:rPr>
        <w:t>Person Specification</w:t>
      </w:r>
    </w:p>
    <w:p w14:paraId="5D270609" w14:textId="77777777" w:rsidR="00A721DB" w:rsidRDefault="00A721DB" w:rsidP="00920651">
      <w:pPr>
        <w:rPr>
          <w:rFonts w:ascii="Calibri Light" w:hAnsi="Calibri Light" w:cs="Calibri Light"/>
          <w:b/>
          <w:bCs/>
        </w:rPr>
      </w:pPr>
    </w:p>
    <w:p w14:paraId="45C77C35" w14:textId="77777777" w:rsidR="00A721DB" w:rsidRDefault="00920651" w:rsidP="00A721DB">
      <w:pPr>
        <w:rPr>
          <w:rFonts w:ascii="Calibri Light" w:hAnsi="Calibri Light" w:cs="Calibri Light"/>
          <w:b/>
          <w:bCs/>
        </w:rPr>
      </w:pPr>
      <w:r w:rsidRPr="00920651">
        <w:rPr>
          <w:rFonts w:ascii="Calibri Light" w:hAnsi="Calibri Light" w:cs="Calibri Light"/>
          <w:b/>
          <w:bCs/>
        </w:rPr>
        <w:t>Experience</w:t>
      </w:r>
    </w:p>
    <w:p w14:paraId="5645DC33" w14:textId="77777777" w:rsidR="0019525E" w:rsidRDefault="00920651" w:rsidP="00A721DB">
      <w:pPr>
        <w:pStyle w:val="ListParagraph"/>
        <w:numPr>
          <w:ilvl w:val="0"/>
          <w:numId w:val="10"/>
        </w:numPr>
        <w:rPr>
          <w:rFonts w:ascii="Calibri Light" w:hAnsi="Calibri Light" w:cs="Calibri Light"/>
        </w:rPr>
      </w:pPr>
      <w:r w:rsidRPr="00A721DB">
        <w:rPr>
          <w:rFonts w:ascii="Calibri Light" w:hAnsi="Calibri Light" w:cs="Calibri Light"/>
        </w:rPr>
        <w:t>Proven experience in a similar finance role, ideally with exposure to month-end</w:t>
      </w:r>
      <w:r w:rsidR="00A721DB">
        <w:rPr>
          <w:rFonts w:ascii="Calibri Light" w:hAnsi="Calibri Light" w:cs="Calibri Light"/>
        </w:rPr>
        <w:t xml:space="preserve"> processes</w:t>
      </w:r>
      <w:r w:rsidRPr="00A721DB">
        <w:rPr>
          <w:rFonts w:ascii="Calibri Light" w:hAnsi="Calibri Light" w:cs="Calibri Light"/>
        </w:rPr>
        <w:t>, reconciliations, and supplier/customer management</w:t>
      </w:r>
    </w:p>
    <w:p w14:paraId="1EDDB66B" w14:textId="77777777" w:rsidR="0016024C" w:rsidRPr="0016024C" w:rsidRDefault="0016024C" w:rsidP="0016024C">
      <w:pPr>
        <w:pStyle w:val="ListParagraph"/>
        <w:numPr>
          <w:ilvl w:val="0"/>
          <w:numId w:val="2"/>
        </w:numPr>
        <w:rPr>
          <w:rFonts w:ascii="Calibri Light" w:hAnsi="Calibri Light" w:cs="Calibri Light"/>
        </w:rPr>
      </w:pPr>
      <w:r w:rsidRPr="0016024C">
        <w:rPr>
          <w:rFonts w:ascii="Calibri Light" w:hAnsi="Calibri Light" w:cs="Calibri Light"/>
        </w:rPr>
        <w:t>Experience working within a not-for-profit organisation or charity is highly desirable</w:t>
      </w:r>
    </w:p>
    <w:p w14:paraId="31F94308" w14:textId="77777777" w:rsidR="0048119D" w:rsidRDefault="00920651" w:rsidP="0016024C">
      <w:pPr>
        <w:rPr>
          <w:rFonts w:ascii="Calibri Light" w:hAnsi="Calibri Light" w:cs="Calibri Light"/>
          <w:b/>
          <w:bCs/>
        </w:rPr>
      </w:pPr>
      <w:r w:rsidRPr="00920651">
        <w:rPr>
          <w:rFonts w:ascii="Calibri Light" w:hAnsi="Calibri Light" w:cs="Calibri Light"/>
          <w:b/>
          <w:bCs/>
        </w:rPr>
        <w:t>Qualifications</w:t>
      </w:r>
    </w:p>
    <w:p w14:paraId="2EA41C6F" w14:textId="77777777" w:rsidR="0048119D" w:rsidRDefault="00920651" w:rsidP="0048119D">
      <w:pPr>
        <w:pStyle w:val="ListParagraph"/>
        <w:numPr>
          <w:ilvl w:val="0"/>
          <w:numId w:val="10"/>
        </w:numPr>
        <w:rPr>
          <w:rFonts w:ascii="Calibri Light" w:hAnsi="Calibri Light" w:cs="Calibri Light"/>
        </w:rPr>
      </w:pPr>
      <w:r w:rsidRPr="0048119D">
        <w:rPr>
          <w:rFonts w:ascii="Calibri Light" w:hAnsi="Calibri Light" w:cs="Calibri Light"/>
        </w:rPr>
        <w:t>AAT qualification (or equivalent)</w:t>
      </w:r>
    </w:p>
    <w:p w14:paraId="55ED8EF0" w14:textId="1ACFA4EF" w:rsidR="00920651" w:rsidRPr="0048119D" w:rsidRDefault="0048119D" w:rsidP="0048119D">
      <w:pPr>
        <w:pStyle w:val="ListParagraph"/>
        <w:numPr>
          <w:ilvl w:val="0"/>
          <w:numId w:val="10"/>
        </w:numPr>
        <w:rPr>
          <w:rFonts w:ascii="Calibri Light" w:hAnsi="Calibri Light" w:cs="Calibri Light"/>
        </w:rPr>
      </w:pPr>
      <w:r>
        <w:rPr>
          <w:rFonts w:ascii="Calibri Light" w:hAnsi="Calibri Light" w:cs="Calibri Light"/>
        </w:rPr>
        <w:t>S</w:t>
      </w:r>
      <w:r w:rsidR="00920651" w:rsidRPr="0048119D">
        <w:rPr>
          <w:rFonts w:ascii="Calibri Light" w:hAnsi="Calibri Light" w:cs="Calibri Light"/>
        </w:rPr>
        <w:t>trong GCSE/A-Level Maths &amp; English</w:t>
      </w:r>
      <w:r>
        <w:rPr>
          <w:rFonts w:ascii="Calibri Light" w:hAnsi="Calibri Light" w:cs="Calibri Light"/>
        </w:rPr>
        <w:t xml:space="preserve"> (or equivalent)</w:t>
      </w:r>
    </w:p>
    <w:p w14:paraId="4FB45F63" w14:textId="77777777" w:rsidR="00A265B0" w:rsidRDefault="00A265B0" w:rsidP="00A265B0">
      <w:pPr>
        <w:rPr>
          <w:rFonts w:ascii="Calibri Light" w:hAnsi="Calibri Light" w:cs="Calibri Light"/>
          <w:b/>
          <w:bCs/>
        </w:rPr>
      </w:pPr>
    </w:p>
    <w:p w14:paraId="3CD2AAAC" w14:textId="78EA4DB7" w:rsidR="00A265B0" w:rsidRDefault="00A265B0" w:rsidP="00A265B0">
      <w:pPr>
        <w:rPr>
          <w:rFonts w:ascii="Calibri Light" w:hAnsi="Calibri Light" w:cs="Calibri Light"/>
          <w:b/>
          <w:bCs/>
        </w:rPr>
      </w:pPr>
      <w:r>
        <w:rPr>
          <w:rFonts w:ascii="Calibri Light" w:hAnsi="Calibri Light" w:cs="Calibri Light"/>
          <w:b/>
          <w:bCs/>
        </w:rPr>
        <w:t xml:space="preserve">Technical </w:t>
      </w:r>
      <w:r w:rsidR="00920651" w:rsidRPr="00920651">
        <w:rPr>
          <w:rFonts w:ascii="Calibri Light" w:hAnsi="Calibri Light" w:cs="Calibri Light"/>
          <w:b/>
          <w:bCs/>
        </w:rPr>
        <w:t>Skills</w:t>
      </w:r>
    </w:p>
    <w:p w14:paraId="0B98E1FA" w14:textId="77777777" w:rsidR="004E2555" w:rsidRPr="004E2555" w:rsidRDefault="004E2555" w:rsidP="004E2555">
      <w:pPr>
        <w:pStyle w:val="ListParagraph"/>
        <w:numPr>
          <w:ilvl w:val="0"/>
          <w:numId w:val="11"/>
        </w:numPr>
        <w:rPr>
          <w:rFonts w:ascii="Calibri Light" w:hAnsi="Calibri Light" w:cs="Calibri Light"/>
        </w:rPr>
      </w:pPr>
      <w:r w:rsidRPr="004E2555">
        <w:rPr>
          <w:rFonts w:ascii="Calibri Light" w:hAnsi="Calibri Light" w:cs="Calibri Light"/>
        </w:rPr>
        <w:t>Excellent knowledge and proficient use of Xero accounting software</w:t>
      </w:r>
    </w:p>
    <w:p w14:paraId="0321E9C6" w14:textId="77777777" w:rsidR="004E2555" w:rsidRPr="004E2555" w:rsidRDefault="004E2555" w:rsidP="004E2555">
      <w:pPr>
        <w:pStyle w:val="ListParagraph"/>
        <w:numPr>
          <w:ilvl w:val="0"/>
          <w:numId w:val="11"/>
        </w:numPr>
        <w:rPr>
          <w:rFonts w:ascii="Calibri Light" w:hAnsi="Calibri Light" w:cs="Calibri Light"/>
        </w:rPr>
      </w:pPr>
      <w:r w:rsidRPr="004E2555">
        <w:rPr>
          <w:rFonts w:ascii="Calibri Light" w:hAnsi="Calibri Light" w:cs="Calibri Light"/>
        </w:rPr>
        <w:t>Strong Excel skills, including experience creating and maintaining spreadsheets, formulas, and data analysis</w:t>
      </w:r>
    </w:p>
    <w:p w14:paraId="4711FC03" w14:textId="77777777" w:rsidR="004E2555" w:rsidRPr="004E2555" w:rsidRDefault="004E2555" w:rsidP="004E2555">
      <w:pPr>
        <w:pStyle w:val="ListParagraph"/>
        <w:numPr>
          <w:ilvl w:val="0"/>
          <w:numId w:val="11"/>
        </w:numPr>
        <w:rPr>
          <w:rFonts w:ascii="Calibri Light" w:hAnsi="Calibri Light" w:cs="Calibri Light"/>
        </w:rPr>
      </w:pPr>
      <w:r w:rsidRPr="004E2555">
        <w:rPr>
          <w:rFonts w:ascii="Calibri Light" w:hAnsi="Calibri Light" w:cs="Calibri Light"/>
        </w:rPr>
        <w:lastRenderedPageBreak/>
        <w:t>Proficiency in Microsoft Office suite (Word, Outlook, PowerPoint) and Microsoft Teams</w:t>
      </w:r>
    </w:p>
    <w:p w14:paraId="17FDE9F1" w14:textId="77777777" w:rsidR="004E2555" w:rsidRPr="004E2555" w:rsidRDefault="004E2555" w:rsidP="004E2555">
      <w:pPr>
        <w:pStyle w:val="ListParagraph"/>
        <w:numPr>
          <w:ilvl w:val="0"/>
          <w:numId w:val="11"/>
        </w:numPr>
        <w:rPr>
          <w:rFonts w:ascii="Calibri Light" w:hAnsi="Calibri Light" w:cs="Calibri Light"/>
        </w:rPr>
      </w:pPr>
      <w:r w:rsidRPr="004E2555">
        <w:rPr>
          <w:rFonts w:ascii="Calibri Light" w:hAnsi="Calibri Light" w:cs="Calibri Light"/>
        </w:rPr>
        <w:t>Comfortable learning new financial systems and software as required</w:t>
      </w:r>
    </w:p>
    <w:p w14:paraId="61DA0AFC" w14:textId="77777777" w:rsidR="00E11A81" w:rsidRDefault="00E11A81" w:rsidP="00E11A81">
      <w:pPr>
        <w:spacing w:after="0" w:line="240" w:lineRule="auto"/>
        <w:textAlignment w:val="baseline"/>
        <w:rPr>
          <w:rFonts w:ascii="Calibri Light" w:hAnsi="Calibri Light" w:cs="Calibri Light"/>
        </w:rPr>
      </w:pPr>
    </w:p>
    <w:p w14:paraId="78ED0423" w14:textId="77777777" w:rsidR="00545F63" w:rsidRPr="00545F63" w:rsidRDefault="00545F63" w:rsidP="00545F63">
      <w:pPr>
        <w:spacing w:after="0" w:line="240" w:lineRule="auto"/>
        <w:textAlignment w:val="baseline"/>
        <w:rPr>
          <w:rFonts w:ascii="Calibri Light" w:hAnsi="Calibri Light" w:cs="Calibri Light"/>
          <w:b/>
          <w:bCs/>
        </w:rPr>
      </w:pPr>
      <w:r w:rsidRPr="00545F63">
        <w:rPr>
          <w:rFonts w:ascii="Calibri Light" w:hAnsi="Calibri Light" w:cs="Calibri Light"/>
          <w:b/>
          <w:bCs/>
        </w:rPr>
        <w:t>Core Competencies</w:t>
      </w:r>
    </w:p>
    <w:p w14:paraId="77B04A84" w14:textId="77777777" w:rsidR="00545F63" w:rsidRDefault="00545F63" w:rsidP="00545F63">
      <w:pPr>
        <w:pStyle w:val="ListParagraph"/>
        <w:numPr>
          <w:ilvl w:val="0"/>
          <w:numId w:val="14"/>
        </w:numPr>
        <w:spacing w:after="0" w:line="240" w:lineRule="auto"/>
        <w:textAlignment w:val="baseline"/>
        <w:rPr>
          <w:rFonts w:ascii="Calibri Light" w:hAnsi="Calibri Light" w:cs="Calibri Light"/>
        </w:rPr>
      </w:pPr>
      <w:r w:rsidRPr="00545F63">
        <w:rPr>
          <w:rFonts w:ascii="Calibri Light" w:hAnsi="Calibri Light" w:cs="Calibri Light"/>
        </w:rPr>
        <w:t>Exceptional attention to detail with a high degree of accuracy in all work</w:t>
      </w:r>
    </w:p>
    <w:p w14:paraId="2445CC3F" w14:textId="77777777" w:rsidR="00545F63" w:rsidRDefault="00545F63" w:rsidP="00545F63">
      <w:pPr>
        <w:pStyle w:val="ListParagraph"/>
        <w:numPr>
          <w:ilvl w:val="0"/>
          <w:numId w:val="14"/>
        </w:numPr>
        <w:spacing w:after="0" w:line="240" w:lineRule="auto"/>
        <w:textAlignment w:val="baseline"/>
        <w:rPr>
          <w:rFonts w:ascii="Calibri Light" w:hAnsi="Calibri Light" w:cs="Calibri Light"/>
        </w:rPr>
      </w:pPr>
      <w:r w:rsidRPr="00545F63">
        <w:rPr>
          <w:rFonts w:ascii="Calibri Light" w:hAnsi="Calibri Light" w:cs="Calibri Light"/>
        </w:rPr>
        <w:t>Strong reconciliation and analytical skills</w:t>
      </w:r>
    </w:p>
    <w:p w14:paraId="236D93DF" w14:textId="77777777" w:rsidR="00545F63" w:rsidRDefault="00545F63" w:rsidP="00545F63">
      <w:pPr>
        <w:pStyle w:val="ListParagraph"/>
        <w:numPr>
          <w:ilvl w:val="0"/>
          <w:numId w:val="14"/>
        </w:numPr>
        <w:spacing w:after="0" w:line="240" w:lineRule="auto"/>
        <w:textAlignment w:val="baseline"/>
        <w:rPr>
          <w:rFonts w:ascii="Calibri Light" w:hAnsi="Calibri Light" w:cs="Calibri Light"/>
        </w:rPr>
      </w:pPr>
      <w:r w:rsidRPr="00545F63">
        <w:rPr>
          <w:rFonts w:ascii="Calibri Light" w:hAnsi="Calibri Light" w:cs="Calibri Light"/>
        </w:rPr>
        <w:t>Ability to work to deadlines and manage multiple priorities effectively</w:t>
      </w:r>
    </w:p>
    <w:p w14:paraId="44ADEF0C" w14:textId="77777777" w:rsidR="00545F63" w:rsidRDefault="00545F63" w:rsidP="00545F63">
      <w:pPr>
        <w:pStyle w:val="ListParagraph"/>
        <w:numPr>
          <w:ilvl w:val="0"/>
          <w:numId w:val="14"/>
        </w:numPr>
        <w:spacing w:after="0" w:line="240" w:lineRule="auto"/>
        <w:textAlignment w:val="baseline"/>
        <w:rPr>
          <w:rFonts w:ascii="Calibri Light" w:hAnsi="Calibri Light" w:cs="Calibri Light"/>
        </w:rPr>
      </w:pPr>
      <w:r w:rsidRPr="00545F63">
        <w:rPr>
          <w:rFonts w:ascii="Calibri Light" w:hAnsi="Calibri Light" w:cs="Calibri Light"/>
        </w:rPr>
        <w:t>Problem-solving mindset with the ability to identify issues and propose solutions</w:t>
      </w:r>
    </w:p>
    <w:p w14:paraId="31F53E08" w14:textId="77777777" w:rsidR="00545F63" w:rsidRDefault="00545F63" w:rsidP="00545F63">
      <w:pPr>
        <w:pStyle w:val="ListParagraph"/>
        <w:numPr>
          <w:ilvl w:val="0"/>
          <w:numId w:val="14"/>
        </w:numPr>
        <w:spacing w:after="0" w:line="240" w:lineRule="auto"/>
        <w:textAlignment w:val="baseline"/>
        <w:rPr>
          <w:rFonts w:ascii="Calibri Light" w:hAnsi="Calibri Light" w:cs="Calibri Light"/>
        </w:rPr>
      </w:pPr>
      <w:r w:rsidRPr="00545F63">
        <w:rPr>
          <w:rFonts w:ascii="Calibri Light" w:hAnsi="Calibri Light" w:cs="Calibri Light"/>
        </w:rPr>
        <w:t>Excellent organisational skills and ability to maintain ongoing responsibilities autonomously</w:t>
      </w:r>
    </w:p>
    <w:p w14:paraId="14F0BC7F" w14:textId="77777777" w:rsidR="00545F63" w:rsidRDefault="00545F63" w:rsidP="00545F63">
      <w:pPr>
        <w:pStyle w:val="ListParagraph"/>
        <w:numPr>
          <w:ilvl w:val="0"/>
          <w:numId w:val="14"/>
        </w:numPr>
        <w:spacing w:after="0" w:line="240" w:lineRule="auto"/>
        <w:textAlignment w:val="baseline"/>
        <w:rPr>
          <w:rFonts w:ascii="Calibri Light" w:hAnsi="Calibri Light" w:cs="Calibri Light"/>
        </w:rPr>
      </w:pPr>
      <w:r w:rsidRPr="00545F63">
        <w:rPr>
          <w:rFonts w:ascii="Calibri Light" w:hAnsi="Calibri Light" w:cs="Calibri Light"/>
        </w:rPr>
        <w:t>Strong communication skills, both written and verbal, with the ability to liaise professionally with internal and external stakeholders</w:t>
      </w:r>
    </w:p>
    <w:p w14:paraId="2AEBB240" w14:textId="709811D3" w:rsidR="00545F63" w:rsidRPr="00545F63" w:rsidRDefault="00545F63" w:rsidP="00545F63">
      <w:pPr>
        <w:pStyle w:val="ListParagraph"/>
        <w:numPr>
          <w:ilvl w:val="0"/>
          <w:numId w:val="14"/>
        </w:numPr>
        <w:spacing w:after="0" w:line="240" w:lineRule="auto"/>
        <w:textAlignment w:val="baseline"/>
        <w:rPr>
          <w:rFonts w:ascii="Calibri Light" w:hAnsi="Calibri Light" w:cs="Calibri Light"/>
        </w:rPr>
      </w:pPr>
      <w:r w:rsidRPr="00545F63">
        <w:rPr>
          <w:rFonts w:ascii="Calibri Light" w:hAnsi="Calibri Light" w:cs="Calibri Light"/>
        </w:rPr>
        <w:t>Collaborative approach and ability to work effectively as part of a team</w:t>
      </w:r>
    </w:p>
    <w:p w14:paraId="3EA976F6" w14:textId="77777777" w:rsidR="00545F63" w:rsidRDefault="00545F63" w:rsidP="00E11A81">
      <w:pPr>
        <w:spacing w:after="0" w:line="240" w:lineRule="auto"/>
        <w:textAlignment w:val="baseline"/>
        <w:rPr>
          <w:rFonts w:ascii="Calibri Light" w:hAnsi="Calibri Light" w:cs="Calibri Light"/>
        </w:rPr>
      </w:pPr>
    </w:p>
    <w:p w14:paraId="58CD65F2" w14:textId="77777777" w:rsidR="00E11A81" w:rsidRDefault="00E11A81" w:rsidP="00E11A81">
      <w:pPr>
        <w:spacing w:after="0" w:line="240" w:lineRule="auto"/>
        <w:textAlignment w:val="baseline"/>
        <w:rPr>
          <w:rFonts w:ascii="Gill Sans Nova Light" w:hAnsi="Gill Sans Nova Light" w:cstheme="minorHAnsi"/>
          <w:b/>
          <w:bCs/>
        </w:rPr>
      </w:pPr>
    </w:p>
    <w:p w14:paraId="759EC38B" w14:textId="77777777" w:rsidR="00E11A81" w:rsidRDefault="00E11A81" w:rsidP="00E11A81">
      <w:pPr>
        <w:spacing w:after="0" w:line="240" w:lineRule="auto"/>
        <w:textAlignment w:val="baseline"/>
        <w:rPr>
          <w:rFonts w:ascii="Gill Sans Nova Light" w:hAnsi="Gill Sans Nova Light" w:cstheme="minorHAnsi"/>
          <w:b/>
          <w:bCs/>
        </w:rPr>
      </w:pPr>
    </w:p>
    <w:p w14:paraId="502B1454" w14:textId="66C0A33B" w:rsidR="00E11A81" w:rsidRPr="00E11A81" w:rsidRDefault="00E11A81" w:rsidP="00E11A81">
      <w:pPr>
        <w:spacing w:after="0" w:line="240" w:lineRule="auto"/>
        <w:textAlignment w:val="baseline"/>
        <w:rPr>
          <w:rFonts w:ascii="Gill Sans Nova Light" w:hAnsi="Gill Sans Nova Light" w:cstheme="minorHAnsi"/>
          <w:b/>
          <w:bCs/>
        </w:rPr>
      </w:pPr>
      <w:r w:rsidRPr="00E11A81">
        <w:rPr>
          <w:rFonts w:ascii="Gill Sans Nova Light" w:hAnsi="Gill Sans Nova Light" w:cstheme="minorHAnsi"/>
          <w:b/>
          <w:bCs/>
        </w:rPr>
        <w:t>Personal Attributes</w:t>
      </w:r>
    </w:p>
    <w:p w14:paraId="1FB7ABBD" w14:textId="3523D112" w:rsidR="00E11A81" w:rsidRPr="00E11A81" w:rsidRDefault="00E11A81" w:rsidP="00E11A81">
      <w:pPr>
        <w:spacing w:after="0" w:line="240" w:lineRule="auto"/>
        <w:textAlignment w:val="baseline"/>
        <w:rPr>
          <w:rFonts w:ascii="Gill Sans Nova Light" w:hAnsi="Gill Sans Nova Light" w:cstheme="minorHAnsi"/>
        </w:rPr>
      </w:pPr>
      <w:r w:rsidRPr="00E11A81">
        <w:rPr>
          <w:rFonts w:ascii="Gill Sans Nova Light" w:hAnsi="Gill Sans Nova Light" w:cstheme="minorHAnsi"/>
        </w:rPr>
        <w:t>You will be a warm, professional, and solutions-focused individual who works well under pressure and is committed to supporting our mission of ensuring everyone affected by breast cancer receives the support they need. You will demonstrate</w:t>
      </w:r>
      <w:r>
        <w:rPr>
          <w:rFonts w:ascii="Gill Sans Nova Light" w:hAnsi="Gill Sans Nova Light" w:cstheme="minorHAnsi"/>
        </w:rPr>
        <w:t xml:space="preserve"> our values</w:t>
      </w:r>
      <w:r w:rsidRPr="00E11A81">
        <w:rPr>
          <w:rFonts w:ascii="Gill Sans Nova Light" w:hAnsi="Gill Sans Nova Light" w:cstheme="minorHAnsi"/>
        </w:rPr>
        <w:t>:</w:t>
      </w:r>
    </w:p>
    <w:p w14:paraId="6444479A" w14:textId="77777777" w:rsidR="00E11A81" w:rsidRPr="00545F63" w:rsidRDefault="00E11A81" w:rsidP="00545F63">
      <w:pPr>
        <w:pStyle w:val="ListParagraph"/>
        <w:numPr>
          <w:ilvl w:val="0"/>
          <w:numId w:val="16"/>
        </w:numPr>
        <w:spacing w:after="0" w:line="240" w:lineRule="auto"/>
        <w:textAlignment w:val="baseline"/>
        <w:rPr>
          <w:rFonts w:ascii="Gill Sans Nova Light" w:hAnsi="Gill Sans Nova Light" w:cstheme="minorHAnsi"/>
        </w:rPr>
      </w:pPr>
      <w:r w:rsidRPr="00545F63">
        <w:rPr>
          <w:rFonts w:ascii="Gill Sans Nova Light" w:hAnsi="Gill Sans Nova Light" w:cstheme="minorHAnsi"/>
          <w:b/>
          <w:bCs/>
        </w:rPr>
        <w:t xml:space="preserve">Empathy – </w:t>
      </w:r>
      <w:r w:rsidRPr="00545F63">
        <w:rPr>
          <w:rFonts w:ascii="Gill Sans Nova Light" w:hAnsi="Gill Sans Nova Light" w:cstheme="minorHAnsi"/>
        </w:rPr>
        <w:t>Understanding and supporting people with compassion, recognising the sensitive nature of our work</w:t>
      </w:r>
    </w:p>
    <w:p w14:paraId="2A7BC5E6" w14:textId="77777777" w:rsidR="00E11A81" w:rsidRPr="00545F63" w:rsidRDefault="00E11A81" w:rsidP="00545F63">
      <w:pPr>
        <w:pStyle w:val="ListParagraph"/>
        <w:numPr>
          <w:ilvl w:val="0"/>
          <w:numId w:val="16"/>
        </w:numPr>
        <w:spacing w:after="0" w:line="240" w:lineRule="auto"/>
        <w:textAlignment w:val="baseline"/>
        <w:rPr>
          <w:rFonts w:ascii="Gill Sans Nova Light" w:hAnsi="Gill Sans Nova Light" w:cstheme="minorHAnsi"/>
        </w:rPr>
      </w:pPr>
      <w:r w:rsidRPr="00545F63">
        <w:rPr>
          <w:rFonts w:ascii="Gill Sans Nova Light" w:hAnsi="Gill Sans Nova Light" w:cstheme="minorHAnsi"/>
          <w:b/>
          <w:bCs/>
        </w:rPr>
        <w:t xml:space="preserve">Collaboration – </w:t>
      </w:r>
      <w:r w:rsidRPr="00545F63">
        <w:rPr>
          <w:rFonts w:ascii="Gill Sans Nova Light" w:hAnsi="Gill Sans Nova Light" w:cstheme="minorHAnsi"/>
        </w:rPr>
        <w:t>Working effectively across teams and with external partners to achieve shared goals</w:t>
      </w:r>
    </w:p>
    <w:p w14:paraId="6963D20F" w14:textId="77777777" w:rsidR="00E11A81" w:rsidRPr="00545F63" w:rsidRDefault="00E11A81" w:rsidP="00545F63">
      <w:pPr>
        <w:pStyle w:val="ListParagraph"/>
        <w:numPr>
          <w:ilvl w:val="0"/>
          <w:numId w:val="16"/>
        </w:numPr>
        <w:spacing w:after="0" w:line="240" w:lineRule="auto"/>
        <w:textAlignment w:val="baseline"/>
        <w:rPr>
          <w:rFonts w:ascii="Gill Sans Nova Light" w:hAnsi="Gill Sans Nova Light" w:cstheme="minorHAnsi"/>
        </w:rPr>
      </w:pPr>
      <w:r w:rsidRPr="00545F63">
        <w:rPr>
          <w:rFonts w:ascii="Gill Sans Nova Light" w:hAnsi="Gill Sans Nova Light" w:cstheme="minorHAnsi"/>
          <w:b/>
          <w:bCs/>
        </w:rPr>
        <w:t xml:space="preserve">Adaptability – </w:t>
      </w:r>
      <w:r w:rsidRPr="00545F63">
        <w:rPr>
          <w:rFonts w:ascii="Gill Sans Nova Light" w:hAnsi="Gill Sans Nova Light" w:cstheme="minorHAnsi"/>
        </w:rPr>
        <w:t>Staying flexible and calm in a dynamic charity environment where priorities may shift</w:t>
      </w:r>
    </w:p>
    <w:p w14:paraId="357E6A8F" w14:textId="77777777" w:rsidR="00E11A81" w:rsidRPr="00545F63" w:rsidRDefault="00E11A81" w:rsidP="00545F63">
      <w:pPr>
        <w:pStyle w:val="ListParagraph"/>
        <w:numPr>
          <w:ilvl w:val="0"/>
          <w:numId w:val="16"/>
        </w:numPr>
        <w:spacing w:after="0" w:line="240" w:lineRule="auto"/>
        <w:textAlignment w:val="baseline"/>
        <w:rPr>
          <w:rFonts w:ascii="Gill Sans Nova Light" w:hAnsi="Gill Sans Nova Light" w:cstheme="minorHAnsi"/>
        </w:rPr>
      </w:pPr>
      <w:r w:rsidRPr="00545F63">
        <w:rPr>
          <w:rFonts w:ascii="Gill Sans Nova Light" w:hAnsi="Gill Sans Nova Light" w:cstheme="minorHAnsi"/>
          <w:b/>
          <w:bCs/>
        </w:rPr>
        <w:t xml:space="preserve">Inclusivity – </w:t>
      </w:r>
      <w:r w:rsidRPr="00545F63">
        <w:rPr>
          <w:rFonts w:ascii="Gill Sans Nova Light" w:hAnsi="Gill Sans Nova Light" w:cstheme="minorHAnsi"/>
        </w:rPr>
        <w:t>Valuing diversity and making everyone feel welcome and respected</w:t>
      </w:r>
    </w:p>
    <w:p w14:paraId="4DCAB302" w14:textId="77777777" w:rsidR="00E11A81" w:rsidRPr="00545F63" w:rsidRDefault="00E11A81" w:rsidP="00545F63">
      <w:pPr>
        <w:pStyle w:val="ListParagraph"/>
        <w:numPr>
          <w:ilvl w:val="0"/>
          <w:numId w:val="16"/>
        </w:numPr>
        <w:spacing w:after="0" w:line="240" w:lineRule="auto"/>
        <w:textAlignment w:val="baseline"/>
        <w:rPr>
          <w:rFonts w:ascii="Gill Sans Nova Light" w:hAnsi="Gill Sans Nova Light" w:cstheme="minorHAnsi"/>
        </w:rPr>
      </w:pPr>
      <w:r w:rsidRPr="00545F63">
        <w:rPr>
          <w:rFonts w:ascii="Gill Sans Nova Light" w:hAnsi="Gill Sans Nova Light" w:cstheme="minorHAnsi"/>
          <w:b/>
          <w:bCs/>
        </w:rPr>
        <w:t xml:space="preserve">Integrity – </w:t>
      </w:r>
      <w:r w:rsidRPr="00545F63">
        <w:rPr>
          <w:rFonts w:ascii="Gill Sans Nova Light" w:hAnsi="Gill Sans Nova Light" w:cstheme="minorHAnsi"/>
        </w:rPr>
        <w:t>Being honest, transparent, and accountable in all your work, maintaining confidentiality and trust</w:t>
      </w:r>
    </w:p>
    <w:p w14:paraId="67805093" w14:textId="77777777" w:rsidR="00E11A81" w:rsidRDefault="00E11A81" w:rsidP="00E11A81">
      <w:pPr>
        <w:spacing w:after="0" w:line="240" w:lineRule="auto"/>
        <w:textAlignment w:val="baseline"/>
        <w:rPr>
          <w:rFonts w:ascii="Gill Sans Nova Light" w:hAnsi="Gill Sans Nova Light" w:cstheme="minorHAnsi"/>
          <w:b/>
          <w:bCs/>
        </w:rPr>
      </w:pPr>
    </w:p>
    <w:p w14:paraId="7442435E" w14:textId="0D49E91A" w:rsidR="00E11A81" w:rsidRPr="00E11A81" w:rsidRDefault="00E11A81" w:rsidP="00E11A81">
      <w:pPr>
        <w:spacing w:after="0" w:line="240" w:lineRule="auto"/>
        <w:textAlignment w:val="baseline"/>
        <w:rPr>
          <w:rFonts w:ascii="Gill Sans Nova Light" w:hAnsi="Gill Sans Nova Light" w:cstheme="minorHAnsi"/>
          <w:b/>
          <w:bCs/>
        </w:rPr>
      </w:pPr>
      <w:r w:rsidRPr="00E11A81">
        <w:rPr>
          <w:rFonts w:ascii="Gill Sans Nova Light" w:hAnsi="Gill Sans Nova Light" w:cstheme="minorHAnsi"/>
          <w:b/>
          <w:bCs/>
        </w:rPr>
        <w:t>Diversity, Equity, and Inclusion</w:t>
      </w:r>
    </w:p>
    <w:p w14:paraId="2D1F5FB7" w14:textId="77777777" w:rsidR="00E11A81" w:rsidRPr="00E11A81" w:rsidRDefault="00E11A81" w:rsidP="00E11A81">
      <w:pPr>
        <w:spacing w:after="0" w:line="240" w:lineRule="auto"/>
        <w:textAlignment w:val="baseline"/>
        <w:rPr>
          <w:rFonts w:ascii="Gill Sans Nova Light" w:hAnsi="Gill Sans Nova Light" w:cstheme="minorHAnsi"/>
        </w:rPr>
      </w:pPr>
      <w:r w:rsidRPr="00E11A81">
        <w:rPr>
          <w:rFonts w:ascii="Gill Sans Nova Light" w:hAnsi="Gill Sans Nova Light" w:cstheme="minorHAnsi"/>
        </w:rPr>
        <w:t>A strong commitment to Future Dreams' Diversity, Equity, and Inclusion policy is essential. We are committed to creating an inclusive workplace that reflects the diverse communities we serve and welcome applications from all backgrounds.</w:t>
      </w:r>
    </w:p>
    <w:p w14:paraId="4B69CA1E" w14:textId="77777777" w:rsidR="00E11A81" w:rsidRPr="00E11A81" w:rsidRDefault="00E11A81" w:rsidP="00E11A81">
      <w:pPr>
        <w:spacing w:after="0" w:line="240" w:lineRule="auto"/>
        <w:textAlignment w:val="baseline"/>
        <w:rPr>
          <w:rFonts w:ascii="Gill Sans Nova Light" w:hAnsi="Gill Sans Nova Light" w:cstheme="minorHAnsi"/>
        </w:rPr>
      </w:pPr>
    </w:p>
    <w:p w14:paraId="516DC31C" w14:textId="77777777" w:rsidR="0020716C" w:rsidRPr="00920651" w:rsidRDefault="0020716C" w:rsidP="0020716C">
      <w:pPr>
        <w:rPr>
          <w:rFonts w:ascii="Calibri Light" w:hAnsi="Calibri Light" w:cs="Calibri Light"/>
        </w:rPr>
      </w:pPr>
    </w:p>
    <w:sectPr w:rsidR="0020716C" w:rsidRPr="00920651">
      <w:headerReference w:type="even" r:id="rId7"/>
      <w:headerReference w:type="default" r:id="rId8"/>
      <w:footerReference w:type="even" r:id="rId9"/>
      <w:footerReference w:type="default" r:id="rId10"/>
      <w:headerReference w:type="first" r:id="rId11"/>
      <w:footerReference w:type="first" r:id="rId12"/>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BB10C02" w14:textId="77777777" w:rsidR="00F30A54" w:rsidRDefault="00F30A54" w:rsidP="00214384">
      <w:pPr>
        <w:spacing w:after="0" w:line="240" w:lineRule="auto"/>
      </w:pPr>
      <w:r>
        <w:separator/>
      </w:r>
    </w:p>
  </w:endnote>
  <w:endnote w:type="continuationSeparator" w:id="0">
    <w:p w14:paraId="43DD11E0" w14:textId="77777777" w:rsidR="00F30A54" w:rsidRDefault="00F30A54" w:rsidP="0021438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Aptos Display">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 w:name="Gill Sans Nova Light">
    <w:charset w:val="00"/>
    <w:family w:val="swiss"/>
    <w:pitch w:val="variable"/>
    <w:sig w:usb0="80000287" w:usb1="00000002" w:usb2="00000000" w:usb3="00000000" w:csb0="0000009F" w:csb1="00000000"/>
  </w:font>
  <w:font w:name="Calibri">
    <w:panose1 w:val="020F05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936AD9C" w14:textId="77777777" w:rsidR="00F14761" w:rsidRDefault="00F1476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AD677FA" w14:textId="6B3379A2" w:rsidR="00214384" w:rsidRPr="00214384" w:rsidRDefault="00214384" w:rsidP="00214384">
    <w:pPr>
      <w:pStyle w:val="Footer"/>
      <w:jc w:val="center"/>
      <w:rPr>
        <w:rFonts w:ascii="Calibri" w:hAnsi="Calibri" w:cs="Calibri"/>
        <w:color w:val="ADADAD" w:themeColor="background2" w:themeShade="BF"/>
        <w:sz w:val="20"/>
        <w:szCs w:val="20"/>
      </w:rPr>
    </w:pPr>
    <w:r w:rsidRPr="00214384">
      <w:rPr>
        <w:rFonts w:ascii="Calibri" w:hAnsi="Calibri" w:cs="Calibri"/>
        <w:color w:val="ADADAD" w:themeColor="background2" w:themeShade="BF"/>
        <w:sz w:val="20"/>
        <w:szCs w:val="20"/>
      </w:rPr>
      <w:t>Future Dreams Breast Cancer Charity</w:t>
    </w:r>
  </w:p>
  <w:p w14:paraId="0BE2BF0F" w14:textId="77777777" w:rsidR="00F14761" w:rsidRDefault="00214384" w:rsidP="00F14761">
    <w:pPr>
      <w:pStyle w:val="Footer"/>
      <w:jc w:val="center"/>
      <w:rPr>
        <w:rFonts w:ascii="Calibri" w:hAnsi="Calibri" w:cs="Calibri"/>
        <w:color w:val="ADADAD" w:themeColor="background2" w:themeShade="BF"/>
        <w:sz w:val="20"/>
        <w:szCs w:val="20"/>
      </w:rPr>
    </w:pPr>
    <w:r w:rsidRPr="00214384">
      <w:rPr>
        <w:rFonts w:ascii="Calibri" w:hAnsi="Calibri" w:cs="Calibri"/>
        <w:color w:val="ADADAD" w:themeColor="background2" w:themeShade="BF"/>
        <w:sz w:val="20"/>
        <w:szCs w:val="20"/>
      </w:rPr>
      <w:t>61 Birkenhead Street, London WC1H 8BB</w:t>
    </w:r>
  </w:p>
  <w:p w14:paraId="50DB170A" w14:textId="5CD5A9DF" w:rsidR="00214384" w:rsidRDefault="00214384" w:rsidP="00F14761">
    <w:pPr>
      <w:pStyle w:val="Footer"/>
      <w:jc w:val="center"/>
      <w:rPr>
        <w:rFonts w:ascii="Calibri" w:hAnsi="Calibri" w:cs="Calibri"/>
        <w:color w:val="ADADAD" w:themeColor="background2" w:themeShade="BF"/>
        <w:sz w:val="20"/>
        <w:szCs w:val="20"/>
      </w:rPr>
    </w:pPr>
    <w:r w:rsidRPr="0020716C">
      <w:rPr>
        <w:rFonts w:ascii="Calibri" w:hAnsi="Calibri" w:cs="Calibri"/>
        <w:color w:val="ADADAD" w:themeColor="background2" w:themeShade="BF"/>
        <w:sz w:val="20"/>
        <w:szCs w:val="20"/>
      </w:rPr>
      <w:t>REGISTERED CHARITY NUMBER 1123526 </w:t>
    </w:r>
  </w:p>
  <w:p w14:paraId="65AEEA18" w14:textId="77777777" w:rsidR="00F14761" w:rsidRDefault="00F14761" w:rsidP="00F14761">
    <w:pPr>
      <w:pStyle w:val="Footer"/>
      <w:jc w:val="center"/>
      <w:rPr>
        <w:rFonts w:ascii="Calibri" w:hAnsi="Calibri" w:cs="Calibri"/>
        <w:color w:val="ADADAD" w:themeColor="background2" w:themeShade="BF"/>
        <w:sz w:val="20"/>
        <w:szCs w:val="20"/>
      </w:rPr>
    </w:pPr>
  </w:p>
  <w:p w14:paraId="426D515D" w14:textId="77777777" w:rsidR="00F14761" w:rsidRDefault="00F14761" w:rsidP="00F14761">
    <w:pPr>
      <w:pStyle w:val="Footer"/>
      <w:jc w:val="center"/>
      <w:rPr>
        <w:rFonts w:ascii="Calibri" w:hAnsi="Calibri" w:cs="Calibri"/>
        <w:color w:val="ADADAD" w:themeColor="background2" w:themeShade="BF"/>
        <w:sz w:val="20"/>
        <w:szCs w:val="20"/>
      </w:rPr>
    </w:pPr>
    <w:r w:rsidRPr="00F14761">
      <w:rPr>
        <w:rFonts w:ascii="Calibri" w:hAnsi="Calibri" w:cs="Calibri"/>
        <w:color w:val="ADADAD" w:themeColor="background2" w:themeShade="BF"/>
        <w:sz w:val="20"/>
        <w:szCs w:val="20"/>
      </w:rPr>
      <w:t xml:space="preserve">Future Dreams Self Care Ltd is the trading subsidiary of Future Dreams Trust Ltd </w:t>
    </w:r>
  </w:p>
  <w:p w14:paraId="72C5C519" w14:textId="5D5B55F4" w:rsidR="00F14761" w:rsidRPr="00F14761" w:rsidRDefault="00F14761" w:rsidP="00F14761">
    <w:pPr>
      <w:pStyle w:val="Footer"/>
      <w:jc w:val="center"/>
      <w:rPr>
        <w:rFonts w:ascii="Calibri" w:hAnsi="Calibri" w:cs="Calibri"/>
        <w:color w:val="ADADAD" w:themeColor="background2" w:themeShade="BF"/>
        <w:sz w:val="20"/>
        <w:szCs w:val="20"/>
      </w:rPr>
    </w:pPr>
    <w:r>
      <w:rPr>
        <w:rFonts w:ascii="Calibri" w:hAnsi="Calibri" w:cs="Calibri"/>
        <w:color w:val="ADADAD" w:themeColor="background2" w:themeShade="BF"/>
        <w:sz w:val="20"/>
        <w:szCs w:val="20"/>
      </w:rPr>
      <w:t>Company Registration No. 14893303</w:t>
    </w:r>
  </w:p>
  <w:p w14:paraId="76D740D0" w14:textId="77777777" w:rsidR="00F14761" w:rsidRPr="00F14761" w:rsidRDefault="00F14761" w:rsidP="00F14761">
    <w:pPr>
      <w:pStyle w:val="Footer"/>
      <w:jc w:val="center"/>
      <w:rPr>
        <w:rFonts w:ascii="Calibri" w:hAnsi="Calibri" w:cs="Calibri"/>
        <w:color w:val="ADADAD" w:themeColor="background2" w:themeShade="BF"/>
        <w:sz w:val="20"/>
        <w:szCs w:val="20"/>
      </w:rPr>
    </w:pPr>
  </w:p>
  <w:p w14:paraId="46591301" w14:textId="77777777" w:rsidR="00214384" w:rsidRDefault="00214384" w:rsidP="00214384">
    <w:pPr>
      <w:pStyle w:val="Footer"/>
      <w:jc w:val="cen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301CB0F" w14:textId="77777777" w:rsidR="00F14761" w:rsidRDefault="00F1476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8CD8D1A" w14:textId="77777777" w:rsidR="00F30A54" w:rsidRDefault="00F30A54" w:rsidP="00214384">
      <w:pPr>
        <w:spacing w:after="0" w:line="240" w:lineRule="auto"/>
      </w:pPr>
      <w:r>
        <w:separator/>
      </w:r>
    </w:p>
  </w:footnote>
  <w:footnote w:type="continuationSeparator" w:id="0">
    <w:p w14:paraId="3EFA611B" w14:textId="77777777" w:rsidR="00F30A54" w:rsidRDefault="00F30A54" w:rsidP="0021438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C898FDD" w14:textId="77777777" w:rsidR="00F14761" w:rsidRDefault="00F14761">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1DC32E1" w14:textId="0B3260E5" w:rsidR="00214384" w:rsidRDefault="00214384" w:rsidP="00214384">
    <w:pPr>
      <w:pStyle w:val="Header"/>
      <w:jc w:val="center"/>
    </w:pPr>
    <w:r w:rsidRPr="00214384">
      <w:rPr>
        <w:noProof/>
      </w:rPr>
      <w:drawing>
        <wp:inline distT="0" distB="0" distL="0" distR="0" wp14:anchorId="53DAF9C1" wp14:editId="30E46766">
          <wp:extent cx="1732825" cy="993504"/>
          <wp:effectExtent l="0" t="0" r="1270" b="0"/>
          <wp:docPr id="1936107299" name="Picture 2" descr="A logo for breast cancer awarenes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36107299" name="Picture 2" descr="A logo for breast cancer awareness"/>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1772315" cy="1016145"/>
                  </a:xfrm>
                  <a:prstGeom prst="rect">
                    <a:avLst/>
                  </a:prstGeom>
                  <a:noFill/>
                  <a:ln>
                    <a:noFill/>
                  </a:ln>
                </pic:spPr>
              </pic:pic>
            </a:graphicData>
          </a:graphic>
        </wp:inline>
      </w:drawing>
    </w:r>
    <w:r w:rsidRPr="00214384">
      <w:br/>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5C2CC4B" w14:textId="77777777" w:rsidR="00F14761" w:rsidRDefault="00F14761">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5E1CCD"/>
    <w:multiLevelType w:val="hybridMultilevel"/>
    <w:tmpl w:val="4B963CE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517642"/>
    <w:multiLevelType w:val="hybridMultilevel"/>
    <w:tmpl w:val="4D507CF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32A7945"/>
    <w:multiLevelType w:val="hybridMultilevel"/>
    <w:tmpl w:val="E9EA3824"/>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 w15:restartNumberingAfterBreak="0">
    <w:nsid w:val="19BC7067"/>
    <w:multiLevelType w:val="hybridMultilevel"/>
    <w:tmpl w:val="D690D4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9DE0789"/>
    <w:multiLevelType w:val="multilevel"/>
    <w:tmpl w:val="8BCC9FD2"/>
    <w:lvl w:ilvl="0">
      <w:numFmt w:val="bullet"/>
      <w:lvlText w:val=""/>
      <w:lvlJc w:val="left"/>
      <w:rPr>
        <w:rFonts w:ascii="Symbol" w:hAnsi="Symbol"/>
        <w:b/>
        <w:i w:val="0"/>
        <w:caps w:val="0"/>
        <w:strike w:val="0"/>
        <w:dstrike w:val="0"/>
        <w:vanish w:val="0"/>
        <w:color w:val="auto"/>
        <w:position w:val="0"/>
        <w:vertAlign w:val="baseline"/>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5" w15:restartNumberingAfterBreak="0">
    <w:nsid w:val="1A920852"/>
    <w:multiLevelType w:val="hybridMultilevel"/>
    <w:tmpl w:val="F926ED5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A6E784E"/>
    <w:multiLevelType w:val="multilevel"/>
    <w:tmpl w:val="2E48D0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2DAB32B8"/>
    <w:multiLevelType w:val="hybridMultilevel"/>
    <w:tmpl w:val="1722BCFC"/>
    <w:lvl w:ilvl="0" w:tplc="BF0A5D4C">
      <w:start w:val="1"/>
      <w:numFmt w:val="bullet"/>
      <w:lvlText w:val="•"/>
      <w:lvlJc w:val="left"/>
      <w:pPr>
        <w:ind w:left="720" w:hanging="360"/>
      </w:pPr>
    </w:lvl>
    <w:lvl w:ilvl="1" w:tplc="BD40C262">
      <w:numFmt w:val="decimal"/>
      <w:lvlText w:val=""/>
      <w:lvlJc w:val="left"/>
    </w:lvl>
    <w:lvl w:ilvl="2" w:tplc="E3782FE2">
      <w:numFmt w:val="decimal"/>
      <w:lvlText w:val=""/>
      <w:lvlJc w:val="left"/>
    </w:lvl>
    <w:lvl w:ilvl="3" w:tplc="787E1C28">
      <w:numFmt w:val="decimal"/>
      <w:lvlText w:val=""/>
      <w:lvlJc w:val="left"/>
    </w:lvl>
    <w:lvl w:ilvl="4" w:tplc="A92ED12E">
      <w:numFmt w:val="decimal"/>
      <w:lvlText w:val=""/>
      <w:lvlJc w:val="left"/>
    </w:lvl>
    <w:lvl w:ilvl="5" w:tplc="897489C2">
      <w:numFmt w:val="decimal"/>
      <w:lvlText w:val=""/>
      <w:lvlJc w:val="left"/>
    </w:lvl>
    <w:lvl w:ilvl="6" w:tplc="42E81FDE">
      <w:numFmt w:val="decimal"/>
      <w:lvlText w:val=""/>
      <w:lvlJc w:val="left"/>
    </w:lvl>
    <w:lvl w:ilvl="7" w:tplc="09BE251A">
      <w:numFmt w:val="decimal"/>
      <w:lvlText w:val=""/>
      <w:lvlJc w:val="left"/>
    </w:lvl>
    <w:lvl w:ilvl="8" w:tplc="B3426276">
      <w:numFmt w:val="decimal"/>
      <w:lvlText w:val=""/>
      <w:lvlJc w:val="left"/>
    </w:lvl>
  </w:abstractNum>
  <w:abstractNum w:abstractNumId="8" w15:restartNumberingAfterBreak="0">
    <w:nsid w:val="303A6022"/>
    <w:multiLevelType w:val="hybridMultilevel"/>
    <w:tmpl w:val="894A466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9" w15:restartNumberingAfterBreak="0">
    <w:nsid w:val="32731394"/>
    <w:multiLevelType w:val="multilevel"/>
    <w:tmpl w:val="A938339C"/>
    <w:lvl w:ilvl="0">
      <w:numFmt w:val="bullet"/>
      <w:lvlText w:val=""/>
      <w:lvlJc w:val="left"/>
      <w:rPr>
        <w:rFonts w:ascii="Symbol" w:hAnsi="Symbol"/>
        <w:b/>
        <w:i w:val="0"/>
        <w:caps w:val="0"/>
        <w:strike w:val="0"/>
        <w:dstrike w:val="0"/>
        <w:vanish w:val="0"/>
        <w:color w:val="auto"/>
        <w:position w:val="0"/>
        <w:vertAlign w:val="baseline"/>
      </w:rPr>
    </w:lvl>
    <w:lvl w:ilvl="1">
      <w:numFmt w:val="bullet"/>
      <w:lvlText w:val="o"/>
      <w:lvlJc w:val="left"/>
      <w:pPr>
        <w:ind w:left="1440" w:hanging="360"/>
      </w:pPr>
      <w:rPr>
        <w:rFonts w:ascii="Courier New" w:hAnsi="Courier New"/>
      </w:rPr>
    </w:lvl>
    <w:lvl w:ilvl="2">
      <w:numFmt w:val="bullet"/>
      <w:lvlText w:val=""/>
      <w:lvlJc w:val="left"/>
      <w:pPr>
        <w:ind w:left="2160" w:hanging="360"/>
      </w:pPr>
      <w:rPr>
        <w:rFonts w:ascii="Wingdings" w:hAnsi="Wingdings"/>
      </w:rPr>
    </w:lvl>
    <w:lvl w:ilvl="3">
      <w:numFmt w:val="bullet"/>
      <w:lvlText w:val=""/>
      <w:lvlJc w:val="left"/>
      <w:pPr>
        <w:ind w:left="2880" w:hanging="360"/>
      </w:pPr>
      <w:rPr>
        <w:rFonts w:ascii="Symbol" w:hAnsi="Symbol"/>
      </w:rPr>
    </w:lvl>
    <w:lvl w:ilvl="4">
      <w:numFmt w:val="bullet"/>
      <w:lvlText w:val="o"/>
      <w:lvlJc w:val="left"/>
      <w:pPr>
        <w:ind w:left="3600" w:hanging="360"/>
      </w:pPr>
      <w:rPr>
        <w:rFonts w:ascii="Courier New" w:hAnsi="Courier New"/>
      </w:rPr>
    </w:lvl>
    <w:lvl w:ilvl="5">
      <w:numFmt w:val="bullet"/>
      <w:lvlText w:val=""/>
      <w:lvlJc w:val="left"/>
      <w:pPr>
        <w:ind w:left="4320" w:hanging="360"/>
      </w:pPr>
      <w:rPr>
        <w:rFonts w:ascii="Wingdings" w:hAnsi="Wingdings"/>
      </w:rPr>
    </w:lvl>
    <w:lvl w:ilvl="6">
      <w:numFmt w:val="bullet"/>
      <w:lvlText w:val=""/>
      <w:lvlJc w:val="left"/>
      <w:pPr>
        <w:ind w:left="5040" w:hanging="360"/>
      </w:pPr>
      <w:rPr>
        <w:rFonts w:ascii="Symbol" w:hAnsi="Symbol"/>
      </w:rPr>
    </w:lvl>
    <w:lvl w:ilvl="7">
      <w:numFmt w:val="bullet"/>
      <w:lvlText w:val="o"/>
      <w:lvlJc w:val="left"/>
      <w:pPr>
        <w:ind w:left="5760" w:hanging="360"/>
      </w:pPr>
      <w:rPr>
        <w:rFonts w:ascii="Courier New" w:hAnsi="Courier New"/>
      </w:rPr>
    </w:lvl>
    <w:lvl w:ilvl="8">
      <w:numFmt w:val="bullet"/>
      <w:lvlText w:val=""/>
      <w:lvlJc w:val="left"/>
      <w:pPr>
        <w:ind w:left="6480" w:hanging="360"/>
      </w:pPr>
      <w:rPr>
        <w:rFonts w:ascii="Wingdings" w:hAnsi="Wingdings"/>
      </w:rPr>
    </w:lvl>
  </w:abstractNum>
  <w:abstractNum w:abstractNumId="10" w15:restartNumberingAfterBreak="0">
    <w:nsid w:val="3E980350"/>
    <w:multiLevelType w:val="hybridMultilevel"/>
    <w:tmpl w:val="A20C3E0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2EF05E0"/>
    <w:multiLevelType w:val="hybridMultilevel"/>
    <w:tmpl w:val="8E4C5FA0"/>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12" w15:restartNumberingAfterBreak="0">
    <w:nsid w:val="4D213F69"/>
    <w:multiLevelType w:val="hybridMultilevel"/>
    <w:tmpl w:val="A7BA181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55991E16"/>
    <w:multiLevelType w:val="hybridMultilevel"/>
    <w:tmpl w:val="D41A7C2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A094D80"/>
    <w:multiLevelType w:val="multilevel"/>
    <w:tmpl w:val="F8A8FA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15:restartNumberingAfterBreak="0">
    <w:nsid w:val="5ED568FB"/>
    <w:multiLevelType w:val="hybridMultilevel"/>
    <w:tmpl w:val="6E16E4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6CD85688"/>
    <w:multiLevelType w:val="hybridMultilevel"/>
    <w:tmpl w:val="DB84D386"/>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16cid:durableId="2054496646">
    <w:abstractNumId w:val="6"/>
  </w:num>
  <w:num w:numId="2" w16cid:durableId="1814254196">
    <w:abstractNumId w:val="14"/>
  </w:num>
  <w:num w:numId="3" w16cid:durableId="433937965">
    <w:abstractNumId w:val="9"/>
  </w:num>
  <w:num w:numId="4" w16cid:durableId="914125679">
    <w:abstractNumId w:val="4"/>
  </w:num>
  <w:num w:numId="5" w16cid:durableId="1476994901">
    <w:abstractNumId w:val="2"/>
  </w:num>
  <w:num w:numId="6" w16cid:durableId="651954077">
    <w:abstractNumId w:val="11"/>
  </w:num>
  <w:num w:numId="7" w16cid:durableId="1081441556">
    <w:abstractNumId w:val="8"/>
  </w:num>
  <w:num w:numId="8" w16cid:durableId="760492038">
    <w:abstractNumId w:val="5"/>
  </w:num>
  <w:num w:numId="9" w16cid:durableId="125054776">
    <w:abstractNumId w:val="10"/>
  </w:num>
  <w:num w:numId="10" w16cid:durableId="1387604361">
    <w:abstractNumId w:val="3"/>
  </w:num>
  <w:num w:numId="11" w16cid:durableId="726803284">
    <w:abstractNumId w:val="1"/>
  </w:num>
  <w:num w:numId="12" w16cid:durableId="1637949735">
    <w:abstractNumId w:val="7"/>
    <w:lvlOverride w:ilvl="0">
      <w:startOverride w:val="1"/>
    </w:lvlOverride>
  </w:num>
  <w:num w:numId="13" w16cid:durableId="1481120047">
    <w:abstractNumId w:val="12"/>
  </w:num>
  <w:num w:numId="14" w16cid:durableId="1596784788">
    <w:abstractNumId w:val="15"/>
  </w:num>
  <w:num w:numId="15" w16cid:durableId="847330463">
    <w:abstractNumId w:val="7"/>
  </w:num>
  <w:num w:numId="16" w16cid:durableId="1027217665">
    <w:abstractNumId w:val="16"/>
  </w:num>
  <w:num w:numId="17" w16cid:durableId="266235511">
    <w:abstractNumId w:val="0"/>
  </w:num>
  <w:num w:numId="18" w16cid:durableId="310447977">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4384"/>
    <w:rsid w:val="00045240"/>
    <w:rsid w:val="00045657"/>
    <w:rsid w:val="00055FED"/>
    <w:rsid w:val="00081687"/>
    <w:rsid w:val="00107D11"/>
    <w:rsid w:val="0016024C"/>
    <w:rsid w:val="0016398F"/>
    <w:rsid w:val="0019525E"/>
    <w:rsid w:val="001D42BA"/>
    <w:rsid w:val="001F37AB"/>
    <w:rsid w:val="00205961"/>
    <w:rsid w:val="0020716C"/>
    <w:rsid w:val="00214384"/>
    <w:rsid w:val="00216537"/>
    <w:rsid w:val="002170E6"/>
    <w:rsid w:val="0023227D"/>
    <w:rsid w:val="0023360F"/>
    <w:rsid w:val="00235656"/>
    <w:rsid w:val="00260A3A"/>
    <w:rsid w:val="0027714B"/>
    <w:rsid w:val="002B4B22"/>
    <w:rsid w:val="002C22B2"/>
    <w:rsid w:val="003359EB"/>
    <w:rsid w:val="003413D3"/>
    <w:rsid w:val="00346E18"/>
    <w:rsid w:val="00376C31"/>
    <w:rsid w:val="003950D7"/>
    <w:rsid w:val="003F54DE"/>
    <w:rsid w:val="004107FA"/>
    <w:rsid w:val="00443BDE"/>
    <w:rsid w:val="0048119D"/>
    <w:rsid w:val="004925B3"/>
    <w:rsid w:val="004A49D1"/>
    <w:rsid w:val="004E2555"/>
    <w:rsid w:val="004E6F0F"/>
    <w:rsid w:val="00540B6F"/>
    <w:rsid w:val="005417E2"/>
    <w:rsid w:val="00545F63"/>
    <w:rsid w:val="0055184B"/>
    <w:rsid w:val="00556404"/>
    <w:rsid w:val="005714A4"/>
    <w:rsid w:val="005C3725"/>
    <w:rsid w:val="005E4C03"/>
    <w:rsid w:val="00602F81"/>
    <w:rsid w:val="0060409A"/>
    <w:rsid w:val="00605928"/>
    <w:rsid w:val="0064472C"/>
    <w:rsid w:val="0065750A"/>
    <w:rsid w:val="00684B0A"/>
    <w:rsid w:val="00694DD8"/>
    <w:rsid w:val="00695433"/>
    <w:rsid w:val="00696A40"/>
    <w:rsid w:val="006A435A"/>
    <w:rsid w:val="006B3D70"/>
    <w:rsid w:val="006D0942"/>
    <w:rsid w:val="006E32D4"/>
    <w:rsid w:val="006F3F36"/>
    <w:rsid w:val="00751642"/>
    <w:rsid w:val="007741C5"/>
    <w:rsid w:val="00786067"/>
    <w:rsid w:val="007E2858"/>
    <w:rsid w:val="008031E3"/>
    <w:rsid w:val="008126B8"/>
    <w:rsid w:val="00813FFF"/>
    <w:rsid w:val="0083688E"/>
    <w:rsid w:val="00844599"/>
    <w:rsid w:val="0084710F"/>
    <w:rsid w:val="00854FAC"/>
    <w:rsid w:val="008579EF"/>
    <w:rsid w:val="00887A37"/>
    <w:rsid w:val="008A6684"/>
    <w:rsid w:val="008E0356"/>
    <w:rsid w:val="008E52C3"/>
    <w:rsid w:val="009056B8"/>
    <w:rsid w:val="00920651"/>
    <w:rsid w:val="00933270"/>
    <w:rsid w:val="00985100"/>
    <w:rsid w:val="009B0489"/>
    <w:rsid w:val="009D2435"/>
    <w:rsid w:val="009D6293"/>
    <w:rsid w:val="009D7977"/>
    <w:rsid w:val="00A04192"/>
    <w:rsid w:val="00A265B0"/>
    <w:rsid w:val="00A35FF4"/>
    <w:rsid w:val="00A37745"/>
    <w:rsid w:val="00A63CBC"/>
    <w:rsid w:val="00A721DB"/>
    <w:rsid w:val="00A74490"/>
    <w:rsid w:val="00AC4588"/>
    <w:rsid w:val="00AD2AA2"/>
    <w:rsid w:val="00AD44DA"/>
    <w:rsid w:val="00AF23BA"/>
    <w:rsid w:val="00AF5BB6"/>
    <w:rsid w:val="00B2208D"/>
    <w:rsid w:val="00B50F5F"/>
    <w:rsid w:val="00B5592A"/>
    <w:rsid w:val="00B5749A"/>
    <w:rsid w:val="00B7335F"/>
    <w:rsid w:val="00BB5F0B"/>
    <w:rsid w:val="00C1507B"/>
    <w:rsid w:val="00D2104C"/>
    <w:rsid w:val="00D6601A"/>
    <w:rsid w:val="00D73A6B"/>
    <w:rsid w:val="00D9179C"/>
    <w:rsid w:val="00DC2256"/>
    <w:rsid w:val="00DC374B"/>
    <w:rsid w:val="00DD1A98"/>
    <w:rsid w:val="00DE3571"/>
    <w:rsid w:val="00E11A81"/>
    <w:rsid w:val="00E12288"/>
    <w:rsid w:val="00E861DF"/>
    <w:rsid w:val="00EA11FE"/>
    <w:rsid w:val="00EB61E6"/>
    <w:rsid w:val="00EC5386"/>
    <w:rsid w:val="00ED4FA7"/>
    <w:rsid w:val="00F14761"/>
    <w:rsid w:val="00F30A54"/>
    <w:rsid w:val="00F35BC9"/>
    <w:rsid w:val="00FB11F1"/>
    <w:rsid w:val="00FD0F9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9842E7"/>
  <w15:chartTrackingRefBased/>
  <w15:docId w15:val="{BE74D842-D9EC-48C4-B070-A921A9D2B7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GB"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214384"/>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214384"/>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214384"/>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214384"/>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214384"/>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214384"/>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214384"/>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214384"/>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214384"/>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14384"/>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214384"/>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14384"/>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14384"/>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14384"/>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14384"/>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14384"/>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14384"/>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14384"/>
    <w:rPr>
      <w:rFonts w:eastAsiaTheme="majorEastAsia" w:cstheme="majorBidi"/>
      <w:color w:val="272727" w:themeColor="text1" w:themeTint="D8"/>
    </w:rPr>
  </w:style>
  <w:style w:type="paragraph" w:styleId="Title">
    <w:name w:val="Title"/>
    <w:basedOn w:val="Normal"/>
    <w:next w:val="Normal"/>
    <w:link w:val="TitleChar"/>
    <w:uiPriority w:val="10"/>
    <w:qFormat/>
    <w:rsid w:val="00214384"/>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214384"/>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14384"/>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214384"/>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14384"/>
    <w:pPr>
      <w:spacing w:before="160"/>
      <w:jc w:val="center"/>
    </w:pPr>
    <w:rPr>
      <w:i/>
      <w:iCs/>
      <w:color w:val="404040" w:themeColor="text1" w:themeTint="BF"/>
    </w:rPr>
  </w:style>
  <w:style w:type="character" w:customStyle="1" w:styleId="QuoteChar">
    <w:name w:val="Quote Char"/>
    <w:basedOn w:val="DefaultParagraphFont"/>
    <w:link w:val="Quote"/>
    <w:uiPriority w:val="29"/>
    <w:rsid w:val="00214384"/>
    <w:rPr>
      <w:i/>
      <w:iCs/>
      <w:color w:val="404040" w:themeColor="text1" w:themeTint="BF"/>
    </w:rPr>
  </w:style>
  <w:style w:type="paragraph" w:styleId="ListParagraph">
    <w:name w:val="List Paragraph"/>
    <w:basedOn w:val="Normal"/>
    <w:uiPriority w:val="34"/>
    <w:qFormat/>
    <w:rsid w:val="00214384"/>
    <w:pPr>
      <w:ind w:left="720"/>
      <w:contextualSpacing/>
    </w:pPr>
  </w:style>
  <w:style w:type="character" w:styleId="IntenseEmphasis">
    <w:name w:val="Intense Emphasis"/>
    <w:basedOn w:val="DefaultParagraphFont"/>
    <w:uiPriority w:val="21"/>
    <w:qFormat/>
    <w:rsid w:val="00214384"/>
    <w:rPr>
      <w:i/>
      <w:iCs/>
      <w:color w:val="0F4761" w:themeColor="accent1" w:themeShade="BF"/>
    </w:rPr>
  </w:style>
  <w:style w:type="paragraph" w:styleId="IntenseQuote">
    <w:name w:val="Intense Quote"/>
    <w:basedOn w:val="Normal"/>
    <w:next w:val="Normal"/>
    <w:link w:val="IntenseQuoteChar"/>
    <w:uiPriority w:val="30"/>
    <w:qFormat/>
    <w:rsid w:val="00214384"/>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214384"/>
    <w:rPr>
      <w:i/>
      <w:iCs/>
      <w:color w:val="0F4761" w:themeColor="accent1" w:themeShade="BF"/>
    </w:rPr>
  </w:style>
  <w:style w:type="character" w:styleId="IntenseReference">
    <w:name w:val="Intense Reference"/>
    <w:basedOn w:val="DefaultParagraphFont"/>
    <w:uiPriority w:val="32"/>
    <w:qFormat/>
    <w:rsid w:val="00214384"/>
    <w:rPr>
      <w:b/>
      <w:bCs/>
      <w:smallCaps/>
      <w:color w:val="0F4761" w:themeColor="accent1" w:themeShade="BF"/>
      <w:spacing w:val="5"/>
    </w:rPr>
  </w:style>
  <w:style w:type="paragraph" w:styleId="Header">
    <w:name w:val="header"/>
    <w:basedOn w:val="Normal"/>
    <w:link w:val="HeaderChar"/>
    <w:uiPriority w:val="99"/>
    <w:unhideWhenUsed/>
    <w:rsid w:val="00214384"/>
    <w:pPr>
      <w:tabs>
        <w:tab w:val="center" w:pos="4513"/>
        <w:tab w:val="right" w:pos="9026"/>
      </w:tabs>
      <w:spacing w:after="0" w:line="240" w:lineRule="auto"/>
    </w:pPr>
  </w:style>
  <w:style w:type="character" w:customStyle="1" w:styleId="HeaderChar">
    <w:name w:val="Header Char"/>
    <w:basedOn w:val="DefaultParagraphFont"/>
    <w:link w:val="Header"/>
    <w:uiPriority w:val="99"/>
    <w:rsid w:val="00214384"/>
  </w:style>
  <w:style w:type="paragraph" w:styleId="Footer">
    <w:name w:val="footer"/>
    <w:basedOn w:val="Normal"/>
    <w:link w:val="FooterChar"/>
    <w:uiPriority w:val="99"/>
    <w:unhideWhenUsed/>
    <w:rsid w:val="00214384"/>
    <w:pPr>
      <w:tabs>
        <w:tab w:val="center" w:pos="4513"/>
        <w:tab w:val="right" w:pos="9026"/>
      </w:tabs>
      <w:spacing w:after="0" w:line="240" w:lineRule="auto"/>
    </w:pPr>
  </w:style>
  <w:style w:type="character" w:customStyle="1" w:styleId="FooterChar">
    <w:name w:val="Footer Char"/>
    <w:basedOn w:val="DefaultParagraphFont"/>
    <w:link w:val="Footer"/>
    <w:uiPriority w:val="99"/>
    <w:rsid w:val="00214384"/>
  </w:style>
  <w:style w:type="character" w:styleId="Hyperlink">
    <w:name w:val="Hyperlink"/>
    <w:basedOn w:val="DefaultParagraphFont"/>
    <w:uiPriority w:val="99"/>
    <w:unhideWhenUsed/>
    <w:rsid w:val="00920651"/>
    <w:rPr>
      <w:color w:val="467886" w:themeColor="hyperlink"/>
      <w:u w:val="single"/>
    </w:rPr>
  </w:style>
  <w:style w:type="character" w:styleId="UnresolvedMention">
    <w:name w:val="Unresolved Mention"/>
    <w:basedOn w:val="DefaultParagraphFont"/>
    <w:uiPriority w:val="99"/>
    <w:semiHidden/>
    <w:unhideWhenUsed/>
    <w:rsid w:val="00920651"/>
    <w:rPr>
      <w:color w:val="605E5C"/>
      <w:shd w:val="clear" w:color="auto" w:fill="E1DFDD"/>
    </w:rPr>
  </w:style>
  <w:style w:type="character" w:styleId="FollowedHyperlink">
    <w:name w:val="FollowedHyperlink"/>
    <w:basedOn w:val="DefaultParagraphFont"/>
    <w:uiPriority w:val="99"/>
    <w:semiHidden/>
    <w:unhideWhenUsed/>
    <w:rsid w:val="008A6684"/>
    <w:rPr>
      <w:color w:val="96607D"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60251816">
      <w:bodyDiv w:val="1"/>
      <w:marLeft w:val="0"/>
      <w:marRight w:val="0"/>
      <w:marTop w:val="0"/>
      <w:marBottom w:val="0"/>
      <w:divBdr>
        <w:top w:val="none" w:sz="0" w:space="0" w:color="auto"/>
        <w:left w:val="none" w:sz="0" w:space="0" w:color="auto"/>
        <w:bottom w:val="none" w:sz="0" w:space="0" w:color="auto"/>
        <w:right w:val="none" w:sz="0" w:space="0" w:color="auto"/>
      </w:divBdr>
      <w:divsChild>
        <w:div w:id="1161694766">
          <w:marLeft w:val="0"/>
          <w:marRight w:val="0"/>
          <w:marTop w:val="0"/>
          <w:marBottom w:val="0"/>
          <w:divBdr>
            <w:top w:val="none" w:sz="0" w:space="0" w:color="auto"/>
            <w:left w:val="none" w:sz="0" w:space="0" w:color="auto"/>
            <w:bottom w:val="none" w:sz="0" w:space="0" w:color="auto"/>
            <w:right w:val="none" w:sz="0" w:space="0" w:color="auto"/>
          </w:divBdr>
        </w:div>
        <w:div w:id="362945779">
          <w:marLeft w:val="0"/>
          <w:marRight w:val="0"/>
          <w:marTop w:val="0"/>
          <w:marBottom w:val="0"/>
          <w:divBdr>
            <w:top w:val="none" w:sz="0" w:space="0" w:color="auto"/>
            <w:left w:val="none" w:sz="0" w:space="0" w:color="auto"/>
            <w:bottom w:val="none" w:sz="0" w:space="0" w:color="auto"/>
            <w:right w:val="none" w:sz="0" w:space="0" w:color="auto"/>
          </w:divBdr>
        </w:div>
      </w:divsChild>
    </w:div>
    <w:div w:id="1622883526">
      <w:bodyDiv w:val="1"/>
      <w:marLeft w:val="0"/>
      <w:marRight w:val="0"/>
      <w:marTop w:val="0"/>
      <w:marBottom w:val="0"/>
      <w:divBdr>
        <w:top w:val="none" w:sz="0" w:space="0" w:color="auto"/>
        <w:left w:val="none" w:sz="0" w:space="0" w:color="auto"/>
        <w:bottom w:val="none" w:sz="0" w:space="0" w:color="auto"/>
        <w:right w:val="none" w:sz="0" w:space="0" w:color="auto"/>
      </w:divBdr>
      <w:divsChild>
        <w:div w:id="282229684">
          <w:marLeft w:val="0"/>
          <w:marRight w:val="0"/>
          <w:marTop w:val="0"/>
          <w:marBottom w:val="0"/>
          <w:divBdr>
            <w:top w:val="none" w:sz="0" w:space="0" w:color="auto"/>
            <w:left w:val="none" w:sz="0" w:space="0" w:color="auto"/>
            <w:bottom w:val="none" w:sz="0" w:space="0" w:color="auto"/>
            <w:right w:val="none" w:sz="0" w:space="0" w:color="auto"/>
          </w:divBdr>
        </w:div>
        <w:div w:id="1192113538">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6</TotalTime>
  <Pages>4</Pages>
  <Words>796</Words>
  <Characters>5074</Characters>
  <Application>Microsoft Office Word</Application>
  <DocSecurity>0</DocSecurity>
  <Lines>115</Lines>
  <Paragraphs>66</Paragraphs>
  <ScaleCrop>false</ScaleCrop>
  <Company/>
  <LinksUpToDate>false</LinksUpToDate>
  <CharactersWithSpaces>5856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Deborah Prosper</dc:creator>
  <cp:keywords/>
  <dc:description/>
  <cp:lastModifiedBy>Deborah Prosper</cp:lastModifiedBy>
  <cp:revision>10</cp:revision>
  <dcterms:created xsi:type="dcterms:W3CDTF">2025-12-22T17:53:00Z</dcterms:created>
  <dcterms:modified xsi:type="dcterms:W3CDTF">2026-02-02T13:51:00Z</dcterms:modified>
</cp:coreProperties>
</file>