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left" w:leader="none" w:pos="910"/>
        </w:tabs>
        <w:spacing w:after="0" w:before="0" w:line="240" w:lineRule="auto"/>
        <w:ind w:left="0" w:right="0" w:firstLine="0"/>
        <w:jc w:val="left"/>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tl w:val="0"/>
        </w:rPr>
      </w:r>
    </w:p>
    <w:tbl>
      <w:tblPr>
        <w:tblStyle w:val="Table1"/>
        <w:tblW w:w="10620.0" w:type="dxa"/>
        <w:jc w:val="center"/>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10620"/>
        <w:tblGridChange w:id="0">
          <w:tblGrid>
            <w:gridCol w:w="10620"/>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cccccc" w:val="clear"/>
            <w:tcMar>
              <w:left w:w="75.0" w:type="dxa"/>
            </w:tcMar>
          </w:tcPr>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pStyle w:val="Heading1"/>
              <w:rPr>
                <w:rFonts w:ascii="Liberation Sans" w:cs="Liberation Sans" w:eastAsia="Liberation Sans" w:hAnsi="Liberation Sans"/>
              </w:rPr>
            </w:pPr>
            <w:r w:rsidDel="00000000" w:rsidR="00000000" w:rsidRPr="00000000">
              <w:rPr>
                <w:sz w:val="28"/>
                <w:szCs w:val="28"/>
                <w:rtl w:val="0"/>
              </w:rPr>
              <w:t xml:space="preserve">Equality, Diversity &amp; Inclusion Monitoring Form</w:t>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tc>
      </w:tr>
      <w:tr>
        <w:trPr>
          <w:cantSplit w:val="0"/>
          <w:trHeight w:val="1305" w:hRule="atLeast"/>
          <w:tblHeader w:val="0"/>
        </w:trPr>
        <w:tc>
          <w:tcPr>
            <w:tcBorders>
              <w:top w:color="00000a" w:space="0" w:sz="4" w:val="single"/>
              <w:left w:color="00000a" w:space="0" w:sz="4" w:val="single"/>
              <w:bottom w:color="00000a" w:space="0" w:sz="4" w:val="single"/>
              <w:right w:color="00000a" w:space="0" w:sz="4" w:val="single"/>
            </w:tcBorders>
            <w:shd w:fill="auto" w:val="clear"/>
            <w:tcMar>
              <w:left w:w="75.0" w:type="dxa"/>
            </w:tcMar>
          </w:tcPr>
          <w:p w:rsidR="00000000" w:rsidDel="00000000" w:rsidP="00000000" w:rsidRDefault="00000000" w:rsidRPr="00000000" w14:paraId="00000005">
            <w:pPr>
              <w:jc w:val="both"/>
              <w:rPr>
                <w:rFonts w:ascii="Arial" w:cs="Arial" w:eastAsia="Arial" w:hAnsi="Arial"/>
                <w:color w:val="000000"/>
              </w:rPr>
            </w:pPr>
            <w:r w:rsidDel="00000000" w:rsidR="00000000" w:rsidRPr="00000000">
              <w:rPr>
                <w:rFonts w:ascii="Arial" w:cs="Arial" w:eastAsia="Arial" w:hAnsi="Arial"/>
                <w:color w:val="000000"/>
                <w:rtl w:val="0"/>
              </w:rPr>
              <w:t xml:space="preserve">Equality, Diversity and Inclusion (ED&amp;I) are central to AudioActive's values. Building an accurate picture of the make-up of our workforce encourages ED&amp;I, reduces discrimination, and allows us to demonstrate impact to our funders.</w:t>
            </w:r>
          </w:p>
          <w:p w:rsidR="00000000" w:rsidDel="00000000" w:rsidP="00000000" w:rsidRDefault="00000000" w:rsidRPr="00000000" w14:paraId="00000006">
            <w:pPr>
              <w:jc w:val="both"/>
              <w:rPr>
                <w:rFonts w:ascii="Arial" w:cs="Arial" w:eastAsia="Arial" w:hAnsi="Arial"/>
                <w:color w:val="000000"/>
              </w:rPr>
            </w:pPr>
            <w:r w:rsidDel="00000000" w:rsidR="00000000" w:rsidRPr="00000000">
              <w:rPr>
                <w:rFonts w:ascii="Arial" w:cs="Arial" w:eastAsia="Arial" w:hAnsi="Arial"/>
                <w:color w:val="000000"/>
                <w:rtl w:val="0"/>
              </w:rPr>
              <w:t xml:space="preserve">You can fill out the form and/or choose 'prefer not to answer' to as many or as few questions as you like. But we ask if you could please fill out the form even if you choose not to answer all fields, just so that we have accurate data (numbers only) to submit as part of our essential NPO reporting requirements. Your name will not be shared.</w:t>
            </w:r>
          </w:p>
          <w:p w:rsidR="00000000" w:rsidDel="00000000" w:rsidP="00000000" w:rsidRDefault="00000000" w:rsidRPr="00000000" w14:paraId="00000007">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color w:val="000000"/>
                <w:rtl w:val="0"/>
              </w:rPr>
              <w:t xml:space="preserve">If you have any questions about this form please contact</w:t>
            </w:r>
            <w:hyperlink r:id="rId7">
              <w:r w:rsidDel="00000000" w:rsidR="00000000" w:rsidRPr="00000000">
                <w:rPr>
                  <w:rFonts w:ascii="Arial" w:cs="Arial" w:eastAsia="Arial" w:hAnsi="Arial"/>
                  <w:color w:val="000000"/>
                  <w:rtl w:val="0"/>
                </w:rPr>
                <w:t xml:space="preserve"> hr@audioactive.org.uk</w:t>
              </w:r>
            </w:hyperlink>
            <w:r w:rsidDel="00000000" w:rsidR="00000000" w:rsidRPr="00000000">
              <w:rPr>
                <w:rFonts w:ascii="Arial" w:cs="Arial" w:eastAsia="Arial" w:hAnsi="Arial"/>
                <w:color w:val="000000"/>
                <w:rtl w:val="0"/>
              </w:rPr>
              <w:t xml:space="preserve">. For more information on AudioActive's commitment to data protection and your data privacy rights, see our</w:t>
            </w:r>
            <w:hyperlink r:id="rId8">
              <w:r w:rsidDel="00000000" w:rsidR="00000000" w:rsidRPr="00000000">
                <w:rPr>
                  <w:rFonts w:ascii="Arial" w:cs="Arial" w:eastAsia="Arial" w:hAnsi="Arial"/>
                  <w:color w:val="000000"/>
                  <w:rtl w:val="0"/>
                </w:rPr>
                <w:t xml:space="preserve"> Data Protection Policy</w:t>
              </w:r>
            </w:hyperlink>
            <w:r w:rsidDel="00000000" w:rsidR="00000000" w:rsidRPr="00000000">
              <w:rPr>
                <w:rFonts w:ascii="Arial" w:cs="Arial" w:eastAsia="Arial" w:hAnsi="Arial"/>
                <w:rtl w:val="0"/>
              </w:rPr>
              <w:t xml:space="preserve"> and Procedure, which can be found on our website.</w:t>
            </w:r>
            <w:r w:rsidDel="00000000" w:rsidR="00000000" w:rsidRPr="00000000">
              <w:rPr>
                <w:rtl w:val="0"/>
              </w:rPr>
            </w:r>
          </w:p>
        </w:tc>
      </w:tr>
      <w:tr>
        <w:trPr>
          <w:cantSplit w:val="0"/>
          <w:trHeight w:val="962" w:hRule="atLeast"/>
          <w:tblHeader w:val="0"/>
        </w:trPr>
        <w:tc>
          <w:tcPr>
            <w:tcBorders>
              <w:top w:color="00000a" w:space="0" w:sz="4" w:val="single"/>
              <w:left w:color="00000a" w:space="0" w:sz="4" w:val="single"/>
              <w:bottom w:color="00000a" w:space="0" w:sz="4" w:val="single"/>
              <w:right w:color="00000a" w:space="0" w:sz="4" w:val="single"/>
            </w:tcBorders>
            <w:shd w:fill="auto" w:val="clear"/>
            <w:tcMar>
              <w:left w:w="75.0" w:type="dxa"/>
            </w:tcMar>
          </w:tcPr>
          <w:p w:rsidR="00000000" w:rsidDel="00000000" w:rsidP="00000000" w:rsidRDefault="00000000" w:rsidRPr="00000000" w14:paraId="00000009">
            <w:pPr>
              <w:pStyle w:val="Heading1"/>
              <w:rPr>
                <w:sz w:val="24"/>
                <w:szCs w:val="24"/>
              </w:rPr>
            </w:pPr>
            <w:r w:rsidDel="00000000" w:rsidR="00000000" w:rsidRPr="00000000">
              <w:rPr>
                <w:sz w:val="24"/>
                <w:szCs w:val="24"/>
                <w:rtl w:val="0"/>
              </w:rPr>
              <w:t xml:space="preserve">Role: </w:t>
            </w:r>
          </w:p>
          <w:p w:rsidR="00000000" w:rsidDel="00000000" w:rsidP="00000000" w:rsidRDefault="00000000" w:rsidRPr="00000000" w14:paraId="0000000A">
            <w:pPr>
              <w:pStyle w:val="Heading1"/>
              <w:rPr>
                <w:b w:val="0"/>
                <w:color w:val="000000"/>
                <w:sz w:val="24"/>
                <w:szCs w:val="24"/>
              </w:rPr>
            </w:pPr>
            <w:r w:rsidDel="00000000" w:rsidR="00000000" w:rsidRPr="00000000">
              <w:rPr>
                <w:b w:val="0"/>
                <w:color w:val="000000"/>
                <w:sz w:val="24"/>
                <w:szCs w:val="24"/>
                <w:rtl w:val="0"/>
              </w:rPr>
              <w:t xml:space="preserve">(delete where appropriate)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Specialist - working within an area of artistic specialism - eg director, producer, curator. Also includes educational, marketing and audience development.</w:t>
            </w:r>
          </w:p>
          <w:p w:rsidR="00000000" w:rsidDel="00000000" w:rsidP="00000000" w:rsidRDefault="00000000" w:rsidRPr="00000000" w14:paraId="0000000D">
            <w:pPr>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0E">
            <w:pP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Manager - Executive or Senior management. </w:t>
            </w:r>
          </w:p>
          <w:p w:rsidR="00000000" w:rsidDel="00000000" w:rsidP="00000000" w:rsidRDefault="00000000" w:rsidRPr="00000000" w14:paraId="0000000F">
            <w:pPr>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10">
            <w:pP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Senior Manager - Leadership team</w:t>
            </w:r>
          </w:p>
          <w:p w:rsidR="00000000" w:rsidDel="00000000" w:rsidP="00000000" w:rsidRDefault="00000000" w:rsidRPr="00000000" w14:paraId="00000011">
            <w:pPr>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12">
            <w:pP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Artist - eg singers, musicians, writers and any other producing artists.</w:t>
            </w:r>
          </w:p>
          <w:p w:rsidR="00000000" w:rsidDel="00000000" w:rsidP="00000000" w:rsidRDefault="00000000" w:rsidRPr="00000000" w14:paraId="00000013">
            <w:pPr>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14">
            <w:pPr>
              <w:rPr>
                <w:rFonts w:ascii="Arial" w:cs="Arial" w:eastAsia="Arial" w:hAnsi="Arial"/>
                <w:color w:val="000000"/>
              </w:rPr>
            </w:pPr>
            <w:r w:rsidDel="00000000" w:rsidR="00000000" w:rsidRPr="00000000">
              <w:rPr>
                <w:rFonts w:ascii="Arial" w:cs="Arial" w:eastAsia="Arial" w:hAnsi="Arial"/>
                <w:color w:val="000000"/>
                <w:highlight w:val="white"/>
                <w:rtl w:val="0"/>
              </w:rPr>
              <w:t xml:space="preserve">Other staff - eg adm</w:t>
            </w:r>
            <w:r w:rsidDel="00000000" w:rsidR="00000000" w:rsidRPr="00000000">
              <w:rPr>
                <w:rFonts w:ascii="Arial" w:cs="Arial" w:eastAsia="Arial" w:hAnsi="Arial"/>
                <w:color w:val="000000"/>
                <w:highlight w:val="white"/>
                <w:rtl w:val="0"/>
              </w:rPr>
              <w:t xml:space="preserve">inistrative, technical, reception etc.</w:t>
            </w: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tc>
      </w:tr>
      <w:tr>
        <w:trPr>
          <w:cantSplit w:val="0"/>
          <w:trHeight w:val="962" w:hRule="atLeast"/>
          <w:tblHeader w:val="0"/>
        </w:trPr>
        <w:tc>
          <w:tcPr>
            <w:tcBorders>
              <w:top w:color="00000a" w:space="0" w:sz="4" w:val="single"/>
              <w:left w:color="00000a" w:space="0" w:sz="4" w:val="single"/>
              <w:bottom w:color="00000a" w:space="0" w:sz="4" w:val="single"/>
              <w:right w:color="00000a" w:space="0" w:sz="4" w:val="single"/>
            </w:tcBorders>
            <w:shd w:fill="auto" w:val="clear"/>
            <w:tcMar>
              <w:left w:w="75.0" w:type="dxa"/>
            </w:tcMar>
          </w:tcPr>
          <w:p w:rsidR="00000000" w:rsidDel="00000000" w:rsidP="00000000" w:rsidRDefault="00000000" w:rsidRPr="00000000" w14:paraId="00000016">
            <w:pPr>
              <w:pStyle w:val="Heading1"/>
              <w:rPr>
                <w:sz w:val="24"/>
                <w:szCs w:val="24"/>
              </w:rPr>
            </w:pPr>
            <w:r w:rsidDel="00000000" w:rsidR="00000000" w:rsidRPr="00000000">
              <w:rPr>
                <w:sz w:val="24"/>
                <w:szCs w:val="24"/>
                <w:rtl w:val="0"/>
              </w:rPr>
              <w:t xml:space="preserve">Sex:</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(delete where appropriate)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Female</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Male</w:t>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Intersex</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Prefer not to say</w:t>
            </w:r>
          </w:p>
          <w:p w:rsidR="00000000" w:rsidDel="00000000" w:rsidP="00000000" w:rsidRDefault="00000000" w:rsidRPr="00000000" w14:paraId="0000001D">
            <w:pPr>
              <w:rPr>
                <w:rFonts w:ascii="Arial" w:cs="Arial" w:eastAsia="Arial" w:hAnsi="Arial"/>
              </w:rPr>
            </w:pPr>
            <w:r w:rsidDel="00000000" w:rsidR="00000000" w:rsidRPr="00000000">
              <w:rPr>
                <w:rtl w:val="0"/>
              </w:rPr>
            </w:r>
          </w:p>
        </w:tc>
      </w:tr>
      <w:tr>
        <w:trPr>
          <w:cantSplit w:val="0"/>
          <w:trHeight w:val="962" w:hRule="atLeast"/>
          <w:tblHeader w:val="0"/>
        </w:trPr>
        <w:tc>
          <w:tcPr>
            <w:tcBorders>
              <w:top w:color="00000a" w:space="0" w:sz="4" w:val="single"/>
              <w:left w:color="00000a" w:space="0" w:sz="4" w:val="single"/>
              <w:bottom w:color="00000a" w:space="0" w:sz="4" w:val="single"/>
              <w:right w:color="00000a" w:space="0" w:sz="4" w:val="single"/>
            </w:tcBorders>
            <w:shd w:fill="auto" w:val="clear"/>
            <w:tcMar>
              <w:left w:w="75.0" w:type="dxa"/>
            </w:tcMar>
          </w:tcPr>
          <w:p w:rsidR="00000000" w:rsidDel="00000000" w:rsidP="00000000" w:rsidRDefault="00000000" w:rsidRPr="00000000" w14:paraId="0000001E">
            <w:pPr>
              <w:rPr>
                <w:rFonts w:ascii="Arial" w:cs="Arial" w:eastAsia="Arial" w:hAnsi="Arial"/>
                <w:b w:val="1"/>
              </w:rPr>
            </w:pPr>
            <w:r w:rsidDel="00000000" w:rsidR="00000000" w:rsidRPr="00000000">
              <w:rPr>
                <w:rFonts w:ascii="Arial" w:cs="Arial" w:eastAsia="Arial" w:hAnsi="Arial"/>
                <w:b w:val="1"/>
                <w:rtl w:val="0"/>
              </w:rPr>
              <w:t xml:space="preserve">How do you identify your Gender:</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(delete where appropriate)</w:t>
            </w:r>
            <w:r w:rsidDel="00000000" w:rsidR="00000000" w:rsidRPr="00000000">
              <w:rPr>
                <w:rtl w:val="0"/>
              </w:rPr>
            </w:r>
          </w:p>
          <w:p w:rsidR="00000000" w:rsidDel="00000000" w:rsidP="00000000" w:rsidRDefault="00000000" w:rsidRPr="00000000" w14:paraId="00000020">
            <w:pPr>
              <w:pStyle w:val="Heading1"/>
              <w:ind w:left="0" w:firstLine="0"/>
              <w:rPr>
                <w:b w:val="0"/>
                <w:color w:val="202124"/>
                <w:sz w:val="24"/>
                <w:szCs w:val="24"/>
              </w:rPr>
            </w:pPr>
            <w:r w:rsidDel="00000000" w:rsidR="00000000" w:rsidRPr="00000000">
              <w:rPr>
                <w:b w:val="0"/>
                <w:color w:val="202124"/>
                <w:sz w:val="24"/>
                <w:szCs w:val="24"/>
                <w:rtl w:val="0"/>
              </w:rPr>
              <w:t xml:space="preserve">Woman</w:t>
            </w:r>
          </w:p>
          <w:p w:rsidR="00000000" w:rsidDel="00000000" w:rsidP="00000000" w:rsidRDefault="00000000" w:rsidRPr="00000000" w14:paraId="00000021">
            <w:pPr>
              <w:pStyle w:val="Heading1"/>
              <w:ind w:left="0" w:firstLine="0"/>
              <w:rPr>
                <w:b w:val="0"/>
                <w:color w:val="202124"/>
                <w:sz w:val="24"/>
                <w:szCs w:val="24"/>
              </w:rPr>
            </w:pPr>
            <w:r w:rsidDel="00000000" w:rsidR="00000000" w:rsidRPr="00000000">
              <w:rPr>
                <w:b w:val="0"/>
                <w:color w:val="202124"/>
                <w:sz w:val="24"/>
                <w:szCs w:val="24"/>
                <w:rtl w:val="0"/>
              </w:rPr>
              <w:t xml:space="preserve">Man</w:t>
            </w:r>
          </w:p>
          <w:p w:rsidR="00000000" w:rsidDel="00000000" w:rsidP="00000000" w:rsidRDefault="00000000" w:rsidRPr="00000000" w14:paraId="00000022">
            <w:pPr>
              <w:pStyle w:val="Heading1"/>
              <w:ind w:left="0" w:firstLine="0"/>
              <w:rPr>
                <w:b w:val="0"/>
                <w:color w:val="202124"/>
                <w:sz w:val="24"/>
                <w:szCs w:val="24"/>
              </w:rPr>
            </w:pPr>
            <w:r w:rsidDel="00000000" w:rsidR="00000000" w:rsidRPr="00000000">
              <w:rPr>
                <w:b w:val="0"/>
                <w:color w:val="202124"/>
                <w:sz w:val="24"/>
                <w:szCs w:val="24"/>
                <w:rtl w:val="0"/>
              </w:rPr>
              <w:t xml:space="preserve">Non-binary</w:t>
            </w:r>
          </w:p>
          <w:p w:rsidR="00000000" w:rsidDel="00000000" w:rsidP="00000000" w:rsidRDefault="00000000" w:rsidRPr="00000000" w14:paraId="00000023">
            <w:pPr>
              <w:pStyle w:val="Heading1"/>
              <w:ind w:left="0" w:firstLine="0"/>
              <w:rPr>
                <w:b w:val="0"/>
                <w:color w:val="202124"/>
                <w:sz w:val="24"/>
                <w:szCs w:val="24"/>
              </w:rPr>
            </w:pPr>
            <w:r w:rsidDel="00000000" w:rsidR="00000000" w:rsidRPr="00000000">
              <w:rPr>
                <w:b w:val="0"/>
                <w:color w:val="202124"/>
                <w:sz w:val="24"/>
                <w:szCs w:val="24"/>
                <w:rtl w:val="0"/>
              </w:rPr>
              <w:t xml:space="preserve">In another way</w:t>
            </w:r>
          </w:p>
          <w:p w:rsidR="00000000" w:rsidDel="00000000" w:rsidP="00000000" w:rsidRDefault="00000000" w:rsidRPr="00000000" w14:paraId="00000024">
            <w:pPr>
              <w:pStyle w:val="Heading1"/>
              <w:ind w:left="0" w:firstLine="0"/>
              <w:rPr>
                <w:b w:val="0"/>
                <w:color w:val="202124"/>
                <w:sz w:val="24"/>
                <w:szCs w:val="24"/>
              </w:rPr>
            </w:pPr>
            <w:r w:rsidDel="00000000" w:rsidR="00000000" w:rsidRPr="00000000">
              <w:rPr>
                <w:b w:val="0"/>
                <w:color w:val="202124"/>
                <w:sz w:val="24"/>
                <w:szCs w:val="24"/>
                <w:rtl w:val="0"/>
              </w:rPr>
              <w:t xml:space="preserve">Not applicable</w:t>
            </w:r>
          </w:p>
          <w:p w:rsidR="00000000" w:rsidDel="00000000" w:rsidP="00000000" w:rsidRDefault="00000000" w:rsidRPr="00000000" w14:paraId="00000025">
            <w:pPr>
              <w:pStyle w:val="Heading1"/>
              <w:ind w:left="0" w:firstLine="0"/>
              <w:rPr>
                <w:b w:val="0"/>
                <w:color w:val="202124"/>
                <w:sz w:val="24"/>
                <w:szCs w:val="24"/>
              </w:rPr>
            </w:pPr>
            <w:bookmarkStart w:colFirst="0" w:colLast="0" w:name="_heading=h.84r15q4e6w37" w:id="0"/>
            <w:bookmarkEnd w:id="0"/>
            <w:r w:rsidDel="00000000" w:rsidR="00000000" w:rsidRPr="00000000">
              <w:rPr>
                <w:b w:val="0"/>
                <w:color w:val="202124"/>
                <w:sz w:val="24"/>
                <w:szCs w:val="24"/>
                <w:rtl w:val="0"/>
              </w:rPr>
              <w:t xml:space="preserve">Prefer not to say</w:t>
            </w:r>
          </w:p>
          <w:p w:rsidR="00000000" w:rsidDel="00000000" w:rsidP="00000000" w:rsidRDefault="00000000" w:rsidRPr="00000000" w14:paraId="00000026">
            <w:pPr>
              <w:rPr/>
            </w:pPr>
            <w:r w:rsidDel="00000000" w:rsidR="00000000" w:rsidRPr="00000000">
              <w:rPr>
                <w:rtl w:val="0"/>
              </w:rPr>
            </w:r>
          </w:p>
        </w:tc>
      </w:tr>
      <w:tr>
        <w:trPr>
          <w:cantSplit w:val="0"/>
          <w:trHeight w:val="962" w:hRule="atLeast"/>
          <w:tblHeader w:val="0"/>
        </w:trPr>
        <w:tc>
          <w:tcPr>
            <w:tcBorders>
              <w:top w:color="00000a" w:space="0" w:sz="4" w:val="single"/>
              <w:left w:color="00000a" w:space="0" w:sz="4" w:val="single"/>
              <w:bottom w:color="00000a" w:space="0" w:sz="4" w:val="single"/>
              <w:right w:color="00000a" w:space="0" w:sz="4" w:val="single"/>
            </w:tcBorders>
            <w:shd w:fill="auto" w:val="clear"/>
            <w:tcMar>
              <w:left w:w="75.0" w:type="dxa"/>
            </w:tcMar>
          </w:tcPr>
          <w:p w:rsidR="00000000" w:rsidDel="00000000" w:rsidP="00000000" w:rsidRDefault="00000000" w:rsidRPr="00000000" w14:paraId="00000027">
            <w:pPr>
              <w:rPr>
                <w:rFonts w:ascii="Arial" w:cs="Arial" w:eastAsia="Arial" w:hAnsi="Arial"/>
                <w:b w:val="1"/>
              </w:rPr>
            </w:pPr>
            <w:r w:rsidDel="00000000" w:rsidR="00000000" w:rsidRPr="00000000">
              <w:rPr>
                <w:rFonts w:ascii="Arial" w:cs="Arial" w:eastAsia="Arial" w:hAnsi="Arial"/>
                <w:b w:val="1"/>
                <w:rtl w:val="0"/>
              </w:rPr>
              <w:t xml:space="preserve">How would you describe your sexual orientation:</w:t>
            </w:r>
          </w:p>
          <w:p w:rsidR="00000000" w:rsidDel="00000000" w:rsidP="00000000" w:rsidRDefault="00000000" w:rsidRPr="00000000" w14:paraId="00000028">
            <w:pPr>
              <w:shd w:fill="ffffff" w:val="clear"/>
              <w:ind w:left="0" w:firstLine="0"/>
              <w:rPr>
                <w:rFonts w:ascii="Arial" w:cs="Arial" w:eastAsia="Arial" w:hAnsi="Arial"/>
                <w:color w:val="202124"/>
              </w:rPr>
            </w:pPr>
            <w:r w:rsidDel="00000000" w:rsidR="00000000" w:rsidRPr="00000000">
              <w:rPr>
                <w:rFonts w:ascii="Arial" w:cs="Arial" w:eastAsia="Arial" w:hAnsi="Arial"/>
                <w:color w:val="202124"/>
                <w:rtl w:val="0"/>
              </w:rPr>
              <w:t xml:space="preserve">(delete where appropriate)</w:t>
            </w:r>
          </w:p>
          <w:p w:rsidR="00000000" w:rsidDel="00000000" w:rsidP="00000000" w:rsidRDefault="00000000" w:rsidRPr="00000000" w14:paraId="00000029">
            <w:pPr>
              <w:shd w:fill="ffffff" w:val="clear"/>
              <w:ind w:left="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2A">
            <w:pPr>
              <w:shd w:fill="ffffff" w:val="clear"/>
              <w:ind w:left="0" w:firstLine="0"/>
              <w:rPr>
                <w:rFonts w:ascii="Arial" w:cs="Arial" w:eastAsia="Arial" w:hAnsi="Arial"/>
                <w:color w:val="202124"/>
              </w:rPr>
            </w:pPr>
            <w:r w:rsidDel="00000000" w:rsidR="00000000" w:rsidRPr="00000000">
              <w:rPr>
                <w:rFonts w:ascii="Arial" w:cs="Arial" w:eastAsia="Arial" w:hAnsi="Arial"/>
                <w:color w:val="202124"/>
                <w:rtl w:val="0"/>
              </w:rPr>
              <w:t xml:space="preserve">Bisexual</w:t>
            </w:r>
          </w:p>
          <w:p w:rsidR="00000000" w:rsidDel="00000000" w:rsidP="00000000" w:rsidRDefault="00000000" w:rsidRPr="00000000" w14:paraId="0000002B">
            <w:pPr>
              <w:shd w:fill="ffffff" w:val="clear"/>
              <w:ind w:left="0" w:firstLine="0"/>
              <w:rPr>
                <w:rFonts w:ascii="Arial" w:cs="Arial" w:eastAsia="Arial" w:hAnsi="Arial"/>
                <w:color w:val="202124"/>
              </w:rPr>
            </w:pPr>
            <w:r w:rsidDel="00000000" w:rsidR="00000000" w:rsidRPr="00000000">
              <w:rPr>
                <w:rFonts w:ascii="Arial" w:cs="Arial" w:eastAsia="Arial" w:hAnsi="Arial"/>
                <w:color w:val="202124"/>
                <w:rtl w:val="0"/>
              </w:rPr>
              <w:t xml:space="preserve">Gay Man</w:t>
            </w:r>
          </w:p>
          <w:p w:rsidR="00000000" w:rsidDel="00000000" w:rsidP="00000000" w:rsidRDefault="00000000" w:rsidRPr="00000000" w14:paraId="0000002C">
            <w:pPr>
              <w:shd w:fill="ffffff" w:val="clear"/>
              <w:ind w:left="0" w:firstLine="0"/>
              <w:rPr>
                <w:rFonts w:ascii="Arial" w:cs="Arial" w:eastAsia="Arial" w:hAnsi="Arial"/>
                <w:color w:val="202124"/>
              </w:rPr>
            </w:pPr>
            <w:r w:rsidDel="00000000" w:rsidR="00000000" w:rsidRPr="00000000">
              <w:rPr>
                <w:rFonts w:ascii="Arial" w:cs="Arial" w:eastAsia="Arial" w:hAnsi="Arial"/>
                <w:color w:val="202124"/>
                <w:rtl w:val="0"/>
              </w:rPr>
              <w:t xml:space="preserve">Gay Woman / Lesbian</w:t>
            </w:r>
          </w:p>
          <w:p w:rsidR="00000000" w:rsidDel="00000000" w:rsidP="00000000" w:rsidRDefault="00000000" w:rsidRPr="00000000" w14:paraId="0000002D">
            <w:pPr>
              <w:shd w:fill="ffffff" w:val="clear"/>
              <w:ind w:left="0" w:firstLine="0"/>
              <w:rPr>
                <w:rFonts w:ascii="Arial" w:cs="Arial" w:eastAsia="Arial" w:hAnsi="Arial"/>
                <w:color w:val="202124"/>
              </w:rPr>
            </w:pPr>
            <w:r w:rsidDel="00000000" w:rsidR="00000000" w:rsidRPr="00000000">
              <w:rPr>
                <w:rFonts w:ascii="Arial" w:cs="Arial" w:eastAsia="Arial" w:hAnsi="Arial"/>
                <w:color w:val="202124"/>
                <w:rtl w:val="0"/>
              </w:rPr>
              <w:t xml:space="preserve">Heterosexual / Straight</w:t>
            </w:r>
          </w:p>
          <w:p w:rsidR="00000000" w:rsidDel="00000000" w:rsidP="00000000" w:rsidRDefault="00000000" w:rsidRPr="00000000" w14:paraId="0000002E">
            <w:pPr>
              <w:shd w:fill="ffffff" w:val="clear"/>
              <w:ind w:left="0" w:firstLine="0"/>
              <w:rPr>
                <w:rFonts w:ascii="Arial" w:cs="Arial" w:eastAsia="Arial" w:hAnsi="Arial"/>
                <w:color w:val="202124"/>
              </w:rPr>
            </w:pPr>
            <w:r w:rsidDel="00000000" w:rsidR="00000000" w:rsidRPr="00000000">
              <w:rPr>
                <w:rFonts w:ascii="Arial" w:cs="Arial" w:eastAsia="Arial" w:hAnsi="Arial"/>
                <w:color w:val="202124"/>
                <w:rtl w:val="0"/>
              </w:rPr>
              <w:t xml:space="preserve">Queer</w:t>
            </w:r>
          </w:p>
          <w:p w:rsidR="00000000" w:rsidDel="00000000" w:rsidP="00000000" w:rsidRDefault="00000000" w:rsidRPr="00000000" w14:paraId="0000002F">
            <w:pPr>
              <w:shd w:fill="ffffff" w:val="clear"/>
              <w:ind w:left="0" w:firstLine="0"/>
              <w:rPr>
                <w:rFonts w:ascii="Arial" w:cs="Arial" w:eastAsia="Arial" w:hAnsi="Arial"/>
                <w:color w:val="202124"/>
              </w:rPr>
            </w:pPr>
            <w:r w:rsidDel="00000000" w:rsidR="00000000" w:rsidRPr="00000000">
              <w:rPr>
                <w:rFonts w:ascii="Arial" w:cs="Arial" w:eastAsia="Arial" w:hAnsi="Arial"/>
                <w:color w:val="202124"/>
                <w:rtl w:val="0"/>
              </w:rPr>
              <w:t xml:space="preserve">In another way</w:t>
            </w:r>
          </w:p>
          <w:p w:rsidR="00000000" w:rsidDel="00000000" w:rsidP="00000000" w:rsidRDefault="00000000" w:rsidRPr="00000000" w14:paraId="00000030">
            <w:pPr>
              <w:shd w:fill="ffffff" w:val="clear"/>
              <w:ind w:left="0" w:firstLine="0"/>
              <w:rPr>
                <w:rFonts w:ascii="Arial" w:cs="Arial" w:eastAsia="Arial" w:hAnsi="Arial"/>
                <w:color w:val="202124"/>
              </w:rPr>
            </w:pPr>
            <w:r w:rsidDel="00000000" w:rsidR="00000000" w:rsidRPr="00000000">
              <w:rPr>
                <w:rFonts w:ascii="Arial" w:cs="Arial" w:eastAsia="Arial" w:hAnsi="Arial"/>
                <w:color w:val="202124"/>
                <w:rtl w:val="0"/>
              </w:rPr>
              <w:t xml:space="preserve">Prefer not to say</w:t>
            </w:r>
          </w:p>
          <w:p w:rsidR="00000000" w:rsidDel="00000000" w:rsidP="00000000" w:rsidRDefault="00000000" w:rsidRPr="00000000" w14:paraId="00000031">
            <w:pPr>
              <w:ind w:left="0" w:firstLine="0"/>
              <w:rPr>
                <w:rFonts w:ascii="Arial" w:cs="Arial" w:eastAsia="Arial" w:hAnsi="Arial"/>
              </w:rPr>
            </w:pPr>
            <w:r w:rsidDel="00000000" w:rsidR="00000000" w:rsidRPr="00000000">
              <w:rPr>
                <w:rtl w:val="0"/>
              </w:rPr>
            </w:r>
          </w:p>
        </w:tc>
      </w:tr>
      <w:tr>
        <w:trPr>
          <w:cantSplit w:val="0"/>
          <w:trHeight w:val="962" w:hRule="atLeast"/>
          <w:tblHeader w:val="0"/>
        </w:trPr>
        <w:tc>
          <w:tcPr>
            <w:tcBorders>
              <w:top w:color="00000a" w:space="0" w:sz="4" w:val="single"/>
              <w:left w:color="00000a" w:space="0" w:sz="4" w:val="single"/>
              <w:bottom w:color="00000a" w:space="0" w:sz="4" w:val="single"/>
              <w:right w:color="00000a" w:space="0" w:sz="4" w:val="single"/>
            </w:tcBorders>
            <w:shd w:fill="auto" w:val="clear"/>
            <w:tcMar>
              <w:left w:w="75.0" w:type="dxa"/>
            </w:tcMar>
          </w:tcPr>
          <w:p w:rsidR="00000000" w:rsidDel="00000000" w:rsidP="00000000" w:rsidRDefault="00000000" w:rsidRPr="00000000" w14:paraId="00000032">
            <w:pPr>
              <w:rPr>
                <w:rFonts w:ascii="Arial" w:cs="Arial" w:eastAsia="Arial" w:hAnsi="Arial"/>
                <w:b w:val="1"/>
              </w:rPr>
            </w:pPr>
            <w:r w:rsidDel="00000000" w:rsidR="00000000" w:rsidRPr="00000000">
              <w:rPr>
                <w:rFonts w:ascii="Arial" w:cs="Arial" w:eastAsia="Arial" w:hAnsi="Arial"/>
                <w:b w:val="1"/>
                <w:rtl w:val="0"/>
              </w:rPr>
              <w:t xml:space="preserve">Your age:</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(delete where appropriate)</w:t>
            </w:r>
          </w:p>
          <w:p w:rsidR="00000000" w:rsidDel="00000000" w:rsidP="00000000" w:rsidRDefault="00000000" w:rsidRPr="00000000" w14:paraId="00000034">
            <w:pPr>
              <w:rPr>
                <w:rFonts w:ascii="Arial" w:cs="Arial" w:eastAsia="Arial" w:hAnsi="Arial"/>
              </w:rPr>
            </w:pPr>
            <w:r w:rsidDel="00000000" w:rsidR="00000000" w:rsidRPr="00000000">
              <w:rPr>
                <w:rtl w:val="0"/>
              </w:rPr>
            </w:r>
          </w:p>
          <w:p w:rsidR="00000000" w:rsidDel="00000000" w:rsidP="00000000" w:rsidRDefault="00000000" w:rsidRPr="00000000" w14:paraId="00000035">
            <w:pPr>
              <w:shd w:fill="ffffff" w:val="clear"/>
              <w:ind w:left="0" w:firstLine="0"/>
              <w:rPr>
                <w:rFonts w:ascii="Arial" w:cs="Arial" w:eastAsia="Arial" w:hAnsi="Arial"/>
                <w:color w:val="202124"/>
              </w:rPr>
            </w:pPr>
            <w:r w:rsidDel="00000000" w:rsidR="00000000" w:rsidRPr="00000000">
              <w:rPr>
                <w:rFonts w:ascii="Arial" w:cs="Arial" w:eastAsia="Arial" w:hAnsi="Arial"/>
                <w:color w:val="202124"/>
                <w:rtl w:val="0"/>
              </w:rPr>
              <w:t xml:space="preserve">0-19</w:t>
            </w:r>
          </w:p>
          <w:p w:rsidR="00000000" w:rsidDel="00000000" w:rsidP="00000000" w:rsidRDefault="00000000" w:rsidRPr="00000000" w14:paraId="00000036">
            <w:pPr>
              <w:shd w:fill="ffffff" w:val="clear"/>
              <w:ind w:left="0" w:firstLine="0"/>
              <w:rPr>
                <w:rFonts w:ascii="Arial" w:cs="Arial" w:eastAsia="Arial" w:hAnsi="Arial"/>
                <w:color w:val="202124"/>
              </w:rPr>
            </w:pPr>
            <w:r w:rsidDel="00000000" w:rsidR="00000000" w:rsidRPr="00000000">
              <w:rPr>
                <w:rFonts w:ascii="Arial" w:cs="Arial" w:eastAsia="Arial" w:hAnsi="Arial"/>
                <w:color w:val="202124"/>
                <w:rtl w:val="0"/>
              </w:rPr>
              <w:t xml:space="preserve">20-34</w:t>
            </w:r>
          </w:p>
          <w:p w:rsidR="00000000" w:rsidDel="00000000" w:rsidP="00000000" w:rsidRDefault="00000000" w:rsidRPr="00000000" w14:paraId="00000037">
            <w:pPr>
              <w:shd w:fill="ffffff" w:val="clear"/>
              <w:ind w:left="0" w:firstLine="0"/>
              <w:rPr>
                <w:rFonts w:ascii="Arial" w:cs="Arial" w:eastAsia="Arial" w:hAnsi="Arial"/>
                <w:color w:val="202124"/>
              </w:rPr>
            </w:pPr>
            <w:r w:rsidDel="00000000" w:rsidR="00000000" w:rsidRPr="00000000">
              <w:rPr>
                <w:rFonts w:ascii="Arial" w:cs="Arial" w:eastAsia="Arial" w:hAnsi="Arial"/>
                <w:color w:val="202124"/>
                <w:rtl w:val="0"/>
              </w:rPr>
              <w:t xml:space="preserve">35-49</w:t>
            </w:r>
          </w:p>
          <w:p w:rsidR="00000000" w:rsidDel="00000000" w:rsidP="00000000" w:rsidRDefault="00000000" w:rsidRPr="00000000" w14:paraId="00000038">
            <w:pPr>
              <w:shd w:fill="ffffff" w:val="clear"/>
              <w:ind w:left="0" w:firstLine="0"/>
              <w:rPr>
                <w:rFonts w:ascii="Arial" w:cs="Arial" w:eastAsia="Arial" w:hAnsi="Arial"/>
                <w:color w:val="202124"/>
              </w:rPr>
            </w:pPr>
            <w:r w:rsidDel="00000000" w:rsidR="00000000" w:rsidRPr="00000000">
              <w:rPr>
                <w:rFonts w:ascii="Arial" w:cs="Arial" w:eastAsia="Arial" w:hAnsi="Arial"/>
                <w:color w:val="202124"/>
                <w:rtl w:val="0"/>
              </w:rPr>
              <w:t xml:space="preserve">50-64</w:t>
            </w:r>
          </w:p>
          <w:p w:rsidR="00000000" w:rsidDel="00000000" w:rsidP="00000000" w:rsidRDefault="00000000" w:rsidRPr="00000000" w14:paraId="00000039">
            <w:pPr>
              <w:shd w:fill="ffffff" w:val="clear"/>
              <w:ind w:left="0" w:firstLine="0"/>
              <w:rPr>
                <w:rFonts w:ascii="Arial" w:cs="Arial" w:eastAsia="Arial" w:hAnsi="Arial"/>
                <w:color w:val="202124"/>
              </w:rPr>
            </w:pPr>
            <w:r w:rsidDel="00000000" w:rsidR="00000000" w:rsidRPr="00000000">
              <w:rPr>
                <w:rFonts w:ascii="Arial" w:cs="Arial" w:eastAsia="Arial" w:hAnsi="Arial"/>
                <w:color w:val="202124"/>
                <w:rtl w:val="0"/>
              </w:rPr>
              <w:t xml:space="preserve">65-74</w:t>
            </w:r>
          </w:p>
          <w:p w:rsidR="00000000" w:rsidDel="00000000" w:rsidP="00000000" w:rsidRDefault="00000000" w:rsidRPr="00000000" w14:paraId="0000003A">
            <w:pPr>
              <w:shd w:fill="ffffff" w:val="clear"/>
              <w:ind w:left="0" w:firstLine="0"/>
              <w:rPr>
                <w:rFonts w:ascii="Arial" w:cs="Arial" w:eastAsia="Arial" w:hAnsi="Arial"/>
                <w:color w:val="202124"/>
              </w:rPr>
            </w:pPr>
            <w:r w:rsidDel="00000000" w:rsidR="00000000" w:rsidRPr="00000000">
              <w:rPr>
                <w:rFonts w:ascii="Arial" w:cs="Arial" w:eastAsia="Arial" w:hAnsi="Arial"/>
                <w:color w:val="202124"/>
                <w:rtl w:val="0"/>
              </w:rPr>
              <w:t xml:space="preserve">Prefer not to say</w:t>
            </w:r>
          </w:p>
          <w:p w:rsidR="00000000" w:rsidDel="00000000" w:rsidP="00000000" w:rsidRDefault="00000000" w:rsidRPr="00000000" w14:paraId="0000003B">
            <w:pPr>
              <w:ind w:left="0" w:firstLine="0"/>
              <w:rPr>
                <w:rFonts w:ascii="Arial" w:cs="Arial" w:eastAsia="Arial" w:hAnsi="Arial"/>
              </w:rPr>
            </w:pPr>
            <w:r w:rsidDel="00000000" w:rsidR="00000000" w:rsidRPr="00000000">
              <w:rPr>
                <w:rtl w:val="0"/>
              </w:rPr>
            </w:r>
          </w:p>
        </w:tc>
      </w:tr>
      <w:tr>
        <w:trPr>
          <w:cantSplit w:val="0"/>
          <w:trHeight w:val="1305" w:hRule="atLeast"/>
          <w:tblHeader w:val="0"/>
        </w:trPr>
        <w:tc>
          <w:tcPr>
            <w:tcBorders>
              <w:top w:color="00000a" w:space="0" w:sz="4" w:val="single"/>
              <w:left w:color="00000a" w:space="0" w:sz="4" w:val="single"/>
              <w:bottom w:color="00000a" w:space="0" w:sz="4" w:val="single"/>
              <w:right w:color="00000a" w:space="0" w:sz="4" w:val="single"/>
            </w:tcBorders>
            <w:shd w:fill="auto" w:val="clear"/>
            <w:tcMar>
              <w:left w:w="75.0" w:type="dxa"/>
            </w:tcMar>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b w:val="1"/>
                <w:rtl w:val="0"/>
              </w:rPr>
              <w:t xml:space="preserve">Do you identify as disabled?</w:t>
            </w:r>
            <w:r w:rsidDel="00000000" w:rsidR="00000000" w:rsidRPr="00000000">
              <w:rPr>
                <w:rtl w:val="0"/>
              </w:rPr>
            </w:r>
          </w:p>
          <w:p w:rsidR="00000000" w:rsidDel="00000000" w:rsidP="00000000" w:rsidRDefault="00000000" w:rsidRPr="00000000" w14:paraId="0000003D">
            <w:pPr>
              <w:rPr>
                <w:rFonts w:ascii="Arial" w:cs="Arial" w:eastAsia="Arial" w:hAnsi="Arial"/>
                <w:color w:val="202124"/>
              </w:rPr>
            </w:pPr>
            <w:r w:rsidDel="00000000" w:rsidR="00000000" w:rsidRPr="00000000">
              <w:rPr>
                <w:rFonts w:ascii="Arial" w:cs="Arial" w:eastAsia="Arial" w:hAnsi="Arial"/>
                <w:color w:val="202124"/>
                <w:rtl w:val="0"/>
              </w:rPr>
              <w:t xml:space="preserve">(delete where appropriate)</w:t>
            </w:r>
          </w:p>
          <w:p w:rsidR="00000000" w:rsidDel="00000000" w:rsidP="00000000" w:rsidRDefault="00000000" w:rsidRPr="00000000" w14:paraId="0000003E">
            <w:pPr>
              <w:rPr>
                <w:rFonts w:ascii="Arial" w:cs="Arial" w:eastAsia="Arial" w:hAnsi="Arial"/>
                <w:color w:val="202124"/>
              </w:rPr>
            </w:pPr>
            <w:r w:rsidDel="00000000" w:rsidR="00000000" w:rsidRPr="00000000">
              <w:rPr>
                <w:rtl w:val="0"/>
              </w:rPr>
            </w:r>
          </w:p>
          <w:p w:rsidR="00000000" w:rsidDel="00000000" w:rsidP="00000000" w:rsidRDefault="00000000" w:rsidRPr="00000000" w14:paraId="0000003F">
            <w:pPr>
              <w:rPr>
                <w:rFonts w:ascii="Arial" w:cs="Arial" w:eastAsia="Arial" w:hAnsi="Arial"/>
                <w:color w:val="202124"/>
              </w:rPr>
            </w:pPr>
            <w:r w:rsidDel="00000000" w:rsidR="00000000" w:rsidRPr="00000000">
              <w:rPr>
                <w:rFonts w:ascii="Arial" w:cs="Arial" w:eastAsia="Arial" w:hAnsi="Arial"/>
                <w:color w:val="202124"/>
                <w:rtl w:val="0"/>
              </w:rPr>
              <w:t xml:space="preserve">Deaf and/or disabled, or have a long-term health condition</w:t>
            </w:r>
          </w:p>
          <w:p w:rsidR="00000000" w:rsidDel="00000000" w:rsidP="00000000" w:rsidRDefault="00000000" w:rsidRPr="00000000" w14:paraId="00000040">
            <w:pPr>
              <w:shd w:fill="ffffff" w:val="clear"/>
              <w:ind w:left="0" w:firstLine="0"/>
              <w:rPr>
                <w:rFonts w:ascii="Arial" w:cs="Arial" w:eastAsia="Arial" w:hAnsi="Arial"/>
                <w:color w:val="202124"/>
              </w:rPr>
            </w:pPr>
            <w:r w:rsidDel="00000000" w:rsidR="00000000" w:rsidRPr="00000000">
              <w:rPr>
                <w:rFonts w:ascii="Arial" w:cs="Arial" w:eastAsia="Arial" w:hAnsi="Arial"/>
                <w:color w:val="202124"/>
                <w:rtl w:val="0"/>
              </w:rPr>
              <w:t xml:space="preserve">Non-disabled</w:t>
            </w:r>
          </w:p>
          <w:p w:rsidR="00000000" w:rsidDel="00000000" w:rsidP="00000000" w:rsidRDefault="00000000" w:rsidRPr="00000000" w14:paraId="00000041">
            <w:pPr>
              <w:shd w:fill="ffffff" w:val="clear"/>
              <w:ind w:left="0" w:firstLine="0"/>
              <w:rPr>
                <w:rFonts w:ascii="Arial" w:cs="Arial" w:eastAsia="Arial" w:hAnsi="Arial"/>
              </w:rPr>
            </w:pPr>
            <w:r w:rsidDel="00000000" w:rsidR="00000000" w:rsidRPr="00000000">
              <w:rPr>
                <w:rFonts w:ascii="Arial" w:cs="Arial" w:eastAsia="Arial" w:hAnsi="Arial"/>
                <w:color w:val="202124"/>
                <w:rtl w:val="0"/>
              </w:rPr>
              <w:t xml:space="preserve">Prefer not to say</w:t>
            </w:r>
            <w:r w:rsidDel="00000000" w:rsidR="00000000" w:rsidRPr="00000000">
              <w:rPr>
                <w:rtl w:val="0"/>
              </w:rPr>
            </w:r>
          </w:p>
          <w:p w:rsidR="00000000" w:rsidDel="00000000" w:rsidP="00000000" w:rsidRDefault="00000000" w:rsidRPr="00000000" w14:paraId="00000042">
            <w:pPr>
              <w:rPr>
                <w:rFonts w:ascii="Arial" w:cs="Arial" w:eastAsia="Arial" w:hAnsi="Arial"/>
                <w:b w:val="1"/>
              </w:rPr>
            </w:pPr>
            <w:r w:rsidDel="00000000" w:rsidR="00000000" w:rsidRPr="00000000">
              <w:rPr>
                <w:rtl w:val="0"/>
              </w:rPr>
            </w:r>
          </w:p>
        </w:tc>
      </w:tr>
      <w:tr>
        <w:trPr>
          <w:cantSplit w:val="0"/>
          <w:trHeight w:val="1305" w:hRule="atLeast"/>
          <w:tblHeader w:val="0"/>
        </w:trPr>
        <w:tc>
          <w:tcPr>
            <w:tcBorders>
              <w:top w:color="00000a" w:space="0" w:sz="4" w:val="single"/>
              <w:left w:color="00000a" w:space="0" w:sz="4" w:val="single"/>
              <w:bottom w:color="00000a" w:space="0" w:sz="4" w:val="single"/>
              <w:right w:color="00000a" w:space="0" w:sz="4" w:val="single"/>
            </w:tcBorders>
            <w:shd w:fill="auto" w:val="clear"/>
            <w:tcMar>
              <w:left w:w="75.0" w:type="dxa"/>
            </w:tcMar>
          </w:tcPr>
          <w:p w:rsidR="00000000" w:rsidDel="00000000" w:rsidP="00000000" w:rsidRDefault="00000000" w:rsidRPr="00000000" w14:paraId="00000043">
            <w:pPr>
              <w:rPr>
                <w:rFonts w:ascii="Arial" w:cs="Arial" w:eastAsia="Arial" w:hAnsi="Arial"/>
                <w:b w:val="1"/>
              </w:rPr>
            </w:pPr>
            <w:r w:rsidDel="00000000" w:rsidR="00000000" w:rsidRPr="00000000">
              <w:rPr>
                <w:rFonts w:ascii="Arial" w:cs="Arial" w:eastAsia="Arial" w:hAnsi="Arial"/>
                <w:b w:val="1"/>
                <w:rtl w:val="0"/>
              </w:rPr>
              <w:t xml:space="preserve">Do you Identify as neurodivergent:</w:t>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(delete where appropriate)</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Prefer not to say</w:t>
            </w:r>
          </w:p>
        </w:tc>
      </w:tr>
      <w:tr>
        <w:trPr>
          <w:cantSplit w:val="0"/>
          <w:trHeight w:val="1305" w:hRule="atLeast"/>
          <w:tblHeader w:val="0"/>
        </w:trPr>
        <w:tc>
          <w:tcPr>
            <w:tcBorders>
              <w:top w:color="00000a" w:space="0" w:sz="4" w:val="single"/>
              <w:left w:color="00000a" w:space="0" w:sz="4" w:val="single"/>
              <w:bottom w:color="00000a" w:space="0" w:sz="4" w:val="single"/>
              <w:right w:color="00000a" w:space="0" w:sz="4" w:val="single"/>
            </w:tcBorders>
            <w:shd w:fill="auto" w:val="clear"/>
            <w:tcMar>
              <w:left w:w="75.0" w:type="dxa"/>
            </w:tcMar>
          </w:tcPr>
          <w:p w:rsidR="00000000" w:rsidDel="00000000" w:rsidP="00000000" w:rsidRDefault="00000000" w:rsidRPr="00000000" w14:paraId="00000049">
            <w:pPr>
              <w:rPr>
                <w:rFonts w:ascii="Arial" w:cs="Arial" w:eastAsia="Arial" w:hAnsi="Arial"/>
                <w:b w:val="1"/>
              </w:rPr>
            </w:pPr>
            <w:r w:rsidDel="00000000" w:rsidR="00000000" w:rsidRPr="00000000">
              <w:rPr>
                <w:rFonts w:ascii="Arial" w:cs="Arial" w:eastAsia="Arial" w:hAnsi="Arial"/>
                <w:b w:val="1"/>
                <w:rtl w:val="0"/>
              </w:rPr>
              <w:t xml:space="preserve">Ethnicity:</w:t>
            </w:r>
          </w:p>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(delete where appropriate)</w:t>
            </w:r>
          </w:p>
          <w:p w:rsidR="00000000" w:rsidDel="00000000" w:rsidP="00000000" w:rsidRDefault="00000000" w:rsidRPr="00000000" w14:paraId="0000004B">
            <w:pPr>
              <w:rPr>
                <w:rFonts w:ascii="Arial" w:cs="Arial" w:eastAsia="Arial" w:hAnsi="Arial"/>
              </w:rPr>
            </w:pPr>
            <w:r w:rsidDel="00000000" w:rsidR="00000000" w:rsidRPr="00000000">
              <w:rPr>
                <w:rtl w:val="0"/>
              </w:rPr>
            </w:r>
          </w:p>
          <w:p w:rsidR="00000000" w:rsidDel="00000000" w:rsidP="00000000" w:rsidRDefault="00000000" w:rsidRPr="00000000" w14:paraId="0000004C">
            <w:pPr>
              <w:shd w:fill="ffffff" w:val="clear"/>
              <w:ind w:left="0" w:firstLine="0"/>
              <w:rPr>
                <w:rFonts w:ascii="Arial" w:cs="Arial" w:eastAsia="Arial" w:hAnsi="Arial"/>
                <w:color w:val="202124"/>
              </w:rPr>
            </w:pPr>
            <w:r w:rsidDel="00000000" w:rsidR="00000000" w:rsidRPr="00000000">
              <w:rPr>
                <w:rFonts w:ascii="Arial" w:cs="Arial" w:eastAsia="Arial" w:hAnsi="Arial"/>
                <w:color w:val="202124"/>
                <w:rtl w:val="0"/>
              </w:rPr>
              <w:t xml:space="preserve">Asian/Asian British</w:t>
            </w:r>
          </w:p>
          <w:p w:rsidR="00000000" w:rsidDel="00000000" w:rsidP="00000000" w:rsidRDefault="00000000" w:rsidRPr="00000000" w14:paraId="0000004D">
            <w:pPr>
              <w:shd w:fill="ffffff" w:val="clear"/>
              <w:ind w:left="0" w:firstLine="0"/>
              <w:rPr>
                <w:rFonts w:ascii="Arial" w:cs="Arial" w:eastAsia="Arial" w:hAnsi="Arial"/>
                <w:color w:val="202124"/>
              </w:rPr>
            </w:pPr>
            <w:r w:rsidDel="00000000" w:rsidR="00000000" w:rsidRPr="00000000">
              <w:rPr>
                <w:rFonts w:ascii="Arial" w:cs="Arial" w:eastAsia="Arial" w:hAnsi="Arial"/>
                <w:color w:val="202124"/>
                <w:rtl w:val="0"/>
              </w:rPr>
              <w:t xml:space="preserve">Black/Black British</w:t>
            </w:r>
          </w:p>
          <w:p w:rsidR="00000000" w:rsidDel="00000000" w:rsidP="00000000" w:rsidRDefault="00000000" w:rsidRPr="00000000" w14:paraId="0000004E">
            <w:pPr>
              <w:shd w:fill="ffffff" w:val="clear"/>
              <w:ind w:left="0" w:firstLine="0"/>
              <w:rPr>
                <w:rFonts w:ascii="Arial" w:cs="Arial" w:eastAsia="Arial" w:hAnsi="Arial"/>
                <w:color w:val="202124"/>
              </w:rPr>
            </w:pPr>
            <w:r w:rsidDel="00000000" w:rsidR="00000000" w:rsidRPr="00000000">
              <w:rPr>
                <w:rFonts w:ascii="Arial" w:cs="Arial" w:eastAsia="Arial" w:hAnsi="Arial"/>
                <w:color w:val="202124"/>
                <w:rtl w:val="0"/>
              </w:rPr>
              <w:t xml:space="preserve">Mixed background</w:t>
            </w:r>
          </w:p>
          <w:p w:rsidR="00000000" w:rsidDel="00000000" w:rsidP="00000000" w:rsidRDefault="00000000" w:rsidRPr="00000000" w14:paraId="0000004F">
            <w:pPr>
              <w:shd w:fill="ffffff" w:val="clear"/>
              <w:ind w:left="0" w:firstLine="0"/>
              <w:rPr>
                <w:rFonts w:ascii="Arial" w:cs="Arial" w:eastAsia="Arial" w:hAnsi="Arial"/>
                <w:color w:val="202124"/>
              </w:rPr>
            </w:pPr>
            <w:r w:rsidDel="00000000" w:rsidR="00000000" w:rsidRPr="00000000">
              <w:rPr>
                <w:rFonts w:ascii="Arial" w:cs="Arial" w:eastAsia="Arial" w:hAnsi="Arial"/>
                <w:color w:val="202124"/>
                <w:rtl w:val="0"/>
              </w:rPr>
              <w:t xml:space="preserve">White/White British</w:t>
            </w:r>
          </w:p>
          <w:p w:rsidR="00000000" w:rsidDel="00000000" w:rsidP="00000000" w:rsidRDefault="00000000" w:rsidRPr="00000000" w14:paraId="00000050">
            <w:pPr>
              <w:shd w:fill="ffffff" w:val="clear"/>
              <w:ind w:left="0" w:firstLine="0"/>
              <w:rPr>
                <w:rFonts w:ascii="Arial" w:cs="Arial" w:eastAsia="Arial" w:hAnsi="Arial"/>
                <w:color w:val="202124"/>
              </w:rPr>
            </w:pPr>
            <w:r w:rsidDel="00000000" w:rsidR="00000000" w:rsidRPr="00000000">
              <w:rPr>
                <w:rFonts w:ascii="Arial" w:cs="Arial" w:eastAsia="Arial" w:hAnsi="Arial"/>
                <w:color w:val="202124"/>
                <w:rtl w:val="0"/>
              </w:rPr>
              <w:t xml:space="preserve">Any other ethnic groups</w:t>
            </w:r>
          </w:p>
          <w:p w:rsidR="00000000" w:rsidDel="00000000" w:rsidP="00000000" w:rsidRDefault="00000000" w:rsidRPr="00000000" w14:paraId="00000051">
            <w:pPr>
              <w:shd w:fill="ffffff" w:val="clear"/>
              <w:ind w:left="0" w:firstLine="0"/>
              <w:rPr>
                <w:rFonts w:ascii="Arial" w:cs="Arial" w:eastAsia="Arial" w:hAnsi="Arial"/>
                <w:color w:val="202124"/>
              </w:rPr>
            </w:pPr>
            <w:r w:rsidDel="00000000" w:rsidR="00000000" w:rsidRPr="00000000">
              <w:rPr>
                <w:rFonts w:ascii="Arial" w:cs="Arial" w:eastAsia="Arial" w:hAnsi="Arial"/>
                <w:color w:val="202124"/>
                <w:rtl w:val="0"/>
              </w:rPr>
              <w:t xml:space="preserve">Prefer not to say</w:t>
            </w:r>
          </w:p>
          <w:p w:rsidR="00000000" w:rsidDel="00000000" w:rsidP="00000000" w:rsidRDefault="00000000" w:rsidRPr="00000000" w14:paraId="00000052">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53">
      <w:pPr>
        <w:rPr/>
      </w:pPr>
      <w:r w:rsidDel="00000000" w:rsidR="00000000" w:rsidRPr="00000000">
        <w:rPr>
          <w:rtl w:val="0"/>
        </w:rPr>
      </w:r>
    </w:p>
    <w:sectPr>
      <w:headerReference r:id="rId9" w:type="default"/>
      <w:headerReference r:id="rId10" w:type="first"/>
      <w:footerReference r:id="rId11" w:type="default"/>
      <w:pgSz w:h="16838" w:w="11906" w:orient="portrait"/>
      <w:pgMar w:bottom="1440" w:top="1078" w:left="1797" w:right="1797" w:header="72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Calibri"/>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jc w:val="center"/>
      <w:rPr>
        <w:rFonts w:ascii="Arial" w:cs="Arial" w:eastAsia="Arial" w:hAnsi="Arial"/>
      </w:rPr>
    </w:pPr>
    <w:r w:rsidDel="00000000" w:rsidR="00000000" w:rsidRPr="00000000">
      <w:rPr>
        <w:rFonts w:ascii="Arial" w:cs="Arial" w:eastAsia="Arial" w:hAnsi="Arial"/>
        <w:rtl w:val="0"/>
      </w:rPr>
      <w:t xml:space="preserve">Created 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Style w:val="Heading6"/>
      <w:ind w:left="-1122" w:firstLine="0"/>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122" w:right="0" w:firstLine="0"/>
      <w:jc w:val="left"/>
      <w:rPr>
        <w:rFonts w:ascii="Libre Franklin" w:cs="Libre Franklin" w:eastAsia="Libre Franklin" w:hAnsi="Libre Franklin"/>
        <w:b w:val="0"/>
        <w:i w:val="0"/>
        <w:smallCaps w:val="0"/>
        <w:strike w:val="0"/>
        <w:color w:val="00000a"/>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rFonts w:ascii="Cambria" w:cs="Cambria" w:eastAsia="Cambria" w:hAnsi="Cambria"/>
        <w:b w:val="1"/>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-552449</wp:posOffset>
          </wp:positionH>
          <wp:positionV relativeFrom="paragraph">
            <wp:posOffset>57151</wp:posOffset>
          </wp:positionV>
          <wp:extent cx="2773729" cy="585788"/>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73729" cy="585788"/>
                  </a:xfrm>
                  <a:prstGeom prst="rect"/>
                  <a:ln/>
                </pic:spPr>
              </pic:pic>
            </a:graphicData>
          </a:graphic>
        </wp:anchor>
      </w:drawing>
    </w:r>
  </w:p>
  <w:p w:rsidR="00000000" w:rsidDel="00000000" w:rsidP="00000000" w:rsidRDefault="00000000" w:rsidRPr="00000000" w14:paraId="00000057">
    <w:pPr>
      <w:widowControl w:val="0"/>
      <w:spacing w:before="269.600830078125" w:lineRule="auto"/>
      <w:ind w:right="-1186.062992125984"/>
      <w:jc w:val="right"/>
      <w:rPr>
        <w:rFonts w:ascii="Calibri" w:cs="Calibri" w:eastAsia="Calibri" w:hAnsi="Calibri"/>
        <w:b w:val="1"/>
        <w:color w:val="000000"/>
      </w:rPr>
    </w:pPr>
    <w:r w:rsidDel="00000000" w:rsidR="00000000" w:rsidRPr="00000000">
      <w:rPr>
        <w:rFonts w:ascii="Calibri" w:cs="Calibri" w:eastAsia="Calibri" w:hAnsi="Calibri"/>
        <w:b w:val="1"/>
        <w:color w:val="000000"/>
        <w:highlight w:val="white"/>
        <w:rtl w:val="0"/>
      </w:rPr>
      <w:t xml:space="preserve">85-87 Montague Street</w:t>
    </w:r>
    <w:r w:rsidDel="00000000" w:rsidR="00000000" w:rsidRPr="00000000">
      <w:rPr>
        <w:rFonts w:ascii="Calibri" w:cs="Calibri" w:eastAsia="Calibri" w:hAnsi="Calibri"/>
        <w:b w:val="1"/>
        <w:color w:val="000000"/>
        <w:rtl w:val="0"/>
      </w:rPr>
      <w:t xml:space="preserve"> </w:t>
    </w:r>
  </w:p>
  <w:p w:rsidR="00000000" w:rsidDel="00000000" w:rsidP="00000000" w:rsidRDefault="00000000" w:rsidRPr="00000000" w14:paraId="00000058">
    <w:pPr>
      <w:widowControl w:val="0"/>
      <w:spacing w:before="9.91943359375" w:lineRule="auto"/>
      <w:ind w:right="-1186.062992125984"/>
      <w:jc w:val="right"/>
      <w:rPr>
        <w:rFonts w:ascii="Calibri" w:cs="Calibri" w:eastAsia="Calibri" w:hAnsi="Calibri"/>
        <w:b w:val="1"/>
        <w:color w:val="000000"/>
      </w:rPr>
    </w:pPr>
    <w:r w:rsidDel="00000000" w:rsidR="00000000" w:rsidRPr="00000000">
      <w:rPr>
        <w:rFonts w:ascii="Calibri" w:cs="Calibri" w:eastAsia="Calibri" w:hAnsi="Calibri"/>
        <w:b w:val="1"/>
        <w:color w:val="000000"/>
        <w:highlight w:val="white"/>
        <w:rtl w:val="0"/>
      </w:rPr>
      <w:t xml:space="preserve">Worthing, BN11 3BN</w:t>
    </w:r>
    <w:r w:rsidDel="00000000" w:rsidR="00000000" w:rsidRPr="00000000">
      <w:rPr>
        <w:rFonts w:ascii="Calibri" w:cs="Calibri" w:eastAsia="Calibri" w:hAnsi="Calibri"/>
        <w:b w:val="1"/>
        <w:color w:val="000000"/>
        <w:rtl w:val="0"/>
      </w:rPr>
      <w:t xml:space="preserve"> </w:t>
    </w:r>
  </w:p>
  <w:p w:rsidR="00000000" w:rsidDel="00000000" w:rsidP="00000000" w:rsidRDefault="00000000" w:rsidRPr="00000000" w14:paraId="00000059">
    <w:pPr>
      <w:widowControl w:val="0"/>
      <w:spacing w:before="14.91943359375" w:lineRule="auto"/>
      <w:ind w:right="-1186.062992125984"/>
      <w:jc w:val="right"/>
      <w:rPr>
        <w:rFonts w:ascii="Calibri" w:cs="Calibri" w:eastAsia="Calibri" w:hAnsi="Calibri"/>
        <w:b w:val="1"/>
        <w:color w:val="000000"/>
      </w:rPr>
    </w:pPr>
    <w:r w:rsidDel="00000000" w:rsidR="00000000" w:rsidRPr="00000000">
      <w:rPr>
        <w:rFonts w:ascii="Calibri" w:cs="Calibri" w:eastAsia="Calibri" w:hAnsi="Calibri"/>
        <w:b w:val="1"/>
        <w:color w:val="000000"/>
        <w:highlight w:val="white"/>
        <w:rtl w:val="0"/>
      </w:rPr>
      <w:t xml:space="preserve">Tel: (01903 681273)</w:t>
    </w:r>
    <w:r w:rsidDel="00000000" w:rsidR="00000000" w:rsidRPr="00000000">
      <w:rPr>
        <w:rFonts w:ascii="Calibri" w:cs="Calibri" w:eastAsia="Calibri" w:hAnsi="Calibri"/>
        <w:b w:val="1"/>
        <w:color w:val="000000"/>
        <w:rtl w:val="0"/>
      </w:rPr>
      <w:t xml:space="preserve"> </w:t>
    </w:r>
  </w:p>
  <w:p w:rsidR="00000000" w:rsidDel="00000000" w:rsidP="00000000" w:rsidRDefault="00000000" w:rsidRPr="00000000" w14:paraId="0000005A">
    <w:pPr>
      <w:widowControl w:val="0"/>
      <w:spacing w:before="14.91943359375" w:lineRule="auto"/>
      <w:ind w:right="-1186.062992125984"/>
      <w:jc w:val="right"/>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Registered Charity 1168749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1044" w:firstLine="0"/>
      <w:jc w:val="right"/>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Libre Franklin" w:cs="Libre Franklin" w:eastAsia="Libre Franklin" w:hAnsi="Libre Franklin"/>
        <w:b w:val="0"/>
        <w:i w:val="0"/>
        <w:smallCaps w:val="0"/>
        <w:strike w:val="0"/>
        <w:color w:val="00000a"/>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00000a"/>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tabs>
        <w:tab w:val="left" w:leader="none" w:pos="612"/>
        <w:tab w:val="left" w:leader="none" w:pos="1332"/>
      </w:tabs>
    </w:pPr>
    <w:rPr>
      <w:rFonts w:ascii="Arial" w:cs="Arial" w:eastAsia="Arial" w:hAnsi="Arial"/>
      <w:b w:val="1"/>
      <w:sz w:val="22"/>
      <w:szCs w:val="22"/>
    </w:rPr>
  </w:style>
  <w:style w:type="paragraph" w:styleId="Heading3">
    <w:name w:val="heading 3"/>
    <w:basedOn w:val="Normal"/>
    <w:next w:val="Normal"/>
    <w:pPr>
      <w:keepNext w:val="1"/>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ind w:left="-360"/>
    </w:pPr>
    <w:rPr>
      <w:rFonts w:ascii="Arial" w:cs="Arial" w:eastAsia="Arial" w:hAnsi="Arial"/>
      <w:b w:val="1"/>
      <w:sz w:val="28"/>
      <w:szCs w:val="28"/>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tabs>
        <w:tab w:val="left" w:pos="612"/>
        <w:tab w:val="left" w:pos="1332"/>
      </w:tabs>
    </w:pPr>
    <w:rPr>
      <w:rFonts w:ascii="Arial" w:cs="Arial" w:eastAsia="Arial" w:hAnsi="Arial"/>
      <w:b w:val="1"/>
      <w:sz w:val="22"/>
      <w:szCs w:val="22"/>
    </w:rPr>
  </w:style>
  <w:style w:type="paragraph" w:styleId="Heading3">
    <w:name w:val="heading 3"/>
    <w:basedOn w:val="Normal"/>
    <w:next w:val="Normal"/>
    <w:pPr>
      <w:keepNext w:val="1"/>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ind w:left="-360"/>
    </w:pPr>
    <w:rPr>
      <w:rFonts w:ascii="Arial" w:cs="Arial" w:eastAsia="Arial" w:hAnsi="Arial"/>
      <w:b w:val="1"/>
      <w:sz w:val="28"/>
      <w:szCs w:val="28"/>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tabs>
        <w:tab w:val="left" w:pos="612"/>
        <w:tab w:val="left" w:pos="1332"/>
      </w:tabs>
    </w:pPr>
    <w:rPr>
      <w:rFonts w:ascii="Arial" w:cs="Arial" w:eastAsia="Arial" w:hAnsi="Arial"/>
      <w:b w:val="1"/>
      <w:sz w:val="22"/>
      <w:szCs w:val="22"/>
    </w:rPr>
  </w:style>
  <w:style w:type="paragraph" w:styleId="Heading3">
    <w:name w:val="heading 3"/>
    <w:basedOn w:val="Normal"/>
    <w:next w:val="Normal"/>
    <w:pPr>
      <w:keepNext w:val="1"/>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ind w:left="-360"/>
    </w:pPr>
    <w:rPr>
      <w:rFonts w:ascii="Arial" w:cs="Arial" w:eastAsia="Arial" w:hAnsi="Arial"/>
      <w:b w:val="1"/>
      <w:sz w:val="28"/>
      <w:szCs w:val="28"/>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tabs>
        <w:tab w:val="left" w:pos="612"/>
        <w:tab w:val="left" w:pos="1332"/>
      </w:tabs>
    </w:pPr>
    <w:rPr>
      <w:rFonts w:ascii="Arial" w:cs="Arial" w:eastAsia="Arial" w:hAnsi="Arial"/>
      <w:b w:val="1"/>
      <w:sz w:val="22"/>
      <w:szCs w:val="22"/>
    </w:rPr>
  </w:style>
  <w:style w:type="paragraph" w:styleId="Heading3">
    <w:name w:val="heading 3"/>
    <w:basedOn w:val="Normal"/>
    <w:next w:val="Normal"/>
    <w:pPr>
      <w:keepNext w:val="1"/>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ind w:left="-360"/>
    </w:pPr>
    <w:rPr>
      <w:rFonts w:ascii="Arial" w:cs="Arial" w:eastAsia="Arial" w:hAnsi="Arial"/>
      <w:b w:val="1"/>
      <w:sz w:val="28"/>
      <w:szCs w:val="28"/>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90EAE"/>
    <w:rPr>
      <w:color w:val="00000a"/>
      <w:sz w:val="24"/>
      <w:szCs w:val="24"/>
      <w:lang w:val="en-GB"/>
    </w:rPr>
  </w:style>
  <w:style w:type="paragraph" w:styleId="Heading1">
    <w:name w:val="heading 1"/>
    <w:basedOn w:val="Normal"/>
    <w:next w:val="Normal"/>
    <w:qFormat w:val="1"/>
    <w:rsid w:val="00390EAE"/>
    <w:pPr>
      <w:keepNext w:val="1"/>
      <w:outlineLvl w:val="0"/>
    </w:pPr>
    <w:rPr>
      <w:rFonts w:ascii="Arial" w:cs="Arial" w:hAnsi="Arial"/>
      <w:b w:val="1"/>
      <w:bCs w:val="1"/>
      <w:sz w:val="22"/>
    </w:rPr>
  </w:style>
  <w:style w:type="paragraph" w:styleId="Heading2">
    <w:name w:val="heading 2"/>
    <w:basedOn w:val="Normal"/>
    <w:next w:val="Normal"/>
    <w:qFormat w:val="1"/>
    <w:rsid w:val="00390EAE"/>
    <w:pPr>
      <w:keepNext w:val="1"/>
      <w:tabs>
        <w:tab w:val="left" w:pos="612"/>
        <w:tab w:val="left" w:pos="1332"/>
      </w:tabs>
      <w:outlineLvl w:val="1"/>
    </w:pPr>
    <w:rPr>
      <w:rFonts w:ascii="Arial" w:cs="Arial" w:hAnsi="Arial"/>
      <w:b w:val="1"/>
      <w:bCs w:val="1"/>
      <w:sz w:val="22"/>
    </w:rPr>
  </w:style>
  <w:style w:type="paragraph" w:styleId="Heading3">
    <w:name w:val="heading 3"/>
    <w:basedOn w:val="Normal"/>
    <w:next w:val="Normal"/>
    <w:qFormat w:val="1"/>
    <w:rsid w:val="00390EAE"/>
    <w:pPr>
      <w:keepNext w:val="1"/>
      <w:outlineLvl w:val="2"/>
    </w:pPr>
    <w:rPr>
      <w:rFonts w:ascii="Arial" w:cs="Arial" w:hAnsi="Arial"/>
      <w:b w:val="1"/>
      <w:bCs w:val="1"/>
      <w:szCs w:val="20"/>
    </w:rPr>
  </w:style>
  <w:style w:type="paragraph" w:styleId="Heading6">
    <w:name w:val="heading 6"/>
    <w:basedOn w:val="Normal"/>
    <w:next w:val="Normal"/>
    <w:qFormat w:val="1"/>
    <w:rsid w:val="00390EAE"/>
    <w:pPr>
      <w:keepNext w:val="1"/>
      <w:ind w:left="-360"/>
      <w:outlineLvl w:val="5"/>
    </w:pPr>
    <w:rPr>
      <w:rFonts w:ascii="Arial" w:cs="Arial" w:hAnsi="Arial"/>
      <w:b w:val="1"/>
      <w:sz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BalloonTextChar" w:customStyle="1">
    <w:name w:val="Balloon Text Char"/>
    <w:basedOn w:val="DefaultParagraphFont"/>
    <w:link w:val="BalloonText"/>
    <w:qFormat w:val="1"/>
    <w:rsid w:val="00ED6A80"/>
    <w:rPr>
      <w:rFonts w:ascii="Tahoma" w:cs="Tahoma" w:hAnsi="Tahoma"/>
      <w:sz w:val="16"/>
      <w:szCs w:val="16"/>
      <w:lang w:val="en-GB"/>
    </w:rPr>
  </w:style>
  <w:style w:type="character" w:styleId="apple-style-span" w:customStyle="1">
    <w:name w:val="apple-style-span"/>
    <w:basedOn w:val="DefaultParagraphFont"/>
    <w:qFormat w:val="1"/>
    <w:rsid w:val="00ED6A80"/>
  </w:style>
  <w:style w:type="character" w:styleId="apple-converted-space" w:customStyle="1">
    <w:name w:val="apple-converted-space"/>
    <w:basedOn w:val="DefaultParagraphFont"/>
    <w:qFormat w:val="1"/>
    <w:rsid w:val="00ED6A80"/>
  </w:style>
  <w:style w:type="character" w:styleId="il" w:customStyle="1">
    <w:name w:val="il"/>
    <w:basedOn w:val="DefaultParagraphFont"/>
    <w:qFormat w:val="1"/>
    <w:rsid w:val="00ED6A80"/>
  </w:style>
  <w:style w:type="character" w:styleId="ListLabel1" w:customStyle="1">
    <w:name w:val="ListLabel 1"/>
    <w:qFormat w:val="1"/>
    <w:rsid w:val="0020610B"/>
    <w:rPr>
      <w:color w:val="00000a"/>
    </w:rPr>
  </w:style>
  <w:style w:type="character" w:styleId="ListLabel2" w:customStyle="1">
    <w:name w:val="ListLabel 2"/>
    <w:qFormat w:val="1"/>
    <w:rsid w:val="0020610B"/>
    <w:rPr>
      <w:color w:val="00000a"/>
    </w:rPr>
  </w:style>
  <w:style w:type="character" w:styleId="ListLabel3" w:customStyle="1">
    <w:name w:val="ListLabel 3"/>
    <w:qFormat w:val="1"/>
    <w:rsid w:val="0020610B"/>
    <w:rPr>
      <w:color w:val="00000a"/>
    </w:rPr>
  </w:style>
  <w:style w:type="character" w:styleId="ListLabel4" w:customStyle="1">
    <w:name w:val="ListLabel 4"/>
    <w:qFormat w:val="1"/>
    <w:rsid w:val="0020610B"/>
    <w:rPr>
      <w:sz w:val="20"/>
    </w:rPr>
  </w:style>
  <w:style w:type="character" w:styleId="ListLabel5" w:customStyle="1">
    <w:name w:val="ListLabel 5"/>
    <w:qFormat w:val="1"/>
    <w:rsid w:val="0020610B"/>
    <w:rPr>
      <w:sz w:val="20"/>
    </w:rPr>
  </w:style>
  <w:style w:type="character" w:styleId="ListLabel6" w:customStyle="1">
    <w:name w:val="ListLabel 6"/>
    <w:qFormat w:val="1"/>
    <w:rsid w:val="0020610B"/>
    <w:rPr>
      <w:sz w:val="20"/>
    </w:rPr>
  </w:style>
  <w:style w:type="character" w:styleId="ListLabel7" w:customStyle="1">
    <w:name w:val="ListLabel 7"/>
    <w:qFormat w:val="1"/>
    <w:rsid w:val="0020610B"/>
    <w:rPr>
      <w:sz w:val="20"/>
    </w:rPr>
  </w:style>
  <w:style w:type="character" w:styleId="ListLabel8" w:customStyle="1">
    <w:name w:val="ListLabel 8"/>
    <w:qFormat w:val="1"/>
    <w:rsid w:val="0020610B"/>
    <w:rPr>
      <w:sz w:val="20"/>
    </w:rPr>
  </w:style>
  <w:style w:type="character" w:styleId="ListLabel9" w:customStyle="1">
    <w:name w:val="ListLabel 9"/>
    <w:qFormat w:val="1"/>
    <w:rsid w:val="0020610B"/>
    <w:rPr>
      <w:sz w:val="20"/>
    </w:rPr>
  </w:style>
  <w:style w:type="character" w:styleId="ListLabel10" w:customStyle="1">
    <w:name w:val="ListLabel 10"/>
    <w:qFormat w:val="1"/>
    <w:rsid w:val="0020610B"/>
    <w:rPr>
      <w:sz w:val="20"/>
    </w:rPr>
  </w:style>
  <w:style w:type="character" w:styleId="ListLabel11" w:customStyle="1">
    <w:name w:val="ListLabel 11"/>
    <w:qFormat w:val="1"/>
    <w:rsid w:val="0020610B"/>
    <w:rPr>
      <w:sz w:val="20"/>
    </w:rPr>
  </w:style>
  <w:style w:type="character" w:styleId="ListLabel12" w:customStyle="1">
    <w:name w:val="ListLabel 12"/>
    <w:qFormat w:val="1"/>
    <w:rsid w:val="0020610B"/>
    <w:rPr>
      <w:sz w:val="20"/>
    </w:rPr>
  </w:style>
  <w:style w:type="character" w:styleId="ListLabel13" w:customStyle="1">
    <w:name w:val="ListLabel 13"/>
    <w:qFormat w:val="1"/>
    <w:rsid w:val="0020610B"/>
    <w:rPr>
      <w:sz w:val="20"/>
    </w:rPr>
  </w:style>
  <w:style w:type="character" w:styleId="ListLabel14" w:customStyle="1">
    <w:name w:val="ListLabel 14"/>
    <w:qFormat w:val="1"/>
    <w:rsid w:val="0020610B"/>
    <w:rPr>
      <w:sz w:val="20"/>
    </w:rPr>
  </w:style>
  <w:style w:type="character" w:styleId="ListLabel15" w:customStyle="1">
    <w:name w:val="ListLabel 15"/>
    <w:qFormat w:val="1"/>
    <w:rsid w:val="0020610B"/>
    <w:rPr>
      <w:sz w:val="20"/>
    </w:rPr>
  </w:style>
  <w:style w:type="character" w:styleId="ListLabel16" w:customStyle="1">
    <w:name w:val="ListLabel 16"/>
    <w:qFormat w:val="1"/>
    <w:rsid w:val="0020610B"/>
    <w:rPr>
      <w:sz w:val="20"/>
    </w:rPr>
  </w:style>
  <w:style w:type="character" w:styleId="ListLabel17" w:customStyle="1">
    <w:name w:val="ListLabel 17"/>
    <w:qFormat w:val="1"/>
    <w:rsid w:val="0020610B"/>
    <w:rPr>
      <w:sz w:val="20"/>
    </w:rPr>
  </w:style>
  <w:style w:type="character" w:styleId="ListLabel18" w:customStyle="1">
    <w:name w:val="ListLabel 18"/>
    <w:qFormat w:val="1"/>
    <w:rsid w:val="0020610B"/>
    <w:rPr>
      <w:sz w:val="20"/>
    </w:rPr>
  </w:style>
  <w:style w:type="character" w:styleId="ListLabel19" w:customStyle="1">
    <w:name w:val="ListLabel 19"/>
    <w:qFormat w:val="1"/>
    <w:rsid w:val="0020610B"/>
    <w:rPr>
      <w:sz w:val="20"/>
    </w:rPr>
  </w:style>
  <w:style w:type="character" w:styleId="ListLabel20" w:customStyle="1">
    <w:name w:val="ListLabel 20"/>
    <w:qFormat w:val="1"/>
    <w:rsid w:val="0020610B"/>
    <w:rPr>
      <w:sz w:val="20"/>
    </w:rPr>
  </w:style>
  <w:style w:type="character" w:styleId="ListLabel21" w:customStyle="1">
    <w:name w:val="ListLabel 21"/>
    <w:qFormat w:val="1"/>
    <w:rsid w:val="0020610B"/>
    <w:rPr>
      <w:sz w:val="20"/>
    </w:rPr>
  </w:style>
  <w:style w:type="character" w:styleId="ListLabel22" w:customStyle="1">
    <w:name w:val="ListLabel 22"/>
    <w:qFormat w:val="1"/>
    <w:rsid w:val="0020610B"/>
    <w:rPr>
      <w:sz w:val="20"/>
    </w:rPr>
  </w:style>
  <w:style w:type="character" w:styleId="ListLabel23" w:customStyle="1">
    <w:name w:val="ListLabel 23"/>
    <w:qFormat w:val="1"/>
    <w:rsid w:val="0020610B"/>
    <w:rPr>
      <w:sz w:val="20"/>
    </w:rPr>
  </w:style>
  <w:style w:type="character" w:styleId="ListLabel24" w:customStyle="1">
    <w:name w:val="ListLabel 24"/>
    <w:qFormat w:val="1"/>
    <w:rsid w:val="0020610B"/>
    <w:rPr>
      <w:sz w:val="20"/>
    </w:rPr>
  </w:style>
  <w:style w:type="character" w:styleId="ListLabel25" w:customStyle="1">
    <w:name w:val="ListLabel 25"/>
    <w:qFormat w:val="1"/>
    <w:rsid w:val="0020610B"/>
    <w:rPr>
      <w:sz w:val="20"/>
    </w:rPr>
  </w:style>
  <w:style w:type="character" w:styleId="ListLabel26" w:customStyle="1">
    <w:name w:val="ListLabel 26"/>
    <w:qFormat w:val="1"/>
    <w:rsid w:val="0020610B"/>
    <w:rPr>
      <w:sz w:val="20"/>
    </w:rPr>
  </w:style>
  <w:style w:type="character" w:styleId="ListLabel27" w:customStyle="1">
    <w:name w:val="ListLabel 27"/>
    <w:qFormat w:val="1"/>
    <w:rsid w:val="0020610B"/>
    <w:rPr>
      <w:sz w:val="20"/>
    </w:rPr>
  </w:style>
  <w:style w:type="character" w:styleId="ListLabel28" w:customStyle="1">
    <w:name w:val="ListLabel 28"/>
    <w:qFormat w:val="1"/>
    <w:rsid w:val="0020610B"/>
    <w:rPr>
      <w:sz w:val="20"/>
    </w:rPr>
  </w:style>
  <w:style w:type="character" w:styleId="ListLabel29" w:customStyle="1">
    <w:name w:val="ListLabel 29"/>
    <w:qFormat w:val="1"/>
    <w:rsid w:val="0020610B"/>
    <w:rPr>
      <w:sz w:val="20"/>
    </w:rPr>
  </w:style>
  <w:style w:type="character" w:styleId="ListLabel30" w:customStyle="1">
    <w:name w:val="ListLabel 30"/>
    <w:qFormat w:val="1"/>
    <w:rsid w:val="0020610B"/>
    <w:rPr>
      <w:sz w:val="20"/>
    </w:rPr>
  </w:style>
  <w:style w:type="character" w:styleId="ListLabel31" w:customStyle="1">
    <w:name w:val="ListLabel 31"/>
    <w:qFormat w:val="1"/>
    <w:rsid w:val="0020610B"/>
    <w:rPr>
      <w:color w:val="00000a"/>
    </w:rPr>
  </w:style>
  <w:style w:type="character" w:styleId="ListLabel32" w:customStyle="1">
    <w:name w:val="ListLabel 32"/>
    <w:qFormat w:val="1"/>
    <w:rsid w:val="0020610B"/>
    <w:rPr>
      <w:color w:val="00000a"/>
    </w:rPr>
  </w:style>
  <w:style w:type="character" w:styleId="ListLabel33" w:customStyle="1">
    <w:name w:val="ListLabel 33"/>
    <w:qFormat w:val="1"/>
    <w:rsid w:val="0020610B"/>
    <w:rPr>
      <w:color w:val="00000a"/>
    </w:rPr>
  </w:style>
  <w:style w:type="character" w:styleId="ListLabel34" w:customStyle="1">
    <w:name w:val="ListLabel 34"/>
    <w:qFormat w:val="1"/>
    <w:rsid w:val="0020610B"/>
    <w:rPr>
      <w:color w:val="00000a"/>
    </w:rPr>
  </w:style>
  <w:style w:type="character" w:styleId="ListLabel35" w:customStyle="1">
    <w:name w:val="ListLabel 35"/>
    <w:qFormat w:val="1"/>
    <w:rsid w:val="0020610B"/>
    <w:rPr>
      <w:sz w:val="20"/>
    </w:rPr>
  </w:style>
  <w:style w:type="character" w:styleId="ListLabel36" w:customStyle="1">
    <w:name w:val="ListLabel 36"/>
    <w:qFormat w:val="1"/>
    <w:rsid w:val="0020610B"/>
    <w:rPr>
      <w:sz w:val="20"/>
    </w:rPr>
  </w:style>
  <w:style w:type="character" w:styleId="ListLabel37" w:customStyle="1">
    <w:name w:val="ListLabel 37"/>
    <w:qFormat w:val="1"/>
    <w:rsid w:val="0020610B"/>
    <w:rPr>
      <w:sz w:val="20"/>
    </w:rPr>
  </w:style>
  <w:style w:type="character" w:styleId="ListLabel38" w:customStyle="1">
    <w:name w:val="ListLabel 38"/>
    <w:qFormat w:val="1"/>
    <w:rsid w:val="0020610B"/>
    <w:rPr>
      <w:sz w:val="20"/>
    </w:rPr>
  </w:style>
  <w:style w:type="character" w:styleId="ListLabel39" w:customStyle="1">
    <w:name w:val="ListLabel 39"/>
    <w:qFormat w:val="1"/>
    <w:rsid w:val="0020610B"/>
    <w:rPr>
      <w:sz w:val="20"/>
    </w:rPr>
  </w:style>
  <w:style w:type="character" w:styleId="ListLabel40" w:customStyle="1">
    <w:name w:val="ListLabel 40"/>
    <w:qFormat w:val="1"/>
    <w:rsid w:val="0020610B"/>
    <w:rPr>
      <w:sz w:val="20"/>
    </w:rPr>
  </w:style>
  <w:style w:type="character" w:styleId="ListLabel41" w:customStyle="1">
    <w:name w:val="ListLabel 41"/>
    <w:qFormat w:val="1"/>
    <w:rsid w:val="0020610B"/>
    <w:rPr>
      <w:sz w:val="20"/>
    </w:rPr>
  </w:style>
  <w:style w:type="character" w:styleId="ListLabel42" w:customStyle="1">
    <w:name w:val="ListLabel 42"/>
    <w:qFormat w:val="1"/>
    <w:rsid w:val="0020610B"/>
    <w:rPr>
      <w:sz w:val="20"/>
    </w:rPr>
  </w:style>
  <w:style w:type="character" w:styleId="ListLabel43" w:customStyle="1">
    <w:name w:val="ListLabel 43"/>
    <w:qFormat w:val="1"/>
    <w:rsid w:val="0020610B"/>
    <w:rPr>
      <w:sz w:val="20"/>
    </w:rPr>
  </w:style>
  <w:style w:type="character" w:styleId="ListLabel44" w:customStyle="1">
    <w:name w:val="ListLabel 44"/>
    <w:qFormat w:val="1"/>
    <w:rsid w:val="0020610B"/>
    <w:rPr>
      <w:sz w:val="20"/>
    </w:rPr>
  </w:style>
  <w:style w:type="character" w:styleId="ListLabel45" w:customStyle="1">
    <w:name w:val="ListLabel 45"/>
    <w:qFormat w:val="1"/>
    <w:rsid w:val="0020610B"/>
    <w:rPr>
      <w:sz w:val="20"/>
    </w:rPr>
  </w:style>
  <w:style w:type="character" w:styleId="ListLabel46" w:customStyle="1">
    <w:name w:val="ListLabel 46"/>
    <w:qFormat w:val="1"/>
    <w:rsid w:val="0020610B"/>
    <w:rPr>
      <w:sz w:val="20"/>
    </w:rPr>
  </w:style>
  <w:style w:type="character" w:styleId="ListLabel47" w:customStyle="1">
    <w:name w:val="ListLabel 47"/>
    <w:qFormat w:val="1"/>
    <w:rsid w:val="0020610B"/>
    <w:rPr>
      <w:sz w:val="20"/>
    </w:rPr>
  </w:style>
  <w:style w:type="character" w:styleId="ListLabel48" w:customStyle="1">
    <w:name w:val="ListLabel 48"/>
    <w:qFormat w:val="1"/>
    <w:rsid w:val="0020610B"/>
    <w:rPr>
      <w:sz w:val="20"/>
    </w:rPr>
  </w:style>
  <w:style w:type="character" w:styleId="ListLabel49" w:customStyle="1">
    <w:name w:val="ListLabel 49"/>
    <w:qFormat w:val="1"/>
    <w:rsid w:val="0020610B"/>
    <w:rPr>
      <w:sz w:val="20"/>
    </w:rPr>
  </w:style>
  <w:style w:type="character" w:styleId="ListLabel50" w:customStyle="1">
    <w:name w:val="ListLabel 50"/>
    <w:qFormat w:val="1"/>
    <w:rsid w:val="0020610B"/>
    <w:rPr>
      <w:sz w:val="20"/>
    </w:rPr>
  </w:style>
  <w:style w:type="character" w:styleId="ListLabel51" w:customStyle="1">
    <w:name w:val="ListLabel 51"/>
    <w:qFormat w:val="1"/>
    <w:rsid w:val="0020610B"/>
    <w:rPr>
      <w:sz w:val="20"/>
    </w:rPr>
  </w:style>
  <w:style w:type="character" w:styleId="ListLabel52" w:customStyle="1">
    <w:name w:val="ListLabel 52"/>
    <w:qFormat w:val="1"/>
    <w:rsid w:val="0020610B"/>
    <w:rPr>
      <w:sz w:val="20"/>
    </w:rPr>
  </w:style>
  <w:style w:type="paragraph" w:styleId="Heading" w:customStyle="1">
    <w:name w:val="Heading"/>
    <w:basedOn w:val="Normal"/>
    <w:next w:val="BodyText"/>
    <w:qFormat w:val="1"/>
    <w:rsid w:val="0020610B"/>
    <w:pPr>
      <w:keepNext w:val="1"/>
      <w:spacing w:after="120" w:before="240"/>
    </w:pPr>
    <w:rPr>
      <w:rFonts w:ascii="Liberation Sans" w:cs="FreeSans" w:eastAsia="Noto Sans CJK SC Regular" w:hAnsi="Liberation Sans"/>
      <w:sz w:val="28"/>
      <w:szCs w:val="28"/>
    </w:rPr>
  </w:style>
  <w:style w:type="paragraph" w:styleId="BodyText">
    <w:name w:val="Body Text"/>
    <w:basedOn w:val="Normal"/>
    <w:rsid w:val="0020610B"/>
    <w:pPr>
      <w:spacing w:after="140" w:line="288" w:lineRule="auto"/>
    </w:pPr>
  </w:style>
  <w:style w:type="paragraph" w:styleId="List">
    <w:name w:val="List"/>
    <w:basedOn w:val="BodyText"/>
    <w:rsid w:val="0020610B"/>
    <w:rPr>
      <w:rFonts w:cs="FreeSans"/>
    </w:rPr>
  </w:style>
  <w:style w:type="paragraph" w:styleId="Caption">
    <w:name w:val="caption"/>
    <w:basedOn w:val="Normal"/>
    <w:next w:val="Normal"/>
    <w:qFormat w:val="1"/>
    <w:rsid w:val="00ED6A80"/>
    <w:rPr>
      <w:rFonts w:ascii="Arial" w:cs="Arial" w:hAnsi="Arial"/>
      <w:b w:val="1"/>
      <w:bCs w:val="1"/>
      <w:sz w:val="20"/>
      <w:szCs w:val="20"/>
    </w:rPr>
  </w:style>
  <w:style w:type="paragraph" w:styleId="Index" w:customStyle="1">
    <w:name w:val="Index"/>
    <w:basedOn w:val="Normal"/>
    <w:qFormat w:val="1"/>
    <w:rsid w:val="0020610B"/>
    <w:pPr>
      <w:suppressLineNumbers w:val="1"/>
    </w:pPr>
    <w:rPr>
      <w:rFonts w:cs="FreeSans"/>
    </w:rPr>
  </w:style>
  <w:style w:type="paragraph" w:styleId="ListBullet">
    <w:name w:val="List Bullet"/>
    <w:basedOn w:val="Normal"/>
    <w:autoRedefine w:val="1"/>
    <w:qFormat w:val="1"/>
    <w:rsid w:val="00390EAE"/>
    <w:rPr>
      <w:rFonts w:ascii="Arial" w:cs="Arial" w:hAnsi="Arial"/>
      <w:sz w:val="22"/>
    </w:rPr>
  </w:style>
  <w:style w:type="paragraph" w:styleId="ListBullet2">
    <w:name w:val="List Bullet 2"/>
    <w:basedOn w:val="Normal"/>
    <w:autoRedefine w:val="1"/>
    <w:qFormat w:val="1"/>
    <w:rsid w:val="00390EAE"/>
    <w:rPr>
      <w:rFonts w:ascii="Arial" w:cs="Arial" w:hAnsi="Arial"/>
      <w:sz w:val="22"/>
    </w:rPr>
  </w:style>
  <w:style w:type="paragraph" w:styleId="ListBullet3">
    <w:name w:val="List Bullet 3"/>
    <w:basedOn w:val="Normal"/>
    <w:autoRedefine w:val="1"/>
    <w:qFormat w:val="1"/>
    <w:rsid w:val="00390EAE"/>
    <w:rPr>
      <w:rFonts w:ascii="Arial" w:cs="Arial" w:hAnsi="Arial"/>
      <w:sz w:val="22"/>
    </w:rPr>
  </w:style>
  <w:style w:type="paragraph" w:styleId="ListBullet4">
    <w:name w:val="List Bullet 4"/>
    <w:basedOn w:val="Normal"/>
    <w:autoRedefine w:val="1"/>
    <w:qFormat w:val="1"/>
    <w:rsid w:val="00390EAE"/>
    <w:rPr>
      <w:rFonts w:ascii="Arial" w:cs="Arial" w:hAnsi="Arial"/>
      <w:sz w:val="22"/>
    </w:rPr>
  </w:style>
  <w:style w:type="paragraph" w:styleId="ListBullet5">
    <w:name w:val="List Bullet 5"/>
    <w:basedOn w:val="Normal"/>
    <w:autoRedefine w:val="1"/>
    <w:qFormat w:val="1"/>
    <w:rsid w:val="00390EAE"/>
    <w:rPr>
      <w:rFonts w:ascii="Arial" w:cs="Arial" w:hAnsi="Arial"/>
      <w:sz w:val="22"/>
    </w:rPr>
  </w:style>
  <w:style w:type="paragraph" w:styleId="ListNumber">
    <w:name w:val="List Number"/>
    <w:basedOn w:val="Normal"/>
    <w:qFormat w:val="1"/>
    <w:rsid w:val="00390EAE"/>
    <w:rPr>
      <w:rFonts w:ascii="Arial" w:cs="Arial" w:hAnsi="Arial"/>
      <w:sz w:val="22"/>
    </w:rPr>
  </w:style>
  <w:style w:type="paragraph" w:styleId="ListNumber2">
    <w:name w:val="List Number 2"/>
    <w:basedOn w:val="Normal"/>
    <w:qFormat w:val="1"/>
    <w:rsid w:val="00390EAE"/>
    <w:rPr>
      <w:rFonts w:ascii="Arial" w:cs="Arial" w:hAnsi="Arial"/>
      <w:sz w:val="22"/>
    </w:rPr>
  </w:style>
  <w:style w:type="paragraph" w:styleId="ListNumber3">
    <w:name w:val="List Number 3"/>
    <w:basedOn w:val="Normal"/>
    <w:qFormat w:val="1"/>
    <w:rsid w:val="00390EAE"/>
    <w:rPr>
      <w:rFonts w:ascii="Arial" w:cs="Arial" w:hAnsi="Arial"/>
      <w:sz w:val="22"/>
    </w:rPr>
  </w:style>
  <w:style w:type="paragraph" w:styleId="ListNumber4">
    <w:name w:val="List Number 4"/>
    <w:basedOn w:val="Normal"/>
    <w:qFormat w:val="1"/>
    <w:rsid w:val="00390EAE"/>
    <w:rPr>
      <w:rFonts w:ascii="Arial" w:cs="Arial" w:hAnsi="Arial"/>
      <w:sz w:val="22"/>
    </w:rPr>
  </w:style>
  <w:style w:type="paragraph" w:styleId="ListNumber5">
    <w:name w:val="List Number 5"/>
    <w:basedOn w:val="Normal"/>
    <w:qFormat w:val="1"/>
    <w:rsid w:val="00390EAE"/>
    <w:rPr>
      <w:rFonts w:ascii="Arial" w:cs="Arial" w:hAnsi="Arial"/>
      <w:sz w:val="22"/>
    </w:rPr>
  </w:style>
  <w:style w:type="paragraph" w:styleId="Style1" w:customStyle="1">
    <w:name w:val="Style1"/>
    <w:basedOn w:val="Normal"/>
    <w:qFormat w:val="1"/>
    <w:rsid w:val="00390EAE"/>
    <w:pPr>
      <w:tabs>
        <w:tab w:val="left" w:pos="720"/>
      </w:tabs>
    </w:pPr>
    <w:rPr>
      <w:rFonts w:ascii="Arial" w:hAnsi="Arial"/>
      <w:sz w:val="22"/>
      <w:szCs w:val="20"/>
    </w:rPr>
  </w:style>
  <w:style w:type="paragraph" w:styleId="BodyText2">
    <w:name w:val="Body Text 2"/>
    <w:basedOn w:val="Normal"/>
    <w:qFormat w:val="1"/>
    <w:rsid w:val="00390EAE"/>
    <w:pPr>
      <w:jc w:val="both"/>
    </w:pPr>
    <w:rPr>
      <w:rFonts w:ascii="News Gothic MT" w:hAnsi="News Gothic MT"/>
      <w:sz w:val="21"/>
      <w:szCs w:val="20"/>
    </w:rPr>
  </w:style>
  <w:style w:type="paragraph" w:styleId="intro" w:customStyle="1">
    <w:name w:val="intro"/>
    <w:basedOn w:val="Normal"/>
    <w:qFormat w:val="1"/>
    <w:rsid w:val="00390EAE"/>
    <w:pPr>
      <w:spacing w:afterAutospacing="1" w:beforeAutospacing="1"/>
    </w:pPr>
  </w:style>
  <w:style w:type="paragraph" w:styleId="Header">
    <w:name w:val="header"/>
    <w:basedOn w:val="Normal"/>
    <w:rsid w:val="00390EAE"/>
    <w:pPr>
      <w:tabs>
        <w:tab w:val="center" w:pos="4153"/>
        <w:tab w:val="right" w:pos="8306"/>
      </w:tabs>
    </w:pPr>
    <w:rPr>
      <w:rFonts w:ascii="Franklin Gothic Book" w:hAnsi="Franklin Gothic Book"/>
      <w:sz w:val="20"/>
    </w:rPr>
  </w:style>
  <w:style w:type="paragraph" w:styleId="Footer">
    <w:name w:val="footer"/>
    <w:basedOn w:val="Normal"/>
    <w:rsid w:val="0068575B"/>
    <w:pPr>
      <w:tabs>
        <w:tab w:val="center" w:pos="4153"/>
        <w:tab w:val="right" w:pos="8306"/>
      </w:tabs>
    </w:pPr>
  </w:style>
  <w:style w:type="paragraph" w:styleId="BalloonText">
    <w:name w:val="Balloon Text"/>
    <w:basedOn w:val="Normal"/>
    <w:link w:val="BalloonTextChar"/>
    <w:qFormat w:val="1"/>
    <w:rsid w:val="00ED6A80"/>
    <w:rPr>
      <w:rFonts w:ascii="Tahoma" w:cs="Tahoma" w:hAnsi="Tahoma"/>
      <w:sz w:val="16"/>
      <w:szCs w:val="16"/>
    </w:rPr>
  </w:style>
  <w:style w:type="paragraph" w:styleId="TableContents" w:customStyle="1">
    <w:name w:val="Table Contents"/>
    <w:basedOn w:val="Normal"/>
    <w:qFormat w:val="1"/>
    <w:rsid w:val="0020610B"/>
  </w:style>
  <w:style w:type="paragraph" w:styleId="TableHeading" w:customStyle="1">
    <w:name w:val="Table Heading"/>
    <w:basedOn w:val="TableContents"/>
    <w:qFormat w:val="1"/>
    <w:rsid w:val="0020610B"/>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85.0" w:type="dxa"/>
        <w:left w:w="75.0" w:type="dxa"/>
        <w:bottom w:w="85.0" w:type="dxa"/>
        <w:right w:w="85.0" w:type="dxa"/>
      </w:tblCellMar>
    </w:tblPr>
  </w:style>
  <w:style w:type="table" w:styleId="Table2">
    <w:basedOn w:val="TableNormal"/>
    <w:tblPr>
      <w:tblStyleRowBandSize w:val="1"/>
      <w:tblStyleColBandSize w:val="1"/>
      <w:tblCellMar>
        <w:top w:w="0.0" w:type="dxa"/>
        <w:left w:w="98.0" w:type="dxa"/>
        <w:bottom w:w="0.0" w:type="dxa"/>
        <w:right w:w="115.0" w:type="dxa"/>
      </w:tblCellMar>
    </w:tblPr>
  </w:style>
  <w:style w:type="table" w:styleId="Table3">
    <w:basedOn w:val="TableNormal"/>
    <w:tblPr>
      <w:tblStyleRowBandSize w:val="1"/>
      <w:tblStyleColBandSize w:val="1"/>
      <w:tblCellMar>
        <w:top w:w="0.0" w:type="dxa"/>
        <w:left w:w="98.0" w:type="dxa"/>
        <w:bottom w:w="0.0" w:type="dxa"/>
        <w:right w:w="115.0" w:type="dxa"/>
      </w:tblCellMar>
    </w:tblPr>
  </w:style>
  <w:style w:type="table" w:styleId="Table4">
    <w:basedOn w:val="TableNormal"/>
    <w:tblPr>
      <w:tblStyleRowBandSize w:val="1"/>
      <w:tblStyleColBandSize w:val="1"/>
      <w:tblCellMar>
        <w:top w:w="55.0" w:type="dxa"/>
        <w:left w:w="48.0" w:type="dxa"/>
        <w:bottom w:w="55.0" w:type="dxa"/>
        <w:right w:w="55.0" w:type="dxa"/>
      </w:tblCellMar>
    </w:tblPr>
  </w:style>
  <w:style w:type="table" w:styleId="Table5">
    <w:basedOn w:val="TableNormal"/>
    <w:tblPr>
      <w:tblStyleRowBandSize w:val="1"/>
      <w:tblStyleColBandSize w:val="1"/>
      <w:tblCellMar>
        <w:top w:w="85.0" w:type="dxa"/>
        <w:left w:w="75.0" w:type="dxa"/>
        <w:bottom w:w="85.0" w:type="dxa"/>
        <w:right w:w="8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85.0" w:type="dxa"/>
        <w:left w:w="75.0" w:type="dxa"/>
        <w:bottom w:w="85.0" w:type="dxa"/>
        <w:right w:w="8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85.0" w:type="dxa"/>
        <w:left w:w="75.0" w:type="dxa"/>
        <w:bottom w:w="85.0" w:type="dxa"/>
        <w:right w:w="8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85.0" w:type="dxa"/>
        <w:left w:w="75.0" w:type="dxa"/>
        <w:bottom w:w="85.0" w:type="dxa"/>
        <w:right w:w="8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uschi@audioactive.org.uk/" TargetMode="External"/><Relationship Id="rId8" Type="http://schemas.openxmlformats.org/officeDocument/2006/relationships/hyperlink" Target="https://drive.google.com/file/d/1FpYhkH9XYnSjPYVKhT8RcP3TCdYTu0X-/view?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WVCB3JD2Gagt1I5U/j0oWCkaqg==">CgMxLjAyDmguODRyMTVxNGU2dzM3OAByITFtVUhVV2gtQ1hTRDFfbGQzMkZzeVdRdUs5TVdlLVBlbQ==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2020-04-27T12:06:00Z</dcterms:created>
  <dc:creator>Audioactive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Audioactive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