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E52EB" w14:textId="3DA965B7" w:rsidR="007D2323" w:rsidRPr="0067017D" w:rsidRDefault="007D2323" w:rsidP="002D0044">
      <w:pPr>
        <w:pStyle w:val="Heading1"/>
        <w:spacing w:before="0" w:after="0" w:line="240" w:lineRule="auto"/>
        <w:rPr>
          <w:rStyle w:val="Heading1Char"/>
          <w:sz w:val="32"/>
          <w:szCs w:val="32"/>
        </w:rPr>
      </w:pPr>
      <w:r w:rsidRPr="0067017D">
        <w:rPr>
          <w:rStyle w:val="Heading1Char"/>
          <w:sz w:val="32"/>
          <w:szCs w:val="32"/>
        </w:rPr>
        <w:t>Domestic Abuse Officer</w:t>
      </w:r>
    </w:p>
    <w:p w14:paraId="62605C4C" w14:textId="77777777" w:rsidR="007D2323" w:rsidRPr="007D2323" w:rsidRDefault="007D2323" w:rsidP="002D0044">
      <w:pPr>
        <w:spacing w:after="0" w:line="240" w:lineRule="auto"/>
        <w:rPr>
          <w:rFonts w:asciiTheme="majorHAnsi" w:hAnsiTheme="majorHAnsi"/>
        </w:rPr>
      </w:pPr>
      <w:r w:rsidRPr="007D2323">
        <w:rPr>
          <w:rFonts w:asciiTheme="majorHAnsi" w:hAnsiTheme="majorHAnsi"/>
        </w:rPr>
        <w:t xml:space="preserve">Location: Waltham Forest/London </w:t>
      </w:r>
    </w:p>
    <w:p w14:paraId="4F813516" w14:textId="77777777" w:rsidR="007D2323" w:rsidRPr="007D2323" w:rsidRDefault="007D2323" w:rsidP="002D0044">
      <w:pPr>
        <w:spacing w:after="0" w:line="240" w:lineRule="auto"/>
        <w:rPr>
          <w:rFonts w:asciiTheme="majorHAnsi" w:hAnsiTheme="majorHAnsi"/>
        </w:rPr>
      </w:pPr>
      <w:r w:rsidRPr="007D2323">
        <w:rPr>
          <w:rFonts w:asciiTheme="majorHAnsi" w:hAnsiTheme="majorHAnsi"/>
        </w:rPr>
        <w:t xml:space="preserve">Salary: £30,000 per annum </w:t>
      </w:r>
    </w:p>
    <w:p w14:paraId="1C94B9AC" w14:textId="77777777" w:rsidR="007D2323" w:rsidRPr="007D2323" w:rsidRDefault="007D2323" w:rsidP="002D0044">
      <w:pPr>
        <w:spacing w:after="0" w:line="240" w:lineRule="auto"/>
        <w:rPr>
          <w:rFonts w:asciiTheme="majorHAnsi" w:hAnsiTheme="majorHAnsi"/>
        </w:rPr>
      </w:pPr>
      <w:r w:rsidRPr="007D2323">
        <w:rPr>
          <w:rFonts w:asciiTheme="majorHAnsi" w:hAnsiTheme="majorHAnsi"/>
        </w:rPr>
        <w:t xml:space="preserve">Full Time </w:t>
      </w:r>
    </w:p>
    <w:p w14:paraId="11259242" w14:textId="0181732D" w:rsidR="007D2323" w:rsidRPr="007D2323" w:rsidRDefault="007D2323" w:rsidP="002D0044">
      <w:pPr>
        <w:spacing w:after="0" w:line="240" w:lineRule="auto"/>
        <w:rPr>
          <w:rFonts w:asciiTheme="majorHAnsi" w:hAnsiTheme="majorHAnsi"/>
        </w:rPr>
      </w:pPr>
      <w:r w:rsidRPr="007D2323">
        <w:rPr>
          <w:rFonts w:asciiTheme="majorHAnsi" w:hAnsiTheme="majorHAnsi"/>
        </w:rPr>
        <w:t xml:space="preserve">1-year fixed term contract </w:t>
      </w:r>
    </w:p>
    <w:p w14:paraId="1ECB52E9" w14:textId="77777777" w:rsidR="007D2323" w:rsidRPr="007D2323" w:rsidRDefault="007D2323" w:rsidP="002D0044">
      <w:pPr>
        <w:spacing w:after="0" w:line="240" w:lineRule="auto"/>
        <w:rPr>
          <w:rFonts w:asciiTheme="majorHAnsi" w:hAnsiTheme="majorHAnsi"/>
        </w:rPr>
      </w:pPr>
    </w:p>
    <w:p w14:paraId="5D75F058" w14:textId="77777777" w:rsidR="007D2323" w:rsidRPr="007D2323" w:rsidRDefault="007D2323" w:rsidP="002D0044">
      <w:pPr>
        <w:spacing w:after="0" w:line="240" w:lineRule="auto"/>
        <w:textAlignment w:val="baseline"/>
        <w:rPr>
          <w:rFonts w:asciiTheme="majorHAnsi" w:eastAsia="Times New Roman" w:hAnsiTheme="majorHAnsi" w:cs="Times New Roman"/>
          <w:kern w:val="0"/>
          <w:bdr w:val="none" w:sz="0" w:space="0" w:color="auto" w:frame="1"/>
          <w14:ligatures w14:val="none"/>
        </w:rPr>
      </w:pPr>
      <w:r w:rsidRPr="007D2323">
        <w:rPr>
          <w:rFonts w:asciiTheme="majorHAnsi" w:hAnsiTheme="majorHAnsi"/>
          <w:bdr w:val="none" w:sz="0" w:space="0" w:color="auto" w:frame="1"/>
        </w:rPr>
        <w:t xml:space="preserve">Young Ladies Club aims to raise aspirations in disadvantaged young women to achieve their education and career potential by providing mentoring, confidence building activities and career workshops from positive role models.  We </w:t>
      </w:r>
      <w:r w:rsidRPr="007D2323">
        <w:rPr>
          <w:rFonts w:asciiTheme="majorHAnsi" w:eastAsia="Times New Roman" w:hAnsiTheme="majorHAnsi" w:cs="Times New Roman"/>
          <w:kern w:val="0"/>
          <w:bdr w:val="none" w:sz="0" w:space="0" w:color="auto" w:frame="1"/>
          <w14:ligatures w14:val="none"/>
        </w:rPr>
        <w:t>envision a world where young women’s socio-economic background does not impact educational and career outcomes.</w:t>
      </w:r>
    </w:p>
    <w:p w14:paraId="05D98999" w14:textId="77777777" w:rsidR="007D2323" w:rsidRPr="007D2323" w:rsidRDefault="007D2323" w:rsidP="002D0044">
      <w:pPr>
        <w:spacing w:after="0" w:line="240" w:lineRule="auto"/>
        <w:textAlignment w:val="baseline"/>
        <w:rPr>
          <w:rFonts w:asciiTheme="majorHAnsi" w:eastAsia="Times New Roman" w:hAnsiTheme="majorHAnsi" w:cs="Times New Roman"/>
          <w:kern w:val="0"/>
          <w:bdr w:val="none" w:sz="0" w:space="0" w:color="auto" w:frame="1"/>
          <w14:ligatures w14:val="none"/>
        </w:rPr>
      </w:pPr>
    </w:p>
    <w:p w14:paraId="0597A161" w14:textId="618FA832" w:rsidR="007D2323" w:rsidRPr="007D2323" w:rsidRDefault="007D2323" w:rsidP="002D0044">
      <w:pPr>
        <w:spacing w:after="0" w:line="240" w:lineRule="auto"/>
        <w:rPr>
          <w:rFonts w:asciiTheme="majorHAnsi" w:hAnsiTheme="majorHAnsi"/>
        </w:rPr>
      </w:pPr>
      <w:r w:rsidRPr="007D2323">
        <w:rPr>
          <w:rFonts w:asciiTheme="majorHAnsi" w:eastAsia="Times New Roman" w:hAnsiTheme="majorHAnsi" w:cs="Times New Roman"/>
          <w:kern w:val="0"/>
          <w:bdr w:val="none" w:sz="0" w:space="0" w:color="auto" w:frame="1"/>
          <w14:ligatures w14:val="none"/>
        </w:rPr>
        <w:t xml:space="preserve">We are now looking for an experience </w:t>
      </w:r>
      <w:r w:rsidRPr="007D2323">
        <w:rPr>
          <w:rFonts w:asciiTheme="majorHAnsi" w:eastAsia="Times New Roman" w:hAnsiTheme="majorHAnsi" w:cs="Times New Roman"/>
          <w:b/>
          <w:bCs/>
          <w:kern w:val="0"/>
          <w:bdr w:val="none" w:sz="0" w:space="0" w:color="auto" w:frame="1"/>
          <w14:ligatures w14:val="none"/>
        </w:rPr>
        <w:t xml:space="preserve">Domestic Abuse Officer </w:t>
      </w:r>
      <w:r w:rsidRPr="007D2323">
        <w:rPr>
          <w:rFonts w:asciiTheme="majorHAnsi" w:eastAsia="Times New Roman" w:hAnsiTheme="majorHAnsi" w:cs="Times New Roman"/>
          <w:kern w:val="0"/>
          <w:bdr w:val="none" w:sz="0" w:space="0" w:color="auto" w:frame="1"/>
          <w14:ligatures w14:val="none"/>
        </w:rPr>
        <w:t>to provide an</w:t>
      </w:r>
      <w:r w:rsidRPr="007D2323">
        <w:rPr>
          <w:rFonts w:asciiTheme="majorHAnsi" w:eastAsia="Times New Roman" w:hAnsiTheme="majorHAnsi" w:cs="Times New Roman"/>
          <w:b/>
          <w:bCs/>
          <w:kern w:val="0"/>
          <w:bdr w:val="none" w:sz="0" w:space="0" w:color="auto" w:frame="1"/>
          <w14:ligatures w14:val="none"/>
        </w:rPr>
        <w:t xml:space="preserve"> </w:t>
      </w:r>
      <w:r w:rsidRPr="007D2323">
        <w:rPr>
          <w:rFonts w:asciiTheme="majorHAnsi" w:eastAsia="Times New Roman" w:hAnsiTheme="majorHAnsi" w:cs="Times New Roman"/>
          <w:kern w:val="0"/>
          <w:bdr w:val="none" w:sz="0" w:space="0" w:color="auto" w:frame="1"/>
          <w14:ligatures w14:val="none"/>
        </w:rPr>
        <w:t>effective, efficient, and supportive service to women who are victims of domestic abuse providing</w:t>
      </w:r>
      <w:r w:rsidRPr="007D2323">
        <w:rPr>
          <w:rFonts w:asciiTheme="majorHAnsi" w:hAnsiTheme="majorHAnsi"/>
        </w:rPr>
        <w:t xml:space="preserve"> emotional, practical and welfare support. </w:t>
      </w:r>
      <w:r>
        <w:rPr>
          <w:rFonts w:asciiTheme="majorHAnsi" w:hAnsiTheme="majorHAnsi"/>
        </w:rPr>
        <w:t xml:space="preserve">As our </w:t>
      </w:r>
      <w:r>
        <w:rPr>
          <w:rFonts w:asciiTheme="majorHAnsi" w:hAnsiTheme="majorHAnsi"/>
          <w:b/>
          <w:bCs/>
        </w:rPr>
        <w:t xml:space="preserve">Domestic Abuse Officer, </w:t>
      </w:r>
      <w:r>
        <w:rPr>
          <w:rFonts w:asciiTheme="majorHAnsi" w:hAnsiTheme="majorHAnsi"/>
        </w:rPr>
        <w:t>you will</w:t>
      </w:r>
      <w:r w:rsidRPr="007D2323">
        <w:rPr>
          <w:rFonts w:asciiTheme="majorHAnsi" w:hAnsiTheme="majorHAnsi"/>
        </w:rPr>
        <w:t xml:space="preserve"> provide</w:t>
      </w:r>
      <w:r>
        <w:rPr>
          <w:rFonts w:asciiTheme="majorHAnsi" w:hAnsiTheme="majorHAnsi"/>
        </w:rPr>
        <w:t xml:space="preserve"> a</w:t>
      </w:r>
      <w:r w:rsidRPr="007D2323">
        <w:rPr>
          <w:rFonts w:asciiTheme="majorHAnsi" w:hAnsiTheme="majorHAnsi"/>
        </w:rPr>
        <w:t xml:space="preserve"> </w:t>
      </w:r>
      <w:r w:rsidR="00633004" w:rsidRPr="007D2323">
        <w:rPr>
          <w:rFonts w:asciiTheme="majorHAnsi" w:hAnsiTheme="majorHAnsi"/>
        </w:rPr>
        <w:t>high-quality</w:t>
      </w:r>
      <w:r w:rsidRPr="007D2323">
        <w:rPr>
          <w:rFonts w:asciiTheme="majorHAnsi" w:hAnsiTheme="majorHAnsi"/>
        </w:rPr>
        <w:t xml:space="preserve"> pro-active service to victims of domestic abuse and other forms of VAWG in either 1:1 or group settings delivering a service to those at medium and low risk.</w:t>
      </w:r>
    </w:p>
    <w:p w14:paraId="2B5F0D89" w14:textId="2516BCCA" w:rsidR="007D2323" w:rsidRPr="007D2323" w:rsidRDefault="007D2323" w:rsidP="002D0044">
      <w:pPr>
        <w:spacing w:after="0" w:line="240" w:lineRule="auto"/>
        <w:textAlignment w:val="baseline"/>
        <w:rPr>
          <w:rFonts w:asciiTheme="majorHAnsi" w:eastAsia="Times New Roman" w:hAnsiTheme="majorHAnsi" w:cs="Times New Roman"/>
          <w:kern w:val="0"/>
          <w:bdr w:val="none" w:sz="0" w:space="0" w:color="auto" w:frame="1"/>
          <w14:ligatures w14:val="none"/>
        </w:rPr>
      </w:pPr>
    </w:p>
    <w:p w14:paraId="790884BB" w14:textId="437908E0" w:rsidR="007D2323" w:rsidRPr="007D2323" w:rsidRDefault="007D2323" w:rsidP="002D0044">
      <w:pPr>
        <w:spacing w:after="0" w:line="240" w:lineRule="auto"/>
        <w:textAlignment w:val="baseline"/>
        <w:rPr>
          <w:rFonts w:asciiTheme="majorHAnsi" w:eastAsia="Times New Roman" w:hAnsiTheme="majorHAnsi" w:cs="Times New Roman"/>
          <w:color w:val="404041"/>
          <w:kern w:val="0"/>
          <w14:ligatures w14:val="none"/>
        </w:rPr>
      </w:pPr>
      <w:r w:rsidRPr="007D2323">
        <w:rPr>
          <w:rFonts w:asciiTheme="majorHAnsi" w:eastAsia="Times New Roman" w:hAnsiTheme="majorHAnsi" w:cs="Times New Roman"/>
          <w:b/>
          <w:bCs/>
          <w:kern w:val="0"/>
          <w:bdr w:val="none" w:sz="0" w:space="0" w:color="auto" w:frame="1"/>
          <w14:ligatures w14:val="none"/>
        </w:rPr>
        <w:t xml:space="preserve">As a </w:t>
      </w:r>
      <w:r>
        <w:rPr>
          <w:rFonts w:asciiTheme="majorHAnsi" w:eastAsia="Times New Roman" w:hAnsiTheme="majorHAnsi" w:cs="Times New Roman"/>
          <w:b/>
          <w:bCs/>
          <w:kern w:val="0"/>
          <w:bdr w:val="none" w:sz="0" w:space="0" w:color="auto" w:frame="1"/>
          <w14:ligatures w14:val="none"/>
        </w:rPr>
        <w:t>Domestic Abuse Officer</w:t>
      </w:r>
      <w:r w:rsidRPr="007D2323">
        <w:rPr>
          <w:rFonts w:asciiTheme="majorHAnsi" w:eastAsia="Times New Roman" w:hAnsiTheme="majorHAnsi" w:cs="Times New Roman"/>
          <w:b/>
          <w:bCs/>
          <w:kern w:val="0"/>
          <w:bdr w:val="none" w:sz="0" w:space="0" w:color="auto" w:frame="1"/>
          <w14:ligatures w14:val="none"/>
        </w:rPr>
        <w:t>, your r</w:t>
      </w:r>
      <w:r w:rsidRPr="007D2323">
        <w:rPr>
          <w:rFonts w:asciiTheme="majorHAnsi" w:eastAsia="Times New Roman" w:hAnsiTheme="majorHAnsi" w:cs="Times New Roman"/>
          <w:b/>
          <w:bCs/>
          <w:color w:val="404041"/>
          <w:kern w:val="0"/>
          <w:bdr w:val="none" w:sz="0" w:space="0" w:color="auto" w:frame="1"/>
          <w14:ligatures w14:val="none"/>
        </w:rPr>
        <w:t>esponsibilities will be:</w:t>
      </w:r>
    </w:p>
    <w:p w14:paraId="2598AB4F" w14:textId="108154F9" w:rsidR="007D2323" w:rsidRPr="007D2323" w:rsidRDefault="007D2323" w:rsidP="002D0044">
      <w:pPr>
        <w:pStyle w:val="ListParagraph"/>
        <w:numPr>
          <w:ilvl w:val="0"/>
          <w:numId w:val="1"/>
        </w:numPr>
        <w:spacing w:after="0" w:line="240" w:lineRule="auto"/>
        <w:rPr>
          <w:rFonts w:asciiTheme="majorHAnsi" w:hAnsiTheme="majorHAnsi"/>
        </w:rPr>
      </w:pPr>
      <w:r w:rsidRPr="007D2323">
        <w:rPr>
          <w:rFonts w:asciiTheme="majorHAnsi" w:hAnsiTheme="majorHAnsi"/>
        </w:rPr>
        <w:t>To work within a multi-agency framework consisting of the MARAC and local partnership</w:t>
      </w:r>
      <w:r>
        <w:rPr>
          <w:rFonts w:asciiTheme="majorHAnsi" w:hAnsiTheme="majorHAnsi"/>
        </w:rPr>
        <w:t xml:space="preserve"> </w:t>
      </w:r>
      <w:r w:rsidRPr="007D2323">
        <w:rPr>
          <w:rFonts w:asciiTheme="majorHAnsi" w:hAnsiTheme="majorHAnsi"/>
        </w:rPr>
        <w:t>responses to domestic abuse.</w:t>
      </w:r>
    </w:p>
    <w:p w14:paraId="6BE1039D" w14:textId="35636474" w:rsidR="007D2323" w:rsidRPr="007D2323" w:rsidRDefault="007D2323" w:rsidP="002D0044">
      <w:pPr>
        <w:pStyle w:val="ListParagraph"/>
        <w:numPr>
          <w:ilvl w:val="0"/>
          <w:numId w:val="1"/>
        </w:numPr>
        <w:spacing w:after="0" w:line="240" w:lineRule="auto"/>
        <w:rPr>
          <w:rFonts w:asciiTheme="majorHAnsi" w:hAnsiTheme="majorHAnsi"/>
        </w:rPr>
      </w:pPr>
      <w:r w:rsidRPr="007D2323">
        <w:rPr>
          <w:rFonts w:asciiTheme="majorHAnsi" w:hAnsiTheme="majorHAnsi"/>
        </w:rPr>
        <w:t>To ensure that women are enabled to access their rights and are informed about their options.</w:t>
      </w:r>
    </w:p>
    <w:p w14:paraId="73025F02" w14:textId="2E080436" w:rsidR="007D2323" w:rsidRPr="007D2323" w:rsidRDefault="007D2323" w:rsidP="002D0044">
      <w:pPr>
        <w:pStyle w:val="ListParagraph"/>
        <w:numPr>
          <w:ilvl w:val="0"/>
          <w:numId w:val="1"/>
        </w:numPr>
        <w:spacing w:after="0" w:line="240" w:lineRule="auto"/>
        <w:rPr>
          <w:rFonts w:asciiTheme="majorHAnsi" w:hAnsiTheme="majorHAnsi"/>
        </w:rPr>
      </w:pPr>
      <w:r w:rsidRPr="007D2323">
        <w:rPr>
          <w:rFonts w:asciiTheme="majorHAnsi" w:hAnsiTheme="majorHAnsi"/>
        </w:rPr>
        <w:t>To reach out to survivors of domestic abuse and raise awareness of domestic abuse and local</w:t>
      </w:r>
      <w:r>
        <w:rPr>
          <w:rFonts w:asciiTheme="majorHAnsi" w:hAnsiTheme="majorHAnsi"/>
        </w:rPr>
        <w:t xml:space="preserve"> </w:t>
      </w:r>
      <w:r w:rsidRPr="007D2323">
        <w:rPr>
          <w:rFonts w:asciiTheme="majorHAnsi" w:hAnsiTheme="majorHAnsi"/>
        </w:rPr>
        <w:t>services offered.</w:t>
      </w:r>
    </w:p>
    <w:p w14:paraId="4571E896" w14:textId="1D0C872F" w:rsidR="007D2323" w:rsidRPr="007D2323" w:rsidRDefault="007D2323" w:rsidP="002D0044">
      <w:pPr>
        <w:pStyle w:val="ListParagraph"/>
        <w:numPr>
          <w:ilvl w:val="0"/>
          <w:numId w:val="1"/>
        </w:numPr>
        <w:spacing w:after="0" w:line="240" w:lineRule="auto"/>
        <w:rPr>
          <w:rFonts w:asciiTheme="majorHAnsi" w:hAnsiTheme="majorHAnsi"/>
        </w:rPr>
      </w:pPr>
      <w:r w:rsidRPr="007D2323">
        <w:rPr>
          <w:rFonts w:asciiTheme="majorHAnsi" w:hAnsiTheme="majorHAnsi"/>
        </w:rPr>
        <w:t>To support and implement the aims and objectives of Young Ladies Club</w:t>
      </w:r>
      <w:r>
        <w:rPr>
          <w:rFonts w:asciiTheme="majorHAnsi" w:hAnsiTheme="majorHAnsi"/>
        </w:rPr>
        <w:t xml:space="preserve"> </w:t>
      </w:r>
      <w:r w:rsidRPr="007D2323">
        <w:rPr>
          <w:rFonts w:asciiTheme="majorHAnsi" w:hAnsiTheme="majorHAnsi"/>
        </w:rPr>
        <w:t>ensur</w:t>
      </w:r>
      <w:r>
        <w:rPr>
          <w:rFonts w:asciiTheme="majorHAnsi" w:hAnsiTheme="majorHAnsi"/>
        </w:rPr>
        <w:t>ing</w:t>
      </w:r>
      <w:r w:rsidRPr="007D2323">
        <w:rPr>
          <w:rFonts w:asciiTheme="majorHAnsi" w:hAnsiTheme="majorHAnsi"/>
        </w:rPr>
        <w:t xml:space="preserve"> that all work is undertaken in accordance with Young Ladies Club policies and</w:t>
      </w:r>
      <w:r>
        <w:rPr>
          <w:rFonts w:asciiTheme="majorHAnsi" w:hAnsiTheme="majorHAnsi"/>
        </w:rPr>
        <w:t xml:space="preserve"> </w:t>
      </w:r>
      <w:r w:rsidRPr="007D2323">
        <w:rPr>
          <w:rFonts w:asciiTheme="majorHAnsi" w:hAnsiTheme="majorHAnsi"/>
        </w:rPr>
        <w:t>procedures.</w:t>
      </w:r>
    </w:p>
    <w:p w14:paraId="3DF4A4E0" w14:textId="04AAD10C" w:rsidR="007D2323" w:rsidRPr="007D2323" w:rsidRDefault="007D2323" w:rsidP="002D0044">
      <w:pPr>
        <w:pStyle w:val="ListParagraph"/>
        <w:numPr>
          <w:ilvl w:val="0"/>
          <w:numId w:val="1"/>
        </w:numPr>
        <w:spacing w:after="0" w:line="240" w:lineRule="auto"/>
        <w:rPr>
          <w:rFonts w:asciiTheme="majorHAnsi" w:hAnsiTheme="majorHAnsi"/>
        </w:rPr>
      </w:pPr>
      <w:r w:rsidRPr="007D2323">
        <w:rPr>
          <w:rFonts w:asciiTheme="majorHAnsi" w:hAnsiTheme="majorHAnsi"/>
        </w:rPr>
        <w:t>To facilitate or co-facilitate the support groups</w:t>
      </w:r>
    </w:p>
    <w:p w14:paraId="6D65EBCE" w14:textId="6EFB21A5" w:rsidR="007D2323" w:rsidRPr="007D2323" w:rsidRDefault="007D2323" w:rsidP="002D0044">
      <w:pPr>
        <w:pStyle w:val="ListParagraph"/>
        <w:numPr>
          <w:ilvl w:val="0"/>
          <w:numId w:val="1"/>
        </w:numPr>
        <w:spacing w:after="0" w:line="240" w:lineRule="auto"/>
        <w:rPr>
          <w:rFonts w:asciiTheme="majorHAnsi" w:hAnsiTheme="majorHAnsi"/>
        </w:rPr>
      </w:pPr>
      <w:r w:rsidRPr="007D2323">
        <w:rPr>
          <w:rFonts w:asciiTheme="majorHAnsi" w:hAnsiTheme="majorHAnsi"/>
        </w:rPr>
        <w:t>To facilitate the provision of culturally sensitive therapeutic interventions and counselling services.</w:t>
      </w:r>
    </w:p>
    <w:p w14:paraId="4B6E42A6" w14:textId="77777777" w:rsidR="007D2323" w:rsidRDefault="007D2323" w:rsidP="002D0044">
      <w:pPr>
        <w:spacing w:after="0" w:line="240" w:lineRule="auto"/>
        <w:rPr>
          <w:rFonts w:asciiTheme="majorHAnsi" w:hAnsiTheme="majorHAnsi"/>
        </w:rPr>
      </w:pPr>
    </w:p>
    <w:p w14:paraId="091422B1" w14:textId="77777777" w:rsidR="007D2323" w:rsidRPr="00FF0BAC" w:rsidRDefault="007D2323" w:rsidP="002D0044">
      <w:pPr>
        <w:spacing w:after="0" w:line="240" w:lineRule="auto"/>
        <w:textAlignment w:val="baseline"/>
        <w:rPr>
          <w:rFonts w:asciiTheme="majorHAnsi" w:eastAsia="Times New Roman" w:hAnsiTheme="majorHAnsi" w:cs="Times New Roman"/>
          <w:color w:val="404041"/>
          <w:kern w:val="0"/>
          <w14:ligatures w14:val="none"/>
        </w:rPr>
      </w:pPr>
      <w:r w:rsidRPr="00FF0BAC">
        <w:rPr>
          <w:rFonts w:asciiTheme="majorHAnsi" w:eastAsia="Times New Roman" w:hAnsiTheme="majorHAnsi" w:cs="Times New Roman"/>
          <w:b/>
          <w:bCs/>
          <w:color w:val="404041"/>
          <w:kern w:val="0"/>
          <w:bdr w:val="none" w:sz="0" w:space="0" w:color="auto" w:frame="1"/>
          <w14:ligatures w14:val="none"/>
        </w:rPr>
        <w:t>Required Skills and Experience:</w:t>
      </w:r>
    </w:p>
    <w:p w14:paraId="74216873" w14:textId="19280BAA" w:rsidR="007D2323" w:rsidRPr="0067017D" w:rsidRDefault="0067017D" w:rsidP="002D0044">
      <w:pPr>
        <w:pStyle w:val="ListParagraph"/>
        <w:numPr>
          <w:ilvl w:val="0"/>
          <w:numId w:val="3"/>
        </w:numPr>
        <w:spacing w:after="0" w:line="240" w:lineRule="auto"/>
        <w:rPr>
          <w:rFonts w:asciiTheme="majorHAnsi" w:hAnsiTheme="majorHAnsi"/>
        </w:rPr>
      </w:pPr>
      <w:r w:rsidRPr="0067017D">
        <w:rPr>
          <w:rFonts w:asciiTheme="majorHAnsi" w:hAnsiTheme="majorHAnsi"/>
        </w:rPr>
        <w:t>D</w:t>
      </w:r>
      <w:r w:rsidR="007D2323" w:rsidRPr="0067017D">
        <w:rPr>
          <w:rFonts w:asciiTheme="majorHAnsi" w:hAnsiTheme="majorHAnsi"/>
        </w:rPr>
        <w:t xml:space="preserve">emonstrable qualifications and/or experience in the field of domestic violence accommodation and support. </w:t>
      </w:r>
    </w:p>
    <w:p w14:paraId="17EDCE14" w14:textId="2D7A0576"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An excellent working knowledge of key issues faced by black and minoritised women who have experienced Domestic Abuse and VAWG. Able to apply this knowledge at a practical level.</w:t>
      </w:r>
    </w:p>
    <w:p w14:paraId="19078D51" w14:textId="2148A241" w:rsidR="007D2323" w:rsidRPr="0067017D" w:rsidRDefault="0067017D" w:rsidP="002D0044">
      <w:pPr>
        <w:pStyle w:val="ListParagraph"/>
        <w:numPr>
          <w:ilvl w:val="0"/>
          <w:numId w:val="3"/>
        </w:numPr>
        <w:spacing w:after="0" w:line="240" w:lineRule="auto"/>
        <w:rPr>
          <w:rFonts w:asciiTheme="majorHAnsi" w:hAnsiTheme="majorHAnsi"/>
        </w:rPr>
      </w:pPr>
      <w:r w:rsidRPr="0067017D">
        <w:rPr>
          <w:rFonts w:asciiTheme="majorHAnsi" w:hAnsiTheme="majorHAnsi"/>
        </w:rPr>
        <w:t>E</w:t>
      </w:r>
      <w:r w:rsidR="007D2323" w:rsidRPr="0067017D">
        <w:rPr>
          <w:rFonts w:asciiTheme="majorHAnsi" w:hAnsiTheme="majorHAnsi"/>
        </w:rPr>
        <w:t xml:space="preserve">xperience of identifying and responding to the risks to and needs of survivors of domestic </w:t>
      </w:r>
    </w:p>
    <w:p w14:paraId="51C50ACE" w14:textId="77777777" w:rsidR="007D2323" w:rsidRPr="0067017D" w:rsidRDefault="007D2323" w:rsidP="002D0044">
      <w:pPr>
        <w:spacing w:after="0" w:line="240" w:lineRule="auto"/>
        <w:ind w:left="360" w:firstLine="360"/>
        <w:rPr>
          <w:rFonts w:asciiTheme="majorHAnsi" w:hAnsiTheme="majorHAnsi"/>
        </w:rPr>
      </w:pPr>
      <w:r w:rsidRPr="0067017D">
        <w:rPr>
          <w:rFonts w:asciiTheme="majorHAnsi" w:hAnsiTheme="majorHAnsi"/>
        </w:rPr>
        <w:t>violence</w:t>
      </w:r>
    </w:p>
    <w:p w14:paraId="1BF073AF" w14:textId="3C5744B0"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 xml:space="preserve">Experience of working with vulnerable women at least some of which are women or girls affected by domestic abuse and other forms of gender-based violence. </w:t>
      </w:r>
    </w:p>
    <w:p w14:paraId="01430633" w14:textId="3E542E10"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 xml:space="preserve">A sound working knowledge of the practical, emotional, social and economic issues facing black and minoritised women and girls affected by domestic, and intimate relationship abuse </w:t>
      </w:r>
    </w:p>
    <w:p w14:paraId="0EA6379F" w14:textId="19B08DC7" w:rsidR="0067017D"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 xml:space="preserve">Experience of multi-agency partnership working </w:t>
      </w:r>
    </w:p>
    <w:p w14:paraId="66D01F75" w14:textId="77777777" w:rsidR="0067017D"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 xml:space="preserve">Knowledge of relevant legislation relating to Immigration, Honour Based Violence, Forced Marriage and FGM. </w:t>
      </w:r>
    </w:p>
    <w:p w14:paraId="2D0C17D6" w14:textId="6810C7DC"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 xml:space="preserve">Experience in running support groups in the community </w:t>
      </w:r>
    </w:p>
    <w:p w14:paraId="43FB3D5D" w14:textId="3E2A6AB5"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 xml:space="preserve">Ability to work with interpreters and volunteers. </w:t>
      </w:r>
    </w:p>
    <w:p w14:paraId="4F91184F" w14:textId="4AF490B8"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Ability to work with voluntary organisations, local authorities and government agencies on behalf of women.</w:t>
      </w:r>
    </w:p>
    <w:p w14:paraId="0C5E7B93" w14:textId="5CA1E6E5" w:rsidR="007D2323" w:rsidRPr="0067017D" w:rsidRDefault="0067017D" w:rsidP="002D0044">
      <w:pPr>
        <w:pStyle w:val="ListParagraph"/>
        <w:numPr>
          <w:ilvl w:val="0"/>
          <w:numId w:val="3"/>
        </w:numPr>
        <w:spacing w:after="0" w:line="240" w:lineRule="auto"/>
        <w:rPr>
          <w:rFonts w:asciiTheme="majorHAnsi" w:hAnsiTheme="majorHAnsi"/>
        </w:rPr>
      </w:pPr>
      <w:r w:rsidRPr="0067017D">
        <w:rPr>
          <w:rFonts w:asciiTheme="majorHAnsi" w:hAnsiTheme="majorHAnsi"/>
        </w:rPr>
        <w:t>Effective</w:t>
      </w:r>
      <w:r w:rsidR="007D2323" w:rsidRPr="0067017D">
        <w:rPr>
          <w:rFonts w:asciiTheme="majorHAnsi" w:hAnsiTheme="majorHAnsi"/>
        </w:rPr>
        <w:t xml:space="preserve"> communication skills.</w:t>
      </w:r>
    </w:p>
    <w:p w14:paraId="1FB766F5" w14:textId="10057894"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Experience of managing basic administrative systems.</w:t>
      </w:r>
    </w:p>
    <w:p w14:paraId="3D26A9CC" w14:textId="3105C42F"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lastRenderedPageBreak/>
        <w:t>Training and qualifications in the provision of advice and advocacy on issues such as housing, welfare benefits and domestic violence.</w:t>
      </w:r>
    </w:p>
    <w:p w14:paraId="0F4CDD17" w14:textId="71C5D56B"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Good working knowledge of IT system and databases.</w:t>
      </w:r>
    </w:p>
    <w:p w14:paraId="12CA7700" w14:textId="514D8681" w:rsidR="007D2323" w:rsidRPr="0067017D" w:rsidRDefault="007D2323" w:rsidP="002D0044">
      <w:pPr>
        <w:pStyle w:val="ListParagraph"/>
        <w:numPr>
          <w:ilvl w:val="0"/>
          <w:numId w:val="3"/>
        </w:numPr>
        <w:spacing w:after="0" w:line="240" w:lineRule="auto"/>
        <w:rPr>
          <w:rFonts w:asciiTheme="majorHAnsi" w:hAnsiTheme="majorHAnsi"/>
        </w:rPr>
      </w:pPr>
      <w:r w:rsidRPr="0067017D">
        <w:rPr>
          <w:rFonts w:asciiTheme="majorHAnsi" w:hAnsiTheme="majorHAnsi"/>
        </w:rPr>
        <w:t>Ability to run groups virtually on Zoom/Teams etc</w:t>
      </w:r>
    </w:p>
    <w:p w14:paraId="4A056537" w14:textId="77777777" w:rsidR="0067017D" w:rsidRDefault="0067017D" w:rsidP="002D0044">
      <w:pPr>
        <w:spacing w:after="0" w:line="240" w:lineRule="auto"/>
        <w:rPr>
          <w:rFonts w:asciiTheme="majorHAnsi" w:hAnsiTheme="majorHAnsi"/>
        </w:rPr>
      </w:pPr>
    </w:p>
    <w:p w14:paraId="08FE671A" w14:textId="77777777" w:rsidR="0067017D" w:rsidRDefault="0067017D" w:rsidP="002D0044">
      <w:pPr>
        <w:spacing w:after="0" w:line="240" w:lineRule="auto"/>
        <w:rPr>
          <w:rFonts w:asciiTheme="majorHAnsi" w:hAnsiTheme="majorHAnsi"/>
        </w:rPr>
      </w:pPr>
    </w:p>
    <w:p w14:paraId="5BC64C09" w14:textId="77777777" w:rsidR="00800FDE" w:rsidRPr="007D2323" w:rsidRDefault="00800FDE" w:rsidP="002D0044">
      <w:pPr>
        <w:spacing w:after="0" w:line="240" w:lineRule="auto"/>
        <w:rPr>
          <w:rFonts w:asciiTheme="majorHAnsi" w:hAnsiTheme="majorHAnsi"/>
        </w:rPr>
      </w:pPr>
      <w:r w:rsidRPr="00EC7D7D">
        <w:rPr>
          <w:rFonts w:asciiTheme="majorHAnsi" w:hAnsiTheme="majorHAnsi"/>
          <w:i/>
          <w:iCs/>
        </w:rPr>
        <w:t>Due to the nature of the role and the needs of our service users, this post is restricted to female applicants. This is a genuine occupational requirement in accordance with Schedule 9, Part 1 of the Equality Act 2010. YLC is committed to equality of opportunity and welcomes applications from all sectors of the community.</w:t>
      </w:r>
    </w:p>
    <w:p w14:paraId="471E2559" w14:textId="77777777" w:rsidR="00536A13" w:rsidRDefault="00536A13" w:rsidP="002D0044">
      <w:pPr>
        <w:spacing w:after="0" w:line="240" w:lineRule="auto"/>
        <w:rPr>
          <w:rFonts w:asciiTheme="majorHAnsi" w:hAnsiTheme="majorHAnsi"/>
        </w:rPr>
      </w:pPr>
    </w:p>
    <w:p w14:paraId="58FFCD69" w14:textId="77777777" w:rsidR="001932DC" w:rsidRDefault="00536A13" w:rsidP="002D0044">
      <w:pPr>
        <w:spacing w:after="0" w:line="240" w:lineRule="auto"/>
        <w:rPr>
          <w:rFonts w:asciiTheme="majorHAnsi" w:hAnsiTheme="majorHAnsi"/>
          <w:i/>
          <w:iCs/>
        </w:rPr>
      </w:pPr>
      <w:r w:rsidRPr="00536A13">
        <w:rPr>
          <w:rFonts w:asciiTheme="majorHAnsi" w:hAnsiTheme="majorHAnsi"/>
          <w:i/>
          <w:iCs/>
        </w:rPr>
        <w:t>Due to the nature of the role and the needs of our service users, this post is restricted to Black and minoritised women. This is a genuine occupational requirement in accordance with Schedule 9, Part 1 of the Equality Act 2010.</w:t>
      </w:r>
    </w:p>
    <w:p w14:paraId="4A0C50C6" w14:textId="77777777" w:rsidR="001932DC" w:rsidRDefault="001932DC" w:rsidP="002D0044">
      <w:pPr>
        <w:spacing w:after="0" w:line="240" w:lineRule="auto"/>
        <w:rPr>
          <w:rFonts w:asciiTheme="majorHAnsi" w:hAnsiTheme="majorHAnsi"/>
        </w:rPr>
      </w:pPr>
    </w:p>
    <w:p w14:paraId="53F31D31" w14:textId="39213573" w:rsidR="001932DC" w:rsidRPr="007D2323" w:rsidRDefault="001932DC" w:rsidP="00131BCD">
      <w:pPr>
        <w:spacing w:after="0" w:line="240" w:lineRule="auto"/>
        <w:rPr>
          <w:rFonts w:asciiTheme="majorHAnsi" w:hAnsiTheme="majorHAnsi"/>
        </w:rPr>
      </w:pPr>
      <w:r w:rsidRPr="007D2323">
        <w:rPr>
          <w:rFonts w:asciiTheme="majorHAnsi" w:hAnsiTheme="majorHAnsi"/>
        </w:rPr>
        <w:t xml:space="preserve">This post is subject to Rehabilitation of Offenders Act 1974. A criminal record will not </w:t>
      </w:r>
    </w:p>
    <w:p w14:paraId="30B3C4FB" w14:textId="77777777" w:rsidR="001932DC" w:rsidRPr="007D2323" w:rsidRDefault="001932DC" w:rsidP="00131BCD">
      <w:pPr>
        <w:spacing w:after="0" w:line="240" w:lineRule="auto"/>
        <w:rPr>
          <w:rFonts w:asciiTheme="majorHAnsi" w:hAnsiTheme="majorHAnsi"/>
        </w:rPr>
      </w:pPr>
      <w:r w:rsidRPr="007D2323">
        <w:rPr>
          <w:rFonts w:asciiTheme="majorHAnsi" w:hAnsiTheme="majorHAnsi"/>
        </w:rPr>
        <w:t xml:space="preserve">necessarily exclude you from this post but under the Act, we must have details. An Enhanced </w:t>
      </w:r>
    </w:p>
    <w:p w14:paraId="7B98A566" w14:textId="77777777" w:rsidR="001932DC" w:rsidRPr="007D2323" w:rsidRDefault="001932DC" w:rsidP="00131BCD">
      <w:pPr>
        <w:spacing w:after="0" w:line="240" w:lineRule="auto"/>
        <w:rPr>
          <w:rFonts w:asciiTheme="majorHAnsi" w:hAnsiTheme="majorHAnsi"/>
        </w:rPr>
      </w:pPr>
      <w:r w:rsidRPr="007D2323">
        <w:rPr>
          <w:rFonts w:asciiTheme="majorHAnsi" w:hAnsiTheme="majorHAnsi"/>
        </w:rPr>
        <w:t xml:space="preserve">Disclosure will be sought in the event of a successful application for this post and therefore </w:t>
      </w:r>
    </w:p>
    <w:p w14:paraId="2A0E408D" w14:textId="77777777" w:rsidR="001932DC" w:rsidRPr="007D2323" w:rsidRDefault="001932DC" w:rsidP="00131BCD">
      <w:pPr>
        <w:spacing w:after="0" w:line="240" w:lineRule="auto"/>
        <w:rPr>
          <w:rFonts w:asciiTheme="majorHAnsi" w:hAnsiTheme="majorHAnsi"/>
        </w:rPr>
      </w:pPr>
      <w:r w:rsidRPr="007D2323">
        <w:rPr>
          <w:rFonts w:asciiTheme="majorHAnsi" w:hAnsiTheme="majorHAnsi"/>
        </w:rPr>
        <w:t xml:space="preserve">you will be required to give details of spent and unspent convictions disclosed above. YLC </w:t>
      </w:r>
    </w:p>
    <w:p w14:paraId="7FCF3CDB" w14:textId="77777777" w:rsidR="001932DC" w:rsidRPr="007D2323" w:rsidRDefault="001932DC" w:rsidP="00131BCD">
      <w:pPr>
        <w:spacing w:after="0" w:line="240" w:lineRule="auto"/>
        <w:rPr>
          <w:rFonts w:asciiTheme="majorHAnsi" w:hAnsiTheme="majorHAnsi"/>
        </w:rPr>
      </w:pPr>
      <w:r w:rsidRPr="007D2323">
        <w:rPr>
          <w:rFonts w:asciiTheme="majorHAnsi" w:hAnsiTheme="majorHAnsi"/>
        </w:rPr>
        <w:t>operates under the Revised Code of Practice for Disclosure and Barring Service.</w:t>
      </w:r>
    </w:p>
    <w:p w14:paraId="08B8D1E9" w14:textId="4C5EA361" w:rsidR="00536A13" w:rsidRDefault="00536A13" w:rsidP="00131BCD">
      <w:pPr>
        <w:spacing w:after="0" w:line="240" w:lineRule="auto"/>
        <w:rPr>
          <w:rFonts w:asciiTheme="majorHAnsi" w:hAnsiTheme="majorHAnsi"/>
          <w:i/>
          <w:iCs/>
        </w:rPr>
      </w:pPr>
    </w:p>
    <w:sectPr w:rsidR="00536A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BA2D72"/>
    <w:multiLevelType w:val="hybridMultilevel"/>
    <w:tmpl w:val="503222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D23496"/>
    <w:multiLevelType w:val="hybridMultilevel"/>
    <w:tmpl w:val="2E303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0F53A6D"/>
    <w:multiLevelType w:val="hybridMultilevel"/>
    <w:tmpl w:val="65841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7969251">
    <w:abstractNumId w:val="2"/>
  </w:num>
  <w:num w:numId="2" w16cid:durableId="67460986">
    <w:abstractNumId w:val="0"/>
  </w:num>
  <w:num w:numId="3" w16cid:durableId="16397282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323"/>
    <w:rsid w:val="00131BCD"/>
    <w:rsid w:val="001932DC"/>
    <w:rsid w:val="002D0044"/>
    <w:rsid w:val="00421DA2"/>
    <w:rsid w:val="0045513E"/>
    <w:rsid w:val="00536A13"/>
    <w:rsid w:val="00633004"/>
    <w:rsid w:val="0067017D"/>
    <w:rsid w:val="006B54D7"/>
    <w:rsid w:val="007D1D28"/>
    <w:rsid w:val="007D2323"/>
    <w:rsid w:val="00800FDE"/>
    <w:rsid w:val="00B40401"/>
    <w:rsid w:val="00C064BF"/>
    <w:rsid w:val="00D026DA"/>
    <w:rsid w:val="00D33F24"/>
    <w:rsid w:val="00D779F9"/>
    <w:rsid w:val="00EC7D7D"/>
    <w:rsid w:val="00FD50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C30AA"/>
  <w15:chartTrackingRefBased/>
  <w15:docId w15:val="{DAA6F85B-8100-45A4-AAD6-EA6585285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23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3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3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3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3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3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3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3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3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3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3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3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3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3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3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3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3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323"/>
    <w:rPr>
      <w:rFonts w:eastAsiaTheme="majorEastAsia" w:cstheme="majorBidi"/>
      <w:color w:val="272727" w:themeColor="text1" w:themeTint="D8"/>
    </w:rPr>
  </w:style>
  <w:style w:type="paragraph" w:styleId="Title">
    <w:name w:val="Title"/>
    <w:basedOn w:val="Normal"/>
    <w:next w:val="Normal"/>
    <w:link w:val="TitleChar"/>
    <w:uiPriority w:val="10"/>
    <w:qFormat/>
    <w:rsid w:val="007D23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3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3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3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323"/>
    <w:pPr>
      <w:spacing w:before="160"/>
      <w:jc w:val="center"/>
    </w:pPr>
    <w:rPr>
      <w:i/>
      <w:iCs/>
      <w:color w:val="404040" w:themeColor="text1" w:themeTint="BF"/>
    </w:rPr>
  </w:style>
  <w:style w:type="character" w:customStyle="1" w:styleId="QuoteChar">
    <w:name w:val="Quote Char"/>
    <w:basedOn w:val="DefaultParagraphFont"/>
    <w:link w:val="Quote"/>
    <w:uiPriority w:val="29"/>
    <w:rsid w:val="007D2323"/>
    <w:rPr>
      <w:i/>
      <w:iCs/>
      <w:color w:val="404040" w:themeColor="text1" w:themeTint="BF"/>
    </w:rPr>
  </w:style>
  <w:style w:type="paragraph" w:styleId="ListParagraph">
    <w:name w:val="List Paragraph"/>
    <w:basedOn w:val="Normal"/>
    <w:uiPriority w:val="34"/>
    <w:qFormat/>
    <w:rsid w:val="007D2323"/>
    <w:pPr>
      <w:ind w:left="720"/>
      <w:contextualSpacing/>
    </w:pPr>
  </w:style>
  <w:style w:type="character" w:styleId="IntenseEmphasis">
    <w:name w:val="Intense Emphasis"/>
    <w:basedOn w:val="DefaultParagraphFont"/>
    <w:uiPriority w:val="21"/>
    <w:qFormat/>
    <w:rsid w:val="007D2323"/>
    <w:rPr>
      <w:i/>
      <w:iCs/>
      <w:color w:val="0F4761" w:themeColor="accent1" w:themeShade="BF"/>
    </w:rPr>
  </w:style>
  <w:style w:type="paragraph" w:styleId="IntenseQuote">
    <w:name w:val="Intense Quote"/>
    <w:basedOn w:val="Normal"/>
    <w:next w:val="Normal"/>
    <w:link w:val="IntenseQuoteChar"/>
    <w:uiPriority w:val="30"/>
    <w:qFormat/>
    <w:rsid w:val="007D23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323"/>
    <w:rPr>
      <w:i/>
      <w:iCs/>
      <w:color w:val="0F4761" w:themeColor="accent1" w:themeShade="BF"/>
    </w:rPr>
  </w:style>
  <w:style w:type="character" w:styleId="IntenseReference">
    <w:name w:val="Intense Reference"/>
    <w:basedOn w:val="DefaultParagraphFont"/>
    <w:uiPriority w:val="32"/>
    <w:qFormat/>
    <w:rsid w:val="007D23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BD3F86F72D5148937A89B49FE9971C" ma:contentTypeVersion="6" ma:contentTypeDescription="Create a new document." ma:contentTypeScope="" ma:versionID="1502406a14f95b097459a91171f343d3">
  <xsd:schema xmlns:xsd="http://www.w3.org/2001/XMLSchema" xmlns:xs="http://www.w3.org/2001/XMLSchema" xmlns:p="http://schemas.microsoft.com/office/2006/metadata/properties" xmlns:ns2="4382b09f-45ed-4510-be9b-ae6e0eac2534" xmlns:ns3="90e3f98e-1b71-49d9-909f-617c68740865" targetNamespace="http://schemas.microsoft.com/office/2006/metadata/properties" ma:root="true" ma:fieldsID="7898e1d29d881fee3377cc219bde9f5d" ns2:_="" ns3:_="">
    <xsd:import namespace="4382b09f-45ed-4510-be9b-ae6e0eac2534"/>
    <xsd:import namespace="90e3f98e-1b71-49d9-909f-617c6874086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82b09f-45ed-4510-be9b-ae6e0eac253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0e3f98e-1b71-49d9-909f-617c6874086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889A017-8E64-42AD-9C8F-CC9E8B0D5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82b09f-45ed-4510-be9b-ae6e0eac2534"/>
    <ds:schemaRef ds:uri="90e3f98e-1b71-49d9-909f-617c687408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63C5C2-826C-4F66-A934-BB316A931446}">
  <ds:schemaRefs>
    <ds:schemaRef ds:uri="http://schemas.microsoft.com/sharepoint/v3/contenttype/forms"/>
  </ds:schemaRefs>
</ds:datastoreItem>
</file>

<file path=customXml/itemProps3.xml><?xml version="1.0" encoding="utf-8"?>
<ds:datastoreItem xmlns:ds="http://schemas.openxmlformats.org/officeDocument/2006/customXml" ds:itemID="{D46AB7A6-2616-48FA-BDFC-50F1945B81A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606</Words>
  <Characters>3456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Sally-Ann King</dc:creator>
  <cp:keywords/>
  <dc:description/>
  <cp:lastModifiedBy>Jules Keene</cp:lastModifiedBy>
  <cp:revision>2</cp:revision>
  <dcterms:created xsi:type="dcterms:W3CDTF">2025-11-03T17:06:00Z</dcterms:created>
  <dcterms:modified xsi:type="dcterms:W3CDTF">2025-11-03T17:06:00Z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0x01010033BD3F86F72D5148937A89B49FE9971C</vt:lpwstr>
  </property>
</Properties>
</file>