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11814" w14:textId="0D29B1E2" w:rsidR="00994EDF" w:rsidRDefault="00B06302" w:rsidP="004D4B3D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noProof/>
          <w:sz w:val="28"/>
          <w:szCs w:val="28"/>
          <w:lang w:val="en-GB" w:eastAsia="en-GB" w:bidi="ar-SA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28FEFC2A" wp14:editId="6C1217D8">
            <wp:simplePos x="0" y="0"/>
            <wp:positionH relativeFrom="column">
              <wp:posOffset>4332605</wp:posOffset>
            </wp:positionH>
            <wp:positionV relativeFrom="paragraph">
              <wp:posOffset>-205740</wp:posOffset>
            </wp:positionV>
            <wp:extent cx="1733550" cy="1010285"/>
            <wp:effectExtent l="0" t="0" r="0" b="0"/>
            <wp:wrapNone/>
            <wp:docPr id="11" name="Picture 1" descr="finished DASL logo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ished DASL logo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70" b="30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4B3D">
        <w:rPr>
          <w:rFonts w:cs="Arial"/>
          <w:noProof/>
          <w:sz w:val="28"/>
          <w:szCs w:val="28"/>
          <w:lang w:val="en-GB" w:eastAsia="en-GB" w:bidi="ar-SA"/>
        </w:rPr>
        <w:t xml:space="preserve">                                                             </w:t>
      </w:r>
    </w:p>
    <w:p w14:paraId="3D45996C" w14:textId="77777777" w:rsidR="00994EDF" w:rsidRDefault="00994EDF" w:rsidP="004D4B3D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noProof/>
          <w:sz w:val="28"/>
          <w:szCs w:val="28"/>
          <w:lang w:val="en-GB" w:eastAsia="en-GB" w:bidi="ar-SA"/>
        </w:rPr>
      </w:pPr>
    </w:p>
    <w:p w14:paraId="321BAA83" w14:textId="77777777" w:rsidR="004D4B3D" w:rsidRDefault="004D4B3D" w:rsidP="00B441C0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sz w:val="28"/>
          <w:szCs w:val="28"/>
          <w:lang w:val="en-GB" w:eastAsia="en-GB" w:bidi="ar-SA"/>
        </w:rPr>
      </w:pPr>
    </w:p>
    <w:p w14:paraId="6A693B1B" w14:textId="77777777" w:rsidR="00994EDF" w:rsidRPr="004D4B3D" w:rsidRDefault="00994EDF" w:rsidP="00B441C0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8"/>
          <w:szCs w:val="8"/>
          <w:lang w:val="en-GB" w:eastAsia="en-GB" w:bidi="ar-SA"/>
        </w:rPr>
      </w:pPr>
    </w:p>
    <w:p w14:paraId="355B2BA2" w14:textId="08BAE18C" w:rsidR="00B441C0" w:rsidRDefault="003B4077" w:rsidP="00B441C0">
      <w:pPr>
        <w:autoSpaceDE w:val="0"/>
        <w:autoSpaceDN w:val="0"/>
        <w:adjustRightInd w:val="0"/>
        <w:spacing w:after="0" w:line="240" w:lineRule="auto"/>
        <w:jc w:val="center"/>
        <w:rPr>
          <w:rFonts w:ascii="Poppins" w:hAnsi="Poppins" w:cs="Poppins"/>
          <w:b/>
          <w:sz w:val="40"/>
          <w:szCs w:val="40"/>
          <w:lang w:val="en-GB" w:eastAsia="en-GB" w:bidi="ar-SA"/>
        </w:rPr>
      </w:pPr>
      <w:r>
        <w:rPr>
          <w:rFonts w:ascii="Poppins" w:hAnsi="Poppins" w:cs="Poppins"/>
          <w:b/>
          <w:sz w:val="40"/>
          <w:szCs w:val="40"/>
          <w:lang w:val="en-GB" w:eastAsia="en-GB" w:bidi="ar-SA"/>
        </w:rPr>
        <w:t>Trustee</w:t>
      </w:r>
    </w:p>
    <w:p w14:paraId="7010F27E" w14:textId="77777777" w:rsidR="00076B06" w:rsidRPr="003363DC" w:rsidRDefault="00076B06" w:rsidP="00B441C0">
      <w:pPr>
        <w:autoSpaceDE w:val="0"/>
        <w:autoSpaceDN w:val="0"/>
        <w:adjustRightInd w:val="0"/>
        <w:spacing w:after="0" w:line="240" w:lineRule="auto"/>
        <w:jc w:val="center"/>
        <w:rPr>
          <w:rFonts w:ascii="Poppins" w:hAnsi="Poppins" w:cs="Poppins"/>
          <w:b/>
          <w:sz w:val="12"/>
          <w:szCs w:val="12"/>
          <w:lang w:val="en-GB" w:eastAsia="en-GB" w:bidi="ar-SA"/>
        </w:rPr>
      </w:pPr>
    </w:p>
    <w:p w14:paraId="05A5A877" w14:textId="5533D0EC" w:rsidR="00A50E8D" w:rsidRPr="003363DC" w:rsidRDefault="00B441C0" w:rsidP="00B441C0">
      <w:pPr>
        <w:autoSpaceDE w:val="0"/>
        <w:autoSpaceDN w:val="0"/>
        <w:adjustRightInd w:val="0"/>
        <w:spacing w:after="0" w:line="240" w:lineRule="auto"/>
        <w:jc w:val="center"/>
        <w:rPr>
          <w:rFonts w:ascii="Poppins" w:hAnsi="Poppins" w:cs="Poppins"/>
          <w:b/>
          <w:sz w:val="28"/>
          <w:szCs w:val="28"/>
          <w:lang w:val="en-GB" w:eastAsia="en-GB" w:bidi="ar-SA"/>
        </w:rPr>
      </w:pPr>
      <w:r w:rsidRPr="003363DC">
        <w:rPr>
          <w:rFonts w:ascii="Poppins" w:hAnsi="Poppins" w:cs="Poppins"/>
          <w:b/>
          <w:sz w:val="28"/>
          <w:szCs w:val="28"/>
          <w:lang w:val="en-GB" w:eastAsia="en-GB" w:bidi="ar-SA"/>
        </w:rPr>
        <w:t xml:space="preserve">Application form </w:t>
      </w:r>
    </w:p>
    <w:p w14:paraId="3F3CA310" w14:textId="77777777" w:rsidR="00A50E8D" w:rsidRPr="0015268D" w:rsidRDefault="00A50E8D" w:rsidP="005562F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sz w:val="28"/>
          <w:szCs w:val="28"/>
          <w:lang w:val="en-GB" w:eastAsia="en-GB" w:bidi="ar-SA"/>
        </w:rPr>
      </w:pPr>
    </w:p>
    <w:p w14:paraId="75AEDB0F" w14:textId="62E93D17" w:rsidR="00471C74" w:rsidRPr="0026416B" w:rsidRDefault="00471C74" w:rsidP="005562F9">
      <w:pPr>
        <w:spacing w:after="0" w:line="240" w:lineRule="auto"/>
        <w:rPr>
          <w:rFonts w:ascii="Tahoma" w:hAnsi="Tahoma" w:cs="Tahoma"/>
          <w:b/>
          <w:bCs/>
          <w:sz w:val="28"/>
          <w:szCs w:val="28"/>
        </w:rPr>
      </w:pPr>
      <w:r w:rsidRPr="005562F9">
        <w:rPr>
          <w:rFonts w:ascii="Tahoma" w:hAnsi="Tahoma" w:cs="Tahoma"/>
          <w:sz w:val="28"/>
          <w:szCs w:val="28"/>
        </w:rPr>
        <w:t xml:space="preserve">Please </w:t>
      </w:r>
      <w:r w:rsidR="00B7310F">
        <w:rPr>
          <w:rFonts w:ascii="Tahoma" w:hAnsi="Tahoma" w:cs="Tahoma"/>
          <w:sz w:val="28"/>
          <w:szCs w:val="28"/>
        </w:rPr>
        <w:t xml:space="preserve">complete and </w:t>
      </w:r>
      <w:r w:rsidRPr="005562F9">
        <w:rPr>
          <w:rFonts w:ascii="Tahoma" w:hAnsi="Tahoma" w:cs="Tahoma"/>
          <w:sz w:val="28"/>
          <w:szCs w:val="28"/>
        </w:rPr>
        <w:t xml:space="preserve">send </w:t>
      </w:r>
      <w:r w:rsidR="00B7310F">
        <w:rPr>
          <w:rFonts w:ascii="Tahoma" w:hAnsi="Tahoma" w:cs="Tahoma"/>
          <w:sz w:val="28"/>
          <w:szCs w:val="28"/>
        </w:rPr>
        <w:t>this</w:t>
      </w:r>
      <w:r w:rsidRPr="005562F9">
        <w:rPr>
          <w:rFonts w:ascii="Tahoma" w:hAnsi="Tahoma" w:cs="Tahoma"/>
          <w:sz w:val="28"/>
          <w:szCs w:val="28"/>
        </w:rPr>
        <w:t xml:space="preserve"> </w:t>
      </w:r>
      <w:r w:rsidR="00B7310F">
        <w:rPr>
          <w:rFonts w:ascii="Tahoma" w:hAnsi="Tahoma" w:cs="Tahoma"/>
          <w:sz w:val="28"/>
          <w:szCs w:val="28"/>
        </w:rPr>
        <w:t>ap</w:t>
      </w:r>
      <w:r w:rsidRPr="005562F9">
        <w:rPr>
          <w:rFonts w:ascii="Tahoma" w:hAnsi="Tahoma" w:cs="Tahoma"/>
          <w:sz w:val="28"/>
          <w:szCs w:val="28"/>
        </w:rPr>
        <w:t>plication</w:t>
      </w:r>
      <w:r w:rsidRPr="0026416B">
        <w:rPr>
          <w:rFonts w:ascii="Tahoma" w:hAnsi="Tahoma" w:cs="Tahoma"/>
          <w:b/>
          <w:bCs/>
          <w:sz w:val="28"/>
          <w:szCs w:val="28"/>
        </w:rPr>
        <w:t xml:space="preserve"> to </w:t>
      </w:r>
      <w:r w:rsidR="00B7310F">
        <w:rPr>
          <w:rFonts w:ascii="Tahoma" w:hAnsi="Tahoma" w:cs="Tahoma"/>
          <w:b/>
          <w:bCs/>
          <w:sz w:val="28"/>
          <w:szCs w:val="28"/>
        </w:rPr>
        <w:t>Peter Gay</w:t>
      </w:r>
      <w:r w:rsidRPr="0026416B">
        <w:rPr>
          <w:rFonts w:ascii="Tahoma" w:hAnsi="Tahoma" w:cs="Tahoma"/>
          <w:b/>
          <w:bCs/>
          <w:sz w:val="28"/>
          <w:szCs w:val="28"/>
        </w:rPr>
        <w:t xml:space="preserve"> at </w:t>
      </w:r>
      <w:hyperlink r:id="rId10" w:history="1">
        <w:r w:rsidR="005C0A1A" w:rsidRPr="00852509">
          <w:rPr>
            <w:rStyle w:val="Hyperlink"/>
            <w:rFonts w:ascii="Tahoma" w:hAnsi="Tahoma" w:cs="Tahoma"/>
            <w:b/>
            <w:bCs/>
            <w:sz w:val="28"/>
            <w:szCs w:val="28"/>
          </w:rPr>
          <w:t>Peter.Gay@disabilitylambeth.org.uk</w:t>
        </w:r>
      </w:hyperlink>
      <w:r w:rsidRPr="0026416B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562F9">
        <w:rPr>
          <w:rFonts w:ascii="Tahoma" w:hAnsi="Tahoma" w:cs="Tahoma"/>
          <w:sz w:val="28"/>
          <w:szCs w:val="28"/>
        </w:rPr>
        <w:t xml:space="preserve">by </w:t>
      </w:r>
      <w:r w:rsidRPr="0026416B">
        <w:rPr>
          <w:rFonts w:ascii="Tahoma" w:hAnsi="Tahoma" w:cs="Tahoma"/>
          <w:b/>
          <w:bCs/>
          <w:sz w:val="28"/>
          <w:szCs w:val="28"/>
        </w:rPr>
        <w:t xml:space="preserve">5pm </w:t>
      </w:r>
      <w:r w:rsidRPr="005562F9">
        <w:rPr>
          <w:rFonts w:ascii="Tahoma" w:hAnsi="Tahoma" w:cs="Tahoma"/>
          <w:sz w:val="28"/>
          <w:szCs w:val="28"/>
        </w:rPr>
        <w:t xml:space="preserve">on </w:t>
      </w:r>
      <w:r w:rsidR="0016075A">
        <w:rPr>
          <w:rFonts w:ascii="Tahoma" w:hAnsi="Tahoma" w:cs="Tahoma"/>
          <w:sz w:val="28"/>
          <w:szCs w:val="28"/>
        </w:rPr>
        <w:t>Monday 5</w:t>
      </w:r>
      <w:r w:rsidR="0016075A" w:rsidRPr="0016075A">
        <w:rPr>
          <w:rFonts w:ascii="Tahoma" w:hAnsi="Tahoma" w:cs="Tahoma"/>
          <w:sz w:val="28"/>
          <w:szCs w:val="28"/>
          <w:vertAlign w:val="superscript"/>
        </w:rPr>
        <w:t>th</w:t>
      </w:r>
      <w:r w:rsidR="0016075A">
        <w:rPr>
          <w:rFonts w:ascii="Tahoma" w:hAnsi="Tahoma" w:cs="Tahoma"/>
          <w:sz w:val="28"/>
          <w:szCs w:val="28"/>
        </w:rPr>
        <w:t xml:space="preserve"> January 2026. </w:t>
      </w:r>
    </w:p>
    <w:p w14:paraId="5016B746" w14:textId="77777777" w:rsidR="00471C74" w:rsidRPr="0026416B" w:rsidRDefault="00471C74" w:rsidP="00471C74">
      <w:pPr>
        <w:spacing w:after="0" w:line="240" w:lineRule="auto"/>
        <w:jc w:val="both"/>
        <w:rPr>
          <w:rFonts w:ascii="Tahoma" w:hAnsi="Tahoma" w:cs="Tahoma"/>
          <w:b/>
          <w:bCs/>
          <w:sz w:val="28"/>
          <w:szCs w:val="28"/>
        </w:rPr>
      </w:pPr>
    </w:p>
    <w:p w14:paraId="1281D6C4" w14:textId="51B7E1F2" w:rsidR="00471C74" w:rsidRPr="0026416B" w:rsidRDefault="003B4077" w:rsidP="00471C74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Please </w:t>
      </w:r>
      <w:r w:rsidR="00471C74" w:rsidRPr="0026416B">
        <w:rPr>
          <w:rFonts w:ascii="Tahoma" w:hAnsi="Tahoma" w:cs="Tahoma"/>
          <w:sz w:val="28"/>
          <w:szCs w:val="28"/>
        </w:rPr>
        <w:t>include:</w:t>
      </w:r>
    </w:p>
    <w:p w14:paraId="1A18EAFB" w14:textId="77777777" w:rsidR="00471C74" w:rsidRPr="0026416B" w:rsidRDefault="00471C74" w:rsidP="00471C74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</w:p>
    <w:p w14:paraId="6FBE0B1C" w14:textId="77777777" w:rsidR="00471C74" w:rsidRPr="003B4077" w:rsidRDefault="00471C74" w:rsidP="003B4077">
      <w:pPr>
        <w:pStyle w:val="ListParagraph"/>
        <w:numPr>
          <w:ilvl w:val="0"/>
          <w:numId w:val="14"/>
        </w:numPr>
        <w:jc w:val="both"/>
        <w:rPr>
          <w:rFonts w:ascii="Tahoma" w:hAnsi="Tahoma" w:cs="Tahoma"/>
          <w:sz w:val="28"/>
          <w:szCs w:val="28"/>
        </w:rPr>
      </w:pPr>
      <w:r w:rsidRPr="003B4077">
        <w:rPr>
          <w:rFonts w:ascii="Tahoma" w:hAnsi="Tahoma" w:cs="Tahoma"/>
          <w:sz w:val="28"/>
          <w:szCs w:val="28"/>
        </w:rPr>
        <w:t xml:space="preserve">Your </w:t>
      </w:r>
      <w:proofErr w:type="gramStart"/>
      <w:r w:rsidRPr="003B4077">
        <w:rPr>
          <w:rFonts w:ascii="Tahoma" w:hAnsi="Tahoma" w:cs="Tahoma"/>
          <w:sz w:val="28"/>
          <w:szCs w:val="28"/>
        </w:rPr>
        <w:t>completed</w:t>
      </w:r>
      <w:proofErr w:type="gramEnd"/>
      <w:r w:rsidRPr="003B4077">
        <w:rPr>
          <w:rFonts w:ascii="Tahoma" w:hAnsi="Tahoma" w:cs="Tahoma"/>
          <w:sz w:val="28"/>
          <w:szCs w:val="28"/>
        </w:rPr>
        <w:t xml:space="preserve"> application form </w:t>
      </w:r>
    </w:p>
    <w:p w14:paraId="68BD362B" w14:textId="77777777" w:rsidR="00471C74" w:rsidRPr="0026416B" w:rsidRDefault="00471C74" w:rsidP="00471C74">
      <w:pPr>
        <w:numPr>
          <w:ilvl w:val="0"/>
          <w:numId w:val="14"/>
        </w:numPr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26416B">
        <w:rPr>
          <w:rFonts w:ascii="Tahoma" w:hAnsi="Tahoma" w:cs="Tahoma"/>
          <w:sz w:val="28"/>
          <w:szCs w:val="28"/>
        </w:rPr>
        <w:t>Your equal opportunities monitoring form</w:t>
      </w:r>
    </w:p>
    <w:p w14:paraId="3DD3F958" w14:textId="77777777" w:rsidR="00471C74" w:rsidRPr="0026416B" w:rsidRDefault="00471C74" w:rsidP="00471C74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</w:p>
    <w:p w14:paraId="4000E9DB" w14:textId="77777777" w:rsidR="0016075A" w:rsidRDefault="00471C74" w:rsidP="007D5B49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26416B">
        <w:rPr>
          <w:rFonts w:ascii="Tahoma" w:hAnsi="Tahoma" w:cs="Tahoma"/>
          <w:sz w:val="28"/>
          <w:szCs w:val="28"/>
        </w:rPr>
        <w:t xml:space="preserve">If you </w:t>
      </w:r>
    </w:p>
    <w:p w14:paraId="20184327" w14:textId="77777777" w:rsidR="0016075A" w:rsidRPr="0016075A" w:rsidRDefault="00471C74" w:rsidP="0016075A">
      <w:pPr>
        <w:pStyle w:val="ListParagraph"/>
        <w:numPr>
          <w:ilvl w:val="0"/>
          <w:numId w:val="18"/>
        </w:numPr>
        <w:jc w:val="both"/>
        <w:rPr>
          <w:rFonts w:ascii="Tahoma" w:hAnsi="Tahoma" w:cs="Tahoma"/>
          <w:bCs/>
          <w:sz w:val="28"/>
          <w:szCs w:val="28"/>
        </w:rPr>
      </w:pPr>
      <w:proofErr w:type="gramStart"/>
      <w:r w:rsidRPr="0016075A">
        <w:rPr>
          <w:rFonts w:ascii="Tahoma" w:hAnsi="Tahoma" w:cs="Tahoma"/>
          <w:sz w:val="28"/>
          <w:szCs w:val="28"/>
        </w:rPr>
        <w:t>have</w:t>
      </w:r>
      <w:proofErr w:type="gramEnd"/>
      <w:r w:rsidRPr="0016075A">
        <w:rPr>
          <w:rFonts w:ascii="Tahoma" w:hAnsi="Tahoma" w:cs="Tahoma"/>
          <w:sz w:val="28"/>
          <w:szCs w:val="28"/>
        </w:rPr>
        <w:t xml:space="preserve"> any questions about the application process </w:t>
      </w:r>
    </w:p>
    <w:p w14:paraId="0951315A" w14:textId="6D05F110" w:rsidR="0016075A" w:rsidRPr="0016075A" w:rsidRDefault="0016075A" w:rsidP="0016075A">
      <w:pPr>
        <w:pStyle w:val="ListParagraph"/>
        <w:numPr>
          <w:ilvl w:val="0"/>
          <w:numId w:val="18"/>
        </w:numPr>
        <w:jc w:val="both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want to apply </w:t>
      </w:r>
      <w:r w:rsidR="003B63E4">
        <w:rPr>
          <w:rFonts w:ascii="Tahoma" w:hAnsi="Tahoma" w:cs="Tahoma"/>
          <w:sz w:val="28"/>
          <w:szCs w:val="28"/>
        </w:rPr>
        <w:t xml:space="preserve">in a different format, for example in a video </w:t>
      </w:r>
    </w:p>
    <w:p w14:paraId="6A21F2CD" w14:textId="77777777" w:rsidR="00A23790" w:rsidRDefault="00A23790" w:rsidP="0016075A">
      <w:pPr>
        <w:jc w:val="both"/>
        <w:rPr>
          <w:rFonts w:ascii="Tahoma" w:hAnsi="Tahoma" w:cs="Tahoma"/>
          <w:sz w:val="28"/>
          <w:szCs w:val="28"/>
        </w:rPr>
      </w:pPr>
    </w:p>
    <w:p w14:paraId="2B71865B" w14:textId="77777777" w:rsidR="00A23790" w:rsidRDefault="00471C74" w:rsidP="0016075A">
      <w:pPr>
        <w:jc w:val="both"/>
        <w:rPr>
          <w:rFonts w:ascii="Tahoma" w:hAnsi="Tahoma" w:cs="Tahoma"/>
          <w:sz w:val="28"/>
          <w:szCs w:val="28"/>
        </w:rPr>
      </w:pPr>
      <w:r w:rsidRPr="0016075A">
        <w:rPr>
          <w:rFonts w:ascii="Tahoma" w:hAnsi="Tahoma" w:cs="Tahoma"/>
          <w:sz w:val="28"/>
          <w:szCs w:val="28"/>
        </w:rPr>
        <w:t xml:space="preserve">please contact Peter Gay </w:t>
      </w:r>
    </w:p>
    <w:p w14:paraId="4D531324" w14:textId="77777777" w:rsidR="00A23790" w:rsidRDefault="00471C74" w:rsidP="0016075A">
      <w:pPr>
        <w:jc w:val="both"/>
        <w:rPr>
          <w:rFonts w:ascii="Tahoma" w:hAnsi="Tahoma" w:cs="Tahoma"/>
          <w:sz w:val="28"/>
          <w:szCs w:val="28"/>
        </w:rPr>
      </w:pPr>
      <w:r w:rsidRPr="0016075A">
        <w:rPr>
          <w:rFonts w:ascii="Tahoma" w:hAnsi="Tahoma" w:cs="Tahoma"/>
          <w:sz w:val="28"/>
          <w:szCs w:val="28"/>
        </w:rPr>
        <w:t>email</w:t>
      </w:r>
      <w:r w:rsidR="00A23790">
        <w:rPr>
          <w:rFonts w:ascii="Tahoma" w:hAnsi="Tahoma" w:cs="Tahoma"/>
          <w:sz w:val="28"/>
          <w:szCs w:val="28"/>
        </w:rPr>
        <w:tab/>
      </w:r>
      <w:hyperlink r:id="rId11" w:history="1">
        <w:r w:rsidR="00A23790" w:rsidRPr="00852509">
          <w:rPr>
            <w:rStyle w:val="Hyperlink"/>
            <w:rFonts w:ascii="Tahoma" w:hAnsi="Tahoma" w:cs="Tahoma"/>
            <w:sz w:val="28"/>
            <w:szCs w:val="28"/>
          </w:rPr>
          <w:t>peter.gay@disabilitylambeth.org.uk</w:t>
        </w:r>
      </w:hyperlink>
      <w:r w:rsidRPr="0016075A">
        <w:rPr>
          <w:rFonts w:ascii="Tahoma" w:hAnsi="Tahoma" w:cs="Tahoma"/>
          <w:sz w:val="28"/>
          <w:szCs w:val="28"/>
        </w:rPr>
        <w:t xml:space="preserve"> </w:t>
      </w:r>
    </w:p>
    <w:p w14:paraId="0B6B92A0" w14:textId="2037640C" w:rsidR="005C0A1A" w:rsidRPr="00A23790" w:rsidRDefault="00471C74" w:rsidP="00A23790">
      <w:pPr>
        <w:jc w:val="both"/>
        <w:rPr>
          <w:rFonts w:ascii="Tahoma" w:hAnsi="Tahoma" w:cs="Tahoma"/>
          <w:bCs/>
          <w:sz w:val="28"/>
          <w:szCs w:val="28"/>
        </w:rPr>
      </w:pPr>
      <w:r w:rsidRPr="0016075A">
        <w:rPr>
          <w:rFonts w:ascii="Tahoma" w:hAnsi="Tahoma" w:cs="Tahoma"/>
          <w:sz w:val="28"/>
          <w:szCs w:val="28"/>
        </w:rPr>
        <w:t xml:space="preserve">call </w:t>
      </w:r>
      <w:r w:rsidRPr="0016075A">
        <w:rPr>
          <w:rFonts w:ascii="Tahoma" w:hAnsi="Tahoma" w:cs="Tahoma"/>
          <w:bCs/>
          <w:sz w:val="28"/>
          <w:szCs w:val="28"/>
        </w:rPr>
        <w:t>020 7642 0040</w:t>
      </w:r>
    </w:p>
    <w:p w14:paraId="57EE0272" w14:textId="77777777" w:rsidR="00C45961" w:rsidRDefault="00C45961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677C1249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448B86C8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2123A785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405CC096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7A163A3C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3ED2EF75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5433BFFF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64D4E84A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3C31603B" w14:textId="77777777" w:rsidR="00A23790" w:rsidRDefault="00A23790" w:rsidP="00B06302">
      <w:pPr>
        <w:numPr>
          <w:ilvl w:val="12"/>
          <w:numId w:val="0"/>
        </w:numPr>
        <w:rPr>
          <w:rFonts w:ascii="Tahoma" w:hAnsi="Tahoma" w:cs="Tahoma"/>
          <w:b/>
          <w:bCs/>
          <w:sz w:val="28"/>
          <w:szCs w:val="28"/>
        </w:rPr>
      </w:pPr>
    </w:p>
    <w:p w14:paraId="65A65AE0" w14:textId="3EB59A52" w:rsidR="00B06302" w:rsidRPr="005C0A1A" w:rsidRDefault="00C45961" w:rsidP="00B06302">
      <w:pPr>
        <w:numPr>
          <w:ilvl w:val="12"/>
          <w:numId w:val="0"/>
        </w:numPr>
        <w:rPr>
          <w:rFonts w:ascii="Tahoma" w:hAnsi="Tahoma" w:cs="Tahoma"/>
          <w:sz w:val="36"/>
          <w:szCs w:val="36"/>
          <w:u w:val="single"/>
        </w:rPr>
      </w:pPr>
      <w:r w:rsidRPr="005C0A1A">
        <w:rPr>
          <w:rFonts w:ascii="Tahoma" w:hAnsi="Tahoma" w:cs="Tahoma"/>
          <w:sz w:val="36"/>
          <w:szCs w:val="36"/>
          <w:u w:val="single"/>
        </w:rPr>
        <w:lastRenderedPageBreak/>
        <w:t>Your name and contact details</w:t>
      </w:r>
    </w:p>
    <w:p w14:paraId="095B625D" w14:textId="059E581B" w:rsidR="00B06302" w:rsidRPr="0026416B" w:rsidRDefault="00C45961" w:rsidP="00B06302">
      <w:pPr>
        <w:numPr>
          <w:ilvl w:val="12"/>
          <w:numId w:val="0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Your </w:t>
      </w:r>
      <w:r w:rsidR="00B06302" w:rsidRPr="0026416B">
        <w:rPr>
          <w:rFonts w:ascii="Tahoma" w:hAnsi="Tahoma" w:cs="Tahoma"/>
          <w:sz w:val="28"/>
          <w:szCs w:val="28"/>
        </w:rPr>
        <w:t>name:</w:t>
      </w:r>
    </w:p>
    <w:p w14:paraId="3EE1E235" w14:textId="4A8C5F70" w:rsidR="00B06302" w:rsidRPr="0026416B" w:rsidRDefault="00C45961" w:rsidP="00B06302">
      <w:pPr>
        <w:numPr>
          <w:ilvl w:val="12"/>
          <w:numId w:val="0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Your </w:t>
      </w:r>
      <w:r w:rsidR="00B06302" w:rsidRPr="0026416B">
        <w:rPr>
          <w:rFonts w:ascii="Tahoma" w:hAnsi="Tahoma" w:cs="Tahoma"/>
          <w:sz w:val="28"/>
          <w:szCs w:val="28"/>
        </w:rPr>
        <w:t>Address:</w:t>
      </w:r>
    </w:p>
    <w:p w14:paraId="0C190501" w14:textId="672D937F" w:rsidR="00B06302" w:rsidRPr="0026416B" w:rsidRDefault="00C45961" w:rsidP="00B06302">
      <w:pPr>
        <w:numPr>
          <w:ilvl w:val="12"/>
          <w:numId w:val="0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T</w:t>
      </w:r>
      <w:r w:rsidR="00B06302" w:rsidRPr="0026416B">
        <w:rPr>
          <w:rFonts w:ascii="Tahoma" w:hAnsi="Tahoma" w:cs="Tahoma"/>
          <w:sz w:val="28"/>
          <w:szCs w:val="28"/>
        </w:rPr>
        <w:t xml:space="preserve">elephone:                                                                                                                                      </w:t>
      </w:r>
    </w:p>
    <w:p w14:paraId="0DEDCF60" w14:textId="77777777" w:rsidR="00EB5721" w:rsidRDefault="00B06302" w:rsidP="00B06302">
      <w:pPr>
        <w:rPr>
          <w:rFonts w:ascii="Tahoma" w:hAnsi="Tahoma" w:cs="Tahoma"/>
          <w:sz w:val="28"/>
          <w:szCs w:val="28"/>
        </w:rPr>
      </w:pPr>
      <w:r w:rsidRPr="0026416B">
        <w:rPr>
          <w:rFonts w:ascii="Tahoma" w:hAnsi="Tahoma" w:cs="Tahoma"/>
          <w:sz w:val="28"/>
          <w:szCs w:val="28"/>
        </w:rPr>
        <w:t>Email:</w:t>
      </w:r>
    </w:p>
    <w:p w14:paraId="0C0CF046" w14:textId="77777777" w:rsidR="00B7310F" w:rsidRDefault="00B7310F" w:rsidP="00B06302">
      <w:pPr>
        <w:rPr>
          <w:rFonts w:ascii="Tahoma" w:hAnsi="Tahoma" w:cs="Tahoma"/>
          <w:sz w:val="28"/>
          <w:szCs w:val="28"/>
        </w:rPr>
      </w:pPr>
    </w:p>
    <w:p w14:paraId="27708147" w14:textId="65892E63" w:rsidR="00C45961" w:rsidRPr="00B7310F" w:rsidRDefault="00B7310F" w:rsidP="00C45961">
      <w:pPr>
        <w:spacing w:after="0" w:line="240" w:lineRule="auto"/>
        <w:jc w:val="both"/>
        <w:rPr>
          <w:rFonts w:ascii="Tahoma" w:hAnsi="Tahoma" w:cs="Tahoma"/>
          <w:sz w:val="36"/>
          <w:szCs w:val="36"/>
          <w:u w:val="single"/>
          <w:lang w:val="en-GB" w:eastAsia="en-GB" w:bidi="ar-SA"/>
        </w:rPr>
      </w:pPr>
      <w:r w:rsidRPr="00B7310F">
        <w:rPr>
          <w:rFonts w:ascii="Tahoma" w:hAnsi="Tahoma" w:cs="Tahoma"/>
          <w:sz w:val="36"/>
          <w:szCs w:val="36"/>
          <w:u w:val="single"/>
          <w:lang w:val="en-GB" w:eastAsia="en-GB" w:bidi="ar-SA"/>
        </w:rPr>
        <w:t>About you</w:t>
      </w:r>
    </w:p>
    <w:p w14:paraId="79A0F898" w14:textId="77777777" w:rsidR="00B7310F" w:rsidRDefault="00B7310F" w:rsidP="00C45961">
      <w:pPr>
        <w:spacing w:after="0" w:line="240" w:lineRule="auto"/>
        <w:jc w:val="both"/>
        <w:rPr>
          <w:rFonts w:ascii="Tahoma" w:hAnsi="Tahoma" w:cs="Tahoma"/>
          <w:sz w:val="28"/>
          <w:szCs w:val="28"/>
          <w:lang w:val="en-GB" w:eastAsia="en-GB" w:bidi="ar-SA"/>
        </w:rPr>
      </w:pPr>
    </w:p>
    <w:p w14:paraId="5A805C3B" w14:textId="676A71E9" w:rsidR="00C45961" w:rsidRPr="00B7310F" w:rsidRDefault="00C45961" w:rsidP="00C45961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B7310F">
        <w:rPr>
          <w:rFonts w:ascii="Tahoma" w:hAnsi="Tahoma" w:cs="Tahoma"/>
          <w:sz w:val="28"/>
          <w:szCs w:val="28"/>
          <w:lang w:val="en-GB" w:eastAsia="en-GB" w:bidi="ar-SA"/>
        </w:rPr>
        <w:t xml:space="preserve">For each </w:t>
      </w:r>
      <w:r w:rsidR="00DD1A52" w:rsidRPr="00B7310F">
        <w:rPr>
          <w:rFonts w:ascii="Tahoma" w:hAnsi="Tahoma" w:cs="Tahoma"/>
          <w:sz w:val="28"/>
          <w:szCs w:val="28"/>
          <w:lang w:val="en-GB" w:eastAsia="en-GB" w:bidi="ar-SA"/>
        </w:rPr>
        <w:t>point</w:t>
      </w:r>
      <w:r w:rsidR="005562F9" w:rsidRPr="00B7310F">
        <w:rPr>
          <w:rFonts w:ascii="Tahoma" w:hAnsi="Tahoma" w:cs="Tahoma"/>
          <w:sz w:val="28"/>
          <w:szCs w:val="28"/>
          <w:lang w:val="en-GB" w:eastAsia="en-GB" w:bidi="ar-SA"/>
        </w:rPr>
        <w:t xml:space="preserve"> below</w:t>
      </w:r>
      <w:r w:rsidR="00DD1A52" w:rsidRPr="00B7310F">
        <w:rPr>
          <w:rFonts w:ascii="Tahoma" w:hAnsi="Tahoma" w:cs="Tahoma"/>
          <w:sz w:val="28"/>
          <w:szCs w:val="28"/>
          <w:lang w:val="en-GB" w:eastAsia="en-GB" w:bidi="ar-SA"/>
        </w:rPr>
        <w:t>, p</w:t>
      </w:r>
      <w:r w:rsidRPr="00B7310F">
        <w:rPr>
          <w:rFonts w:ascii="Tahoma" w:hAnsi="Tahoma" w:cs="Tahoma"/>
          <w:sz w:val="28"/>
          <w:szCs w:val="28"/>
          <w:lang w:val="en-GB" w:eastAsia="en-GB" w:bidi="ar-SA"/>
        </w:rPr>
        <w:t xml:space="preserve">lease tell us about the skills, experience and knowledge that you have that show how you would be right for this role at </w:t>
      </w:r>
      <w:proofErr w:type="spellStart"/>
      <w:r w:rsidRPr="00B7310F">
        <w:rPr>
          <w:rFonts w:ascii="Tahoma" w:hAnsi="Tahoma" w:cs="Tahoma"/>
          <w:sz w:val="28"/>
          <w:szCs w:val="28"/>
          <w:lang w:val="en-GB" w:eastAsia="en-GB" w:bidi="ar-SA"/>
        </w:rPr>
        <w:t>dasl</w:t>
      </w:r>
      <w:proofErr w:type="spellEnd"/>
      <w:r w:rsidRPr="00B7310F">
        <w:rPr>
          <w:rFonts w:ascii="Tahoma" w:hAnsi="Tahoma" w:cs="Tahoma"/>
          <w:sz w:val="28"/>
          <w:szCs w:val="28"/>
          <w:lang w:val="en-GB" w:eastAsia="en-GB" w:bidi="ar-SA"/>
        </w:rPr>
        <w:t xml:space="preserve">. </w:t>
      </w:r>
    </w:p>
    <w:p w14:paraId="278ACD6E" w14:textId="77777777" w:rsidR="00C45961" w:rsidRDefault="00C45961" w:rsidP="00B06302">
      <w:pPr>
        <w:rPr>
          <w:rFonts w:ascii="Tahoma" w:hAnsi="Tahoma" w:cs="Tahoma"/>
          <w:sz w:val="28"/>
          <w:szCs w:val="28"/>
        </w:rPr>
      </w:pPr>
    </w:p>
    <w:p w14:paraId="29318193" w14:textId="783E0F83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W</w:t>
      </w: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illing to devote the necessary time and effort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 xml:space="preserve"> to being a trustee:</w:t>
      </w:r>
    </w:p>
    <w:p w14:paraId="1A410355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22FDDE3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0B3EE4D" w14:textId="77777777" w:rsidR="00B7310F" w:rsidRP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B44BFAA" w14:textId="07E9390E" w:rsidR="00B7310F" w:rsidRP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A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ble</w:t>
      </w: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 xml:space="preserve"> to exercise sound, independent judgement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:</w:t>
      </w:r>
    </w:p>
    <w:p w14:paraId="16BE3741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z w:val="28"/>
          <w:szCs w:val="28"/>
        </w:rPr>
      </w:pPr>
    </w:p>
    <w:p w14:paraId="4811CE19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z w:val="28"/>
          <w:szCs w:val="28"/>
        </w:rPr>
      </w:pPr>
    </w:p>
    <w:p w14:paraId="51430327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z w:val="28"/>
          <w:szCs w:val="28"/>
        </w:rPr>
      </w:pPr>
    </w:p>
    <w:p w14:paraId="4779BFBD" w14:textId="4CAC2055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z w:val="28"/>
          <w:szCs w:val="28"/>
        </w:rPr>
        <w:t>Aware</w:t>
      </w:r>
      <w:r>
        <w:rPr>
          <w:rFonts w:ascii="Century Gothic" w:hAnsi="Century Gothic" w:cs="Poppins"/>
          <w:b/>
          <w:bCs/>
          <w:sz w:val="28"/>
          <w:szCs w:val="28"/>
        </w:rPr>
        <w:t xml:space="preserve"> </w:t>
      </w:r>
      <w:r w:rsidRPr="00B7310F">
        <w:rPr>
          <w:rFonts w:ascii="Century Gothic" w:hAnsi="Century Gothic" w:cs="Poppins"/>
          <w:b/>
          <w:bCs/>
          <w:sz w:val="28"/>
          <w:szCs w:val="28"/>
        </w:rPr>
        <w:t>of, and commitment to, the rights of Disabled people, diversity and inclusion</w:t>
      </w:r>
      <w:r>
        <w:rPr>
          <w:rFonts w:ascii="Century Gothic" w:hAnsi="Century Gothic" w:cs="Poppins"/>
          <w:b/>
          <w:bCs/>
          <w:sz w:val="28"/>
          <w:szCs w:val="28"/>
        </w:rPr>
        <w:t>:</w:t>
      </w:r>
    </w:p>
    <w:p w14:paraId="5BCAA9AC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3957B793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73ABD901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7A6ABE86" w14:textId="77777777" w:rsidR="00B7310F" w:rsidRP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0BA463CB" w14:textId="4D02E205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z w:val="28"/>
          <w:szCs w:val="28"/>
        </w:rPr>
        <w:t xml:space="preserve">Lived experience as a </w:t>
      </w:r>
      <w:r>
        <w:rPr>
          <w:rFonts w:ascii="Century Gothic" w:hAnsi="Century Gothic" w:cs="Poppins"/>
          <w:b/>
          <w:bCs/>
          <w:sz w:val="28"/>
          <w:szCs w:val="28"/>
        </w:rPr>
        <w:t xml:space="preserve">Deaf or </w:t>
      </w:r>
      <w:r w:rsidRPr="00B7310F">
        <w:rPr>
          <w:rFonts w:ascii="Century Gothic" w:hAnsi="Century Gothic" w:cs="Poppins"/>
          <w:b/>
          <w:bCs/>
          <w:sz w:val="28"/>
          <w:szCs w:val="28"/>
        </w:rPr>
        <w:t>Disabled person, having an impairment or health condition</w:t>
      </w:r>
      <w:r>
        <w:rPr>
          <w:rFonts w:ascii="Century Gothic" w:hAnsi="Century Gothic" w:cs="Poppins"/>
          <w:b/>
          <w:bCs/>
          <w:sz w:val="28"/>
          <w:szCs w:val="28"/>
        </w:rPr>
        <w:t>:</w:t>
      </w:r>
    </w:p>
    <w:p w14:paraId="24BD8D8E" w14:textId="7B97DA73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snapToGrid w:val="0"/>
          <w:sz w:val="28"/>
          <w:szCs w:val="28"/>
        </w:rPr>
        <w:t xml:space="preserve"> </w:t>
      </w:r>
    </w:p>
    <w:p w14:paraId="0BCD529C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5B1B9B82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53C1183D" w14:textId="77777777" w:rsidR="00B7310F" w:rsidRP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16EC368A" w14:textId="5BC5BA13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Able to think creatively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:</w:t>
      </w:r>
    </w:p>
    <w:p w14:paraId="5D277BED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333C014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50B144B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5E20A77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EF4F737" w14:textId="4F289B74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Willing to speak your mind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:</w:t>
      </w:r>
    </w:p>
    <w:p w14:paraId="1EEECEBC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9F9867A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BB0E1C8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7EBEBE7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6BCE3D5" w14:textId="36802508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Accepting the legal duties, responsibilities and liabilities of trusteeship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:</w:t>
      </w:r>
    </w:p>
    <w:p w14:paraId="7228727F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2CCC5DF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1FE9860" w14:textId="77777777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2445DFF8" w14:textId="77777777" w:rsidR="00B7310F" w:rsidRP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77D16C0" w14:textId="04842AE0" w:rsidR="00B7310F" w:rsidRDefault="00B7310F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  <w:r w:rsidRPr="00B7310F">
        <w:rPr>
          <w:rFonts w:ascii="Century Gothic" w:hAnsi="Century Gothic" w:cs="Poppins"/>
          <w:b/>
          <w:bCs/>
          <w:snapToGrid w:val="0"/>
          <w:sz w:val="28"/>
          <w:szCs w:val="28"/>
        </w:rPr>
        <w:t>Able to work effectively as a member of a team</w:t>
      </w:r>
      <w:r>
        <w:rPr>
          <w:rFonts w:ascii="Century Gothic" w:hAnsi="Century Gothic" w:cs="Poppins"/>
          <w:b/>
          <w:bCs/>
          <w:snapToGrid w:val="0"/>
          <w:sz w:val="28"/>
          <w:szCs w:val="28"/>
        </w:rPr>
        <w:t>:</w:t>
      </w:r>
    </w:p>
    <w:p w14:paraId="33841377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2350D494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886BD29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F33BEB3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B79C035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D6865C4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80678D3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B6B157F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0F3ABF98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1329CDD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0B640081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D931636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2DC601EE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0BEECAE2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4F89D84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21983B7C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4FB2D90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285703D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279440BF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5C5EEA1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58795B8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D461577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648BF8AE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0FC82C6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06D39A0E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1F01D092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8E69F23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773B28F6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025962A0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5ABB66FE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3DBA36D4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523D4E02" w14:textId="77777777" w:rsidR="005C0A1A" w:rsidRDefault="005C0A1A" w:rsidP="00B7310F">
      <w:pPr>
        <w:spacing w:after="0" w:line="240" w:lineRule="auto"/>
        <w:jc w:val="both"/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4393A641" w14:textId="77777777" w:rsidR="00BC438B" w:rsidRDefault="00BC438B" w:rsidP="007B2C1F">
      <w:pPr>
        <w:rPr>
          <w:rFonts w:ascii="Century Gothic" w:hAnsi="Century Gothic" w:cs="Poppins"/>
          <w:b/>
          <w:bCs/>
          <w:snapToGrid w:val="0"/>
          <w:sz w:val="28"/>
          <w:szCs w:val="28"/>
        </w:rPr>
      </w:pPr>
    </w:p>
    <w:p w14:paraId="59B6FA20" w14:textId="7FDF932C" w:rsidR="0017066C" w:rsidRPr="0026416B" w:rsidRDefault="00B06302" w:rsidP="007B2C1F">
      <w:pPr>
        <w:rPr>
          <w:rFonts w:ascii="Tahoma" w:hAnsi="Tahoma" w:cs="Tahoma"/>
          <w:b/>
          <w:sz w:val="28"/>
          <w:szCs w:val="28"/>
        </w:rPr>
      </w:pPr>
      <w:r w:rsidRPr="0026416B">
        <w:rPr>
          <w:rFonts w:ascii="Tahoma" w:hAnsi="Tahoma" w:cs="Tahoma"/>
          <w:b/>
          <w:noProof/>
          <w:sz w:val="28"/>
          <w:szCs w:val="28"/>
          <w:lang w:val="en-GB" w:eastAsia="en-GB" w:bidi="ar-SA"/>
        </w:rPr>
        <w:lastRenderedPageBreak/>
        <w:drawing>
          <wp:anchor distT="0" distB="0" distL="114300" distR="114300" simplePos="0" relativeHeight="251660288" behindDoc="0" locked="0" layoutInCell="1" allowOverlap="1" wp14:anchorId="5F4EA199" wp14:editId="32B54AB0">
            <wp:simplePos x="0" y="0"/>
            <wp:positionH relativeFrom="column">
              <wp:posOffset>4331970</wp:posOffset>
            </wp:positionH>
            <wp:positionV relativeFrom="paragraph">
              <wp:posOffset>-380365</wp:posOffset>
            </wp:positionV>
            <wp:extent cx="1743075" cy="1019175"/>
            <wp:effectExtent l="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695BC" w14:textId="0342A81E" w:rsidR="00E643A9" w:rsidRPr="003F2DC7" w:rsidRDefault="00B441C0" w:rsidP="0017066C">
      <w:pPr>
        <w:jc w:val="center"/>
        <w:rPr>
          <w:rFonts w:ascii="Century Gothic" w:hAnsi="Century Gothic" w:cs="Tahoma"/>
          <w:bCs/>
          <w:sz w:val="36"/>
          <w:szCs w:val="36"/>
          <w:u w:val="single"/>
        </w:rPr>
      </w:pPr>
      <w:r w:rsidRPr="003F2DC7">
        <w:rPr>
          <w:rFonts w:ascii="Century Gothic" w:hAnsi="Century Gothic" w:cs="Tahoma"/>
          <w:bCs/>
          <w:sz w:val="36"/>
          <w:szCs w:val="36"/>
          <w:u w:val="single"/>
        </w:rPr>
        <w:t>Privacy Notice</w:t>
      </w:r>
    </w:p>
    <w:p w14:paraId="20CB2DA8" w14:textId="10074A4C" w:rsidR="00B441C0" w:rsidRPr="003F2DC7" w:rsidRDefault="00B441C0" w:rsidP="00B441C0">
      <w:pPr>
        <w:ind w:right="-46"/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 xml:space="preserve">As part of any recruitment process, </w:t>
      </w:r>
      <w:proofErr w:type="spellStart"/>
      <w:r w:rsidR="003D33AA" w:rsidRPr="003F2DC7">
        <w:rPr>
          <w:rFonts w:ascii="Century Gothic" w:hAnsi="Century Gothic" w:cs="Tahoma"/>
          <w:sz w:val="28"/>
          <w:szCs w:val="28"/>
        </w:rPr>
        <w:t>dasl</w:t>
      </w:r>
      <w:proofErr w:type="spellEnd"/>
      <w:r w:rsidRPr="003F2DC7">
        <w:rPr>
          <w:rFonts w:ascii="Century Gothic" w:hAnsi="Century Gothic" w:cs="Tahoma"/>
          <w:sz w:val="28"/>
          <w:szCs w:val="28"/>
        </w:rPr>
        <w:t xml:space="preserve"> collects and processes personal data relating to job applicants. </w:t>
      </w:r>
    </w:p>
    <w:p w14:paraId="2DA35023" w14:textId="504AEDFE" w:rsidR="00B441C0" w:rsidRPr="003F2DC7" w:rsidRDefault="00B441C0" w:rsidP="00B441C0">
      <w:pPr>
        <w:ind w:right="-46"/>
        <w:jc w:val="both"/>
        <w:rPr>
          <w:rFonts w:ascii="Century Gothic" w:hAnsi="Century Gothic" w:cs="Tahoma"/>
          <w:b/>
          <w:sz w:val="28"/>
          <w:szCs w:val="28"/>
        </w:rPr>
      </w:pPr>
      <w:r w:rsidRPr="003F2DC7">
        <w:rPr>
          <w:rFonts w:ascii="Century Gothic" w:hAnsi="Century Gothic" w:cs="Tahoma"/>
          <w:b/>
          <w:sz w:val="28"/>
          <w:szCs w:val="28"/>
        </w:rPr>
        <w:t xml:space="preserve">What information do we collect? </w:t>
      </w:r>
    </w:p>
    <w:p w14:paraId="6AF901FD" w14:textId="15AF1CFB" w:rsidR="00B441C0" w:rsidRPr="003F2DC7" w:rsidRDefault="00B441C0" w:rsidP="000E2FEC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 xml:space="preserve">We collect </w:t>
      </w:r>
      <w:r w:rsidR="00E33ABD" w:rsidRPr="003F2DC7">
        <w:rPr>
          <w:rFonts w:ascii="Century Gothic" w:hAnsi="Century Gothic" w:cs="Tahoma"/>
          <w:sz w:val="28"/>
          <w:szCs w:val="28"/>
        </w:rPr>
        <w:t xml:space="preserve">your contact details so that we can contact you about your application. We collect other information so that we </w:t>
      </w:r>
      <w:r w:rsidR="0028334A" w:rsidRPr="003F2DC7">
        <w:rPr>
          <w:rFonts w:ascii="Century Gothic" w:hAnsi="Century Gothic" w:cs="Tahoma"/>
          <w:sz w:val="28"/>
          <w:szCs w:val="28"/>
        </w:rPr>
        <w:t xml:space="preserve">can </w:t>
      </w:r>
      <w:r w:rsidR="009A04D6" w:rsidRPr="003F2DC7">
        <w:rPr>
          <w:rFonts w:ascii="Century Gothic" w:hAnsi="Century Gothic" w:cs="Tahoma"/>
          <w:sz w:val="28"/>
          <w:szCs w:val="28"/>
        </w:rPr>
        <w:t xml:space="preserve">assess your suitability for the role. </w:t>
      </w:r>
    </w:p>
    <w:p w14:paraId="1FDC5147" w14:textId="72E804EB" w:rsidR="006574CC" w:rsidRPr="003F2DC7" w:rsidRDefault="009A04D6" w:rsidP="00B441C0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>Your information</w:t>
      </w:r>
      <w:r w:rsidR="00B441C0" w:rsidRPr="003F2DC7">
        <w:rPr>
          <w:rFonts w:ascii="Century Gothic" w:hAnsi="Century Gothic" w:cs="Tahoma"/>
          <w:sz w:val="28"/>
          <w:szCs w:val="28"/>
        </w:rPr>
        <w:t xml:space="preserve"> will be stored </w:t>
      </w:r>
      <w:r w:rsidR="00E33ABD" w:rsidRPr="003F2DC7">
        <w:rPr>
          <w:rFonts w:ascii="Century Gothic" w:hAnsi="Century Gothic" w:cs="Tahoma"/>
          <w:sz w:val="28"/>
          <w:szCs w:val="28"/>
        </w:rPr>
        <w:t xml:space="preserve">securely </w:t>
      </w:r>
      <w:r w:rsidR="00B441C0" w:rsidRPr="003F2DC7">
        <w:rPr>
          <w:rFonts w:ascii="Century Gothic" w:hAnsi="Century Gothic" w:cs="Tahoma"/>
          <w:sz w:val="28"/>
          <w:szCs w:val="28"/>
        </w:rPr>
        <w:t xml:space="preserve">in a range of different places, including on your application record, in personnel management systems and on other IT systems (including email). </w:t>
      </w:r>
    </w:p>
    <w:p w14:paraId="28E02DB6" w14:textId="77777777" w:rsidR="00B441C0" w:rsidRPr="003F2DC7" w:rsidRDefault="00B441C0" w:rsidP="00B441C0">
      <w:pPr>
        <w:jc w:val="both"/>
        <w:rPr>
          <w:rFonts w:ascii="Century Gothic" w:hAnsi="Century Gothic" w:cs="Tahoma"/>
          <w:b/>
          <w:sz w:val="28"/>
          <w:szCs w:val="28"/>
        </w:rPr>
      </w:pPr>
      <w:r w:rsidRPr="003F2DC7">
        <w:rPr>
          <w:rFonts w:ascii="Century Gothic" w:hAnsi="Century Gothic" w:cs="Tahoma"/>
          <w:b/>
          <w:sz w:val="28"/>
          <w:szCs w:val="28"/>
        </w:rPr>
        <w:t xml:space="preserve">For how long do we keep data? </w:t>
      </w:r>
    </w:p>
    <w:p w14:paraId="3B46663A" w14:textId="68CD2B2F" w:rsidR="00B441C0" w:rsidRPr="003F2DC7" w:rsidRDefault="00B441C0" w:rsidP="00B441C0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 xml:space="preserve">If your application is unsuccessful, we will keep your personal data on file for a period of six months so that we are able to have contact with you should you wish to receive feedback on your application or </w:t>
      </w:r>
      <w:proofErr w:type="gramStart"/>
      <w:r w:rsidRPr="003F2DC7">
        <w:rPr>
          <w:rFonts w:ascii="Century Gothic" w:hAnsi="Century Gothic" w:cs="Tahoma"/>
          <w:sz w:val="28"/>
          <w:szCs w:val="28"/>
        </w:rPr>
        <w:t>in the event that</w:t>
      </w:r>
      <w:proofErr w:type="gramEnd"/>
      <w:r w:rsidRPr="003F2DC7">
        <w:rPr>
          <w:rFonts w:ascii="Century Gothic" w:hAnsi="Century Gothic" w:cs="Tahoma"/>
          <w:sz w:val="28"/>
          <w:szCs w:val="28"/>
        </w:rPr>
        <w:t xml:space="preserve"> there is any dispute about the outcome of your application. </w:t>
      </w:r>
    </w:p>
    <w:p w14:paraId="16CC8103" w14:textId="597DC0EA" w:rsidR="00B441C0" w:rsidRPr="003F2DC7" w:rsidRDefault="00B441C0" w:rsidP="00B441C0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>If your application for employment is successful, personal data gathered during the recruitment process will be transferred to your personnel file</w:t>
      </w:r>
      <w:r w:rsidR="00BC438B" w:rsidRPr="003F2DC7">
        <w:rPr>
          <w:rFonts w:ascii="Century Gothic" w:hAnsi="Century Gothic" w:cs="Tahoma"/>
          <w:sz w:val="28"/>
          <w:szCs w:val="28"/>
        </w:rPr>
        <w:t>.</w:t>
      </w:r>
    </w:p>
    <w:p w14:paraId="61CAABE7" w14:textId="77777777" w:rsidR="00B441C0" w:rsidRPr="003F2DC7" w:rsidRDefault="00B441C0" w:rsidP="00B441C0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b/>
          <w:sz w:val="28"/>
          <w:szCs w:val="28"/>
        </w:rPr>
        <w:t>What if you do not provide personal data?</w:t>
      </w:r>
      <w:r w:rsidRPr="003F2DC7">
        <w:rPr>
          <w:rFonts w:ascii="Century Gothic" w:hAnsi="Century Gothic" w:cs="Tahoma"/>
          <w:sz w:val="28"/>
          <w:szCs w:val="28"/>
        </w:rPr>
        <w:t xml:space="preserve"> </w:t>
      </w:r>
    </w:p>
    <w:p w14:paraId="0C2CAD3F" w14:textId="44107622" w:rsidR="00515A02" w:rsidRPr="003F2DC7" w:rsidRDefault="00B441C0" w:rsidP="00B7310F">
      <w:pPr>
        <w:jc w:val="both"/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 xml:space="preserve">You </w:t>
      </w:r>
      <w:r w:rsidR="003E0B61" w:rsidRPr="003F2DC7">
        <w:rPr>
          <w:rFonts w:ascii="Century Gothic" w:hAnsi="Century Gothic" w:cs="Tahoma"/>
          <w:sz w:val="28"/>
          <w:szCs w:val="28"/>
        </w:rPr>
        <w:t xml:space="preserve">don’t have </w:t>
      </w:r>
      <w:r w:rsidRPr="003F2DC7">
        <w:rPr>
          <w:rFonts w:ascii="Century Gothic" w:hAnsi="Century Gothic" w:cs="Tahoma"/>
          <w:sz w:val="28"/>
          <w:szCs w:val="28"/>
        </w:rPr>
        <w:t xml:space="preserve">to provide data to </w:t>
      </w:r>
      <w:proofErr w:type="spellStart"/>
      <w:r w:rsidR="003D33AA" w:rsidRPr="003F2DC7">
        <w:rPr>
          <w:rFonts w:ascii="Century Gothic" w:hAnsi="Century Gothic" w:cs="Tahoma"/>
          <w:sz w:val="28"/>
          <w:szCs w:val="28"/>
        </w:rPr>
        <w:t>dasl</w:t>
      </w:r>
      <w:proofErr w:type="spellEnd"/>
      <w:r w:rsidRPr="003F2DC7">
        <w:rPr>
          <w:rFonts w:ascii="Century Gothic" w:hAnsi="Century Gothic" w:cs="Tahoma"/>
          <w:sz w:val="28"/>
          <w:szCs w:val="28"/>
        </w:rPr>
        <w:t xml:space="preserve"> during the recruitment process. However, if you do</w:t>
      </w:r>
      <w:r w:rsidR="000E2FEC" w:rsidRPr="003F2DC7">
        <w:rPr>
          <w:rFonts w:ascii="Century Gothic" w:hAnsi="Century Gothic" w:cs="Tahoma"/>
          <w:sz w:val="28"/>
          <w:szCs w:val="28"/>
        </w:rPr>
        <w:t xml:space="preserve">n’t, </w:t>
      </w:r>
      <w:r w:rsidRPr="003F2DC7">
        <w:rPr>
          <w:rFonts w:ascii="Century Gothic" w:hAnsi="Century Gothic" w:cs="Tahoma"/>
          <w:sz w:val="28"/>
          <w:szCs w:val="28"/>
        </w:rPr>
        <w:t>we may not be able to process your application properly or at all.</w:t>
      </w:r>
    </w:p>
    <w:p w14:paraId="0CF78673" w14:textId="6FFF0825" w:rsidR="00BC438B" w:rsidRPr="003F2DC7" w:rsidRDefault="00BC438B" w:rsidP="00BC438B">
      <w:pPr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b/>
          <w:color w:val="FF0000"/>
          <w:sz w:val="40"/>
          <w:szCs w:val="40"/>
        </w:rPr>
        <w:t xml:space="preserve">Declaration </w:t>
      </w:r>
      <w:r w:rsidRPr="003F2DC7">
        <w:rPr>
          <w:rFonts w:ascii="Century Gothic" w:hAnsi="Century Gothic" w:cs="Tahoma"/>
          <w:sz w:val="28"/>
          <w:szCs w:val="28"/>
        </w:rPr>
        <w:br/>
      </w:r>
      <w:r w:rsidRPr="003F2DC7">
        <w:rPr>
          <w:rFonts w:ascii="Century Gothic" w:hAnsi="Century Gothic" w:cs="Tahoma"/>
          <w:b/>
          <w:sz w:val="28"/>
          <w:szCs w:val="28"/>
        </w:rPr>
        <w:t>I have understood how my data will be processed and stored. I can confirm that the above information is complete and correct.</w:t>
      </w:r>
    </w:p>
    <w:p w14:paraId="4D1E13A1" w14:textId="3548BE64" w:rsidR="00BC438B" w:rsidRPr="003F2DC7" w:rsidRDefault="00BC438B" w:rsidP="00BC438B">
      <w:pPr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>Signed:</w:t>
      </w:r>
    </w:p>
    <w:p w14:paraId="15E3E5FA" w14:textId="4AACD14D" w:rsidR="00BC438B" w:rsidRPr="003F2DC7" w:rsidRDefault="00BC438B" w:rsidP="00BC438B">
      <w:pPr>
        <w:rPr>
          <w:rFonts w:ascii="Century Gothic" w:hAnsi="Century Gothic" w:cs="Tahoma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 xml:space="preserve">Print name: </w:t>
      </w:r>
    </w:p>
    <w:p w14:paraId="27725819" w14:textId="4BFC31F3" w:rsidR="00BC438B" w:rsidRPr="003F2DC7" w:rsidRDefault="00BC438B" w:rsidP="00BC438B">
      <w:pPr>
        <w:rPr>
          <w:rFonts w:ascii="Century Gothic" w:hAnsi="Century Gothic" w:cs="Poppins"/>
          <w:sz w:val="28"/>
          <w:szCs w:val="28"/>
        </w:rPr>
      </w:pPr>
      <w:r w:rsidRPr="003F2DC7">
        <w:rPr>
          <w:rFonts w:ascii="Century Gothic" w:hAnsi="Century Gothic" w:cs="Tahoma"/>
          <w:sz w:val="28"/>
          <w:szCs w:val="28"/>
        </w:rPr>
        <w:t>Date:</w:t>
      </w:r>
    </w:p>
    <w:sectPr w:rsidR="00BC438B" w:rsidRPr="003F2DC7" w:rsidSect="00EB5721">
      <w:pgSz w:w="11906" w:h="16838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42649D"/>
    <w:multiLevelType w:val="hybridMultilevel"/>
    <w:tmpl w:val="5546D0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209D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0D8556D"/>
    <w:multiLevelType w:val="hybridMultilevel"/>
    <w:tmpl w:val="CD62B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55784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1F067232"/>
    <w:multiLevelType w:val="multilevel"/>
    <w:tmpl w:val="5CC699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2246E94"/>
    <w:multiLevelType w:val="hybridMultilevel"/>
    <w:tmpl w:val="D68C6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A14D4"/>
    <w:multiLevelType w:val="singleLevel"/>
    <w:tmpl w:val="87C2911C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</w:lvl>
  </w:abstractNum>
  <w:abstractNum w:abstractNumId="8" w15:restartNumberingAfterBreak="0">
    <w:nsid w:val="36AB6D65"/>
    <w:multiLevelType w:val="singleLevel"/>
    <w:tmpl w:val="294A6AE2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  <w:sz w:val="24"/>
      </w:rPr>
    </w:lvl>
  </w:abstractNum>
  <w:abstractNum w:abstractNumId="9" w15:restartNumberingAfterBreak="0">
    <w:nsid w:val="3BA731A7"/>
    <w:multiLevelType w:val="hybridMultilevel"/>
    <w:tmpl w:val="CF34884E"/>
    <w:lvl w:ilvl="0" w:tplc="B7C46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5F0A30"/>
    <w:multiLevelType w:val="hybridMultilevel"/>
    <w:tmpl w:val="A2CCFAA4"/>
    <w:lvl w:ilvl="0" w:tplc="02FCEEFA">
      <w:start w:val="1"/>
      <w:numFmt w:val="decimal"/>
      <w:lvlText w:val="(%1)"/>
      <w:lvlJc w:val="left"/>
      <w:pPr>
        <w:ind w:left="12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65" w:hanging="360"/>
      </w:pPr>
    </w:lvl>
    <w:lvl w:ilvl="2" w:tplc="0809001B" w:tentative="1">
      <w:start w:val="1"/>
      <w:numFmt w:val="lowerRoman"/>
      <w:lvlText w:val="%3."/>
      <w:lvlJc w:val="right"/>
      <w:pPr>
        <w:ind w:left="2685" w:hanging="180"/>
      </w:pPr>
    </w:lvl>
    <w:lvl w:ilvl="3" w:tplc="0809000F" w:tentative="1">
      <w:start w:val="1"/>
      <w:numFmt w:val="decimal"/>
      <w:lvlText w:val="%4."/>
      <w:lvlJc w:val="left"/>
      <w:pPr>
        <w:ind w:left="3405" w:hanging="360"/>
      </w:pPr>
    </w:lvl>
    <w:lvl w:ilvl="4" w:tplc="08090019" w:tentative="1">
      <w:start w:val="1"/>
      <w:numFmt w:val="lowerLetter"/>
      <w:lvlText w:val="%5."/>
      <w:lvlJc w:val="left"/>
      <w:pPr>
        <w:ind w:left="4125" w:hanging="360"/>
      </w:pPr>
    </w:lvl>
    <w:lvl w:ilvl="5" w:tplc="0809001B" w:tentative="1">
      <w:start w:val="1"/>
      <w:numFmt w:val="lowerRoman"/>
      <w:lvlText w:val="%6."/>
      <w:lvlJc w:val="right"/>
      <w:pPr>
        <w:ind w:left="4845" w:hanging="180"/>
      </w:pPr>
    </w:lvl>
    <w:lvl w:ilvl="6" w:tplc="0809000F" w:tentative="1">
      <w:start w:val="1"/>
      <w:numFmt w:val="decimal"/>
      <w:lvlText w:val="%7."/>
      <w:lvlJc w:val="left"/>
      <w:pPr>
        <w:ind w:left="5565" w:hanging="360"/>
      </w:pPr>
    </w:lvl>
    <w:lvl w:ilvl="7" w:tplc="08090019" w:tentative="1">
      <w:start w:val="1"/>
      <w:numFmt w:val="lowerLetter"/>
      <w:lvlText w:val="%8."/>
      <w:lvlJc w:val="left"/>
      <w:pPr>
        <w:ind w:left="6285" w:hanging="360"/>
      </w:pPr>
    </w:lvl>
    <w:lvl w:ilvl="8" w:tplc="08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1" w15:restartNumberingAfterBreak="0">
    <w:nsid w:val="4A252744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2" w15:restartNumberingAfterBreak="0">
    <w:nsid w:val="52990456"/>
    <w:multiLevelType w:val="hybridMultilevel"/>
    <w:tmpl w:val="01EE6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BF607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2C200CE"/>
    <w:multiLevelType w:val="singleLevel"/>
    <w:tmpl w:val="11569728"/>
    <w:lvl w:ilvl="0">
      <w:start w:val="1"/>
      <w:numFmt w:val="decimal"/>
      <w:lvlText w:val="(%1)"/>
      <w:legacy w:legacy="1" w:legacySpace="0" w:legacyIndent="780"/>
      <w:lvlJc w:val="left"/>
      <w:pPr>
        <w:ind w:left="1140" w:hanging="780"/>
      </w:pPr>
    </w:lvl>
  </w:abstractNum>
  <w:abstractNum w:abstractNumId="15" w15:restartNumberingAfterBreak="0">
    <w:nsid w:val="636B3BAA"/>
    <w:multiLevelType w:val="singleLevel"/>
    <w:tmpl w:val="72B88266"/>
    <w:lvl w:ilvl="0">
      <w:start w:val="1"/>
      <w:numFmt w:val="decimal"/>
      <w:lvlText w:val="%1."/>
      <w:legacy w:legacy="1" w:legacySpace="0" w:legacyIndent="390"/>
      <w:lvlJc w:val="left"/>
      <w:pPr>
        <w:ind w:left="390" w:hanging="390"/>
      </w:pPr>
    </w:lvl>
  </w:abstractNum>
  <w:abstractNum w:abstractNumId="16" w15:restartNumberingAfterBreak="0">
    <w:nsid w:val="74E70843"/>
    <w:multiLevelType w:val="hybridMultilevel"/>
    <w:tmpl w:val="2748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1334D0"/>
    <w:multiLevelType w:val="hybridMultilevel"/>
    <w:tmpl w:val="F63E72AC"/>
    <w:lvl w:ilvl="0" w:tplc="FFFFFFFF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num w:numId="1" w16cid:durableId="807669400">
    <w:abstractNumId w:val="13"/>
  </w:num>
  <w:num w:numId="2" w16cid:durableId="135997022">
    <w:abstractNumId w:val="2"/>
  </w:num>
  <w:num w:numId="3" w16cid:durableId="466092262">
    <w:abstractNumId w:val="4"/>
  </w:num>
  <w:num w:numId="4" w16cid:durableId="487022004">
    <w:abstractNumId w:val="1"/>
  </w:num>
  <w:num w:numId="5" w16cid:durableId="387337321">
    <w:abstractNumId w:val="8"/>
  </w:num>
  <w:num w:numId="6" w16cid:durableId="79609764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7" w16cid:durableId="1527598441">
    <w:abstractNumId w:val="11"/>
  </w:num>
  <w:num w:numId="8" w16cid:durableId="2073649053">
    <w:abstractNumId w:val="15"/>
  </w:num>
  <w:num w:numId="9" w16cid:durableId="1687251645">
    <w:abstractNumId w:val="12"/>
  </w:num>
  <w:num w:numId="10" w16cid:durableId="716469964">
    <w:abstractNumId w:val="16"/>
  </w:num>
  <w:num w:numId="11" w16cid:durableId="1426536539">
    <w:abstractNumId w:val="14"/>
  </w:num>
  <w:num w:numId="12" w16cid:durableId="1267233698">
    <w:abstractNumId w:val="7"/>
  </w:num>
  <w:num w:numId="13" w16cid:durableId="1328749777">
    <w:abstractNumId w:val="10"/>
  </w:num>
  <w:num w:numId="14" w16cid:durableId="2118136261">
    <w:abstractNumId w:val="3"/>
  </w:num>
  <w:num w:numId="15" w16cid:durableId="255097056">
    <w:abstractNumId w:val="5"/>
  </w:num>
  <w:num w:numId="16" w16cid:durableId="1948344129">
    <w:abstractNumId w:val="9"/>
  </w:num>
  <w:num w:numId="17" w16cid:durableId="1329016331">
    <w:abstractNumId w:val="17"/>
  </w:num>
  <w:num w:numId="18" w16cid:durableId="10024660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8D"/>
    <w:rsid w:val="00013920"/>
    <w:rsid w:val="0003701A"/>
    <w:rsid w:val="00071464"/>
    <w:rsid w:val="00076B06"/>
    <w:rsid w:val="000A4528"/>
    <w:rsid w:val="000E2FEC"/>
    <w:rsid w:val="0015268D"/>
    <w:rsid w:val="0016075A"/>
    <w:rsid w:val="00164848"/>
    <w:rsid w:val="0017066C"/>
    <w:rsid w:val="001B2172"/>
    <w:rsid w:val="0026416B"/>
    <w:rsid w:val="0028334A"/>
    <w:rsid w:val="0028478C"/>
    <w:rsid w:val="002B7AD0"/>
    <w:rsid w:val="002D141C"/>
    <w:rsid w:val="002D1AB7"/>
    <w:rsid w:val="002D3577"/>
    <w:rsid w:val="00300318"/>
    <w:rsid w:val="00300936"/>
    <w:rsid w:val="003363DC"/>
    <w:rsid w:val="003A76AE"/>
    <w:rsid w:val="003B4077"/>
    <w:rsid w:val="003B63E4"/>
    <w:rsid w:val="003C6225"/>
    <w:rsid w:val="003D33AA"/>
    <w:rsid w:val="003E0B61"/>
    <w:rsid w:val="003F2DC7"/>
    <w:rsid w:val="003F36DF"/>
    <w:rsid w:val="00426F29"/>
    <w:rsid w:val="004504CA"/>
    <w:rsid w:val="00471C74"/>
    <w:rsid w:val="004D4B3D"/>
    <w:rsid w:val="004F70A4"/>
    <w:rsid w:val="0051397D"/>
    <w:rsid w:val="00515A02"/>
    <w:rsid w:val="005562F9"/>
    <w:rsid w:val="00570D4F"/>
    <w:rsid w:val="005C0A1A"/>
    <w:rsid w:val="005C30EF"/>
    <w:rsid w:val="005C5663"/>
    <w:rsid w:val="005F1E8F"/>
    <w:rsid w:val="0063328E"/>
    <w:rsid w:val="006574CC"/>
    <w:rsid w:val="006E063B"/>
    <w:rsid w:val="00707A41"/>
    <w:rsid w:val="007340C2"/>
    <w:rsid w:val="00763C11"/>
    <w:rsid w:val="0077656E"/>
    <w:rsid w:val="007B2C1F"/>
    <w:rsid w:val="007B3DA2"/>
    <w:rsid w:val="007D5B49"/>
    <w:rsid w:val="008A5D9F"/>
    <w:rsid w:val="00945A51"/>
    <w:rsid w:val="00994EDF"/>
    <w:rsid w:val="009A04D6"/>
    <w:rsid w:val="009A4D03"/>
    <w:rsid w:val="009D28C1"/>
    <w:rsid w:val="009E335A"/>
    <w:rsid w:val="00A23790"/>
    <w:rsid w:val="00A26773"/>
    <w:rsid w:val="00A42B4A"/>
    <w:rsid w:val="00A50E8D"/>
    <w:rsid w:val="00B06302"/>
    <w:rsid w:val="00B441C0"/>
    <w:rsid w:val="00B55ECC"/>
    <w:rsid w:val="00B713C1"/>
    <w:rsid w:val="00B7310F"/>
    <w:rsid w:val="00B81661"/>
    <w:rsid w:val="00BC438B"/>
    <w:rsid w:val="00C371D6"/>
    <w:rsid w:val="00C45961"/>
    <w:rsid w:val="00C57BF4"/>
    <w:rsid w:val="00CE43F9"/>
    <w:rsid w:val="00D00713"/>
    <w:rsid w:val="00D136CD"/>
    <w:rsid w:val="00D608B6"/>
    <w:rsid w:val="00DA0047"/>
    <w:rsid w:val="00DD1A52"/>
    <w:rsid w:val="00DD3381"/>
    <w:rsid w:val="00E06EDC"/>
    <w:rsid w:val="00E24C77"/>
    <w:rsid w:val="00E33ABD"/>
    <w:rsid w:val="00E45ACB"/>
    <w:rsid w:val="00E643A9"/>
    <w:rsid w:val="00EB5721"/>
    <w:rsid w:val="00F14E88"/>
    <w:rsid w:val="00F454BE"/>
    <w:rsid w:val="00F85F84"/>
    <w:rsid w:val="00FD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FDA44"/>
  <w15:chartTrackingRefBased/>
  <w15:docId w15:val="{F790F633-E0D3-46D7-AF00-A40F537F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8D"/>
    <w:pPr>
      <w:spacing w:after="200" w:line="276" w:lineRule="auto"/>
    </w:pPr>
    <w:rPr>
      <w:rFonts w:eastAsia="Times New Roman"/>
      <w:sz w:val="22"/>
      <w:szCs w:val="22"/>
      <w:lang w:val="en-US" w:eastAsia="en-US" w:bidi="en-US"/>
    </w:rPr>
  </w:style>
  <w:style w:type="paragraph" w:styleId="Heading2">
    <w:name w:val="heading 2"/>
    <w:basedOn w:val="Normal"/>
    <w:next w:val="Normal"/>
    <w:link w:val="Heading2Char"/>
    <w:qFormat/>
    <w:rsid w:val="00B441C0"/>
    <w:pPr>
      <w:keepNext/>
      <w:spacing w:after="0" w:line="240" w:lineRule="auto"/>
      <w:outlineLvl w:val="1"/>
    </w:pPr>
    <w:rPr>
      <w:rFonts w:ascii="Arial" w:hAnsi="Arial"/>
      <w:i/>
      <w:iCs/>
      <w:sz w:val="24"/>
      <w:szCs w:val="20"/>
      <w:lang w:val="en-GB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41C0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A50E8D"/>
    <w:rPr>
      <w:rFonts w:eastAsia="Times New Roman"/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0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50E8D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Heading2Char">
    <w:name w:val="Heading 2 Char"/>
    <w:link w:val="Heading2"/>
    <w:rsid w:val="00B441C0"/>
    <w:rPr>
      <w:rFonts w:ascii="Arial" w:eastAsia="Times New Roman" w:hAnsi="Arial"/>
      <w:i/>
      <w:iCs/>
      <w:sz w:val="24"/>
      <w:lang w:eastAsia="en-US"/>
    </w:rPr>
  </w:style>
  <w:style w:type="character" w:customStyle="1" w:styleId="Heading3Char">
    <w:name w:val="Heading 3 Char"/>
    <w:link w:val="Heading3"/>
    <w:uiPriority w:val="9"/>
    <w:rsid w:val="00B441C0"/>
    <w:rPr>
      <w:rFonts w:ascii="Cambria" w:eastAsia="Times New Roman" w:hAnsi="Cambria"/>
      <w:b/>
      <w:bCs/>
      <w:sz w:val="26"/>
      <w:szCs w:val="26"/>
      <w:lang w:val="en-US" w:eastAsia="en-US" w:bidi="en-US"/>
    </w:rPr>
  </w:style>
  <w:style w:type="paragraph" w:styleId="Footer">
    <w:name w:val="footer"/>
    <w:basedOn w:val="Normal"/>
    <w:link w:val="FooterChar"/>
    <w:uiPriority w:val="99"/>
    <w:rsid w:val="00B441C0"/>
    <w:pPr>
      <w:tabs>
        <w:tab w:val="center" w:pos="4153"/>
        <w:tab w:val="right" w:pos="8306"/>
      </w:tabs>
      <w:spacing w:after="0" w:line="240" w:lineRule="auto"/>
    </w:pPr>
    <w:rPr>
      <w:rFonts w:ascii="Arial" w:hAnsi="Arial"/>
      <w:sz w:val="24"/>
      <w:szCs w:val="20"/>
      <w:lang w:val="en-GB" w:bidi="ar-SA"/>
    </w:rPr>
  </w:style>
  <w:style w:type="character" w:customStyle="1" w:styleId="FooterChar">
    <w:name w:val="Footer Char"/>
    <w:link w:val="Footer"/>
    <w:uiPriority w:val="99"/>
    <w:rsid w:val="00B441C0"/>
    <w:rPr>
      <w:rFonts w:ascii="Arial" w:eastAsia="Times New Roman" w:hAnsi="Arial"/>
      <w:sz w:val="24"/>
      <w:lang w:eastAsia="en-US"/>
    </w:rPr>
  </w:style>
  <w:style w:type="character" w:styleId="Hyperlink">
    <w:name w:val="Hyperlink"/>
    <w:rsid w:val="00B441C0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B441C0"/>
    <w:pPr>
      <w:spacing w:after="0" w:line="240" w:lineRule="auto"/>
      <w:ind w:left="720"/>
      <w:contextualSpacing/>
    </w:pPr>
    <w:rPr>
      <w:sz w:val="24"/>
      <w:szCs w:val="24"/>
    </w:rPr>
  </w:style>
  <w:style w:type="table" w:styleId="TableGrid">
    <w:name w:val="Table Grid"/>
    <w:basedOn w:val="TableNormal"/>
    <w:uiPriority w:val="59"/>
    <w:rsid w:val="007D5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76B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eter.gay@disabilitylambeth.org.uk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Peter.Gay@disabilitylambeth.org.u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7B43B9C3D7CA4C8FB29EA4943ED1BD" ma:contentTypeVersion="15" ma:contentTypeDescription="Create a new document." ma:contentTypeScope="" ma:versionID="b52c8e03d21759fb5cf722b591cc5a54">
  <xsd:schema xmlns:xsd="http://www.w3.org/2001/XMLSchema" xmlns:xs="http://www.w3.org/2001/XMLSchema" xmlns:p="http://schemas.microsoft.com/office/2006/metadata/properties" xmlns:ns2="37b54d16-7878-433b-89c4-a39257855af5" xmlns:ns3="76ceea74-28d0-49cd-87bb-db2f90ac6bce" targetNamespace="http://schemas.microsoft.com/office/2006/metadata/properties" ma:root="true" ma:fieldsID="4ba8cd06b3b679cc06768c459a3a5d81" ns2:_="" ns3:_="">
    <xsd:import namespace="37b54d16-7878-433b-89c4-a39257855af5"/>
    <xsd:import namespace="76ceea74-28d0-49cd-87bb-db2f90ac6b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b54d16-7878-433b-89c4-a39257855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5ac7ea-6630-4778-bbe9-b22c896c5e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ceea74-28d0-49cd-87bb-db2f90ac6bc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4a07a44-ff1c-405a-8d2d-a52398aebec1}" ma:internalName="TaxCatchAll" ma:showField="CatchAllData" ma:web="76ceea74-28d0-49cd-87bb-db2f90ac6b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b54d16-7878-433b-89c4-a39257855af5">
      <Terms xmlns="http://schemas.microsoft.com/office/infopath/2007/PartnerControls"/>
    </lcf76f155ced4ddcb4097134ff3c332f>
    <TaxCatchAll xmlns="76ceea74-28d0-49cd-87bb-db2f90ac6bce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CA4556-A2E4-471A-BC1B-462CBE231B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b54d16-7878-433b-89c4-a39257855af5"/>
    <ds:schemaRef ds:uri="76ceea74-28d0-49cd-87bb-db2f90ac6b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B13023-B45B-4B57-AFAF-A1B61D782801}">
  <ds:schemaRefs>
    <ds:schemaRef ds:uri="http://schemas.microsoft.com/office/2006/metadata/properties"/>
    <ds:schemaRef ds:uri="http://schemas.microsoft.com/office/infopath/2007/PartnerControls"/>
    <ds:schemaRef ds:uri="37b54d16-7878-433b-89c4-a39257855af5"/>
    <ds:schemaRef ds:uri="76ceea74-28d0-49cd-87bb-db2f90ac6bce"/>
  </ds:schemaRefs>
</ds:datastoreItem>
</file>

<file path=customXml/itemProps3.xml><?xml version="1.0" encoding="utf-8"?>
<ds:datastoreItem xmlns:ds="http://schemas.openxmlformats.org/officeDocument/2006/customXml" ds:itemID="{1A87D07D-848B-4EF2-B0E3-68E3BE6A479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B572782-4840-4583-A2C6-1B16326F36C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401</Words>
  <Characters>2082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2674</CharactersWithSpaces>
  <SharedDoc>false</SharedDoc>
  <HLinks>
    <vt:vector size="30" baseType="variant">
      <vt:variant>
        <vt:i4>1441841</vt:i4>
      </vt:variant>
      <vt:variant>
        <vt:i4>12</vt:i4>
      </vt:variant>
      <vt:variant>
        <vt:i4>0</vt:i4>
      </vt:variant>
      <vt:variant>
        <vt:i4>5</vt:i4>
      </vt:variant>
      <vt:variant>
        <vt:lpwstr>mailto:peter.gay@disabilitylambeth.org.uk</vt:lpwstr>
      </vt:variant>
      <vt:variant>
        <vt:lpwstr/>
      </vt:variant>
      <vt:variant>
        <vt:i4>1704035</vt:i4>
      </vt:variant>
      <vt:variant>
        <vt:i4>9</vt:i4>
      </vt:variant>
      <vt:variant>
        <vt:i4>0</vt:i4>
      </vt:variant>
      <vt:variant>
        <vt:i4>5</vt:i4>
      </vt:variant>
      <vt:variant>
        <vt:lpwstr>mailto:GMitchell@disabilitylambeth.org.uk</vt:lpwstr>
      </vt:variant>
      <vt:variant>
        <vt:lpwstr/>
      </vt:variant>
      <vt:variant>
        <vt:i4>5111881</vt:i4>
      </vt:variant>
      <vt:variant>
        <vt:i4>6</vt:i4>
      </vt:variant>
      <vt:variant>
        <vt:i4>0</vt:i4>
      </vt:variant>
      <vt:variant>
        <vt:i4>5</vt:i4>
      </vt:variant>
      <vt:variant>
        <vt:lpwstr>http://www.legislation.gov.uk/uksi/2013/1198/pdfs/uksi_20131198_en.pdf</vt:lpwstr>
      </vt:variant>
      <vt:variant>
        <vt:lpwstr/>
      </vt:variant>
      <vt:variant>
        <vt:i4>1769530</vt:i4>
      </vt:variant>
      <vt:variant>
        <vt:i4>3</vt:i4>
      </vt:variant>
      <vt:variant>
        <vt:i4>0</vt:i4>
      </vt:variant>
      <vt:variant>
        <vt:i4>5</vt:i4>
      </vt:variant>
      <vt:variant>
        <vt:lpwstr>mailto:claire.camplin@disabilitylambeth.org.uk</vt:lpwstr>
      </vt:variant>
      <vt:variant>
        <vt:lpwstr/>
      </vt:variant>
      <vt:variant>
        <vt:i4>1704035</vt:i4>
      </vt:variant>
      <vt:variant>
        <vt:i4>0</vt:i4>
      </vt:variant>
      <vt:variant>
        <vt:i4>0</vt:i4>
      </vt:variant>
      <vt:variant>
        <vt:i4>5</vt:i4>
      </vt:variant>
      <vt:variant>
        <vt:lpwstr>mailto:GMitchell@disabilitylambeth.org.uk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DStrong</dc:creator>
  <cp:keywords/>
  <cp:lastModifiedBy>Peter Gay</cp:lastModifiedBy>
  <cp:revision>11</cp:revision>
  <dcterms:created xsi:type="dcterms:W3CDTF">2023-09-08T13:52:00Z</dcterms:created>
  <dcterms:modified xsi:type="dcterms:W3CDTF">2025-12-03T13:13:00Z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Oak Admin</vt:lpwstr>
  </property>
  <property fmtid="{D5CDD505-2E9C-101B-9397-08002B2CF9AE}" pid="4" name="Order">
    <vt:lpwstr>1441300.00000000</vt:lpwstr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display_urn:schemas-microsoft-com:office:office#Author">
    <vt:lpwstr>Oak Admin</vt:lpwstr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ContentTypeId">
    <vt:lpwstr>0x010100027B43B9C3D7CA4C8FB29EA4943ED1BD</vt:lpwstr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