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94"/>
      </w:tblGrid>
      <w:tr w:rsidR="007706F8" w:rsidRPr="00383934" w14:paraId="53007056" w14:textId="77777777" w:rsidTr="00E71163">
        <w:tc>
          <w:tcPr>
            <w:tcW w:w="3256" w:type="dxa"/>
          </w:tcPr>
          <w:p w14:paraId="15635F5C" w14:textId="39DD7C0A" w:rsidR="007706F8" w:rsidRPr="00383934" w:rsidRDefault="00DF4823" w:rsidP="007754CA">
            <w:pPr>
              <w:tabs>
                <w:tab w:val="left" w:pos="2690"/>
              </w:tabs>
              <w:rPr>
                <w:rStyle w:val="normaltextrun"/>
                <w:rFonts w:eastAsiaTheme="majorEastAsia" w:cs="Arial"/>
                <w:sz w:val="32"/>
                <w:szCs w:val="32"/>
                <w:u w:val="single"/>
                <w:lang w:val="en-GB"/>
              </w:rPr>
            </w:pPr>
            <w:r>
              <w:t xml:space="preserve"> </w:t>
            </w:r>
            <w:r w:rsidR="007706F8" w:rsidRPr="00383934">
              <w:rPr>
                <w:noProof/>
              </w:rPr>
              <w:drawing>
                <wp:anchor distT="36195" distB="36195" distL="36195" distR="36195" simplePos="0" relativeHeight="251658240" behindDoc="0" locked="0" layoutInCell="1" allowOverlap="1" wp14:anchorId="52E27685" wp14:editId="57E56A0A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635</wp:posOffset>
                  </wp:positionV>
                  <wp:extent cx="1670400" cy="1670400"/>
                  <wp:effectExtent l="0" t="0" r="6350" b="6350"/>
                  <wp:wrapSquare wrapText="bothSides"/>
                  <wp:docPr id="1016285132" name="Picture 1" descr="A orange squar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285132" name="Picture 1" descr="A orange square with whit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400" cy="167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4" w:type="dxa"/>
            <w:vAlign w:val="center"/>
          </w:tcPr>
          <w:p w14:paraId="204E0419" w14:textId="4F0639D5" w:rsidR="007706F8" w:rsidRPr="00F04527" w:rsidRDefault="007706F8" w:rsidP="00E71163">
            <w:pPr>
              <w:rPr>
                <w:rStyle w:val="normaltextrun"/>
                <w:rFonts w:ascii="Montserrat SemiBold" w:eastAsiaTheme="majorEastAsia" w:hAnsi="Montserrat SemiBold" w:cs="Arial"/>
                <w:b/>
                <w:bCs/>
                <w:color w:val="0E1655"/>
                <w:sz w:val="40"/>
                <w:szCs w:val="40"/>
                <w:lang w:val="en-GB"/>
              </w:rPr>
            </w:pPr>
            <w:r w:rsidRPr="00F04527">
              <w:rPr>
                <w:rStyle w:val="normaltextrun"/>
                <w:rFonts w:ascii="Montserrat SemiBold" w:eastAsiaTheme="majorEastAsia" w:hAnsi="Montserrat SemiBold" w:cs="Arial"/>
                <w:b/>
                <w:bCs/>
                <w:color w:val="0E1655"/>
                <w:sz w:val="40"/>
                <w:szCs w:val="40"/>
                <w:lang w:val="en-GB"/>
              </w:rPr>
              <w:t>Role Profile</w:t>
            </w:r>
          </w:p>
          <w:p w14:paraId="6BFFE4FB" w14:textId="7D500095" w:rsidR="00110964" w:rsidRPr="00110964" w:rsidRDefault="00154295" w:rsidP="00E71163">
            <w:pPr>
              <w:rPr>
                <w:rStyle w:val="normaltextrun"/>
                <w:rFonts w:ascii="Montserrat SemiBold" w:eastAsiaTheme="majorEastAsia" w:hAnsi="Montserrat SemiBold" w:cs="Arial"/>
                <w:b/>
                <w:bCs/>
                <w:sz w:val="48"/>
                <w:szCs w:val="48"/>
                <w:lang w:val="en-GB"/>
              </w:rPr>
            </w:pPr>
            <w:r>
              <w:rPr>
                <w:rStyle w:val="normaltextrun"/>
                <w:rFonts w:ascii="Montserrat SemiBold" w:eastAsiaTheme="majorEastAsia" w:hAnsi="Montserrat SemiBold" w:cs="Arial"/>
                <w:b/>
                <w:bCs/>
                <w:color w:val="0E1655"/>
                <w:sz w:val="48"/>
                <w:szCs w:val="48"/>
                <w:lang w:val="en-GB"/>
              </w:rPr>
              <w:t>Country Director - Scotland</w:t>
            </w:r>
          </w:p>
        </w:tc>
      </w:tr>
    </w:tbl>
    <w:p w14:paraId="5A8588ED" w14:textId="57D28D70" w:rsidR="00EE092C" w:rsidRPr="00F04527" w:rsidRDefault="007706F8">
      <w:pPr>
        <w:rPr>
          <w:rFonts w:ascii="Montserrat" w:hAnsi="Montserrat"/>
          <w:b/>
          <w:bCs/>
          <w:color w:val="771B67"/>
          <w:sz w:val="28"/>
          <w:szCs w:val="28"/>
        </w:rPr>
      </w:pPr>
      <w:r>
        <w:t xml:space="preserve"> </w:t>
      </w:r>
      <w:r w:rsidR="00EE092C" w:rsidRPr="00F04527">
        <w:rPr>
          <w:rFonts w:ascii="Montserrat" w:hAnsi="Montserrat"/>
          <w:b/>
          <w:bCs/>
          <w:color w:val="771B67"/>
          <w:sz w:val="28"/>
          <w:szCs w:val="28"/>
        </w:rPr>
        <w:t>Role Details:</w:t>
      </w:r>
    </w:p>
    <w:tbl>
      <w:tblPr>
        <w:tblStyle w:val="TableGrid"/>
        <w:tblW w:w="10790" w:type="dxa"/>
        <w:tblBorders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  <w:insideH w:val="single" w:sz="4" w:space="0" w:color="E3E3E3"/>
          <w:insideV w:val="single" w:sz="4" w:space="0" w:color="E3E3E3"/>
        </w:tblBorders>
        <w:tblLook w:val="04A0" w:firstRow="1" w:lastRow="0" w:firstColumn="1" w:lastColumn="0" w:noHBand="0" w:noVBand="1"/>
      </w:tblPr>
      <w:tblGrid>
        <w:gridCol w:w="2175"/>
        <w:gridCol w:w="3207"/>
        <w:gridCol w:w="2410"/>
        <w:gridCol w:w="2998"/>
      </w:tblGrid>
      <w:tr w:rsidR="007706F8" w:rsidRPr="00B405D4" w14:paraId="721ECC4D" w14:textId="77777777" w:rsidTr="007D33A6">
        <w:tc>
          <w:tcPr>
            <w:tcW w:w="2175" w:type="dxa"/>
          </w:tcPr>
          <w:p w14:paraId="7FEC6456" w14:textId="2D9557CD" w:rsidR="007706F8" w:rsidRPr="002255D9" w:rsidRDefault="00EE092C">
            <w:pPr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</w:pPr>
            <w:r w:rsidRPr="002255D9"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  <w:t>Department:</w:t>
            </w:r>
          </w:p>
        </w:tc>
        <w:tc>
          <w:tcPr>
            <w:tcW w:w="3207" w:type="dxa"/>
          </w:tcPr>
          <w:p w14:paraId="2AD22C35" w14:textId="5ECE7CFB" w:rsidR="007706F8" w:rsidRPr="00870992" w:rsidRDefault="00704DB1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Scotland</w:t>
            </w:r>
          </w:p>
        </w:tc>
        <w:tc>
          <w:tcPr>
            <w:tcW w:w="2410" w:type="dxa"/>
          </w:tcPr>
          <w:p w14:paraId="5BF6B58F" w14:textId="219407E8" w:rsidR="007706F8" w:rsidRPr="002255D9" w:rsidRDefault="00EE092C">
            <w:pPr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</w:pPr>
            <w:r w:rsidRPr="002255D9"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  <w:t>Team:</w:t>
            </w:r>
          </w:p>
        </w:tc>
        <w:tc>
          <w:tcPr>
            <w:tcW w:w="2998" w:type="dxa"/>
          </w:tcPr>
          <w:p w14:paraId="22A013A8" w14:textId="3FFB7B1C" w:rsidR="007706F8" w:rsidRPr="00B405D4" w:rsidRDefault="00081DDE">
            <w:pPr>
              <w:rPr>
                <w:rFonts w:ascii="Montserrat" w:hAnsi="Montserrat"/>
              </w:rPr>
            </w:pPr>
            <w:r w:rsidRPr="004841BF">
              <w:rPr>
                <w:rFonts w:ascii="Montserrat Light" w:hAnsi="Montserrat Light"/>
              </w:rPr>
              <w:t>Scotland</w:t>
            </w:r>
          </w:p>
        </w:tc>
      </w:tr>
      <w:tr w:rsidR="007706F8" w:rsidRPr="00B405D4" w14:paraId="5AE37AD9" w14:textId="77777777" w:rsidTr="007D33A6">
        <w:tc>
          <w:tcPr>
            <w:tcW w:w="2175" w:type="dxa"/>
          </w:tcPr>
          <w:p w14:paraId="22908FA0" w14:textId="2216787A" w:rsidR="007706F8" w:rsidRPr="002255D9" w:rsidRDefault="00DE38BC">
            <w:pPr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</w:pPr>
            <w:r w:rsidRPr="002255D9"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  <w:t>Reports to</w:t>
            </w:r>
            <w:r w:rsidR="00EE092C" w:rsidRPr="002255D9"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  <w:t>:</w:t>
            </w:r>
          </w:p>
        </w:tc>
        <w:tc>
          <w:tcPr>
            <w:tcW w:w="3207" w:type="dxa"/>
          </w:tcPr>
          <w:p w14:paraId="1EE2A519" w14:textId="17B19765" w:rsidR="007706F8" w:rsidRPr="00870992" w:rsidRDefault="00081DDE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Chief Executive Officer</w:t>
            </w:r>
          </w:p>
        </w:tc>
        <w:tc>
          <w:tcPr>
            <w:tcW w:w="2410" w:type="dxa"/>
          </w:tcPr>
          <w:p w14:paraId="77E47DDB" w14:textId="47000514" w:rsidR="007706F8" w:rsidRPr="002255D9" w:rsidRDefault="00EE092C">
            <w:pPr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</w:pPr>
            <w:r w:rsidRPr="002255D9"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  <w:t>Responsible for:</w:t>
            </w:r>
          </w:p>
        </w:tc>
        <w:tc>
          <w:tcPr>
            <w:tcW w:w="2998" w:type="dxa"/>
          </w:tcPr>
          <w:p w14:paraId="13BD293B" w14:textId="0F7B8C76" w:rsidR="007706F8" w:rsidRPr="00870992" w:rsidRDefault="00316E27">
            <w:pPr>
              <w:rPr>
                <w:rFonts w:ascii="Montserrat Light" w:hAnsi="Montserrat Light"/>
              </w:rPr>
            </w:pPr>
            <w:r w:rsidRPr="00316E27">
              <w:rPr>
                <w:rFonts w:ascii="Montserrat Light" w:hAnsi="Montserrat Light"/>
              </w:rPr>
              <w:t xml:space="preserve">Country based staff and matrix management arrangements (approx. 6-12 staff depending upon local delivery and </w:t>
            </w:r>
            <w:proofErr w:type="spellStart"/>
            <w:r w:rsidRPr="00316E27">
              <w:rPr>
                <w:rFonts w:ascii="Montserrat Light" w:hAnsi="Montserrat Light"/>
              </w:rPr>
              <w:t>programme</w:t>
            </w:r>
            <w:proofErr w:type="spellEnd"/>
            <w:r w:rsidRPr="00316E27">
              <w:rPr>
                <w:rFonts w:ascii="Montserrat Light" w:hAnsi="Montserrat Light"/>
              </w:rPr>
              <w:t xml:space="preserve"> growth)</w:t>
            </w:r>
          </w:p>
        </w:tc>
      </w:tr>
      <w:tr w:rsidR="007706F8" w:rsidRPr="00B405D4" w14:paraId="0BC9D40E" w14:textId="77777777" w:rsidTr="007D33A6">
        <w:tc>
          <w:tcPr>
            <w:tcW w:w="2175" w:type="dxa"/>
          </w:tcPr>
          <w:p w14:paraId="63ECBC6F" w14:textId="64C1F6FE" w:rsidR="007706F8" w:rsidRPr="002255D9" w:rsidRDefault="00EE092C">
            <w:pPr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</w:pPr>
            <w:r w:rsidRPr="002255D9"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  <w:t>Contract:</w:t>
            </w:r>
          </w:p>
        </w:tc>
        <w:tc>
          <w:tcPr>
            <w:tcW w:w="3207" w:type="dxa"/>
          </w:tcPr>
          <w:p w14:paraId="0C05D3DB" w14:textId="56450652" w:rsidR="007706F8" w:rsidRPr="00870992" w:rsidRDefault="002149AE">
            <w:pPr>
              <w:rPr>
                <w:rFonts w:ascii="Montserrat Light" w:hAnsi="Montserrat Light"/>
              </w:rPr>
            </w:pPr>
            <w:r w:rsidRPr="00870992">
              <w:rPr>
                <w:rFonts w:ascii="Montserrat Light" w:hAnsi="Montserrat Light"/>
              </w:rPr>
              <w:t>Permanent</w:t>
            </w:r>
          </w:p>
        </w:tc>
        <w:tc>
          <w:tcPr>
            <w:tcW w:w="2410" w:type="dxa"/>
          </w:tcPr>
          <w:p w14:paraId="569D30C1" w14:textId="66CFBA23" w:rsidR="007706F8" w:rsidRPr="002255D9" w:rsidRDefault="00EE092C">
            <w:pPr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</w:pPr>
            <w:r w:rsidRPr="002255D9"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  <w:t>Hours:</w:t>
            </w:r>
          </w:p>
        </w:tc>
        <w:tc>
          <w:tcPr>
            <w:tcW w:w="2998" w:type="dxa"/>
          </w:tcPr>
          <w:p w14:paraId="67643ECB" w14:textId="0A83812B" w:rsidR="007706F8" w:rsidRPr="00870992" w:rsidRDefault="00DC43D4">
            <w:pPr>
              <w:rPr>
                <w:rFonts w:ascii="Montserrat Light" w:hAnsi="Montserrat Light"/>
              </w:rPr>
            </w:pPr>
            <w:r w:rsidRPr="00DC43D4">
              <w:rPr>
                <w:rFonts w:ascii="Montserrat Light" w:hAnsi="Montserrat Light"/>
              </w:rPr>
              <w:t>Full-time-35 hours per week</w:t>
            </w:r>
            <w:r>
              <w:rPr>
                <w:rFonts w:ascii="Montserrat Light" w:hAnsi="Montserrat Light"/>
              </w:rPr>
              <w:t>.</w:t>
            </w:r>
          </w:p>
        </w:tc>
      </w:tr>
      <w:tr w:rsidR="007706F8" w:rsidRPr="00B405D4" w14:paraId="63C71F4D" w14:textId="77777777" w:rsidTr="007D33A6">
        <w:tc>
          <w:tcPr>
            <w:tcW w:w="2175" w:type="dxa"/>
          </w:tcPr>
          <w:p w14:paraId="19200F46" w14:textId="06E2F0FB" w:rsidR="007706F8" w:rsidRPr="002255D9" w:rsidRDefault="00EE092C" w:rsidP="4D21D063">
            <w:pPr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</w:pPr>
            <w:r w:rsidRPr="002255D9"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  <w:t>Salary Range</w:t>
            </w:r>
            <w:r w:rsidR="006D2FF6" w:rsidRPr="002255D9">
              <w:rPr>
                <w:rStyle w:val="FootnoteReference"/>
                <w:rFonts w:ascii="Montserrat" w:hAnsi="Montserrat"/>
                <w:b/>
                <w:bCs/>
                <w:color w:val="16AFA5"/>
                <w:sz w:val="24"/>
                <w:szCs w:val="24"/>
              </w:rPr>
              <w:footnoteReference w:id="1"/>
            </w:r>
            <w:r w:rsidRPr="002255D9"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  <w:t>:</w:t>
            </w:r>
          </w:p>
          <w:p w14:paraId="58D8DC8D" w14:textId="15BCBC87" w:rsidR="007706F8" w:rsidRPr="002255D9" w:rsidRDefault="2FF5BD62" w:rsidP="4D21D063">
            <w:pPr>
              <w:rPr>
                <w:rFonts w:ascii="Montserrat" w:hAnsi="Montserrat"/>
                <w:color w:val="16AFA5"/>
              </w:rPr>
            </w:pPr>
            <w:r w:rsidRPr="002255D9">
              <w:rPr>
                <w:rFonts w:ascii="Montserrat" w:hAnsi="Montserrat"/>
                <w:color w:val="16AFA5"/>
              </w:rPr>
              <w:t>(</w:t>
            </w:r>
            <w:r w:rsidR="69D6EBD9" w:rsidRPr="002255D9">
              <w:rPr>
                <w:rFonts w:ascii="Montserrat" w:hAnsi="Montserrat"/>
                <w:color w:val="16AFA5"/>
              </w:rPr>
              <w:t xml:space="preserve">+ </w:t>
            </w:r>
            <w:r w:rsidRPr="002255D9">
              <w:rPr>
                <w:rFonts w:ascii="Montserrat" w:hAnsi="Montserrat"/>
                <w:color w:val="16AFA5"/>
              </w:rPr>
              <w:t>London weighting added if eligible)</w:t>
            </w:r>
          </w:p>
        </w:tc>
        <w:tc>
          <w:tcPr>
            <w:tcW w:w="3207" w:type="dxa"/>
          </w:tcPr>
          <w:p w14:paraId="0F367935" w14:textId="6B119053" w:rsidR="007706F8" w:rsidRDefault="00AA379C">
            <w:pPr>
              <w:rPr>
                <w:rFonts w:ascii="Montserrat Light" w:hAnsi="Montserrat Light"/>
              </w:rPr>
            </w:pPr>
            <w:r w:rsidRPr="00AA379C">
              <w:rPr>
                <w:rFonts w:ascii="Montserrat Light" w:hAnsi="Montserrat Light"/>
              </w:rPr>
              <w:t>£</w:t>
            </w:r>
            <w:r w:rsidR="00081DDE">
              <w:rPr>
                <w:rFonts w:ascii="Montserrat Light" w:hAnsi="Montserrat Light"/>
              </w:rPr>
              <w:t>52,</w:t>
            </w:r>
            <w:r w:rsidR="005341F2">
              <w:rPr>
                <w:rFonts w:ascii="Montserrat Light" w:hAnsi="Montserrat Light"/>
              </w:rPr>
              <w:t>780</w:t>
            </w:r>
            <w:r w:rsidR="00081DDE">
              <w:rPr>
                <w:rFonts w:ascii="Montserrat Light" w:hAnsi="Montserrat Light"/>
              </w:rPr>
              <w:t xml:space="preserve"> - £57,</w:t>
            </w:r>
            <w:r w:rsidR="005341F2">
              <w:rPr>
                <w:rFonts w:ascii="Montserrat Light" w:hAnsi="Montserrat Light"/>
              </w:rPr>
              <w:t>855</w:t>
            </w:r>
          </w:p>
          <w:p w14:paraId="1291E14C" w14:textId="02CBB198" w:rsidR="00F62566" w:rsidRPr="00870992" w:rsidRDefault="00F62566">
            <w:pPr>
              <w:rPr>
                <w:rFonts w:ascii="Montserrat Light" w:hAnsi="Montserrat Light"/>
              </w:rPr>
            </w:pPr>
          </w:p>
        </w:tc>
        <w:tc>
          <w:tcPr>
            <w:tcW w:w="2410" w:type="dxa"/>
          </w:tcPr>
          <w:p w14:paraId="017CCC72" w14:textId="0EDFBC85" w:rsidR="007706F8" w:rsidRPr="002255D9" w:rsidRDefault="00B70BD9">
            <w:pPr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</w:pPr>
            <w:r w:rsidRPr="002255D9"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  <w:t>Salary Band:</w:t>
            </w:r>
          </w:p>
        </w:tc>
        <w:tc>
          <w:tcPr>
            <w:tcW w:w="2998" w:type="dxa"/>
          </w:tcPr>
          <w:p w14:paraId="5C213D8B" w14:textId="73F788D5" w:rsidR="00AA379C" w:rsidRDefault="00AA379C" w:rsidP="00AA379C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 xml:space="preserve">Band </w:t>
            </w:r>
            <w:r w:rsidR="00395BBD">
              <w:rPr>
                <w:rFonts w:ascii="Montserrat Light" w:hAnsi="Montserrat Light"/>
              </w:rPr>
              <w:t>C</w:t>
            </w:r>
          </w:p>
          <w:p w14:paraId="2BBBEEDB" w14:textId="77777777" w:rsidR="007706F8" w:rsidRPr="00870992" w:rsidRDefault="007706F8">
            <w:pPr>
              <w:rPr>
                <w:rFonts w:ascii="Montserrat Light" w:hAnsi="Montserrat Light"/>
              </w:rPr>
            </w:pPr>
          </w:p>
        </w:tc>
      </w:tr>
      <w:tr w:rsidR="00E30BBF" w:rsidRPr="00B405D4" w14:paraId="0B5DF853" w14:textId="77777777" w:rsidTr="007D33A6">
        <w:tc>
          <w:tcPr>
            <w:tcW w:w="2175" w:type="dxa"/>
          </w:tcPr>
          <w:p w14:paraId="4F59AB74" w14:textId="092EFE0E" w:rsidR="00E30BBF" w:rsidRPr="002255D9" w:rsidRDefault="00AC323E">
            <w:pPr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</w:pPr>
            <w:r w:rsidRPr="002255D9"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  <w:t>Base Location</w:t>
            </w:r>
            <w:r w:rsidR="00B70BD9" w:rsidRPr="002255D9"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  <w:t>:</w:t>
            </w:r>
          </w:p>
          <w:p w14:paraId="676F152C" w14:textId="6553B006" w:rsidR="00AC2FF7" w:rsidRPr="002255D9" w:rsidRDefault="00AC2FF7">
            <w:pPr>
              <w:rPr>
                <w:rFonts w:ascii="Montserrat" w:hAnsi="Montserrat"/>
                <w:color w:val="16AFA5"/>
                <w:sz w:val="24"/>
                <w:szCs w:val="24"/>
              </w:rPr>
            </w:pPr>
            <w:r w:rsidRPr="002255D9">
              <w:rPr>
                <w:rFonts w:ascii="Montserrat" w:hAnsi="Montserrat"/>
                <w:color w:val="16AFA5"/>
              </w:rPr>
              <w:t>(London, Cardiff, Belfast</w:t>
            </w:r>
            <w:r w:rsidR="00AC323E" w:rsidRPr="002255D9">
              <w:rPr>
                <w:rFonts w:ascii="Montserrat" w:hAnsi="Montserrat"/>
                <w:color w:val="16AFA5"/>
              </w:rPr>
              <w:t>, Glasgow or home)</w:t>
            </w:r>
          </w:p>
        </w:tc>
        <w:tc>
          <w:tcPr>
            <w:tcW w:w="3207" w:type="dxa"/>
          </w:tcPr>
          <w:p w14:paraId="2B8C38BD" w14:textId="415971AB" w:rsidR="00E30BBF" w:rsidRPr="00870992" w:rsidRDefault="00175338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Glasgow</w:t>
            </w:r>
          </w:p>
        </w:tc>
        <w:tc>
          <w:tcPr>
            <w:tcW w:w="2410" w:type="dxa"/>
          </w:tcPr>
          <w:p w14:paraId="3D6978E3" w14:textId="47DD71E4" w:rsidR="00E30BBF" w:rsidRPr="002255D9" w:rsidRDefault="00B70BD9">
            <w:pPr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</w:pPr>
            <w:r w:rsidRPr="002255D9"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  <w:t>DBS Check Required?</w:t>
            </w:r>
          </w:p>
        </w:tc>
        <w:tc>
          <w:tcPr>
            <w:tcW w:w="2998" w:type="dxa"/>
          </w:tcPr>
          <w:p w14:paraId="124F6838" w14:textId="75979A98" w:rsidR="00E30BBF" w:rsidRPr="00870992" w:rsidRDefault="005062FE">
            <w:pPr>
              <w:rPr>
                <w:rFonts w:ascii="Montserrat Light" w:hAnsi="Montserrat Light"/>
              </w:rPr>
            </w:pPr>
            <w:r w:rsidRPr="00870992">
              <w:rPr>
                <w:rFonts w:ascii="Montserrat Light" w:hAnsi="Montserrat Light"/>
              </w:rPr>
              <w:t>Y</w:t>
            </w:r>
          </w:p>
        </w:tc>
      </w:tr>
      <w:tr w:rsidR="00B70BD9" w:rsidRPr="00B405D4" w14:paraId="60F8810A" w14:textId="77777777" w:rsidTr="007D33A6">
        <w:tc>
          <w:tcPr>
            <w:tcW w:w="2175" w:type="dxa"/>
          </w:tcPr>
          <w:p w14:paraId="4B46FA58" w14:textId="40F2B43F" w:rsidR="00B70BD9" w:rsidRPr="002255D9" w:rsidRDefault="004F5391">
            <w:pPr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</w:pPr>
            <w:r w:rsidRPr="002255D9"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  <w:t>Budget Holder?</w:t>
            </w:r>
          </w:p>
        </w:tc>
        <w:tc>
          <w:tcPr>
            <w:tcW w:w="3207" w:type="dxa"/>
          </w:tcPr>
          <w:p w14:paraId="7CFED0DD" w14:textId="4B0F3C00" w:rsidR="00B70BD9" w:rsidRPr="00870992" w:rsidRDefault="00316E27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Y</w:t>
            </w:r>
          </w:p>
        </w:tc>
        <w:tc>
          <w:tcPr>
            <w:tcW w:w="2410" w:type="dxa"/>
          </w:tcPr>
          <w:p w14:paraId="569FB8C0" w14:textId="2EBB370F" w:rsidR="00B70BD9" w:rsidRPr="002255D9" w:rsidRDefault="004F5391">
            <w:pPr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</w:pPr>
            <w:r w:rsidRPr="002255D9">
              <w:rPr>
                <w:rFonts w:ascii="Montserrat" w:hAnsi="Montserrat"/>
                <w:b/>
                <w:bCs/>
                <w:color w:val="16AFA5"/>
                <w:sz w:val="24"/>
                <w:szCs w:val="24"/>
              </w:rPr>
              <w:t>Policy Owner?</w:t>
            </w:r>
          </w:p>
        </w:tc>
        <w:tc>
          <w:tcPr>
            <w:tcW w:w="2998" w:type="dxa"/>
          </w:tcPr>
          <w:p w14:paraId="487F915D" w14:textId="30D0B56A" w:rsidR="00B70BD9" w:rsidRPr="00870992" w:rsidRDefault="00104A05">
            <w:pPr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N</w:t>
            </w:r>
          </w:p>
        </w:tc>
      </w:tr>
    </w:tbl>
    <w:p w14:paraId="13FD88E0" w14:textId="78D1D142" w:rsidR="00A24618" w:rsidRPr="00B405D4" w:rsidRDefault="00A24618">
      <w:pPr>
        <w:rPr>
          <w:rFonts w:ascii="Montserrat" w:hAnsi="Montserrat"/>
        </w:rPr>
      </w:pPr>
    </w:p>
    <w:p w14:paraId="68A7AFA8" w14:textId="507379D4" w:rsidR="00EE092C" w:rsidRPr="004A2E03" w:rsidRDefault="00EE092C" w:rsidP="00505683">
      <w:pPr>
        <w:jc w:val="both"/>
        <w:rPr>
          <w:rFonts w:ascii="Montserrat" w:hAnsi="Montserrat"/>
          <w:b/>
          <w:bCs/>
          <w:color w:val="771B67"/>
          <w:sz w:val="28"/>
          <w:szCs w:val="28"/>
        </w:rPr>
      </w:pPr>
      <w:r w:rsidRPr="004A2E03">
        <w:rPr>
          <w:rFonts w:ascii="Montserrat" w:hAnsi="Montserrat"/>
          <w:b/>
          <w:bCs/>
          <w:color w:val="771B67"/>
          <w:sz w:val="28"/>
          <w:szCs w:val="28"/>
        </w:rPr>
        <w:t>Core Purpose</w:t>
      </w:r>
      <w:r w:rsidR="000E74F9" w:rsidRPr="004A2E03">
        <w:rPr>
          <w:rFonts w:ascii="Montserrat" w:hAnsi="Montserrat"/>
          <w:b/>
          <w:bCs/>
          <w:color w:val="771B67"/>
          <w:sz w:val="28"/>
          <w:szCs w:val="28"/>
        </w:rPr>
        <w:t>:</w:t>
      </w:r>
    </w:p>
    <w:p w14:paraId="3812C262" w14:textId="77777777" w:rsidR="00E079B6" w:rsidRDefault="00D058EA" w:rsidP="00505683">
      <w:pPr>
        <w:jc w:val="both"/>
        <w:rPr>
          <w:rFonts w:ascii="Montserrat Light" w:hAnsi="Montserrat Light"/>
        </w:rPr>
      </w:pPr>
      <w:bookmarkStart w:id="0" w:name="_Hlk193200800"/>
      <w:r w:rsidRPr="00D058EA">
        <w:rPr>
          <w:rFonts w:ascii="Montserrat Light" w:hAnsi="Montserrat Light"/>
        </w:rPr>
        <w:t>We are seeking a talented individual to join our</w:t>
      </w:r>
      <w:r w:rsidR="00353E8E">
        <w:rPr>
          <w:rFonts w:ascii="Montserrat Light" w:hAnsi="Montserrat Light"/>
        </w:rPr>
        <w:t xml:space="preserve"> Leadership</w:t>
      </w:r>
      <w:r w:rsidRPr="00D058EA">
        <w:rPr>
          <w:rFonts w:ascii="Montserrat Light" w:hAnsi="Montserrat Light"/>
        </w:rPr>
        <w:t xml:space="preserve"> team</w:t>
      </w:r>
      <w:r w:rsidR="00353E8E">
        <w:rPr>
          <w:rFonts w:ascii="Montserrat Light" w:hAnsi="Montserrat Light"/>
        </w:rPr>
        <w:t xml:space="preserve">.  </w:t>
      </w:r>
      <w:r w:rsidRPr="00D058EA">
        <w:rPr>
          <w:rFonts w:ascii="Montserrat Light" w:hAnsi="Montserrat Light"/>
        </w:rPr>
        <w:t xml:space="preserve">You will make a vital contribution helping us to sustain and expand </w:t>
      </w:r>
      <w:r w:rsidR="005164CC">
        <w:rPr>
          <w:rFonts w:ascii="Montserrat Light" w:hAnsi="Montserrat Light"/>
        </w:rPr>
        <w:t xml:space="preserve">our </w:t>
      </w:r>
      <w:proofErr w:type="spellStart"/>
      <w:r w:rsidR="005164CC">
        <w:rPr>
          <w:rFonts w:ascii="Montserrat Light" w:hAnsi="Montserrat Light"/>
        </w:rPr>
        <w:t>program</w:t>
      </w:r>
      <w:r w:rsidR="00505683">
        <w:rPr>
          <w:rFonts w:ascii="Montserrat Light" w:hAnsi="Montserrat Light"/>
        </w:rPr>
        <w:t>me</w:t>
      </w:r>
      <w:r w:rsidR="005164CC">
        <w:rPr>
          <w:rFonts w:ascii="Montserrat Light" w:hAnsi="Montserrat Light"/>
        </w:rPr>
        <w:t>s</w:t>
      </w:r>
      <w:proofErr w:type="spellEnd"/>
      <w:r w:rsidR="005164CC">
        <w:rPr>
          <w:rFonts w:ascii="Montserrat Light" w:hAnsi="Montserrat Light"/>
        </w:rPr>
        <w:t xml:space="preserve"> across Scotland</w:t>
      </w:r>
      <w:r w:rsidRPr="00D058EA">
        <w:rPr>
          <w:rFonts w:ascii="Montserrat Light" w:hAnsi="Montserrat Light"/>
        </w:rPr>
        <w:t xml:space="preserve">. </w:t>
      </w:r>
    </w:p>
    <w:p w14:paraId="3B6FE686" w14:textId="144BB95C" w:rsidR="00D058EA" w:rsidRPr="00D058EA" w:rsidRDefault="00D058EA" w:rsidP="00505683">
      <w:pPr>
        <w:jc w:val="both"/>
        <w:rPr>
          <w:rFonts w:ascii="Montserrat Light" w:hAnsi="Montserrat Light"/>
        </w:rPr>
      </w:pPr>
      <w:r w:rsidRPr="00D058EA">
        <w:rPr>
          <w:rFonts w:ascii="Montserrat Light" w:hAnsi="Montserrat Light"/>
        </w:rPr>
        <w:t xml:space="preserve">In this role you will help make a difference and improve the lives of foster families and of children and young people in foster care. You will </w:t>
      </w:r>
      <w:r w:rsidR="005164CC">
        <w:rPr>
          <w:rFonts w:ascii="Montserrat Light" w:hAnsi="Montserrat Light"/>
        </w:rPr>
        <w:t xml:space="preserve">also </w:t>
      </w:r>
      <w:r w:rsidRPr="00D058EA">
        <w:rPr>
          <w:rFonts w:ascii="Montserrat Light" w:hAnsi="Montserrat Light"/>
        </w:rPr>
        <w:t>provide guidance and support to fostering services</w:t>
      </w:r>
      <w:r w:rsidR="005164CC">
        <w:rPr>
          <w:rFonts w:ascii="Montserrat Light" w:hAnsi="Montserrat Light"/>
        </w:rPr>
        <w:t>.</w:t>
      </w:r>
    </w:p>
    <w:bookmarkEnd w:id="0"/>
    <w:p w14:paraId="60EA672D" w14:textId="3B5F3E34" w:rsidR="00EE092C" w:rsidRPr="004A2E03" w:rsidRDefault="00505683" w:rsidP="00505683">
      <w:pPr>
        <w:jc w:val="both"/>
        <w:rPr>
          <w:rFonts w:ascii="Montserrat" w:hAnsi="Montserrat"/>
          <w:b/>
          <w:bCs/>
          <w:color w:val="771B67"/>
          <w:sz w:val="28"/>
          <w:szCs w:val="28"/>
        </w:rPr>
      </w:pPr>
      <w:r>
        <w:rPr>
          <w:rFonts w:ascii="Montserrat" w:hAnsi="Montserrat"/>
          <w:b/>
          <w:bCs/>
          <w:color w:val="771B67"/>
          <w:sz w:val="28"/>
          <w:szCs w:val="28"/>
        </w:rPr>
        <w:br/>
      </w:r>
      <w:r w:rsidR="00EE092C" w:rsidRPr="004A2E03">
        <w:rPr>
          <w:rFonts w:ascii="Montserrat" w:hAnsi="Montserrat"/>
          <w:b/>
          <w:bCs/>
          <w:color w:val="771B67"/>
          <w:sz w:val="28"/>
          <w:szCs w:val="28"/>
        </w:rPr>
        <w:t>Primary Objectives</w:t>
      </w:r>
      <w:r w:rsidR="000E74F9" w:rsidRPr="004A2E03">
        <w:rPr>
          <w:rFonts w:ascii="Montserrat" w:hAnsi="Montserrat"/>
          <w:b/>
          <w:bCs/>
          <w:color w:val="771B67"/>
          <w:sz w:val="28"/>
          <w:szCs w:val="28"/>
        </w:rPr>
        <w:t>:</w:t>
      </w:r>
    </w:p>
    <w:p w14:paraId="0534DBEF" w14:textId="77777777" w:rsidR="00C620A2" w:rsidRDefault="00C620A2" w:rsidP="00505683">
      <w:pPr>
        <w:pStyle w:val="ListParagraph"/>
        <w:numPr>
          <w:ilvl w:val="0"/>
          <w:numId w:val="7"/>
        </w:numPr>
        <w:jc w:val="both"/>
        <w:rPr>
          <w:rFonts w:ascii="Montserrat Light" w:hAnsi="Montserrat Light"/>
        </w:rPr>
      </w:pPr>
      <w:r w:rsidRPr="00C620A2">
        <w:rPr>
          <w:rFonts w:ascii="Montserrat Light" w:hAnsi="Montserrat Light"/>
        </w:rPr>
        <w:t xml:space="preserve">Overall management and leadership of our work in a specific country </w:t>
      </w:r>
    </w:p>
    <w:p w14:paraId="15F2C753" w14:textId="77777777" w:rsidR="00C620A2" w:rsidRDefault="00C620A2" w:rsidP="00505683">
      <w:pPr>
        <w:pStyle w:val="ListParagraph"/>
        <w:numPr>
          <w:ilvl w:val="0"/>
          <w:numId w:val="7"/>
        </w:numPr>
        <w:jc w:val="both"/>
        <w:rPr>
          <w:rFonts w:ascii="Montserrat Light" w:hAnsi="Montserrat Light"/>
        </w:rPr>
      </w:pPr>
      <w:r w:rsidRPr="00C620A2">
        <w:rPr>
          <w:rFonts w:ascii="Montserrat Light" w:hAnsi="Montserrat Light"/>
        </w:rPr>
        <w:t>To work as a collaborative team of country specific directors across the UK</w:t>
      </w:r>
    </w:p>
    <w:p w14:paraId="498B244F" w14:textId="77777777" w:rsidR="00C620A2" w:rsidRDefault="00C620A2" w:rsidP="00505683">
      <w:pPr>
        <w:pStyle w:val="ListParagraph"/>
        <w:numPr>
          <w:ilvl w:val="0"/>
          <w:numId w:val="7"/>
        </w:numPr>
        <w:jc w:val="both"/>
        <w:rPr>
          <w:rFonts w:ascii="Montserrat Light" w:hAnsi="Montserrat Light"/>
        </w:rPr>
      </w:pPr>
      <w:r w:rsidRPr="00C620A2">
        <w:rPr>
          <w:rFonts w:ascii="Montserrat Light" w:hAnsi="Montserrat Light"/>
        </w:rPr>
        <w:t>Drive forward the monitoring, impact and evaluation of our work</w:t>
      </w:r>
    </w:p>
    <w:p w14:paraId="72DB93C7" w14:textId="77777777" w:rsidR="00C620A2" w:rsidRDefault="00C620A2" w:rsidP="00505683">
      <w:pPr>
        <w:pStyle w:val="ListParagraph"/>
        <w:numPr>
          <w:ilvl w:val="0"/>
          <w:numId w:val="7"/>
        </w:numPr>
        <w:jc w:val="both"/>
        <w:rPr>
          <w:rFonts w:ascii="Montserrat Light" w:hAnsi="Montserrat Light"/>
        </w:rPr>
      </w:pPr>
      <w:r w:rsidRPr="00C620A2">
        <w:rPr>
          <w:rFonts w:ascii="Montserrat Light" w:hAnsi="Montserrat Light"/>
        </w:rPr>
        <w:lastRenderedPageBreak/>
        <w:t xml:space="preserve">Develop and maintain key external stakeholder relationships, including national and local government, inspection and registration bodies, national organisations, fostering services, foster carers and all members </w:t>
      </w:r>
    </w:p>
    <w:p w14:paraId="67C87E53" w14:textId="77777777" w:rsidR="00C620A2" w:rsidRDefault="00C620A2" w:rsidP="00505683">
      <w:pPr>
        <w:pStyle w:val="ListParagraph"/>
        <w:numPr>
          <w:ilvl w:val="0"/>
          <w:numId w:val="7"/>
        </w:numPr>
        <w:jc w:val="both"/>
        <w:rPr>
          <w:rFonts w:ascii="Montserrat Light" w:hAnsi="Montserrat Light"/>
        </w:rPr>
      </w:pPr>
      <w:r w:rsidRPr="00C620A2">
        <w:rPr>
          <w:rFonts w:ascii="Montserrat Light" w:hAnsi="Montserrat Light"/>
        </w:rPr>
        <w:t xml:space="preserve">Oversee the development, delivery and roll out of sustainable, impactful </w:t>
      </w:r>
      <w:proofErr w:type="spellStart"/>
      <w:r w:rsidRPr="00C620A2">
        <w:rPr>
          <w:rFonts w:ascii="Montserrat Light" w:hAnsi="Montserrat Light"/>
        </w:rPr>
        <w:t>programmes</w:t>
      </w:r>
      <w:proofErr w:type="spellEnd"/>
      <w:r w:rsidRPr="00C620A2">
        <w:rPr>
          <w:rFonts w:ascii="Montserrat Light" w:hAnsi="Montserrat Light"/>
        </w:rPr>
        <w:t xml:space="preserve"> to improve outcomes for children and foster carers</w:t>
      </w:r>
    </w:p>
    <w:p w14:paraId="48D6AA77" w14:textId="77777777" w:rsidR="00C620A2" w:rsidRDefault="00C620A2" w:rsidP="00505683">
      <w:pPr>
        <w:pStyle w:val="ListParagraph"/>
        <w:numPr>
          <w:ilvl w:val="0"/>
          <w:numId w:val="7"/>
        </w:numPr>
        <w:jc w:val="both"/>
        <w:rPr>
          <w:rFonts w:ascii="Montserrat Light" w:hAnsi="Montserrat Light"/>
        </w:rPr>
      </w:pPr>
      <w:r w:rsidRPr="00C620A2">
        <w:rPr>
          <w:rFonts w:ascii="Montserrat Light" w:hAnsi="Montserrat Light"/>
        </w:rPr>
        <w:t>Secure grants, fundraising and engage in activity to promote TFN and enable us to respond to the needs of the sector</w:t>
      </w:r>
    </w:p>
    <w:p w14:paraId="32DCD467" w14:textId="77777777" w:rsidR="00C620A2" w:rsidRDefault="00C620A2" w:rsidP="00505683">
      <w:pPr>
        <w:pStyle w:val="ListParagraph"/>
        <w:numPr>
          <w:ilvl w:val="0"/>
          <w:numId w:val="7"/>
        </w:numPr>
        <w:jc w:val="both"/>
        <w:rPr>
          <w:rFonts w:ascii="Montserrat Light" w:hAnsi="Montserrat Light"/>
        </w:rPr>
      </w:pPr>
      <w:r w:rsidRPr="00C620A2">
        <w:rPr>
          <w:rFonts w:ascii="Montserrat Light" w:hAnsi="Montserrat Light"/>
        </w:rPr>
        <w:t xml:space="preserve">Budget management </w:t>
      </w:r>
    </w:p>
    <w:p w14:paraId="23762636" w14:textId="77777777" w:rsidR="00C620A2" w:rsidRDefault="00C620A2" w:rsidP="00505683">
      <w:pPr>
        <w:pStyle w:val="ListParagraph"/>
        <w:numPr>
          <w:ilvl w:val="0"/>
          <w:numId w:val="7"/>
        </w:numPr>
        <w:jc w:val="both"/>
        <w:rPr>
          <w:rFonts w:ascii="Montserrat Light" w:hAnsi="Montserrat Light"/>
        </w:rPr>
      </w:pPr>
      <w:r w:rsidRPr="00C620A2">
        <w:rPr>
          <w:rFonts w:ascii="Montserrat Light" w:hAnsi="Montserrat Light"/>
        </w:rPr>
        <w:t>Identify and act on potential for innovation and collaboration</w:t>
      </w:r>
    </w:p>
    <w:p w14:paraId="1E9A0F21" w14:textId="77777777" w:rsidR="00C620A2" w:rsidRDefault="00C620A2" w:rsidP="00505683">
      <w:pPr>
        <w:pStyle w:val="ListParagraph"/>
        <w:numPr>
          <w:ilvl w:val="0"/>
          <w:numId w:val="7"/>
        </w:numPr>
        <w:jc w:val="both"/>
        <w:rPr>
          <w:rFonts w:ascii="Montserrat Light" w:hAnsi="Montserrat Light"/>
        </w:rPr>
      </w:pPr>
      <w:r w:rsidRPr="00C620A2">
        <w:rPr>
          <w:rFonts w:ascii="Montserrat Light" w:hAnsi="Montserrat Light"/>
        </w:rPr>
        <w:t>Engage and grow the individual and corporate membership of TFN; and maintain the organisation’s position as the leading fostering charity in the UK.</w:t>
      </w:r>
    </w:p>
    <w:p w14:paraId="08FE4E05" w14:textId="2174F2F9" w:rsidR="00EE092C" w:rsidRPr="00C620A2" w:rsidRDefault="00C620A2" w:rsidP="00505683">
      <w:pPr>
        <w:pStyle w:val="ListParagraph"/>
        <w:numPr>
          <w:ilvl w:val="0"/>
          <w:numId w:val="7"/>
        </w:numPr>
        <w:jc w:val="both"/>
        <w:rPr>
          <w:rFonts w:ascii="Montserrat Light" w:hAnsi="Montserrat Light"/>
        </w:rPr>
      </w:pPr>
      <w:r w:rsidRPr="00C620A2">
        <w:rPr>
          <w:rFonts w:ascii="Montserrat Light" w:hAnsi="Montserrat Light"/>
        </w:rPr>
        <w:t>Safeguarding lead for the country</w:t>
      </w:r>
    </w:p>
    <w:p w14:paraId="31D621E2" w14:textId="77777777" w:rsidR="00505683" w:rsidRDefault="00505683" w:rsidP="00505683">
      <w:pPr>
        <w:jc w:val="both"/>
        <w:rPr>
          <w:rFonts w:ascii="Montserrat" w:hAnsi="Montserrat"/>
          <w:b/>
          <w:bCs/>
          <w:color w:val="771B67"/>
          <w:sz w:val="28"/>
          <w:szCs w:val="28"/>
        </w:rPr>
      </w:pPr>
    </w:p>
    <w:p w14:paraId="6EC6F9FE" w14:textId="4FE225EF" w:rsidR="00EE092C" w:rsidRPr="004A2E03" w:rsidRDefault="00EE092C" w:rsidP="00505683">
      <w:pPr>
        <w:jc w:val="both"/>
        <w:rPr>
          <w:rFonts w:ascii="Montserrat" w:hAnsi="Montserrat"/>
          <w:b/>
          <w:bCs/>
          <w:color w:val="771B67"/>
          <w:sz w:val="28"/>
          <w:szCs w:val="28"/>
        </w:rPr>
      </w:pPr>
      <w:r w:rsidRPr="004A2E03">
        <w:rPr>
          <w:rFonts w:ascii="Montserrat" w:hAnsi="Montserrat"/>
          <w:b/>
          <w:bCs/>
          <w:color w:val="771B67"/>
          <w:sz w:val="28"/>
          <w:szCs w:val="28"/>
        </w:rPr>
        <w:t>Responsibilities</w:t>
      </w:r>
      <w:r w:rsidR="000E74F9" w:rsidRPr="004A2E03">
        <w:rPr>
          <w:rFonts w:ascii="Montserrat" w:hAnsi="Montserrat"/>
          <w:b/>
          <w:bCs/>
          <w:color w:val="771B67"/>
          <w:sz w:val="28"/>
          <w:szCs w:val="28"/>
        </w:rPr>
        <w:t>:</w:t>
      </w:r>
    </w:p>
    <w:p w14:paraId="41A3F5C7" w14:textId="4BE2F9A9" w:rsidR="00DE5C07" w:rsidRPr="00D104B3" w:rsidRDefault="00DE5C07" w:rsidP="00505683">
      <w:pPr>
        <w:jc w:val="both"/>
        <w:rPr>
          <w:rFonts w:ascii="Montserrat Light" w:hAnsi="Montserrat Light"/>
        </w:rPr>
      </w:pPr>
      <w:r w:rsidRPr="00D104B3">
        <w:rPr>
          <w:rFonts w:ascii="Montserrat Light" w:hAnsi="Montserrat Light"/>
        </w:rPr>
        <w:t>Responsibilities and accountabilities</w:t>
      </w:r>
    </w:p>
    <w:p w14:paraId="1215F406" w14:textId="74EA2946" w:rsidR="00586959" w:rsidRPr="00505683" w:rsidRDefault="00586959" w:rsidP="00505683">
      <w:pPr>
        <w:pStyle w:val="ListParagraph"/>
        <w:numPr>
          <w:ilvl w:val="0"/>
          <w:numId w:val="20"/>
        </w:numPr>
        <w:jc w:val="both"/>
        <w:rPr>
          <w:rFonts w:ascii="Montserrat Light" w:hAnsi="Montserrat Light"/>
          <w:b/>
          <w:bCs/>
        </w:rPr>
      </w:pPr>
      <w:r w:rsidRPr="00505683">
        <w:rPr>
          <w:rFonts w:ascii="Montserrat Light" w:hAnsi="Montserrat Light"/>
          <w:b/>
          <w:bCs/>
        </w:rPr>
        <w:t xml:space="preserve">Overall management and leadership of our work in a specific country </w:t>
      </w:r>
    </w:p>
    <w:p w14:paraId="6F3F436C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To lead, develop and manage The Fostering Network’s work in Scotland in collaboration with other Country Directors, UK Directors, and Lead Managers, in their areas of activity.</w:t>
      </w:r>
    </w:p>
    <w:p w14:paraId="690A7DBE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Ensure that our work in Scotland aligns to local and national policy directives, legislation, regulation, and good practice guidance.</w:t>
      </w:r>
    </w:p>
    <w:p w14:paraId="5286D76F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Demonstrate sound leadership and management of our staff members, volunteers and associates in Scotland, in accordance with TFN policies and procedures</w:t>
      </w:r>
    </w:p>
    <w:p w14:paraId="1A03AF5E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 xml:space="preserve">Develop Scotland specific strategies and plans in line with our </w:t>
      </w:r>
      <w:proofErr w:type="spellStart"/>
      <w:r w:rsidRPr="00505683">
        <w:rPr>
          <w:rFonts w:ascii="Montserrat Light" w:hAnsi="Montserrat Light"/>
        </w:rPr>
        <w:t>organisational</w:t>
      </w:r>
      <w:proofErr w:type="spellEnd"/>
      <w:r w:rsidRPr="00505683">
        <w:rPr>
          <w:rFonts w:ascii="Montserrat Light" w:hAnsi="Montserrat Light"/>
        </w:rPr>
        <w:t xml:space="preserve"> strategy </w:t>
      </w:r>
    </w:p>
    <w:p w14:paraId="1A6B6E29" w14:textId="77777777" w:rsidR="00586959" w:rsidRDefault="00586959" w:rsidP="00505683">
      <w:pPr>
        <w:pStyle w:val="ListParagraph"/>
        <w:jc w:val="both"/>
        <w:rPr>
          <w:rFonts w:ascii="Arial" w:hAnsi="Arial" w:cs="Arial"/>
          <w:bCs/>
        </w:rPr>
      </w:pPr>
    </w:p>
    <w:p w14:paraId="266DD989" w14:textId="77777777" w:rsidR="00586959" w:rsidRPr="00505683" w:rsidRDefault="00586959" w:rsidP="00505683">
      <w:pPr>
        <w:pStyle w:val="ListParagraph"/>
        <w:numPr>
          <w:ilvl w:val="0"/>
          <w:numId w:val="20"/>
        </w:numPr>
        <w:jc w:val="both"/>
        <w:rPr>
          <w:rFonts w:ascii="Montserrat Light" w:hAnsi="Montserrat Light"/>
          <w:b/>
          <w:bCs/>
        </w:rPr>
      </w:pPr>
      <w:r w:rsidRPr="00505683">
        <w:rPr>
          <w:rFonts w:ascii="Montserrat Light" w:hAnsi="Montserrat Light"/>
          <w:b/>
          <w:bCs/>
        </w:rPr>
        <w:t>To work as a collaborative team of country specific directors across the UK</w:t>
      </w:r>
    </w:p>
    <w:p w14:paraId="5F3F30EA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Initiate, develop and increase opportunities to enhance our national reach through working closely and collaboratively with all country specific deputy directors</w:t>
      </w:r>
    </w:p>
    <w:p w14:paraId="16445A2D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 xml:space="preserve">Share good practice, resources, </w:t>
      </w:r>
      <w:proofErr w:type="spellStart"/>
      <w:r w:rsidRPr="00505683">
        <w:rPr>
          <w:rFonts w:ascii="Montserrat Light" w:hAnsi="Montserrat Light"/>
        </w:rPr>
        <w:t>programmes</w:t>
      </w:r>
      <w:proofErr w:type="spellEnd"/>
      <w:r w:rsidRPr="00505683">
        <w:rPr>
          <w:rFonts w:ascii="Montserrat Light" w:hAnsi="Montserrat Light"/>
        </w:rPr>
        <w:t>, toolkits and relevant documents</w:t>
      </w:r>
    </w:p>
    <w:p w14:paraId="574429AB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 xml:space="preserve">Create and agree a </w:t>
      </w:r>
      <w:proofErr w:type="spellStart"/>
      <w:r w:rsidRPr="00505683">
        <w:rPr>
          <w:rFonts w:ascii="Montserrat Light" w:hAnsi="Montserrat Light"/>
        </w:rPr>
        <w:t>programme</w:t>
      </w:r>
      <w:proofErr w:type="spellEnd"/>
      <w:r w:rsidRPr="00505683">
        <w:rPr>
          <w:rFonts w:ascii="Montserrat Light" w:hAnsi="Montserrat Light"/>
        </w:rPr>
        <w:t xml:space="preserve"> of areas for development related to our work and research findings. </w:t>
      </w:r>
    </w:p>
    <w:p w14:paraId="6CFF5D3C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 xml:space="preserve">Share the learning and resources from country specific pilots, pathfinders and </w:t>
      </w:r>
      <w:proofErr w:type="spellStart"/>
      <w:r w:rsidRPr="00505683">
        <w:rPr>
          <w:rFonts w:ascii="Montserrat Light" w:hAnsi="Montserrat Light"/>
        </w:rPr>
        <w:t>programmes</w:t>
      </w:r>
      <w:proofErr w:type="spellEnd"/>
      <w:r w:rsidRPr="00505683">
        <w:rPr>
          <w:rFonts w:ascii="Montserrat Light" w:hAnsi="Montserrat Light"/>
        </w:rPr>
        <w:t xml:space="preserve">, liaising with funders to agree consent for wider roll out if applicable </w:t>
      </w:r>
    </w:p>
    <w:p w14:paraId="1BA8B804" w14:textId="77777777" w:rsidR="00586959" w:rsidRPr="00063038" w:rsidRDefault="00586959" w:rsidP="00505683">
      <w:pPr>
        <w:pStyle w:val="ListParagraph"/>
        <w:jc w:val="both"/>
        <w:rPr>
          <w:rFonts w:ascii="Arial" w:hAnsi="Arial" w:cs="Arial"/>
          <w:bCs/>
        </w:rPr>
      </w:pPr>
    </w:p>
    <w:p w14:paraId="32A8369D" w14:textId="77777777" w:rsidR="00586959" w:rsidRPr="00505683" w:rsidRDefault="00586959" w:rsidP="00505683">
      <w:pPr>
        <w:pStyle w:val="ListParagraph"/>
        <w:numPr>
          <w:ilvl w:val="0"/>
          <w:numId w:val="20"/>
        </w:numPr>
        <w:jc w:val="both"/>
        <w:rPr>
          <w:rFonts w:ascii="Montserrat Light" w:hAnsi="Montserrat Light"/>
          <w:b/>
          <w:bCs/>
        </w:rPr>
      </w:pPr>
      <w:r w:rsidRPr="00505683">
        <w:rPr>
          <w:rFonts w:ascii="Montserrat Light" w:hAnsi="Montserrat Light"/>
          <w:b/>
          <w:bCs/>
        </w:rPr>
        <w:t>Drive forward the monitoring, impact and evaluation of our work</w:t>
      </w:r>
    </w:p>
    <w:p w14:paraId="7A43F19C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 xml:space="preserve">Ensure impact monitoring is central to all work undertaken in the country and contribute to the </w:t>
      </w:r>
      <w:proofErr w:type="spellStart"/>
      <w:r w:rsidRPr="00505683">
        <w:rPr>
          <w:rFonts w:ascii="Montserrat Light" w:hAnsi="Montserrat Light"/>
        </w:rPr>
        <w:t>organisational</w:t>
      </w:r>
      <w:proofErr w:type="spellEnd"/>
      <w:r w:rsidRPr="00505683">
        <w:rPr>
          <w:rFonts w:ascii="Montserrat Light" w:hAnsi="Montserrat Light"/>
        </w:rPr>
        <w:t xml:space="preserve"> capture, analysis and reporting of this work.</w:t>
      </w:r>
    </w:p>
    <w:p w14:paraId="1B98DFF1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 xml:space="preserve">Ensure that new concepts or </w:t>
      </w:r>
      <w:proofErr w:type="spellStart"/>
      <w:r w:rsidRPr="00505683">
        <w:rPr>
          <w:rFonts w:ascii="Montserrat Light" w:hAnsi="Montserrat Light"/>
        </w:rPr>
        <w:t>programmes</w:t>
      </w:r>
      <w:proofErr w:type="spellEnd"/>
      <w:r w:rsidRPr="00505683">
        <w:rPr>
          <w:rFonts w:ascii="Montserrat Light" w:hAnsi="Montserrat Light"/>
        </w:rPr>
        <w:t xml:space="preserve"> have clear monitoring processes in place to demonstrate impact.</w:t>
      </w:r>
    </w:p>
    <w:p w14:paraId="52D3D42D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 xml:space="preserve">Ensure systems are in place to evaluate our work in the specific country and aligned to wider </w:t>
      </w:r>
      <w:proofErr w:type="spellStart"/>
      <w:r w:rsidRPr="00505683">
        <w:rPr>
          <w:rFonts w:ascii="Montserrat Light" w:hAnsi="Montserrat Light"/>
        </w:rPr>
        <w:t>organisational</w:t>
      </w:r>
      <w:proofErr w:type="spellEnd"/>
      <w:r w:rsidRPr="00505683">
        <w:rPr>
          <w:rFonts w:ascii="Montserrat Light" w:hAnsi="Montserrat Light"/>
        </w:rPr>
        <w:t xml:space="preserve"> evaluation plans and processes</w:t>
      </w:r>
    </w:p>
    <w:p w14:paraId="237FA1F5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Overall responsibility for reporting requirements internally to trustees and SLT and externally, including governments and funders.</w:t>
      </w:r>
    </w:p>
    <w:p w14:paraId="72750526" w14:textId="77777777" w:rsidR="00586959" w:rsidRPr="00063038" w:rsidRDefault="00586959" w:rsidP="00505683">
      <w:pPr>
        <w:pStyle w:val="ListParagraph"/>
        <w:jc w:val="both"/>
        <w:rPr>
          <w:rFonts w:ascii="Arial" w:hAnsi="Arial" w:cs="Arial"/>
          <w:bCs/>
        </w:rPr>
      </w:pPr>
    </w:p>
    <w:p w14:paraId="0E537825" w14:textId="77777777" w:rsidR="00586959" w:rsidRPr="00505683" w:rsidRDefault="00586959" w:rsidP="00505683">
      <w:pPr>
        <w:pStyle w:val="ListParagraph"/>
        <w:numPr>
          <w:ilvl w:val="0"/>
          <w:numId w:val="20"/>
        </w:numPr>
        <w:jc w:val="both"/>
        <w:rPr>
          <w:rFonts w:ascii="Montserrat Light" w:hAnsi="Montserrat Light"/>
          <w:b/>
          <w:bCs/>
        </w:rPr>
      </w:pPr>
      <w:r w:rsidRPr="00505683">
        <w:rPr>
          <w:rFonts w:ascii="Montserrat Light" w:hAnsi="Montserrat Light"/>
          <w:b/>
          <w:bCs/>
        </w:rPr>
        <w:lastRenderedPageBreak/>
        <w:t xml:space="preserve">Develop and maintain key external stakeholder relationships, including national and local government, inspection and registration bodies, national organisations, fostering services, foster carers and all members </w:t>
      </w:r>
    </w:p>
    <w:p w14:paraId="3334E84D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Act as a spokesperson and represent the organisation in Scotland</w:t>
      </w:r>
    </w:p>
    <w:p w14:paraId="0FC0A90B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Support and advise the CEO or other visiting directors when undertaking public duties in Scotland</w:t>
      </w:r>
    </w:p>
    <w:p w14:paraId="6D21C104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Develop and sustain a wide range of relationships to promote The Fostering Network’s work and ensure that The Fostering Network is in productive dialogue with its members</w:t>
      </w:r>
    </w:p>
    <w:p w14:paraId="42F6B53B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Build and grow our stakeholders in Scotland, building on all opportunities to develop productive, professional relationships which enhance our mission and vision</w:t>
      </w:r>
    </w:p>
    <w:p w14:paraId="0D937F2A" w14:textId="77777777" w:rsidR="00586959" w:rsidRPr="00063038" w:rsidRDefault="00586959" w:rsidP="00505683">
      <w:pPr>
        <w:pStyle w:val="ListParagraph"/>
        <w:jc w:val="both"/>
        <w:rPr>
          <w:rFonts w:ascii="Arial" w:hAnsi="Arial" w:cs="Arial"/>
          <w:bCs/>
        </w:rPr>
      </w:pPr>
    </w:p>
    <w:p w14:paraId="6E8222DB" w14:textId="77777777" w:rsidR="00586959" w:rsidRPr="00505683" w:rsidRDefault="00586959" w:rsidP="00505683">
      <w:pPr>
        <w:pStyle w:val="ListParagraph"/>
        <w:numPr>
          <w:ilvl w:val="0"/>
          <w:numId w:val="20"/>
        </w:numPr>
        <w:jc w:val="both"/>
        <w:rPr>
          <w:rFonts w:ascii="Montserrat Light" w:hAnsi="Montserrat Light"/>
          <w:b/>
          <w:bCs/>
        </w:rPr>
      </w:pPr>
      <w:r w:rsidRPr="00505683">
        <w:rPr>
          <w:rFonts w:ascii="Montserrat Light" w:hAnsi="Montserrat Light"/>
          <w:b/>
          <w:bCs/>
        </w:rPr>
        <w:t xml:space="preserve">Oversee the development, delivery and roll out of sustainable, impactful </w:t>
      </w:r>
      <w:proofErr w:type="spellStart"/>
      <w:r w:rsidRPr="00505683">
        <w:rPr>
          <w:rFonts w:ascii="Montserrat Light" w:hAnsi="Montserrat Light"/>
          <w:b/>
          <w:bCs/>
        </w:rPr>
        <w:t>programmes</w:t>
      </w:r>
      <w:proofErr w:type="spellEnd"/>
      <w:r w:rsidRPr="00505683">
        <w:rPr>
          <w:rFonts w:ascii="Montserrat Light" w:hAnsi="Montserrat Light"/>
          <w:b/>
          <w:bCs/>
        </w:rPr>
        <w:t xml:space="preserve"> to improve outcomes for children and foster carers</w:t>
      </w:r>
    </w:p>
    <w:p w14:paraId="11801908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 xml:space="preserve">Oversight of all current </w:t>
      </w:r>
      <w:proofErr w:type="spellStart"/>
      <w:r w:rsidRPr="00505683">
        <w:rPr>
          <w:rFonts w:ascii="Montserrat Light" w:hAnsi="Montserrat Light"/>
        </w:rPr>
        <w:t>programme</w:t>
      </w:r>
      <w:proofErr w:type="spellEnd"/>
      <w:r w:rsidRPr="00505683">
        <w:rPr>
          <w:rFonts w:ascii="Montserrat Light" w:hAnsi="Montserrat Light"/>
        </w:rPr>
        <w:t xml:space="preserve"> delivery, ensuring objectives are met or exceeded</w:t>
      </w:r>
    </w:p>
    <w:p w14:paraId="7A4D09EA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 xml:space="preserve">Identify challenges and opportunities for sector improvement, work with others to translate these into future </w:t>
      </w:r>
      <w:proofErr w:type="spellStart"/>
      <w:r w:rsidRPr="00505683">
        <w:rPr>
          <w:rFonts w:ascii="Montserrat Light" w:hAnsi="Montserrat Light"/>
        </w:rPr>
        <w:t>programmes</w:t>
      </w:r>
      <w:proofErr w:type="spellEnd"/>
      <w:r w:rsidRPr="00505683">
        <w:rPr>
          <w:rFonts w:ascii="Montserrat Light" w:hAnsi="Montserrat Light"/>
        </w:rPr>
        <w:t>, or concepts for change</w:t>
      </w:r>
    </w:p>
    <w:p w14:paraId="7882572E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Prepare proposals for projects, ensuring they meet sustainable, impactful outcomes for children and foster carers</w:t>
      </w:r>
    </w:p>
    <w:p w14:paraId="3B57859C" w14:textId="77777777" w:rsidR="00586959" w:rsidRPr="00063038" w:rsidRDefault="00586959" w:rsidP="00505683">
      <w:pPr>
        <w:pStyle w:val="ListParagraph"/>
        <w:jc w:val="both"/>
        <w:rPr>
          <w:rFonts w:ascii="Arial" w:hAnsi="Arial" w:cs="Arial"/>
          <w:bCs/>
        </w:rPr>
      </w:pPr>
    </w:p>
    <w:p w14:paraId="27AD7BED" w14:textId="77777777" w:rsidR="00586959" w:rsidRPr="00505683" w:rsidRDefault="00586959" w:rsidP="00505683">
      <w:pPr>
        <w:pStyle w:val="ListParagraph"/>
        <w:numPr>
          <w:ilvl w:val="0"/>
          <w:numId w:val="20"/>
        </w:numPr>
        <w:jc w:val="both"/>
        <w:rPr>
          <w:rFonts w:ascii="Montserrat Light" w:hAnsi="Montserrat Light"/>
          <w:b/>
          <w:bCs/>
        </w:rPr>
      </w:pPr>
      <w:r w:rsidRPr="00505683">
        <w:rPr>
          <w:rFonts w:ascii="Montserrat Light" w:hAnsi="Montserrat Light"/>
          <w:b/>
          <w:bCs/>
        </w:rPr>
        <w:t>Secure grants, fundraising and engage in activity to promote TFN and enable us to respond to the needs of the sector</w:t>
      </w:r>
    </w:p>
    <w:p w14:paraId="45780D29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Identify opportunities for project development based on the needs of the sector</w:t>
      </w:r>
    </w:p>
    <w:p w14:paraId="299DC479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Complete high quality funding applications and respond to tenders</w:t>
      </w:r>
    </w:p>
    <w:p w14:paraId="248722FC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Work in collaboration with UK directors, country directors and lead managers to create joint applications for funding as and when required</w:t>
      </w:r>
    </w:p>
    <w:p w14:paraId="6F55ECE5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Maintain local oversight of funding opportunities and build local fundraising relationships</w:t>
      </w:r>
    </w:p>
    <w:p w14:paraId="4E6DF4BE" w14:textId="77777777" w:rsidR="00586959" w:rsidRPr="00063038" w:rsidRDefault="00586959" w:rsidP="00505683">
      <w:pPr>
        <w:pStyle w:val="ListParagraph"/>
        <w:jc w:val="both"/>
        <w:rPr>
          <w:rFonts w:ascii="Arial" w:hAnsi="Arial" w:cs="Arial"/>
          <w:bCs/>
        </w:rPr>
      </w:pPr>
    </w:p>
    <w:p w14:paraId="6B52F80F" w14:textId="77777777" w:rsidR="00586959" w:rsidRPr="00505683" w:rsidRDefault="00586959" w:rsidP="00505683">
      <w:pPr>
        <w:pStyle w:val="ListParagraph"/>
        <w:numPr>
          <w:ilvl w:val="0"/>
          <w:numId w:val="20"/>
        </w:numPr>
        <w:jc w:val="both"/>
        <w:rPr>
          <w:rFonts w:ascii="Montserrat Light" w:hAnsi="Montserrat Light"/>
          <w:b/>
          <w:bCs/>
        </w:rPr>
      </w:pPr>
      <w:r w:rsidRPr="00505683">
        <w:rPr>
          <w:rFonts w:ascii="Montserrat Light" w:hAnsi="Montserrat Light"/>
          <w:b/>
          <w:bCs/>
        </w:rPr>
        <w:t xml:space="preserve">Budget management </w:t>
      </w:r>
    </w:p>
    <w:p w14:paraId="69034BE3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 xml:space="preserve">To hold, manage and be responsible for budgets, approving and </w:t>
      </w:r>
      <w:proofErr w:type="spellStart"/>
      <w:r w:rsidRPr="00505683">
        <w:rPr>
          <w:rFonts w:ascii="Montserrat Light" w:hAnsi="Montserrat Light"/>
        </w:rPr>
        <w:t>authorising</w:t>
      </w:r>
      <w:proofErr w:type="spellEnd"/>
      <w:r w:rsidRPr="00505683">
        <w:rPr>
          <w:rFonts w:ascii="Montserrat Light" w:hAnsi="Montserrat Light"/>
        </w:rPr>
        <w:t xml:space="preserve"> expenditure in accordance with budgetary constraints and delegated authority.</w:t>
      </w:r>
    </w:p>
    <w:p w14:paraId="3E8327CB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To be responsible for setting, monitoring and meeting budget requirements</w:t>
      </w:r>
    </w:p>
    <w:p w14:paraId="489A78E7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 xml:space="preserve">Uphold and adhere to </w:t>
      </w:r>
      <w:proofErr w:type="spellStart"/>
      <w:r w:rsidRPr="00505683">
        <w:rPr>
          <w:rFonts w:ascii="Montserrat Light" w:hAnsi="Montserrat Light"/>
        </w:rPr>
        <w:t>organisational</w:t>
      </w:r>
      <w:proofErr w:type="spellEnd"/>
      <w:r w:rsidRPr="00505683">
        <w:rPr>
          <w:rFonts w:ascii="Montserrat Light" w:hAnsi="Montserrat Light"/>
        </w:rPr>
        <w:t xml:space="preserve"> policies and procedures in relation to financial matters  </w:t>
      </w:r>
    </w:p>
    <w:p w14:paraId="691D0DCF" w14:textId="77777777" w:rsidR="00586959" w:rsidRPr="00063038" w:rsidRDefault="00586959" w:rsidP="00505683">
      <w:pPr>
        <w:pStyle w:val="ListParagraph"/>
        <w:jc w:val="both"/>
        <w:rPr>
          <w:rFonts w:ascii="Arial" w:hAnsi="Arial" w:cs="Arial"/>
          <w:bCs/>
        </w:rPr>
      </w:pPr>
    </w:p>
    <w:p w14:paraId="1AA79A83" w14:textId="77777777" w:rsidR="00586959" w:rsidRPr="00505683" w:rsidRDefault="00586959" w:rsidP="00505683">
      <w:pPr>
        <w:pStyle w:val="ListParagraph"/>
        <w:numPr>
          <w:ilvl w:val="0"/>
          <w:numId w:val="20"/>
        </w:numPr>
        <w:jc w:val="both"/>
        <w:rPr>
          <w:rFonts w:ascii="Montserrat Light" w:hAnsi="Montserrat Light"/>
          <w:b/>
          <w:bCs/>
        </w:rPr>
      </w:pPr>
      <w:r w:rsidRPr="00505683">
        <w:rPr>
          <w:rFonts w:ascii="Montserrat Light" w:hAnsi="Montserrat Light"/>
          <w:b/>
          <w:bCs/>
        </w:rPr>
        <w:t>Identify and act on potential for innovation and collaboration</w:t>
      </w:r>
    </w:p>
    <w:p w14:paraId="2ADF650A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Create opportunities for scoping out innovative and creative developments</w:t>
      </w:r>
    </w:p>
    <w:p w14:paraId="5733F51E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Ensure space for regular team building, collaboration and creative thinking</w:t>
      </w:r>
    </w:p>
    <w:p w14:paraId="7F4F5A7C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 xml:space="preserve">Work closely and collaboratively with Lead Managers across the organisation to ensure successful delivery of our services and translation of innovative </w:t>
      </w:r>
      <w:proofErr w:type="spellStart"/>
      <w:r w:rsidRPr="00505683">
        <w:rPr>
          <w:rFonts w:ascii="Montserrat Light" w:hAnsi="Montserrat Light"/>
        </w:rPr>
        <w:t>programmes</w:t>
      </w:r>
      <w:proofErr w:type="spellEnd"/>
      <w:r w:rsidRPr="00505683">
        <w:rPr>
          <w:rFonts w:ascii="Montserrat Light" w:hAnsi="Montserrat Light"/>
        </w:rPr>
        <w:t xml:space="preserve"> at local level</w:t>
      </w:r>
    </w:p>
    <w:p w14:paraId="224F380A" w14:textId="77777777" w:rsidR="00586959" w:rsidRPr="00063038" w:rsidRDefault="00586959" w:rsidP="00505683">
      <w:pPr>
        <w:pStyle w:val="ListParagraph"/>
        <w:jc w:val="both"/>
        <w:rPr>
          <w:rFonts w:ascii="Arial" w:hAnsi="Arial" w:cs="Arial"/>
          <w:bCs/>
        </w:rPr>
      </w:pPr>
    </w:p>
    <w:p w14:paraId="5425AE2D" w14:textId="77777777" w:rsidR="00586959" w:rsidRPr="00505683" w:rsidRDefault="00586959" w:rsidP="00505683">
      <w:pPr>
        <w:pStyle w:val="ListParagraph"/>
        <w:numPr>
          <w:ilvl w:val="0"/>
          <w:numId w:val="20"/>
        </w:numPr>
        <w:jc w:val="both"/>
        <w:rPr>
          <w:rFonts w:ascii="Montserrat Light" w:hAnsi="Montserrat Light"/>
          <w:b/>
          <w:bCs/>
        </w:rPr>
      </w:pPr>
      <w:r w:rsidRPr="00505683">
        <w:rPr>
          <w:rFonts w:ascii="Montserrat Light" w:hAnsi="Montserrat Light"/>
          <w:b/>
          <w:bCs/>
        </w:rPr>
        <w:t>Engage and grow the individual and corporate membership of TFN; and maintain the organisation’s position as the leading fostering charity in the UK.</w:t>
      </w:r>
    </w:p>
    <w:p w14:paraId="4497C652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 xml:space="preserve">Maintain and grow individual, </w:t>
      </w:r>
      <w:proofErr w:type="spellStart"/>
      <w:r w:rsidRPr="00505683">
        <w:rPr>
          <w:rFonts w:ascii="Montserrat Light" w:hAnsi="Montserrat Light"/>
        </w:rPr>
        <w:t>organisational</w:t>
      </w:r>
      <w:proofErr w:type="spellEnd"/>
      <w:r w:rsidRPr="00505683">
        <w:rPr>
          <w:rFonts w:ascii="Montserrat Light" w:hAnsi="Montserrat Light"/>
        </w:rPr>
        <w:t xml:space="preserve"> and associate membership in Scotland</w:t>
      </w:r>
    </w:p>
    <w:p w14:paraId="0DA006B1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Ensure high engagement and promotion of membership services and benefits at local and national level</w:t>
      </w:r>
    </w:p>
    <w:p w14:paraId="4F2D720B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lastRenderedPageBreak/>
        <w:t>Participate in and promote at a country specific level all national engagement campaigns, such as Foster Care Fortnight and other related activity</w:t>
      </w:r>
    </w:p>
    <w:p w14:paraId="1D7CDD40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 xml:space="preserve">Facilitate and ensure effective methods for feedback between members and our UK wide membership services. Identify and address any gaps in provision or opportunities for improvements </w:t>
      </w:r>
    </w:p>
    <w:p w14:paraId="5A409E24" w14:textId="77777777" w:rsidR="00586959" w:rsidRPr="00063038" w:rsidRDefault="00586959" w:rsidP="00505683">
      <w:pPr>
        <w:pStyle w:val="ListParagraph"/>
        <w:jc w:val="both"/>
        <w:rPr>
          <w:rFonts w:ascii="Arial" w:hAnsi="Arial" w:cs="Arial"/>
          <w:bCs/>
        </w:rPr>
      </w:pPr>
    </w:p>
    <w:p w14:paraId="7BFFA643" w14:textId="77777777" w:rsidR="00586959" w:rsidRPr="00505683" w:rsidRDefault="00586959" w:rsidP="00505683">
      <w:pPr>
        <w:pStyle w:val="ListParagraph"/>
        <w:numPr>
          <w:ilvl w:val="0"/>
          <w:numId w:val="20"/>
        </w:numPr>
        <w:jc w:val="both"/>
        <w:rPr>
          <w:rFonts w:ascii="Montserrat Light" w:hAnsi="Montserrat Light"/>
          <w:b/>
          <w:bCs/>
        </w:rPr>
      </w:pPr>
      <w:r w:rsidRPr="00505683">
        <w:rPr>
          <w:rFonts w:ascii="Montserrat Light" w:hAnsi="Montserrat Light"/>
          <w:b/>
          <w:bCs/>
        </w:rPr>
        <w:t xml:space="preserve">Safeguarding lead for the country </w:t>
      </w:r>
    </w:p>
    <w:p w14:paraId="199A5AB8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Fulfil the role of safeguarding lead for all aspects of work in Scotland</w:t>
      </w:r>
    </w:p>
    <w:p w14:paraId="5196FA6B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Ensure compliance with policy and procedures</w:t>
      </w:r>
    </w:p>
    <w:p w14:paraId="2811AFD7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 xml:space="preserve">Work closely with wider safeguarding leads, taking collective responsibility for the improvement of our safeguarding oversight </w:t>
      </w:r>
    </w:p>
    <w:p w14:paraId="4993A432" w14:textId="77777777" w:rsidR="00586959" w:rsidRPr="00505683" w:rsidRDefault="00586959" w:rsidP="00505683">
      <w:pPr>
        <w:pStyle w:val="ListParagraph"/>
        <w:numPr>
          <w:ilvl w:val="1"/>
          <w:numId w:val="21"/>
        </w:numPr>
        <w:jc w:val="both"/>
        <w:rPr>
          <w:rFonts w:ascii="Montserrat Light" w:hAnsi="Montserrat Light"/>
        </w:rPr>
      </w:pPr>
      <w:r w:rsidRPr="00505683">
        <w:rPr>
          <w:rFonts w:ascii="Montserrat Light" w:hAnsi="Montserrat Light"/>
        </w:rPr>
        <w:t>Contribute to safeguarding reports, updates and the annual safeguarding trustee audit process</w:t>
      </w:r>
    </w:p>
    <w:p w14:paraId="1C9E3044" w14:textId="47AD51B3" w:rsidR="00771471" w:rsidRPr="004A2E03" w:rsidRDefault="00E079B6" w:rsidP="00505683">
      <w:pPr>
        <w:jc w:val="both"/>
        <w:rPr>
          <w:rFonts w:ascii="Montserrat" w:hAnsi="Montserrat"/>
          <w:b/>
          <w:bCs/>
          <w:color w:val="771B67"/>
          <w:sz w:val="28"/>
          <w:szCs w:val="28"/>
        </w:rPr>
      </w:pPr>
      <w:r>
        <w:rPr>
          <w:rFonts w:ascii="Montserrat" w:hAnsi="Montserrat"/>
          <w:b/>
          <w:bCs/>
          <w:color w:val="771B67"/>
          <w:sz w:val="28"/>
          <w:szCs w:val="28"/>
        </w:rPr>
        <w:br/>
      </w:r>
      <w:r w:rsidR="00771471" w:rsidRPr="004A2E03">
        <w:rPr>
          <w:rFonts w:ascii="Montserrat" w:hAnsi="Montserrat"/>
          <w:b/>
          <w:bCs/>
          <w:color w:val="771B67"/>
          <w:sz w:val="28"/>
          <w:szCs w:val="28"/>
        </w:rPr>
        <w:t>Main Stakeholders</w:t>
      </w:r>
    </w:p>
    <w:p w14:paraId="7BAE585F" w14:textId="77777777" w:rsidR="00771471" w:rsidRPr="00870992" w:rsidRDefault="00771471" w:rsidP="00505683">
      <w:pPr>
        <w:jc w:val="both"/>
        <w:rPr>
          <w:rFonts w:ascii="Montserrat Light" w:hAnsi="Montserrat Light"/>
        </w:rPr>
      </w:pPr>
      <w:r w:rsidRPr="00870992">
        <w:rPr>
          <w:rFonts w:ascii="Montserrat Light" w:hAnsi="Montserrat Light"/>
        </w:rPr>
        <w:t>In addition to their immediate team, this role-holder will particularly work with:</w:t>
      </w:r>
    </w:p>
    <w:tbl>
      <w:tblPr>
        <w:tblStyle w:val="TableGrid"/>
        <w:tblW w:w="0" w:type="auto"/>
        <w:tblBorders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  <w:insideH w:val="single" w:sz="4" w:space="0" w:color="E3E3E3"/>
          <w:insideV w:val="single" w:sz="4" w:space="0" w:color="E3E3E3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771471" w:rsidRPr="00B405D4" w14:paraId="34FA1B99" w14:textId="77777777" w:rsidTr="00DA4AB7">
        <w:tc>
          <w:tcPr>
            <w:tcW w:w="5395" w:type="dxa"/>
            <w:shd w:val="clear" w:color="auto" w:fill="16AFA5"/>
          </w:tcPr>
          <w:p w14:paraId="6A813323" w14:textId="77777777" w:rsidR="00771471" w:rsidRPr="00B405D4" w:rsidRDefault="00771471" w:rsidP="00505683">
            <w:pPr>
              <w:jc w:val="both"/>
              <w:rPr>
                <w:rFonts w:ascii="Montserrat" w:hAnsi="Montserrat"/>
                <w:color w:val="FFFFFF" w:themeColor="background1"/>
                <w:sz w:val="24"/>
                <w:szCs w:val="24"/>
              </w:rPr>
            </w:pPr>
            <w:r w:rsidRPr="00B405D4">
              <w:rPr>
                <w:rFonts w:ascii="Montserrat" w:hAnsi="Montserrat"/>
                <w:color w:val="FFFFFF" w:themeColor="background1"/>
                <w:sz w:val="24"/>
                <w:szCs w:val="24"/>
              </w:rPr>
              <w:t>Internal</w:t>
            </w:r>
          </w:p>
        </w:tc>
        <w:tc>
          <w:tcPr>
            <w:tcW w:w="5395" w:type="dxa"/>
            <w:shd w:val="clear" w:color="auto" w:fill="16AFA5"/>
          </w:tcPr>
          <w:p w14:paraId="7993C504" w14:textId="77777777" w:rsidR="00771471" w:rsidRPr="00B405D4" w:rsidRDefault="00771471" w:rsidP="00505683">
            <w:pPr>
              <w:jc w:val="both"/>
              <w:rPr>
                <w:rFonts w:ascii="Montserrat" w:hAnsi="Montserrat"/>
                <w:color w:val="FFFFFF" w:themeColor="background1"/>
                <w:sz w:val="24"/>
                <w:szCs w:val="24"/>
              </w:rPr>
            </w:pPr>
            <w:r w:rsidRPr="00B405D4">
              <w:rPr>
                <w:rFonts w:ascii="Montserrat" w:hAnsi="Montserrat"/>
                <w:color w:val="FFFFFF" w:themeColor="background1"/>
                <w:sz w:val="24"/>
                <w:szCs w:val="24"/>
              </w:rPr>
              <w:t>External</w:t>
            </w:r>
          </w:p>
        </w:tc>
      </w:tr>
      <w:tr w:rsidR="00771471" w:rsidRPr="00B405D4" w14:paraId="441C5A78" w14:textId="77777777" w:rsidTr="00DA4AB7">
        <w:tc>
          <w:tcPr>
            <w:tcW w:w="5395" w:type="dxa"/>
          </w:tcPr>
          <w:p w14:paraId="26957D2F" w14:textId="17756802" w:rsidR="00D55EA3" w:rsidRDefault="00586959" w:rsidP="00505683">
            <w:pPr>
              <w:jc w:val="both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Senior Leadership Team</w:t>
            </w:r>
          </w:p>
          <w:p w14:paraId="11731A26" w14:textId="7869ADDD" w:rsidR="00586959" w:rsidRDefault="00586959" w:rsidP="00505683">
            <w:pPr>
              <w:jc w:val="both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Scotland Team</w:t>
            </w:r>
          </w:p>
          <w:p w14:paraId="76BB6015" w14:textId="62B9D842" w:rsidR="00586959" w:rsidRDefault="00586959" w:rsidP="00505683">
            <w:pPr>
              <w:jc w:val="both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Fundraising</w:t>
            </w:r>
          </w:p>
          <w:p w14:paraId="05C0CA61" w14:textId="1C26E4EE" w:rsidR="00606759" w:rsidRPr="00E4799C" w:rsidRDefault="00586959" w:rsidP="00505683">
            <w:pPr>
              <w:jc w:val="both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Policy &amp; Campaigns</w:t>
            </w:r>
          </w:p>
        </w:tc>
        <w:tc>
          <w:tcPr>
            <w:tcW w:w="5395" w:type="dxa"/>
          </w:tcPr>
          <w:p w14:paraId="4176D640" w14:textId="2C0F9B6C" w:rsidR="00D55EA3" w:rsidRDefault="00D55EA3" w:rsidP="00505683">
            <w:pPr>
              <w:jc w:val="both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Local authority Fostering Services</w:t>
            </w:r>
          </w:p>
          <w:p w14:paraId="6A6496EC" w14:textId="785E99CF" w:rsidR="00D55EA3" w:rsidRDefault="00D55EA3" w:rsidP="00505683">
            <w:pPr>
              <w:jc w:val="both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Independent Fostering Services</w:t>
            </w:r>
          </w:p>
          <w:p w14:paraId="62482413" w14:textId="77777777" w:rsidR="000F1BF0" w:rsidRDefault="000F1BF0" w:rsidP="00505683">
            <w:pPr>
              <w:jc w:val="both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Foster carers</w:t>
            </w:r>
          </w:p>
          <w:p w14:paraId="1002524F" w14:textId="1FDD33BA" w:rsidR="00FF0E8D" w:rsidRPr="00E4799C" w:rsidRDefault="00D55EA3" w:rsidP="00505683">
            <w:pPr>
              <w:jc w:val="both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Stakeholders</w:t>
            </w:r>
            <w:r w:rsidR="000F1BF0">
              <w:rPr>
                <w:rFonts w:ascii="Montserrat Light" w:hAnsi="Montserrat Light"/>
              </w:rPr>
              <w:t xml:space="preserve"> </w:t>
            </w:r>
          </w:p>
        </w:tc>
      </w:tr>
    </w:tbl>
    <w:p w14:paraId="4F1DF3C3" w14:textId="77777777" w:rsidR="00606759" w:rsidRPr="00B405D4" w:rsidRDefault="00606759" w:rsidP="00505683">
      <w:pPr>
        <w:jc w:val="both"/>
        <w:rPr>
          <w:rFonts w:ascii="Montserrat" w:hAnsi="Montserrat"/>
          <w:b/>
          <w:bCs/>
          <w:color w:val="EB690B"/>
          <w:sz w:val="28"/>
          <w:szCs w:val="28"/>
        </w:rPr>
      </w:pPr>
    </w:p>
    <w:p w14:paraId="4AE43BEA" w14:textId="383B1EEB" w:rsidR="00EE092C" w:rsidRPr="004A2E03" w:rsidRDefault="00EE092C" w:rsidP="00505683">
      <w:pPr>
        <w:jc w:val="both"/>
        <w:rPr>
          <w:rFonts w:ascii="Montserrat" w:hAnsi="Montserrat"/>
          <w:b/>
          <w:bCs/>
          <w:color w:val="771B67"/>
          <w:sz w:val="28"/>
          <w:szCs w:val="28"/>
        </w:rPr>
      </w:pPr>
      <w:r w:rsidRPr="004A2E03">
        <w:rPr>
          <w:rFonts w:ascii="Montserrat" w:hAnsi="Montserrat"/>
          <w:b/>
          <w:bCs/>
          <w:color w:val="771B67"/>
          <w:sz w:val="28"/>
          <w:szCs w:val="28"/>
        </w:rPr>
        <w:t>What we’re looking for</w:t>
      </w:r>
      <w:r w:rsidR="000E74F9" w:rsidRPr="004A2E03">
        <w:rPr>
          <w:rFonts w:ascii="Montserrat" w:hAnsi="Montserrat"/>
          <w:b/>
          <w:bCs/>
          <w:color w:val="771B67"/>
          <w:sz w:val="28"/>
          <w:szCs w:val="28"/>
        </w:rPr>
        <w:t>:</w:t>
      </w:r>
    </w:p>
    <w:p w14:paraId="343FEFD3" w14:textId="41257A93" w:rsidR="00EE092C" w:rsidRPr="00DA4AB7" w:rsidRDefault="00EE092C" w:rsidP="00505683">
      <w:pPr>
        <w:jc w:val="both"/>
        <w:rPr>
          <w:rFonts w:ascii="Montserrat" w:hAnsi="Montserrat"/>
          <w:b/>
          <w:bCs/>
          <w:color w:val="16AFA5"/>
        </w:rPr>
      </w:pPr>
      <w:r w:rsidRPr="00DA4AB7">
        <w:rPr>
          <w:rFonts w:ascii="Montserrat" w:hAnsi="Montserrat"/>
          <w:b/>
          <w:bCs/>
          <w:color w:val="16AFA5"/>
        </w:rPr>
        <w:t>Essential Knowledge</w:t>
      </w:r>
      <w:r w:rsidR="00E079B6">
        <w:rPr>
          <w:rFonts w:ascii="Montserrat" w:hAnsi="Montserrat"/>
          <w:b/>
          <w:bCs/>
          <w:color w:val="16AFA5"/>
        </w:rPr>
        <w:t xml:space="preserve"> &amp; </w:t>
      </w:r>
      <w:r w:rsidR="06551867" w:rsidRPr="00DA4AB7">
        <w:rPr>
          <w:rFonts w:ascii="Montserrat" w:hAnsi="Montserrat"/>
          <w:b/>
          <w:bCs/>
          <w:color w:val="16AFA5"/>
        </w:rPr>
        <w:t>Experience</w:t>
      </w:r>
      <w:r w:rsidRPr="00DA4AB7">
        <w:rPr>
          <w:rFonts w:ascii="Montserrat" w:hAnsi="Montserrat"/>
          <w:b/>
          <w:bCs/>
          <w:color w:val="16AFA5"/>
        </w:rPr>
        <w:t xml:space="preserve"> </w:t>
      </w:r>
    </w:p>
    <w:p w14:paraId="4B7A60F6" w14:textId="77777777" w:rsidR="009156F5" w:rsidRDefault="009156F5" w:rsidP="00505683">
      <w:pPr>
        <w:pStyle w:val="ListParagraph"/>
        <w:numPr>
          <w:ilvl w:val="0"/>
          <w:numId w:val="19"/>
        </w:numPr>
        <w:jc w:val="both"/>
        <w:rPr>
          <w:rFonts w:ascii="Montserrat Light" w:hAnsi="Montserrat Light"/>
        </w:rPr>
      </w:pPr>
      <w:r w:rsidRPr="009156F5">
        <w:rPr>
          <w:rFonts w:ascii="Montserrat Light" w:hAnsi="Montserrat Light"/>
        </w:rPr>
        <w:t>Ability to work as a collaborative leader to meet wider corporate objectives of TFN</w:t>
      </w:r>
    </w:p>
    <w:p w14:paraId="55EEF904" w14:textId="77777777" w:rsidR="009156F5" w:rsidRDefault="009156F5" w:rsidP="00505683">
      <w:pPr>
        <w:pStyle w:val="ListParagraph"/>
        <w:numPr>
          <w:ilvl w:val="0"/>
          <w:numId w:val="19"/>
        </w:numPr>
        <w:jc w:val="both"/>
        <w:rPr>
          <w:rFonts w:ascii="Montserrat Light" w:hAnsi="Montserrat Light"/>
        </w:rPr>
      </w:pPr>
      <w:r w:rsidRPr="009156F5">
        <w:rPr>
          <w:rFonts w:ascii="Montserrat Light" w:hAnsi="Montserrat Light"/>
        </w:rPr>
        <w:t>In-depth, current knowledge and understanding of foster care practice and children’s social care across the UK</w:t>
      </w:r>
    </w:p>
    <w:p w14:paraId="3F64D97C" w14:textId="77777777" w:rsidR="009156F5" w:rsidRDefault="009156F5" w:rsidP="00505683">
      <w:pPr>
        <w:pStyle w:val="ListParagraph"/>
        <w:numPr>
          <w:ilvl w:val="0"/>
          <w:numId w:val="19"/>
        </w:numPr>
        <w:jc w:val="both"/>
        <w:rPr>
          <w:rFonts w:ascii="Montserrat Light" w:hAnsi="Montserrat Light"/>
        </w:rPr>
      </w:pPr>
      <w:r w:rsidRPr="009156F5">
        <w:rPr>
          <w:rFonts w:ascii="Montserrat Light" w:hAnsi="Montserrat Light"/>
        </w:rPr>
        <w:t>Experience of working within statutory local authority social services department(s)</w:t>
      </w:r>
    </w:p>
    <w:p w14:paraId="238ADDB6" w14:textId="77777777" w:rsidR="009156F5" w:rsidRDefault="009156F5" w:rsidP="00505683">
      <w:pPr>
        <w:pStyle w:val="ListParagraph"/>
        <w:numPr>
          <w:ilvl w:val="0"/>
          <w:numId w:val="19"/>
        </w:numPr>
        <w:jc w:val="both"/>
        <w:rPr>
          <w:rFonts w:ascii="Montserrat Light" w:hAnsi="Montserrat Light"/>
        </w:rPr>
      </w:pPr>
      <w:r w:rsidRPr="009156F5">
        <w:rPr>
          <w:rFonts w:ascii="Montserrat Light" w:hAnsi="Montserrat Light"/>
        </w:rPr>
        <w:t xml:space="preserve">Experience of strategic planning and </w:t>
      </w:r>
      <w:proofErr w:type="spellStart"/>
      <w:r w:rsidRPr="009156F5">
        <w:rPr>
          <w:rFonts w:ascii="Montserrat Light" w:hAnsi="Montserrat Light"/>
        </w:rPr>
        <w:t>programme</w:t>
      </w:r>
      <w:proofErr w:type="spellEnd"/>
      <w:r w:rsidRPr="009156F5">
        <w:rPr>
          <w:rFonts w:ascii="Montserrat Light" w:hAnsi="Montserrat Light"/>
        </w:rPr>
        <w:t xml:space="preserve"> management including managing budgets</w:t>
      </w:r>
    </w:p>
    <w:p w14:paraId="77435354" w14:textId="77777777" w:rsidR="009156F5" w:rsidRDefault="009156F5" w:rsidP="00505683">
      <w:pPr>
        <w:pStyle w:val="ListParagraph"/>
        <w:numPr>
          <w:ilvl w:val="0"/>
          <w:numId w:val="19"/>
        </w:numPr>
        <w:jc w:val="both"/>
        <w:rPr>
          <w:rFonts w:ascii="Montserrat Light" w:hAnsi="Montserrat Light"/>
        </w:rPr>
      </w:pPr>
      <w:r w:rsidRPr="009156F5">
        <w:rPr>
          <w:rFonts w:ascii="Montserrat Light" w:hAnsi="Montserrat Light"/>
        </w:rPr>
        <w:t xml:space="preserve">Experience of effective working with key government officials and a broad range of key stakeholders </w:t>
      </w:r>
    </w:p>
    <w:p w14:paraId="7F2C604C" w14:textId="77777777" w:rsidR="009156F5" w:rsidRDefault="009156F5" w:rsidP="00505683">
      <w:pPr>
        <w:pStyle w:val="ListParagraph"/>
        <w:numPr>
          <w:ilvl w:val="0"/>
          <w:numId w:val="19"/>
        </w:numPr>
        <w:jc w:val="both"/>
        <w:rPr>
          <w:rFonts w:ascii="Montserrat Light" w:hAnsi="Montserrat Light"/>
        </w:rPr>
      </w:pPr>
      <w:r w:rsidRPr="009156F5">
        <w:rPr>
          <w:rFonts w:ascii="Montserrat Light" w:hAnsi="Montserrat Light"/>
        </w:rPr>
        <w:t>Experience of effective leadership, line management and supervision</w:t>
      </w:r>
    </w:p>
    <w:p w14:paraId="56C841B7" w14:textId="77777777" w:rsidR="009156F5" w:rsidRDefault="009156F5" w:rsidP="00505683">
      <w:pPr>
        <w:pStyle w:val="ListParagraph"/>
        <w:numPr>
          <w:ilvl w:val="0"/>
          <w:numId w:val="19"/>
        </w:numPr>
        <w:jc w:val="both"/>
        <w:rPr>
          <w:rFonts w:ascii="Montserrat Light" w:hAnsi="Montserrat Light"/>
        </w:rPr>
      </w:pPr>
      <w:r w:rsidRPr="009156F5">
        <w:rPr>
          <w:rFonts w:ascii="Montserrat Light" w:hAnsi="Montserrat Light"/>
        </w:rPr>
        <w:t>Experience of delivering effective, successful change management</w:t>
      </w:r>
    </w:p>
    <w:p w14:paraId="3D88D926" w14:textId="77777777" w:rsidR="009156F5" w:rsidRDefault="009156F5" w:rsidP="00505683">
      <w:pPr>
        <w:pStyle w:val="ListParagraph"/>
        <w:numPr>
          <w:ilvl w:val="0"/>
          <w:numId w:val="19"/>
        </w:numPr>
        <w:jc w:val="both"/>
        <w:rPr>
          <w:rFonts w:ascii="Montserrat Light" w:hAnsi="Montserrat Light"/>
        </w:rPr>
      </w:pPr>
      <w:r w:rsidRPr="009156F5">
        <w:rPr>
          <w:rFonts w:ascii="Montserrat Light" w:hAnsi="Montserrat Light"/>
        </w:rPr>
        <w:t xml:space="preserve">Commitment and understanding of devolution and working across the UK to </w:t>
      </w:r>
      <w:proofErr w:type="spellStart"/>
      <w:r w:rsidRPr="009156F5">
        <w:rPr>
          <w:rFonts w:ascii="Montserrat Light" w:hAnsi="Montserrat Light"/>
        </w:rPr>
        <w:t>maximise</w:t>
      </w:r>
      <w:proofErr w:type="spellEnd"/>
      <w:r w:rsidRPr="009156F5">
        <w:rPr>
          <w:rFonts w:ascii="Montserrat Light" w:hAnsi="Montserrat Light"/>
        </w:rPr>
        <w:t xml:space="preserve"> consistency and parity for the fostering community </w:t>
      </w:r>
    </w:p>
    <w:p w14:paraId="21997821" w14:textId="29BA98B2" w:rsidR="580C76DA" w:rsidRPr="00870992" w:rsidRDefault="580C76DA" w:rsidP="00505683">
      <w:pPr>
        <w:pStyle w:val="ListParagraph"/>
        <w:jc w:val="both"/>
        <w:rPr>
          <w:rFonts w:ascii="Montserrat Light" w:hAnsi="Montserrat Light"/>
        </w:rPr>
      </w:pPr>
    </w:p>
    <w:p w14:paraId="51FE9888" w14:textId="7535EAA3" w:rsidR="1EF632F0" w:rsidRPr="00DA4AB7" w:rsidRDefault="1EF632F0" w:rsidP="00505683">
      <w:pPr>
        <w:jc w:val="both"/>
        <w:rPr>
          <w:rFonts w:ascii="Montserrat" w:hAnsi="Montserrat"/>
          <w:b/>
          <w:bCs/>
          <w:color w:val="16AFA5"/>
        </w:rPr>
      </w:pPr>
      <w:r w:rsidRPr="00DA4AB7">
        <w:rPr>
          <w:rFonts w:ascii="Montserrat" w:hAnsi="Montserrat"/>
          <w:b/>
          <w:bCs/>
          <w:color w:val="16AFA5"/>
        </w:rPr>
        <w:t>Essential Skills &amp; Attitudes</w:t>
      </w:r>
    </w:p>
    <w:p w14:paraId="30FF8986" w14:textId="77777777" w:rsidR="004C2130" w:rsidRPr="004C2130" w:rsidRDefault="004C2130" w:rsidP="00505683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</w:rPr>
      </w:pPr>
      <w:r w:rsidRPr="004C2130">
        <w:rPr>
          <w:rFonts w:ascii="Montserrat Light" w:hAnsi="Montserrat Light"/>
        </w:rPr>
        <w:t>Excellent interpersonal and relationship management skills</w:t>
      </w:r>
    </w:p>
    <w:p w14:paraId="564BB445" w14:textId="77777777" w:rsidR="004C2130" w:rsidRPr="004C2130" w:rsidRDefault="004C2130" w:rsidP="00505683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</w:rPr>
      </w:pPr>
      <w:r w:rsidRPr="004C2130">
        <w:rPr>
          <w:rFonts w:ascii="Montserrat Light" w:hAnsi="Montserrat Light"/>
        </w:rPr>
        <w:t xml:space="preserve">Excellent communication skills with ability to engage foster carers, young people and staff at all levels </w:t>
      </w:r>
    </w:p>
    <w:p w14:paraId="314F9133" w14:textId="77777777" w:rsidR="004C2130" w:rsidRPr="004C2130" w:rsidRDefault="004C2130" w:rsidP="00505683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</w:rPr>
      </w:pPr>
      <w:r w:rsidRPr="004C2130">
        <w:rPr>
          <w:rFonts w:ascii="Montserrat Light" w:hAnsi="Montserrat Light"/>
        </w:rPr>
        <w:t>Ability to problem solve and apply sound judgement at all times</w:t>
      </w:r>
    </w:p>
    <w:p w14:paraId="54821051" w14:textId="77777777" w:rsidR="004C2130" w:rsidRPr="004C2130" w:rsidRDefault="004C2130" w:rsidP="00505683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</w:rPr>
      </w:pPr>
      <w:r w:rsidRPr="004C2130">
        <w:rPr>
          <w:rFonts w:ascii="Montserrat Light" w:hAnsi="Montserrat Light"/>
        </w:rPr>
        <w:t>Ability to work independently and as a member of a team</w:t>
      </w:r>
    </w:p>
    <w:p w14:paraId="1CB8D582" w14:textId="77777777" w:rsidR="004C2130" w:rsidRPr="004C2130" w:rsidRDefault="004C2130" w:rsidP="00505683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</w:rPr>
      </w:pPr>
      <w:r w:rsidRPr="004C2130">
        <w:rPr>
          <w:rFonts w:ascii="Montserrat Light" w:hAnsi="Montserrat Light"/>
        </w:rPr>
        <w:lastRenderedPageBreak/>
        <w:t xml:space="preserve">Highly </w:t>
      </w:r>
      <w:proofErr w:type="spellStart"/>
      <w:r w:rsidRPr="004C2130">
        <w:rPr>
          <w:rFonts w:ascii="Montserrat Light" w:hAnsi="Montserrat Light"/>
        </w:rPr>
        <w:t>organised</w:t>
      </w:r>
      <w:proofErr w:type="spellEnd"/>
      <w:r w:rsidRPr="004C2130">
        <w:rPr>
          <w:rFonts w:ascii="Montserrat Light" w:hAnsi="Montserrat Light"/>
        </w:rPr>
        <w:t xml:space="preserve"> with an ability to </w:t>
      </w:r>
      <w:proofErr w:type="spellStart"/>
      <w:r w:rsidRPr="004C2130">
        <w:rPr>
          <w:rFonts w:ascii="Montserrat Light" w:hAnsi="Montserrat Light"/>
        </w:rPr>
        <w:t>prioritise</w:t>
      </w:r>
      <w:proofErr w:type="spellEnd"/>
      <w:r w:rsidRPr="004C2130">
        <w:rPr>
          <w:rFonts w:ascii="Montserrat Light" w:hAnsi="Montserrat Light"/>
        </w:rPr>
        <w:t>, plan and work in a systematic way</w:t>
      </w:r>
    </w:p>
    <w:p w14:paraId="79E3AD25" w14:textId="0150882F" w:rsidR="004C2130" w:rsidRPr="004C2130" w:rsidRDefault="004C2130" w:rsidP="00505683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</w:rPr>
      </w:pPr>
      <w:r w:rsidRPr="004C2130">
        <w:rPr>
          <w:rFonts w:ascii="Montserrat Light" w:hAnsi="Montserrat Light"/>
        </w:rPr>
        <w:t>Excellent IT skills including confidence with video conferencing platforms (particularly Microsoft Teams</w:t>
      </w:r>
      <w:r w:rsidR="006D416B">
        <w:rPr>
          <w:rFonts w:ascii="Montserrat Light" w:hAnsi="Montserrat Light"/>
        </w:rPr>
        <w:t xml:space="preserve"> and Office 365</w:t>
      </w:r>
      <w:r w:rsidRPr="004C2130">
        <w:rPr>
          <w:rFonts w:ascii="Montserrat Light" w:hAnsi="Montserrat Light"/>
        </w:rPr>
        <w:t>)</w:t>
      </w:r>
    </w:p>
    <w:p w14:paraId="2E766B3D" w14:textId="77777777" w:rsidR="004C2130" w:rsidRPr="004C2130" w:rsidRDefault="004C2130" w:rsidP="00505683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</w:rPr>
      </w:pPr>
      <w:r w:rsidRPr="004C2130">
        <w:rPr>
          <w:rFonts w:ascii="Montserrat Light" w:hAnsi="Montserrat Light"/>
        </w:rPr>
        <w:t>Ability to inspire trust and gain credibility with senior managers, practitioners, foster carers, young people and a diverse range of stakeholders</w:t>
      </w:r>
    </w:p>
    <w:p w14:paraId="0FFCD450" w14:textId="77777777" w:rsidR="004C2130" w:rsidRPr="004C2130" w:rsidRDefault="004C2130" w:rsidP="00505683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</w:rPr>
      </w:pPr>
      <w:r w:rsidRPr="004C2130">
        <w:rPr>
          <w:rFonts w:ascii="Montserrat Light" w:hAnsi="Montserrat Light"/>
        </w:rPr>
        <w:t>Self-starter with ability to work flexibly, travel and work evenings and weekends if necessary</w:t>
      </w:r>
    </w:p>
    <w:p w14:paraId="745FDEBF" w14:textId="043D7537" w:rsidR="00EE092C" w:rsidRPr="00870992" w:rsidRDefault="00EE092C" w:rsidP="00505683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</w:rPr>
      </w:pPr>
      <w:r w:rsidRPr="00870992">
        <w:rPr>
          <w:rFonts w:ascii="Montserrat Light" w:hAnsi="Montserrat Light"/>
        </w:rPr>
        <w:t>Commitment to maintaining the confidentiality of information held by The Fostering Network</w:t>
      </w:r>
    </w:p>
    <w:p w14:paraId="7620C85F" w14:textId="5DCD451D" w:rsidR="00EE092C" w:rsidRPr="00870992" w:rsidRDefault="00EE092C" w:rsidP="00505683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</w:rPr>
      </w:pPr>
      <w:r w:rsidRPr="00870992">
        <w:rPr>
          <w:rFonts w:ascii="Montserrat Light" w:hAnsi="Montserrat Light"/>
        </w:rPr>
        <w:t>Commitment to Equality, Diversity and Inclusion</w:t>
      </w:r>
    </w:p>
    <w:p w14:paraId="74AC2196" w14:textId="7529233A" w:rsidR="004C2130" w:rsidRPr="00205108" w:rsidRDefault="00EE092C" w:rsidP="00505683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</w:rPr>
      </w:pPr>
      <w:r w:rsidRPr="00870992">
        <w:rPr>
          <w:rFonts w:ascii="Montserrat Light" w:hAnsi="Montserrat Light"/>
        </w:rPr>
        <w:t xml:space="preserve">Commitment to The Fostering Network’s </w:t>
      </w:r>
      <w:r w:rsidR="00913F43">
        <w:rPr>
          <w:rFonts w:ascii="Montserrat Light" w:hAnsi="Montserrat Light"/>
        </w:rPr>
        <w:t xml:space="preserve">core </w:t>
      </w:r>
      <w:r w:rsidRPr="00870992">
        <w:rPr>
          <w:rFonts w:ascii="Montserrat Light" w:hAnsi="Montserrat Light"/>
        </w:rPr>
        <w:t>mission, vision and values</w:t>
      </w:r>
    </w:p>
    <w:p w14:paraId="3E233AE6" w14:textId="2DE63C82" w:rsidR="00EE092C" w:rsidRPr="00DA4AB7" w:rsidRDefault="00EE092C" w:rsidP="00505683">
      <w:pPr>
        <w:jc w:val="both"/>
        <w:rPr>
          <w:rFonts w:ascii="Montserrat" w:hAnsi="Montserrat"/>
          <w:b/>
          <w:bCs/>
          <w:color w:val="16AFA5"/>
        </w:rPr>
      </w:pPr>
      <w:r w:rsidRPr="00DA4AB7">
        <w:rPr>
          <w:rFonts w:ascii="Montserrat" w:hAnsi="Montserrat"/>
          <w:b/>
          <w:bCs/>
          <w:color w:val="16AFA5"/>
        </w:rPr>
        <w:t>Desirable</w:t>
      </w:r>
    </w:p>
    <w:p w14:paraId="4E368582" w14:textId="77777777" w:rsidR="00205108" w:rsidRPr="00205108" w:rsidRDefault="00205108" w:rsidP="00505683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</w:rPr>
      </w:pPr>
      <w:r w:rsidRPr="00205108">
        <w:rPr>
          <w:rFonts w:ascii="Montserrat Light" w:hAnsi="Montserrat Light"/>
        </w:rPr>
        <w:t>Experience of working within or closely with the independent or third sector</w:t>
      </w:r>
    </w:p>
    <w:p w14:paraId="1CACBBA6" w14:textId="77777777" w:rsidR="00205108" w:rsidRPr="00205108" w:rsidRDefault="00205108" w:rsidP="00505683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</w:rPr>
      </w:pPr>
      <w:r w:rsidRPr="00205108">
        <w:rPr>
          <w:rFonts w:ascii="Montserrat Light" w:hAnsi="Montserrat Light"/>
        </w:rPr>
        <w:t>Experience of working across a national remit</w:t>
      </w:r>
    </w:p>
    <w:p w14:paraId="29A7869A" w14:textId="77777777" w:rsidR="00205108" w:rsidRPr="00205108" w:rsidRDefault="00205108" w:rsidP="00505683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</w:rPr>
      </w:pPr>
      <w:r w:rsidRPr="00205108">
        <w:rPr>
          <w:rFonts w:ascii="Montserrat Light" w:hAnsi="Montserrat Light"/>
        </w:rPr>
        <w:t>Care experienced or lived experience of foster care</w:t>
      </w:r>
    </w:p>
    <w:p w14:paraId="1AE39DBC" w14:textId="77777777" w:rsidR="00205108" w:rsidRPr="00205108" w:rsidRDefault="00205108" w:rsidP="00505683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</w:rPr>
      </w:pPr>
      <w:r w:rsidRPr="00205108">
        <w:rPr>
          <w:rFonts w:ascii="Montserrat Light" w:hAnsi="Montserrat Light"/>
        </w:rPr>
        <w:t xml:space="preserve">Experience of delivering foster care as a practitioner in local government or the independent sector </w:t>
      </w:r>
    </w:p>
    <w:p w14:paraId="34D2931C" w14:textId="0D6A6191" w:rsidR="002A7B83" w:rsidRPr="00E4799C" w:rsidRDefault="00205108" w:rsidP="00505683">
      <w:pPr>
        <w:jc w:val="both"/>
        <w:rPr>
          <w:rFonts w:ascii="Montserrat" w:hAnsi="Montserrat"/>
          <w:b/>
          <w:bCs/>
          <w:color w:val="16AFA5"/>
        </w:rPr>
      </w:pPr>
      <w:r w:rsidRPr="00E4799C">
        <w:rPr>
          <w:rFonts w:ascii="Montserrat" w:hAnsi="Montserrat"/>
          <w:b/>
          <w:bCs/>
          <w:color w:val="16AFA5"/>
        </w:rPr>
        <w:t xml:space="preserve">Qualifications </w:t>
      </w:r>
      <w:r w:rsidR="00E079B6">
        <w:rPr>
          <w:rFonts w:ascii="Montserrat" w:hAnsi="Montserrat"/>
          <w:b/>
          <w:bCs/>
          <w:color w:val="16AFA5"/>
        </w:rPr>
        <w:t xml:space="preserve">&amp; </w:t>
      </w:r>
      <w:r w:rsidRPr="00E4799C">
        <w:rPr>
          <w:rFonts w:ascii="Montserrat" w:hAnsi="Montserrat"/>
          <w:b/>
          <w:bCs/>
          <w:color w:val="16AFA5"/>
        </w:rPr>
        <w:t>minimum requirements for the role</w:t>
      </w:r>
    </w:p>
    <w:p w14:paraId="4FE95FED" w14:textId="48E33F3C" w:rsidR="00E4799C" w:rsidRPr="00E4799C" w:rsidRDefault="00E4799C" w:rsidP="00505683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</w:rPr>
      </w:pPr>
      <w:r w:rsidRPr="00E4799C">
        <w:rPr>
          <w:rFonts w:ascii="Montserrat Light" w:hAnsi="Montserrat Light"/>
        </w:rPr>
        <w:t>Degree level or equivalent in a related field</w:t>
      </w:r>
    </w:p>
    <w:p w14:paraId="4711F804" w14:textId="318BE9C6" w:rsidR="00E4799C" w:rsidRPr="00E4799C" w:rsidRDefault="00E4799C" w:rsidP="00505683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</w:rPr>
      </w:pPr>
      <w:r w:rsidRPr="00E4799C">
        <w:rPr>
          <w:rFonts w:ascii="Montserrat Light" w:hAnsi="Montserrat Light"/>
        </w:rPr>
        <w:t>Management qualification or evidence of effective management and leadership skills</w:t>
      </w:r>
    </w:p>
    <w:p w14:paraId="17648108" w14:textId="52AF73EF" w:rsidR="00E4799C" w:rsidRPr="00E4799C" w:rsidRDefault="00E4799C" w:rsidP="00505683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</w:rPr>
      </w:pPr>
      <w:r w:rsidRPr="00E4799C">
        <w:rPr>
          <w:rFonts w:ascii="Montserrat Light" w:hAnsi="Montserrat Light"/>
        </w:rPr>
        <w:t xml:space="preserve">Significant knowledge and understanding the fostering sector </w:t>
      </w:r>
    </w:p>
    <w:p w14:paraId="20A4B6BC" w14:textId="7913D1C2" w:rsidR="00205108" w:rsidRDefault="00E4799C" w:rsidP="00505683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</w:rPr>
      </w:pPr>
      <w:r w:rsidRPr="00E4799C">
        <w:rPr>
          <w:rFonts w:ascii="Montserrat Light" w:hAnsi="Montserrat Light"/>
        </w:rPr>
        <w:t>Safeguarding qualification or evidence of sound safeguarding practice and knowledge base</w:t>
      </w:r>
    </w:p>
    <w:p w14:paraId="5ECDF4B4" w14:textId="77777777" w:rsidR="00205108" w:rsidRPr="00205108" w:rsidRDefault="00205108" w:rsidP="00205108">
      <w:pPr>
        <w:rPr>
          <w:rFonts w:ascii="Montserrat Light" w:hAnsi="Montserrat Light"/>
        </w:rPr>
      </w:pPr>
    </w:p>
    <w:sectPr w:rsidR="00205108" w:rsidRPr="00205108" w:rsidSect="005062FE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49B7" w14:textId="77777777" w:rsidR="00CA5D7A" w:rsidRDefault="00CA5D7A" w:rsidP="00DF4823">
      <w:pPr>
        <w:spacing w:after="0" w:line="240" w:lineRule="auto"/>
      </w:pPr>
      <w:r>
        <w:separator/>
      </w:r>
    </w:p>
  </w:endnote>
  <w:endnote w:type="continuationSeparator" w:id="0">
    <w:p w14:paraId="55195D30" w14:textId="77777777" w:rsidR="00CA5D7A" w:rsidRDefault="00CA5D7A" w:rsidP="00DF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B8D0D" w14:textId="77777777" w:rsidR="00CA5D7A" w:rsidRDefault="00CA5D7A" w:rsidP="00DF4823">
      <w:pPr>
        <w:spacing w:after="0" w:line="240" w:lineRule="auto"/>
      </w:pPr>
      <w:r>
        <w:separator/>
      </w:r>
    </w:p>
  </w:footnote>
  <w:footnote w:type="continuationSeparator" w:id="0">
    <w:p w14:paraId="0A412CB3" w14:textId="77777777" w:rsidR="00CA5D7A" w:rsidRDefault="00CA5D7A" w:rsidP="00DF4823">
      <w:pPr>
        <w:spacing w:after="0" w:line="240" w:lineRule="auto"/>
      </w:pPr>
      <w:r>
        <w:continuationSeparator/>
      </w:r>
    </w:p>
  </w:footnote>
  <w:footnote w:id="1">
    <w:p w14:paraId="4B4374AC" w14:textId="729BA688" w:rsidR="006D2FF6" w:rsidRPr="006D2FF6" w:rsidRDefault="006D2FF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Please note our policy is to offer at the bottom of the salary band for new starters.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D00C" w14:textId="43E40BA3" w:rsidR="00DF4823" w:rsidRDefault="00DF4823">
    <w:pPr>
      <w:pStyle w:val="Header"/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62"/>
    <w:multiLevelType w:val="hybridMultilevel"/>
    <w:tmpl w:val="5742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21C0"/>
    <w:multiLevelType w:val="hybridMultilevel"/>
    <w:tmpl w:val="D55246A4"/>
    <w:lvl w:ilvl="0" w:tplc="555AF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504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FAD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46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28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06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05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C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62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7E48"/>
    <w:multiLevelType w:val="hybridMultilevel"/>
    <w:tmpl w:val="E982B450"/>
    <w:lvl w:ilvl="0" w:tplc="E71CCD52">
      <w:start w:val="1"/>
      <w:numFmt w:val="decimal"/>
      <w:lvlText w:val="%1."/>
      <w:lvlJc w:val="left"/>
      <w:pPr>
        <w:ind w:left="720" w:hanging="360"/>
      </w:pPr>
      <w:rPr>
        <w:rFonts w:ascii="Montserrat Light" w:eastAsiaTheme="minorHAnsi" w:hAnsi="Montserrat Light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94BE0"/>
    <w:multiLevelType w:val="hybridMultilevel"/>
    <w:tmpl w:val="E8F6CA12"/>
    <w:lvl w:ilvl="0" w:tplc="8780DF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C38DA"/>
    <w:multiLevelType w:val="hybridMultilevel"/>
    <w:tmpl w:val="8FF64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F1AD2"/>
    <w:multiLevelType w:val="hybridMultilevel"/>
    <w:tmpl w:val="48DC9A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43BDB"/>
    <w:multiLevelType w:val="hybridMultilevel"/>
    <w:tmpl w:val="17F209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30578"/>
    <w:multiLevelType w:val="hybridMultilevel"/>
    <w:tmpl w:val="D480B9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157F40"/>
    <w:multiLevelType w:val="hybridMultilevel"/>
    <w:tmpl w:val="F800C8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3A0AEE"/>
    <w:multiLevelType w:val="hybridMultilevel"/>
    <w:tmpl w:val="DFEA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A2B24"/>
    <w:multiLevelType w:val="hybridMultilevel"/>
    <w:tmpl w:val="6FAA6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E4D61"/>
    <w:multiLevelType w:val="hybridMultilevel"/>
    <w:tmpl w:val="A3B86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549CE"/>
    <w:multiLevelType w:val="hybridMultilevel"/>
    <w:tmpl w:val="67CEE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605EF"/>
    <w:multiLevelType w:val="hybridMultilevel"/>
    <w:tmpl w:val="BB2E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260E5"/>
    <w:multiLevelType w:val="hybridMultilevel"/>
    <w:tmpl w:val="23F85F96"/>
    <w:lvl w:ilvl="0" w:tplc="808AAA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0C5"/>
    <w:multiLevelType w:val="hybridMultilevel"/>
    <w:tmpl w:val="AE70AD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C14F13"/>
    <w:multiLevelType w:val="hybridMultilevel"/>
    <w:tmpl w:val="C856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F2"/>
    <w:multiLevelType w:val="hybridMultilevel"/>
    <w:tmpl w:val="E1921F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0A284E"/>
    <w:multiLevelType w:val="hybridMultilevel"/>
    <w:tmpl w:val="0758F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C4F24"/>
    <w:multiLevelType w:val="hybridMultilevel"/>
    <w:tmpl w:val="9C423A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E10F76"/>
    <w:multiLevelType w:val="hybridMultilevel"/>
    <w:tmpl w:val="929264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Montserrat Light" w:eastAsiaTheme="minorHAnsi" w:hAnsi="Montserrat Light" w:cstheme="minorBid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90725">
    <w:abstractNumId w:val="1"/>
  </w:num>
  <w:num w:numId="2" w16cid:durableId="485518101">
    <w:abstractNumId w:val="16"/>
  </w:num>
  <w:num w:numId="3" w16cid:durableId="220405531">
    <w:abstractNumId w:val="0"/>
  </w:num>
  <w:num w:numId="4" w16cid:durableId="1398474373">
    <w:abstractNumId w:val="10"/>
  </w:num>
  <w:num w:numId="5" w16cid:durableId="66533804">
    <w:abstractNumId w:val="12"/>
  </w:num>
  <w:num w:numId="6" w16cid:durableId="1435636081">
    <w:abstractNumId w:val="14"/>
  </w:num>
  <w:num w:numId="7" w16cid:durableId="1048914466">
    <w:abstractNumId w:val="5"/>
  </w:num>
  <w:num w:numId="8" w16cid:durableId="641425810">
    <w:abstractNumId w:val="3"/>
  </w:num>
  <w:num w:numId="9" w16cid:durableId="1785536478">
    <w:abstractNumId w:val="9"/>
  </w:num>
  <w:num w:numId="10" w16cid:durableId="823010686">
    <w:abstractNumId w:val="18"/>
  </w:num>
  <w:num w:numId="11" w16cid:durableId="1607231861">
    <w:abstractNumId w:val="17"/>
  </w:num>
  <w:num w:numId="12" w16cid:durableId="1096945601">
    <w:abstractNumId w:val="7"/>
  </w:num>
  <w:num w:numId="13" w16cid:durableId="472328693">
    <w:abstractNumId w:val="15"/>
  </w:num>
  <w:num w:numId="14" w16cid:durableId="1692339693">
    <w:abstractNumId w:val="19"/>
  </w:num>
  <w:num w:numId="15" w16cid:durableId="1182552266">
    <w:abstractNumId w:val="4"/>
  </w:num>
  <w:num w:numId="16" w16cid:durableId="1869102618">
    <w:abstractNumId w:val="8"/>
  </w:num>
  <w:num w:numId="17" w16cid:durableId="513498936">
    <w:abstractNumId w:val="6"/>
  </w:num>
  <w:num w:numId="18" w16cid:durableId="1855457618">
    <w:abstractNumId w:val="13"/>
  </w:num>
  <w:num w:numId="19" w16cid:durableId="31852892">
    <w:abstractNumId w:val="11"/>
  </w:num>
  <w:num w:numId="20" w16cid:durableId="1711497228">
    <w:abstractNumId w:val="2"/>
  </w:num>
  <w:num w:numId="21" w16cid:durableId="11373774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23"/>
    <w:rsid w:val="000231CE"/>
    <w:rsid w:val="0003208C"/>
    <w:rsid w:val="00081DDE"/>
    <w:rsid w:val="000A1252"/>
    <w:rsid w:val="000C2462"/>
    <w:rsid w:val="000E5C6F"/>
    <w:rsid w:val="000E74F9"/>
    <w:rsid w:val="000F1BF0"/>
    <w:rsid w:val="00104A05"/>
    <w:rsid w:val="00110964"/>
    <w:rsid w:val="001147B4"/>
    <w:rsid w:val="00143C3B"/>
    <w:rsid w:val="00150D82"/>
    <w:rsid w:val="00154295"/>
    <w:rsid w:val="00175338"/>
    <w:rsid w:val="001A422F"/>
    <w:rsid w:val="001B499C"/>
    <w:rsid w:val="001E4DC7"/>
    <w:rsid w:val="00204CA7"/>
    <w:rsid w:val="00205108"/>
    <w:rsid w:val="00210D54"/>
    <w:rsid w:val="002149AE"/>
    <w:rsid w:val="002255D9"/>
    <w:rsid w:val="002A1CCD"/>
    <w:rsid w:val="002A7B83"/>
    <w:rsid w:val="00312D80"/>
    <w:rsid w:val="00316E27"/>
    <w:rsid w:val="00347567"/>
    <w:rsid w:val="00353E8E"/>
    <w:rsid w:val="0036559E"/>
    <w:rsid w:val="0038327C"/>
    <w:rsid w:val="00386215"/>
    <w:rsid w:val="00395BBD"/>
    <w:rsid w:val="00445097"/>
    <w:rsid w:val="00461DF3"/>
    <w:rsid w:val="004763C0"/>
    <w:rsid w:val="004841BF"/>
    <w:rsid w:val="00490963"/>
    <w:rsid w:val="004940F9"/>
    <w:rsid w:val="004A2E03"/>
    <w:rsid w:val="004B3D6D"/>
    <w:rsid w:val="004C2130"/>
    <w:rsid w:val="004F4314"/>
    <w:rsid w:val="004F5391"/>
    <w:rsid w:val="00505683"/>
    <w:rsid w:val="005062FE"/>
    <w:rsid w:val="005164CC"/>
    <w:rsid w:val="00524012"/>
    <w:rsid w:val="005341F2"/>
    <w:rsid w:val="00586959"/>
    <w:rsid w:val="005A17E5"/>
    <w:rsid w:val="00606759"/>
    <w:rsid w:val="00621F39"/>
    <w:rsid w:val="006D2FF6"/>
    <w:rsid w:val="006D416B"/>
    <w:rsid w:val="006F3F6B"/>
    <w:rsid w:val="00704DB1"/>
    <w:rsid w:val="0072786E"/>
    <w:rsid w:val="00730388"/>
    <w:rsid w:val="007706F8"/>
    <w:rsid w:val="00771471"/>
    <w:rsid w:val="00771AB0"/>
    <w:rsid w:val="007754CA"/>
    <w:rsid w:val="007854DB"/>
    <w:rsid w:val="007D33A6"/>
    <w:rsid w:val="007E5D09"/>
    <w:rsid w:val="007F2D90"/>
    <w:rsid w:val="0080700D"/>
    <w:rsid w:val="00823BBC"/>
    <w:rsid w:val="00845817"/>
    <w:rsid w:val="00856D90"/>
    <w:rsid w:val="00870992"/>
    <w:rsid w:val="0089147E"/>
    <w:rsid w:val="00892B4C"/>
    <w:rsid w:val="008B2B84"/>
    <w:rsid w:val="008E69E6"/>
    <w:rsid w:val="009079B3"/>
    <w:rsid w:val="00913F43"/>
    <w:rsid w:val="009156F5"/>
    <w:rsid w:val="00923A8B"/>
    <w:rsid w:val="0096662B"/>
    <w:rsid w:val="00975696"/>
    <w:rsid w:val="009A21C2"/>
    <w:rsid w:val="009A23E0"/>
    <w:rsid w:val="009B40C9"/>
    <w:rsid w:val="009B71D3"/>
    <w:rsid w:val="009C3A3B"/>
    <w:rsid w:val="009D0DF3"/>
    <w:rsid w:val="009F2A7C"/>
    <w:rsid w:val="00A2420C"/>
    <w:rsid w:val="00A24618"/>
    <w:rsid w:val="00A61540"/>
    <w:rsid w:val="00A74E27"/>
    <w:rsid w:val="00AA379C"/>
    <w:rsid w:val="00AC2FF7"/>
    <w:rsid w:val="00AC323E"/>
    <w:rsid w:val="00B103B9"/>
    <w:rsid w:val="00B24F0E"/>
    <w:rsid w:val="00B405D4"/>
    <w:rsid w:val="00B42AF2"/>
    <w:rsid w:val="00B511AC"/>
    <w:rsid w:val="00B70BD9"/>
    <w:rsid w:val="00B74DBF"/>
    <w:rsid w:val="00BD70F5"/>
    <w:rsid w:val="00C3152E"/>
    <w:rsid w:val="00C620A2"/>
    <w:rsid w:val="00C71400"/>
    <w:rsid w:val="00CA0756"/>
    <w:rsid w:val="00CA5D7A"/>
    <w:rsid w:val="00CD7D5E"/>
    <w:rsid w:val="00D0281C"/>
    <w:rsid w:val="00D058EA"/>
    <w:rsid w:val="00D104B3"/>
    <w:rsid w:val="00D10CF0"/>
    <w:rsid w:val="00D22C3F"/>
    <w:rsid w:val="00D32278"/>
    <w:rsid w:val="00D43E5A"/>
    <w:rsid w:val="00D55EA3"/>
    <w:rsid w:val="00D94835"/>
    <w:rsid w:val="00DA4AB7"/>
    <w:rsid w:val="00DB5D63"/>
    <w:rsid w:val="00DC43D4"/>
    <w:rsid w:val="00DE38BC"/>
    <w:rsid w:val="00DE39E6"/>
    <w:rsid w:val="00DE5C07"/>
    <w:rsid w:val="00DF4823"/>
    <w:rsid w:val="00E079B6"/>
    <w:rsid w:val="00E147BE"/>
    <w:rsid w:val="00E30BBF"/>
    <w:rsid w:val="00E36707"/>
    <w:rsid w:val="00E4799C"/>
    <w:rsid w:val="00E87A8A"/>
    <w:rsid w:val="00EA6EE2"/>
    <w:rsid w:val="00EB578A"/>
    <w:rsid w:val="00ED73D4"/>
    <w:rsid w:val="00EE092C"/>
    <w:rsid w:val="00EE39B3"/>
    <w:rsid w:val="00EF61F8"/>
    <w:rsid w:val="00F04527"/>
    <w:rsid w:val="00F3780E"/>
    <w:rsid w:val="00F51DC3"/>
    <w:rsid w:val="00F62566"/>
    <w:rsid w:val="00FB2730"/>
    <w:rsid w:val="00FF0E8D"/>
    <w:rsid w:val="00FF148A"/>
    <w:rsid w:val="00FF7B7C"/>
    <w:rsid w:val="024804FC"/>
    <w:rsid w:val="05A8E65B"/>
    <w:rsid w:val="06551867"/>
    <w:rsid w:val="07FA2247"/>
    <w:rsid w:val="0A4C3E37"/>
    <w:rsid w:val="0BE0DD49"/>
    <w:rsid w:val="10FFBF54"/>
    <w:rsid w:val="11104567"/>
    <w:rsid w:val="120FAF35"/>
    <w:rsid w:val="1628D3FE"/>
    <w:rsid w:val="16FFB8E2"/>
    <w:rsid w:val="18BC2FAC"/>
    <w:rsid w:val="1D4E67E6"/>
    <w:rsid w:val="1EF632F0"/>
    <w:rsid w:val="203483E6"/>
    <w:rsid w:val="22A3B0B0"/>
    <w:rsid w:val="2A338E35"/>
    <w:rsid w:val="2B3F87B1"/>
    <w:rsid w:val="2CC82A70"/>
    <w:rsid w:val="2FBB7FF2"/>
    <w:rsid w:val="2FF5BD62"/>
    <w:rsid w:val="3053131E"/>
    <w:rsid w:val="36543B95"/>
    <w:rsid w:val="3EE44D49"/>
    <w:rsid w:val="435E0E98"/>
    <w:rsid w:val="4B132BBE"/>
    <w:rsid w:val="4BC1192C"/>
    <w:rsid w:val="4C7C435B"/>
    <w:rsid w:val="4D21D063"/>
    <w:rsid w:val="52C2159A"/>
    <w:rsid w:val="580C76DA"/>
    <w:rsid w:val="68783EFF"/>
    <w:rsid w:val="69D6EBD9"/>
    <w:rsid w:val="6A6A01D7"/>
    <w:rsid w:val="6A936B70"/>
    <w:rsid w:val="6B0CB138"/>
    <w:rsid w:val="6C444233"/>
    <w:rsid w:val="78EB1AB6"/>
    <w:rsid w:val="7901A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EBF46"/>
  <w15:chartTrackingRefBased/>
  <w15:docId w15:val="{6B728BDD-5804-4636-AAB0-777817B2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88"/>
  </w:style>
  <w:style w:type="paragraph" w:styleId="Heading1">
    <w:name w:val="heading 1"/>
    <w:basedOn w:val="Normal"/>
    <w:next w:val="Normal"/>
    <w:link w:val="Heading1Char"/>
    <w:uiPriority w:val="9"/>
    <w:qFormat/>
    <w:rsid w:val="00DF4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4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8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823"/>
  </w:style>
  <w:style w:type="paragraph" w:styleId="Footer">
    <w:name w:val="footer"/>
    <w:basedOn w:val="Normal"/>
    <w:link w:val="FooterChar"/>
    <w:uiPriority w:val="99"/>
    <w:unhideWhenUsed/>
    <w:rsid w:val="00DF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823"/>
  </w:style>
  <w:style w:type="table" w:styleId="TableGrid">
    <w:name w:val="Table Grid"/>
    <w:basedOn w:val="TableNormal"/>
    <w:uiPriority w:val="39"/>
    <w:rsid w:val="00DF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706F8"/>
  </w:style>
  <w:style w:type="paragraph" w:styleId="FootnoteText">
    <w:name w:val="footnote text"/>
    <w:basedOn w:val="Normal"/>
    <w:link w:val="FootnoteTextChar"/>
    <w:uiPriority w:val="99"/>
    <w:semiHidden/>
    <w:unhideWhenUsed/>
    <w:rsid w:val="006D2F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2F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2F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912C87067C64EBD1314DEE9DD4FA6" ma:contentTypeVersion="3" ma:contentTypeDescription="Create a new document." ma:contentTypeScope="" ma:versionID="076efe5a9a8db8523d7a27fae4eef56f">
  <xsd:schema xmlns:xsd="http://www.w3.org/2001/XMLSchema" xmlns:xs="http://www.w3.org/2001/XMLSchema" xmlns:p="http://schemas.microsoft.com/office/2006/metadata/properties" xmlns:ns2="b7db59fd-1c0e-4ff9-b499-00e7a4658638" targetNamespace="http://schemas.microsoft.com/office/2006/metadata/properties" ma:root="true" ma:fieldsID="3613e45de6c7a2e7c4e980e966c95ff6" ns2:_="">
    <xsd:import namespace="b7db59fd-1c0e-4ff9-b499-00e7a4658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b59fd-1c0e-4ff9-b499-00e7a4658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B9DA41-5F5D-48E6-996E-87F45A8E7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BEFCB-B617-4E41-9D92-21556E5447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0672C4-34D3-4B01-9EE3-3773FD7F3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b59fd-1c0e-4ff9-b499-00e7a4658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87AC3C-475E-49B6-844D-1A72A23C69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1410</Words>
  <Characters>8462</Characters>
  <Application>Microsoft Office Word</Application>
  <DocSecurity>0</DocSecurity>
  <Lines>216</Lines>
  <Paragraphs>156</Paragraphs>
  <ScaleCrop>false</ScaleCrop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Adam-Bushell</dc:creator>
  <cp:keywords/>
  <dc:description/>
  <cp:lastModifiedBy>Claire Smith</cp:lastModifiedBy>
  <cp:revision>27</cp:revision>
  <dcterms:created xsi:type="dcterms:W3CDTF">2025-11-07T11:21:00Z</dcterms:created>
  <dcterms:modified xsi:type="dcterms:W3CDTF">2026-04-13T15:53:00Z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0x010100D62912C87067C64EBD1314DEE9DD4FA6</vt:lpwstr>
  </property>
  <property fmtid="{D5CDD505-2E9C-101B-9397-08002B2CF9AE}" pid="3" name="Order">
    <vt:r8>1548700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