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0BE3E3" w14:textId="77777777" w:rsidR="00901F5A" w:rsidRPr="00E35D0A" w:rsidRDefault="00901F5A" w:rsidP="00ED2A5A">
      <w:pPr>
        <w:rPr>
          <w:rFonts w:ascii="Verdana" w:hAnsi="Verdana"/>
          <w:b/>
          <w:color w:val="000000"/>
          <w:sz w:val="24"/>
        </w:rPr>
      </w:pPr>
      <w:r w:rsidRPr="00E35D0A">
        <w:rPr>
          <w:rFonts w:ascii="Verdana" w:hAnsi="Verdana"/>
          <w:b/>
          <w:color w:val="000000"/>
          <w:sz w:val="24"/>
        </w:rPr>
        <w:t>Everyone should have a fair chance to discover who they are and what they can become</w:t>
      </w:r>
      <w:r w:rsidR="00E60AA7" w:rsidRPr="00E35D0A">
        <w:rPr>
          <w:rFonts w:ascii="Verdana" w:hAnsi="Verdana"/>
          <w:b/>
          <w:color w:val="000000"/>
          <w:sz w:val="24"/>
        </w:rPr>
        <w:t>.</w:t>
      </w:r>
    </w:p>
    <w:p w14:paraId="763243C5" w14:textId="77777777" w:rsidR="00901F5A" w:rsidRPr="00E35D0A" w:rsidRDefault="00901F5A" w:rsidP="00901F5A">
      <w:pPr>
        <w:rPr>
          <w:rFonts w:ascii="Verdana" w:hAnsi="Verdana"/>
          <w:color w:val="000000"/>
        </w:rPr>
      </w:pPr>
    </w:p>
    <w:p w14:paraId="015EC146" w14:textId="77777777" w:rsidR="00901F5A" w:rsidRPr="00E35D0A" w:rsidRDefault="00901F5A" w:rsidP="00901F5A">
      <w:pPr>
        <w:rPr>
          <w:rFonts w:ascii="Verdana" w:hAnsi="Verdana"/>
          <w:b/>
          <w:color w:val="000000"/>
          <w:sz w:val="22"/>
          <w:u w:val="single"/>
        </w:rPr>
      </w:pPr>
      <w:r w:rsidRPr="00E35D0A">
        <w:rPr>
          <w:rFonts w:ascii="Verdana" w:hAnsi="Verdana"/>
          <w:b/>
          <w:color w:val="000000"/>
          <w:sz w:val="22"/>
          <w:u w:val="single"/>
        </w:rPr>
        <w:t>About YMCA</w:t>
      </w:r>
    </w:p>
    <w:p w14:paraId="2B2952B4" w14:textId="77777777" w:rsidR="00AA6716" w:rsidRPr="00E35D0A" w:rsidRDefault="00901F5A" w:rsidP="00CC22B3">
      <w:pPr>
        <w:rPr>
          <w:rFonts w:ascii="Verdana" w:eastAsia="Verdana" w:hAnsi="Verdana" w:cs="Verdana"/>
          <w:color w:val="000000"/>
          <w:sz w:val="22"/>
          <w:szCs w:val="22"/>
        </w:rPr>
      </w:pPr>
      <w:r w:rsidRPr="00E35D0A">
        <w:rPr>
          <w:rFonts w:ascii="Verdana" w:eastAsia="Verdana" w:hAnsi="Verdana" w:cs="Verdana"/>
          <w:color w:val="000000"/>
          <w:sz w:val="22"/>
          <w:szCs w:val="22"/>
        </w:rPr>
        <w:t xml:space="preserve">YMCA believes in fairness and opportunity. There are essential building blocks for a full and rewarding life: a safe home; acceptance; guidance; friendship; physical and mental health; academic support; employment skills; and access to real opportunities. </w:t>
      </w:r>
    </w:p>
    <w:p w14:paraId="6B5686AD" w14:textId="77777777" w:rsidR="00CC22B3" w:rsidRPr="00E35D0A" w:rsidRDefault="00901F5A" w:rsidP="00CC22B3">
      <w:pPr>
        <w:rPr>
          <w:rFonts w:ascii="Verdana" w:eastAsia="Verdana" w:hAnsi="Verdana" w:cs="Verdana"/>
          <w:color w:val="000000"/>
          <w:sz w:val="22"/>
          <w:szCs w:val="22"/>
        </w:rPr>
      </w:pPr>
      <w:r w:rsidRPr="00E35D0A">
        <w:rPr>
          <w:rFonts w:ascii="Verdana" w:eastAsia="Verdana" w:hAnsi="Verdana" w:cs="Verdana"/>
          <w:color w:val="000000"/>
          <w:sz w:val="22"/>
          <w:szCs w:val="22"/>
        </w:rPr>
        <w:t>Many young people have never known these things; other people have lost one or more as they grew up, but we all need them. All of us. At YMCA, we provide these critical foundations for a fresh, strong start for young people and a better quality of life in the community.</w:t>
      </w:r>
    </w:p>
    <w:p w14:paraId="71798488" w14:textId="77777777" w:rsidR="00CC22B3" w:rsidRPr="00E35D0A" w:rsidRDefault="00CC22B3" w:rsidP="00CC22B3">
      <w:pPr>
        <w:rPr>
          <w:rFonts w:ascii="Verdana" w:hAnsi="Verdana"/>
          <w:color w:val="000000"/>
        </w:rPr>
      </w:pPr>
    </w:p>
    <w:p w14:paraId="5DDE4A5E" w14:textId="77777777" w:rsidR="00CC22B3" w:rsidRPr="00E35D0A" w:rsidRDefault="00ED2A5A" w:rsidP="00EF5778">
      <w:pPr>
        <w:rPr>
          <w:rFonts w:ascii="Verdana" w:hAnsi="Verdana"/>
          <w:color w:val="000000"/>
        </w:rPr>
      </w:pPr>
      <w:r w:rsidRPr="00E35D0A">
        <w:rPr>
          <w:rFonts w:ascii="Verdana" w:eastAsia="Verdana" w:hAnsi="Verdana" w:cs="Verdana"/>
          <w:b/>
          <w:bCs/>
          <w:color w:val="000000"/>
          <w:sz w:val="22"/>
          <w:szCs w:val="22"/>
          <w:u w:val="single"/>
        </w:rPr>
        <w:t>Vision</w:t>
      </w:r>
    </w:p>
    <w:p w14:paraId="33D7E6D2" w14:textId="77777777" w:rsidR="00ED2A5A" w:rsidRPr="00E35D0A" w:rsidRDefault="00ED2A5A" w:rsidP="00EF5778">
      <w:pPr>
        <w:rPr>
          <w:rFonts w:ascii="Verdana" w:eastAsia="Verdana" w:hAnsi="Verdana" w:cs="Verdana"/>
          <w:color w:val="000000"/>
          <w:sz w:val="22"/>
          <w:szCs w:val="22"/>
        </w:rPr>
      </w:pPr>
      <w:r w:rsidRPr="00E35D0A">
        <w:rPr>
          <w:rFonts w:ascii="Verdana" w:eastAsia="Verdana" w:hAnsi="Verdana" w:cs="Verdana"/>
          <w:b/>
          <w:bCs/>
          <w:color w:val="000000"/>
          <w:sz w:val="22"/>
          <w:szCs w:val="22"/>
        </w:rPr>
        <w:t>Our vision is enabling young people and communities to thrive:</w:t>
      </w:r>
    </w:p>
    <w:p w14:paraId="7CBEC4A0" w14:textId="77777777" w:rsidR="00ED2A5A" w:rsidRPr="00E35D0A" w:rsidRDefault="00ED2A5A" w:rsidP="00E1015B">
      <w:pPr>
        <w:numPr>
          <w:ilvl w:val="0"/>
          <w:numId w:val="24"/>
        </w:numPr>
        <w:rPr>
          <w:rFonts w:ascii="Verdana" w:hAnsi="Verdana"/>
          <w:color w:val="000000"/>
          <w:sz w:val="22"/>
          <w:szCs w:val="22"/>
          <w:shd w:val="clear" w:color="auto" w:fill="FFFFFF"/>
        </w:rPr>
      </w:pPr>
      <w:r w:rsidRPr="00E35D0A">
        <w:rPr>
          <w:rFonts w:ascii="Verdana" w:hAnsi="Verdana"/>
          <w:color w:val="000000"/>
          <w:sz w:val="22"/>
          <w:szCs w:val="22"/>
          <w:shd w:val="clear" w:color="auto" w:fill="FFFFFF"/>
        </w:rPr>
        <w:t>So, they can fulfil their dreams;</w:t>
      </w:r>
    </w:p>
    <w:p w14:paraId="3D8A3320" w14:textId="77777777" w:rsidR="00ED2A5A" w:rsidRPr="00E35D0A" w:rsidRDefault="00AA6716" w:rsidP="00E1015B">
      <w:pPr>
        <w:numPr>
          <w:ilvl w:val="0"/>
          <w:numId w:val="24"/>
        </w:numPr>
        <w:rPr>
          <w:rFonts w:ascii="Verdana" w:hAnsi="Verdana"/>
          <w:color w:val="000000"/>
          <w:sz w:val="22"/>
          <w:szCs w:val="22"/>
          <w:shd w:val="clear" w:color="auto" w:fill="FFFFFF"/>
        </w:rPr>
      </w:pPr>
      <w:r w:rsidRPr="00E35D0A">
        <w:rPr>
          <w:rFonts w:ascii="Verdana" w:hAnsi="Verdana"/>
          <w:color w:val="000000"/>
          <w:sz w:val="22"/>
          <w:szCs w:val="22"/>
          <w:shd w:val="clear" w:color="auto" w:fill="FFFFFF"/>
        </w:rPr>
        <w:t>H</w:t>
      </w:r>
      <w:r w:rsidR="00ED2A5A" w:rsidRPr="00E35D0A">
        <w:rPr>
          <w:rFonts w:ascii="Verdana" w:hAnsi="Verdana"/>
          <w:color w:val="000000"/>
          <w:sz w:val="22"/>
          <w:szCs w:val="22"/>
          <w:shd w:val="clear" w:color="auto" w:fill="FFFFFF"/>
        </w:rPr>
        <w:t>ave a safe space to learn and grow;</w:t>
      </w:r>
    </w:p>
    <w:p w14:paraId="79D815FB" w14:textId="77777777" w:rsidR="00ED2A5A" w:rsidRPr="00E35D0A" w:rsidRDefault="00AA6716" w:rsidP="00E1015B">
      <w:pPr>
        <w:numPr>
          <w:ilvl w:val="0"/>
          <w:numId w:val="24"/>
        </w:numPr>
        <w:rPr>
          <w:rFonts w:ascii="Verdana" w:hAnsi="Verdana"/>
          <w:color w:val="000000"/>
          <w:sz w:val="22"/>
          <w:szCs w:val="22"/>
          <w:shd w:val="clear" w:color="auto" w:fill="FFFFFF"/>
        </w:rPr>
      </w:pPr>
      <w:r w:rsidRPr="00E35D0A">
        <w:rPr>
          <w:rFonts w:ascii="Verdana" w:hAnsi="Verdana"/>
          <w:color w:val="000000"/>
          <w:sz w:val="22"/>
          <w:szCs w:val="22"/>
          <w:shd w:val="clear" w:color="auto" w:fill="FFFFFF"/>
        </w:rPr>
        <w:t>F</w:t>
      </w:r>
      <w:r w:rsidR="00ED2A5A" w:rsidRPr="00E35D0A">
        <w:rPr>
          <w:rFonts w:ascii="Verdana" w:hAnsi="Verdana"/>
          <w:color w:val="000000"/>
          <w:sz w:val="22"/>
          <w:szCs w:val="22"/>
          <w:shd w:val="clear" w:color="auto" w:fill="FFFFFF"/>
        </w:rPr>
        <w:t>eel equipped to belong, contribute and prosper; and</w:t>
      </w:r>
    </w:p>
    <w:p w14:paraId="71D049B3" w14:textId="77777777" w:rsidR="00ED2A5A" w:rsidRPr="00E35D0A" w:rsidRDefault="00AA6716" w:rsidP="00E1015B">
      <w:pPr>
        <w:numPr>
          <w:ilvl w:val="0"/>
          <w:numId w:val="24"/>
        </w:numPr>
        <w:rPr>
          <w:rFonts w:ascii="Verdana" w:hAnsi="Verdana"/>
          <w:color w:val="000000"/>
          <w:sz w:val="22"/>
          <w:szCs w:val="22"/>
          <w:shd w:val="clear" w:color="auto" w:fill="FFFFFF"/>
        </w:rPr>
      </w:pPr>
      <w:r w:rsidRPr="00E35D0A">
        <w:rPr>
          <w:rFonts w:ascii="Verdana" w:hAnsi="Verdana"/>
          <w:color w:val="000000"/>
          <w:sz w:val="22"/>
          <w:szCs w:val="22"/>
          <w:shd w:val="clear" w:color="auto" w:fill="FFFFFF"/>
        </w:rPr>
        <w:t>F</w:t>
      </w:r>
      <w:r w:rsidR="00ED2A5A" w:rsidRPr="00E35D0A">
        <w:rPr>
          <w:rFonts w:ascii="Verdana" w:hAnsi="Verdana"/>
          <w:color w:val="000000"/>
          <w:sz w:val="22"/>
          <w:szCs w:val="22"/>
          <w:shd w:val="clear" w:color="auto" w:fill="FFFFFF"/>
        </w:rPr>
        <w:t>eel supported to be active in body, mind and spirit.</w:t>
      </w:r>
    </w:p>
    <w:p w14:paraId="5EA83A42" w14:textId="77777777" w:rsidR="00AA6716" w:rsidRPr="00E35D0A" w:rsidRDefault="00ED2A5A" w:rsidP="00AA6716">
      <w:pPr>
        <w:jc w:val="both"/>
        <w:rPr>
          <w:rFonts w:ascii="Verdana" w:eastAsia="Verdana" w:hAnsi="Verdana" w:cs="Verdana"/>
          <w:color w:val="000000"/>
          <w:sz w:val="22"/>
          <w:szCs w:val="22"/>
        </w:rPr>
      </w:pPr>
      <w:r w:rsidRPr="00E35D0A">
        <w:rPr>
          <w:rFonts w:ascii="Verdana" w:eastAsia="Verdana" w:hAnsi="Verdana" w:cs="Verdana"/>
          <w:b/>
          <w:bCs/>
          <w:color w:val="000000"/>
          <w:sz w:val="22"/>
          <w:szCs w:val="22"/>
        </w:rPr>
        <w:t>Together we create places where people flourish.</w:t>
      </w:r>
    </w:p>
    <w:p w14:paraId="76CFD4E8" w14:textId="77777777" w:rsidR="00B104C5" w:rsidRDefault="00ED2A5A" w:rsidP="005B39F7">
      <w:pPr>
        <w:spacing w:before="150" w:after="255" w:line="660" w:lineRule="atLeast"/>
        <w:jc w:val="both"/>
        <w:rPr>
          <w:rFonts w:ascii="Verdana" w:eastAsia="Verdana" w:hAnsi="Verdana" w:cs="Verdana"/>
          <w:b/>
          <w:bCs/>
          <w:color w:val="000000"/>
          <w:sz w:val="22"/>
          <w:szCs w:val="22"/>
          <w:u w:val="single"/>
        </w:rPr>
      </w:pPr>
      <w:r w:rsidRPr="00E35D0A">
        <w:rPr>
          <w:rFonts w:ascii="Verdana" w:eastAsia="Verdana" w:hAnsi="Verdana" w:cs="Verdana"/>
          <w:b/>
          <w:bCs/>
          <w:color w:val="000000"/>
          <w:sz w:val="22"/>
          <w:szCs w:val="22"/>
          <w:u w:val="single"/>
        </w:rPr>
        <w:t>Mission</w:t>
      </w:r>
    </w:p>
    <w:p w14:paraId="1E27CDCE" w14:textId="77777777" w:rsidR="00CC22B3" w:rsidRPr="00E35D0A" w:rsidRDefault="00ED2A5A" w:rsidP="005B39F7">
      <w:pPr>
        <w:spacing w:before="150" w:after="255" w:line="660" w:lineRule="atLeast"/>
        <w:jc w:val="both"/>
        <w:rPr>
          <w:rFonts w:ascii="Verdana" w:eastAsia="Verdana" w:hAnsi="Verdana" w:cs="Verdana"/>
          <w:b/>
          <w:bCs/>
          <w:color w:val="000000"/>
          <w:sz w:val="22"/>
          <w:szCs w:val="22"/>
          <w:u w:val="single"/>
        </w:rPr>
      </w:pPr>
      <w:r w:rsidRPr="00E35D0A">
        <w:rPr>
          <w:rFonts w:ascii="Verdana" w:eastAsia="Verdana" w:hAnsi="Verdana" w:cs="Verdana"/>
          <w:color w:val="000000"/>
          <w:sz w:val="22"/>
          <w:szCs w:val="22"/>
        </w:rPr>
        <w:t>To develop the whole person, body, mind and spirit.</w:t>
      </w:r>
    </w:p>
    <w:p w14:paraId="780F25AF" w14:textId="77777777" w:rsidR="00ED2A5A" w:rsidRPr="00E35D0A" w:rsidRDefault="00CC22B3" w:rsidP="00CC22B3">
      <w:pPr>
        <w:jc w:val="both"/>
        <w:rPr>
          <w:rFonts w:ascii="Verdana" w:eastAsia="Verdana" w:hAnsi="Verdana" w:cs="Verdana"/>
          <w:color w:val="000000"/>
          <w:sz w:val="20"/>
          <w:szCs w:val="20"/>
        </w:rPr>
      </w:pPr>
      <w:r w:rsidRPr="00E35D0A">
        <w:rPr>
          <w:rFonts w:ascii="Verdana" w:eastAsia="Verdana" w:hAnsi="Verdana" w:cs="Verdana"/>
          <w:b/>
          <w:bCs/>
          <w:color w:val="000000"/>
          <w:sz w:val="22"/>
          <w:szCs w:val="22"/>
          <w:u w:val="single"/>
        </w:rPr>
        <w:t>V</w:t>
      </w:r>
      <w:r w:rsidR="00ED2A5A" w:rsidRPr="00E35D0A">
        <w:rPr>
          <w:rFonts w:ascii="Verdana" w:eastAsia="Verdana" w:hAnsi="Verdana" w:cs="Verdana"/>
          <w:b/>
          <w:bCs/>
          <w:color w:val="000000"/>
          <w:sz w:val="22"/>
          <w:szCs w:val="22"/>
          <w:u w:val="single"/>
        </w:rPr>
        <w:t>alues</w:t>
      </w:r>
    </w:p>
    <w:p w14:paraId="7825A035" w14:textId="77777777" w:rsidR="00ED2A5A" w:rsidRPr="00E35D0A" w:rsidRDefault="00ED2A5A" w:rsidP="00EF5778">
      <w:pPr>
        <w:rPr>
          <w:rFonts w:ascii="Verdana" w:eastAsia="Verdana" w:hAnsi="Verdana" w:cs="Verdana"/>
          <w:color w:val="000000"/>
          <w:sz w:val="22"/>
          <w:szCs w:val="22"/>
        </w:rPr>
      </w:pPr>
      <w:r w:rsidRPr="00E35D0A">
        <w:rPr>
          <w:rFonts w:ascii="Verdana" w:eastAsia="Verdana" w:hAnsi="Verdana" w:cs="Verdana"/>
          <w:color w:val="000000"/>
          <w:sz w:val="22"/>
          <w:szCs w:val="22"/>
        </w:rPr>
        <w:t>From 1 Corinthians 13:4-7</w:t>
      </w:r>
      <w:r w:rsidRPr="00E35D0A">
        <w:rPr>
          <w:rFonts w:ascii="Verdana" w:hAnsi="Verdana"/>
          <w:color w:val="000000"/>
          <w:sz w:val="20"/>
          <w:szCs w:val="20"/>
        </w:rPr>
        <w:br/>
      </w:r>
      <w:r w:rsidRPr="00E35D0A">
        <w:rPr>
          <w:rFonts w:ascii="Verdana" w:eastAsia="Verdana" w:hAnsi="Verdana" w:cs="Verdana"/>
          <w:color w:val="000000"/>
          <w:sz w:val="22"/>
          <w:szCs w:val="22"/>
        </w:rPr>
        <w:t>Protect | Trust | Hope | Persevere</w:t>
      </w:r>
    </w:p>
    <w:p w14:paraId="56801859" w14:textId="77777777" w:rsidR="002F56D7" w:rsidRPr="00E35D0A" w:rsidRDefault="002F56D7" w:rsidP="002F56D7">
      <w:pPr>
        <w:rPr>
          <w:rFonts w:ascii="Verdana" w:hAnsi="Verdana"/>
          <w:color w:val="000000"/>
        </w:rPr>
      </w:pPr>
    </w:p>
    <w:p w14:paraId="0B32FB5B" w14:textId="77777777" w:rsidR="00286561" w:rsidRPr="00E35D0A" w:rsidRDefault="00286561" w:rsidP="00C25C1C">
      <w:pPr>
        <w:rPr>
          <w:rFonts w:ascii="Verdana" w:hAnsi="Verdana"/>
          <w:color w:val="000000"/>
        </w:rPr>
      </w:pPr>
      <w:r w:rsidRPr="00E35D0A">
        <w:rPr>
          <w:rFonts w:ascii="Verdana" w:eastAsia="Verdana" w:hAnsi="Verdana" w:cs="Verdana"/>
          <w:b/>
          <w:bCs/>
          <w:color w:val="000000"/>
          <w:sz w:val="22"/>
          <w:szCs w:val="22"/>
        </w:rPr>
        <w:t xml:space="preserve">YMCA DERBYSHIRE JOB DESCRIPTION </w:t>
      </w:r>
    </w:p>
    <w:p w14:paraId="3DE1908D" w14:textId="77777777" w:rsidR="00286561" w:rsidRPr="00E35D0A" w:rsidRDefault="00286561" w:rsidP="00C25C1C">
      <w:pPr>
        <w:rPr>
          <w:rFonts w:ascii="Verdana" w:eastAsia="Verdana" w:hAnsi="Verdana" w:cs="Verdana"/>
          <w:color w:val="000000"/>
          <w:sz w:val="22"/>
          <w:szCs w:val="22"/>
        </w:rPr>
      </w:pPr>
      <w:r w:rsidRPr="00E35D0A">
        <w:rPr>
          <w:rFonts w:ascii="Verdana" w:eastAsia="Verdana" w:hAnsi="Verdana" w:cs="Verdana"/>
          <w:color w:val="000000"/>
          <w:sz w:val="22"/>
          <w:szCs w:val="22"/>
        </w:rPr>
        <w:t>Be part of something great!</w:t>
      </w:r>
    </w:p>
    <w:p w14:paraId="1173376F" w14:textId="77777777" w:rsidR="00286561" w:rsidRPr="00E35D0A" w:rsidRDefault="00286561" w:rsidP="00286561">
      <w:pPr>
        <w:jc w:val="center"/>
        <w:rPr>
          <w:rFonts w:ascii="Verdana" w:eastAsia="Times New Roman" w:hAnsi="Verdana"/>
          <w:color w:val="000000"/>
          <w:sz w:val="24"/>
          <w:szCs w:val="24"/>
        </w:rPr>
      </w:pPr>
    </w:p>
    <w:p w14:paraId="0C22585F" w14:textId="77777777" w:rsidR="00286561" w:rsidRPr="00E35D0A" w:rsidRDefault="00286561" w:rsidP="00286561">
      <w:pPr>
        <w:rPr>
          <w:rFonts w:ascii="Verdana" w:eastAsia="Verdana" w:hAnsi="Verdana" w:cs="Verdana"/>
          <w:b/>
          <w:bCs/>
          <w:color w:val="000000"/>
          <w:sz w:val="22"/>
          <w:szCs w:val="22"/>
        </w:rPr>
      </w:pPr>
      <w:r w:rsidRPr="00E35D0A">
        <w:rPr>
          <w:rFonts w:ascii="Verdana" w:eastAsia="Verdana" w:hAnsi="Verdana" w:cs="Verdana"/>
          <w:b/>
          <w:bCs/>
          <w:color w:val="000000"/>
          <w:sz w:val="22"/>
          <w:szCs w:val="22"/>
        </w:rPr>
        <w:t>JOIN US AND HELP CHANGE LIVES</w:t>
      </w:r>
    </w:p>
    <w:p w14:paraId="1CA4ED16" w14:textId="77777777" w:rsidR="005B39F7" w:rsidRPr="00E35D0A" w:rsidRDefault="005B39F7" w:rsidP="00286561">
      <w:pPr>
        <w:rPr>
          <w:rFonts w:ascii="Verdana" w:eastAsia="Verdana" w:hAnsi="Verdana" w:cs="Verdana"/>
          <w:b/>
          <w:bCs/>
          <w:color w:val="000000"/>
          <w:sz w:val="22"/>
          <w:szCs w:val="22"/>
        </w:rPr>
      </w:pPr>
    </w:p>
    <w:p w14:paraId="7E281DC9" w14:textId="77777777" w:rsidR="0044456F" w:rsidRPr="00E35D0A" w:rsidRDefault="0044456F" w:rsidP="00286561">
      <w:pPr>
        <w:rPr>
          <w:rFonts w:ascii="Verdana" w:eastAsia="Verdana" w:hAnsi="Verdana" w:cs="Verdana"/>
          <w:b/>
          <w:bCs/>
          <w:color w:val="000000"/>
          <w:sz w:val="22"/>
          <w:szCs w:val="22"/>
        </w:rPr>
      </w:pPr>
    </w:p>
    <w:tbl>
      <w:tblPr>
        <w:tblW w:w="0" w:type="auto"/>
        <w:tblBorders>
          <w:insideH w:val="single" w:sz="4" w:space="0" w:color="auto"/>
          <w:insideV w:val="single" w:sz="4" w:space="0" w:color="auto"/>
        </w:tblBorders>
        <w:tblLook w:val="04A0" w:firstRow="1" w:lastRow="0" w:firstColumn="1" w:lastColumn="0" w:noHBand="0" w:noVBand="1"/>
      </w:tblPr>
      <w:tblGrid>
        <w:gridCol w:w="9242"/>
      </w:tblGrid>
      <w:tr w:rsidR="002F56D7" w:rsidRPr="00E35D0A" w14:paraId="2C6FB968" w14:textId="77777777" w:rsidTr="57EE7A22">
        <w:tc>
          <w:tcPr>
            <w:tcW w:w="9242" w:type="dxa"/>
          </w:tcPr>
          <w:p w14:paraId="640B9C15" w14:textId="77777777" w:rsidR="00E85542" w:rsidRPr="00E35D0A" w:rsidRDefault="0084742B" w:rsidP="00286561">
            <w:pPr>
              <w:rPr>
                <w:rFonts w:ascii="Verdana" w:eastAsia="Verdana" w:hAnsi="Verdana" w:cs="Verdana"/>
                <w:b/>
                <w:bCs/>
                <w:color w:val="000000"/>
                <w:sz w:val="22"/>
                <w:szCs w:val="22"/>
              </w:rPr>
            </w:pPr>
            <w:r>
              <w:rPr>
                <w:rFonts w:ascii="Verdana" w:eastAsia="Verdana" w:hAnsi="Verdana" w:cs="Verdana"/>
                <w:b/>
                <w:bCs/>
                <w:color w:val="000000"/>
                <w:sz w:val="22"/>
                <w:szCs w:val="22"/>
              </w:rPr>
              <w:pict w14:anchorId="36542A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1.5pt;height:57pt">
                  <v:imagedata r:id="rId11" o:title="1"/>
                </v:shape>
              </w:pict>
            </w:r>
          </w:p>
        </w:tc>
      </w:tr>
      <w:tr w:rsidR="00E85542" w:rsidRPr="00E35D0A" w14:paraId="7266E9F2" w14:textId="77777777" w:rsidTr="57EE7A22">
        <w:tc>
          <w:tcPr>
            <w:tcW w:w="9242" w:type="dxa"/>
          </w:tcPr>
          <w:p w14:paraId="55289436" w14:textId="4D689DAA" w:rsidR="00E85542" w:rsidRPr="00E35D0A" w:rsidRDefault="00E85542" w:rsidP="00E85542">
            <w:pPr>
              <w:rPr>
                <w:rFonts w:ascii="Verdana" w:eastAsia="Verdana" w:hAnsi="Verdana" w:cs="Verdana"/>
                <w:color w:val="000000"/>
                <w:sz w:val="22"/>
                <w:szCs w:val="22"/>
              </w:rPr>
            </w:pPr>
            <w:r w:rsidRPr="57EE7A22">
              <w:rPr>
                <w:rFonts w:ascii="Verdana" w:eastAsia="Verdana" w:hAnsi="Verdana" w:cs="Verdana"/>
                <w:b/>
                <w:bCs/>
                <w:color w:val="000000" w:themeColor="text1"/>
                <w:sz w:val="22"/>
                <w:szCs w:val="22"/>
              </w:rPr>
              <w:t>Role Title:</w:t>
            </w:r>
            <w:r w:rsidR="0D7E5590" w:rsidRPr="57EE7A22">
              <w:rPr>
                <w:rFonts w:ascii="Verdana" w:eastAsia="Verdana" w:hAnsi="Verdana" w:cs="Verdana"/>
                <w:b/>
                <w:bCs/>
                <w:color w:val="000000" w:themeColor="text1"/>
                <w:sz w:val="22"/>
                <w:szCs w:val="22"/>
              </w:rPr>
              <w:t xml:space="preserve"> </w:t>
            </w:r>
            <w:r w:rsidR="00D813EF" w:rsidRPr="57EE7A22">
              <w:rPr>
                <w:rFonts w:ascii="Verdana" w:eastAsia="Verdana" w:hAnsi="Verdana" w:cs="Verdana"/>
                <w:color w:val="000000" w:themeColor="text1"/>
                <w:sz w:val="22"/>
                <w:szCs w:val="22"/>
              </w:rPr>
              <w:t>Community Hub</w:t>
            </w:r>
            <w:r w:rsidR="48A709F0" w:rsidRPr="57EE7A22">
              <w:rPr>
                <w:rFonts w:ascii="Verdana" w:eastAsia="Verdana" w:hAnsi="Verdana" w:cs="Verdana"/>
                <w:color w:val="000000" w:themeColor="text1"/>
                <w:sz w:val="22"/>
                <w:szCs w:val="22"/>
              </w:rPr>
              <w:t xml:space="preserve"> Manager</w:t>
            </w:r>
          </w:p>
          <w:p w14:paraId="10CAB5C2" w14:textId="77777777" w:rsidR="00E85542" w:rsidRPr="00E35D0A" w:rsidRDefault="00E85542" w:rsidP="00E85542">
            <w:pPr>
              <w:rPr>
                <w:rFonts w:ascii="Verdana" w:eastAsia="Verdana" w:hAnsi="Verdana" w:cs="Verdana"/>
                <w:color w:val="000000"/>
                <w:sz w:val="22"/>
                <w:szCs w:val="22"/>
              </w:rPr>
            </w:pPr>
            <w:r w:rsidRPr="00E35D0A">
              <w:rPr>
                <w:rFonts w:ascii="Verdana" w:eastAsia="Verdana" w:hAnsi="Verdana" w:cs="Verdana"/>
                <w:b/>
                <w:bCs/>
                <w:color w:val="000000"/>
                <w:sz w:val="22"/>
                <w:szCs w:val="22"/>
              </w:rPr>
              <w:t xml:space="preserve">Responsible To: </w:t>
            </w:r>
            <w:r w:rsidR="00233B6A" w:rsidRPr="00233B6A">
              <w:rPr>
                <w:rFonts w:ascii="Verdana" w:eastAsia="Verdana" w:hAnsi="Verdana" w:cs="Verdana"/>
                <w:color w:val="000000"/>
                <w:sz w:val="22"/>
                <w:szCs w:val="22"/>
              </w:rPr>
              <w:t>Head of Housing and Community Support</w:t>
            </w:r>
          </w:p>
          <w:p w14:paraId="4BAB9AA8" w14:textId="28876D12" w:rsidR="00E85542" w:rsidRPr="00E35D0A" w:rsidRDefault="00E85542" w:rsidP="00233B6A">
            <w:pPr>
              <w:jc w:val="both"/>
              <w:rPr>
                <w:rFonts w:ascii="Verdana" w:eastAsia="Verdana" w:hAnsi="Verdana" w:cs="Verdana"/>
                <w:color w:val="000000"/>
                <w:sz w:val="22"/>
                <w:szCs w:val="22"/>
              </w:rPr>
            </w:pPr>
            <w:r w:rsidRPr="57EE7A22">
              <w:rPr>
                <w:rFonts w:ascii="Verdana" w:eastAsia="Verdana" w:hAnsi="Verdana" w:cs="Verdana"/>
                <w:b/>
                <w:bCs/>
                <w:color w:val="000000" w:themeColor="text1"/>
                <w:sz w:val="22"/>
                <w:szCs w:val="22"/>
              </w:rPr>
              <w:t xml:space="preserve">Salary: </w:t>
            </w:r>
            <w:r w:rsidR="00233B6A" w:rsidRPr="57EE7A22">
              <w:rPr>
                <w:rFonts w:ascii="Verdana" w:eastAsia="Verdana" w:hAnsi="Verdana" w:cs="Verdana"/>
                <w:color w:val="000000" w:themeColor="text1"/>
                <w:sz w:val="22"/>
                <w:szCs w:val="22"/>
              </w:rPr>
              <w:t>£</w:t>
            </w:r>
            <w:r w:rsidR="00D813EF" w:rsidRPr="57EE7A22">
              <w:rPr>
                <w:rFonts w:ascii="Verdana" w:eastAsia="Verdana" w:hAnsi="Verdana" w:cs="Verdana"/>
                <w:color w:val="000000" w:themeColor="text1"/>
                <w:sz w:val="22"/>
                <w:szCs w:val="22"/>
              </w:rPr>
              <w:t>18,579.60 (£15.88ph)</w:t>
            </w:r>
          </w:p>
          <w:p w14:paraId="11590E4E" w14:textId="06D27B70" w:rsidR="00E85542" w:rsidRPr="00E35D0A" w:rsidRDefault="00E85542" w:rsidP="00E85542">
            <w:pPr>
              <w:rPr>
                <w:rFonts w:ascii="Verdana" w:eastAsia="Verdana" w:hAnsi="Verdana" w:cs="Verdana"/>
                <w:color w:val="000000"/>
                <w:sz w:val="22"/>
                <w:szCs w:val="22"/>
              </w:rPr>
            </w:pPr>
            <w:r w:rsidRPr="00E35D0A">
              <w:rPr>
                <w:rFonts w:ascii="Verdana" w:eastAsia="Verdana" w:hAnsi="Verdana" w:cs="Verdana"/>
                <w:b/>
                <w:bCs/>
                <w:color w:val="000000"/>
                <w:sz w:val="22"/>
                <w:szCs w:val="22"/>
              </w:rPr>
              <w:t xml:space="preserve">Hours: </w:t>
            </w:r>
            <w:r w:rsidR="00D813EF" w:rsidRPr="00D813EF">
              <w:rPr>
                <w:rFonts w:ascii="Verdana" w:eastAsia="Verdana" w:hAnsi="Verdana" w:cs="Verdana"/>
                <w:color w:val="000000"/>
                <w:sz w:val="22"/>
                <w:szCs w:val="22"/>
              </w:rPr>
              <w:t>22.5</w:t>
            </w:r>
            <w:r w:rsidRPr="00E35D0A">
              <w:rPr>
                <w:rFonts w:ascii="Verdana" w:eastAsia="Verdana" w:hAnsi="Verdana" w:cs="Verdana"/>
                <w:color w:val="000000"/>
                <w:sz w:val="22"/>
                <w:szCs w:val="22"/>
              </w:rPr>
              <w:t xml:space="preserve"> per week</w:t>
            </w:r>
            <w:r w:rsidR="00D813EF">
              <w:rPr>
                <w:rFonts w:ascii="Verdana" w:eastAsia="Verdana" w:hAnsi="Verdana" w:cs="Verdana"/>
                <w:color w:val="000000"/>
                <w:sz w:val="22"/>
                <w:szCs w:val="22"/>
              </w:rPr>
              <w:t xml:space="preserve"> (over 4 -5 days)</w:t>
            </w:r>
          </w:p>
          <w:p w14:paraId="20866FB3" w14:textId="77777777" w:rsidR="00E85542" w:rsidRPr="00E35D0A" w:rsidRDefault="00E85542" w:rsidP="00E85542">
            <w:pPr>
              <w:rPr>
                <w:rFonts w:ascii="Verdana" w:eastAsia="Verdana" w:hAnsi="Verdana" w:cs="Verdana"/>
                <w:color w:val="000000"/>
                <w:sz w:val="22"/>
                <w:szCs w:val="22"/>
              </w:rPr>
            </w:pPr>
            <w:r w:rsidRPr="00E35D0A">
              <w:rPr>
                <w:rFonts w:ascii="Verdana" w:eastAsia="Verdana" w:hAnsi="Verdana" w:cs="Verdana"/>
                <w:b/>
                <w:bCs/>
                <w:color w:val="000000"/>
                <w:sz w:val="22"/>
                <w:szCs w:val="22"/>
              </w:rPr>
              <w:t xml:space="preserve">Location: </w:t>
            </w:r>
            <w:r w:rsidR="00CC22B3" w:rsidRPr="00E35D0A">
              <w:rPr>
                <w:rFonts w:ascii="Verdana" w:eastAsia="Verdana" w:hAnsi="Verdana" w:cs="Verdana"/>
                <w:color w:val="000000"/>
                <w:sz w:val="22"/>
                <w:szCs w:val="22"/>
              </w:rPr>
              <w:t>Based at Parcel Terrace</w:t>
            </w:r>
            <w:r w:rsidR="00AD00F5">
              <w:rPr>
                <w:rFonts w:ascii="Verdana" w:eastAsia="Verdana" w:hAnsi="Verdana" w:cs="Verdana"/>
                <w:color w:val="000000"/>
                <w:sz w:val="22"/>
                <w:szCs w:val="22"/>
              </w:rPr>
              <w:t>, Derby</w:t>
            </w:r>
          </w:p>
          <w:p w14:paraId="6077E3B1" w14:textId="3C5C3C58" w:rsidR="00E85542" w:rsidRPr="00E35D0A" w:rsidRDefault="002F56D7" w:rsidP="00286561">
            <w:pPr>
              <w:rPr>
                <w:rFonts w:ascii="Verdana" w:eastAsia="Times New Roman" w:hAnsi="Verdana"/>
                <w:color w:val="000000"/>
                <w:sz w:val="22"/>
                <w:szCs w:val="22"/>
              </w:rPr>
            </w:pPr>
            <w:r w:rsidRPr="00E35D0A">
              <w:rPr>
                <w:rFonts w:ascii="Verdana" w:eastAsia="Verdana" w:hAnsi="Verdana" w:cs="Verdana"/>
                <w:b/>
                <w:bCs/>
                <w:color w:val="000000"/>
                <w:sz w:val="22"/>
                <w:szCs w:val="22"/>
              </w:rPr>
              <w:t>For an informal chat please contact:</w:t>
            </w:r>
            <w:r w:rsidRPr="00E35D0A">
              <w:rPr>
                <w:rFonts w:ascii="Verdana" w:eastAsia="Verdana" w:hAnsi="Verdana" w:cs="Verdana"/>
                <w:color w:val="000000"/>
                <w:sz w:val="22"/>
                <w:szCs w:val="22"/>
              </w:rPr>
              <w:t xml:space="preserve"> </w:t>
            </w:r>
            <w:r w:rsidR="00D813EF">
              <w:rPr>
                <w:rFonts w:ascii="Verdana" w:eastAsia="Verdana" w:hAnsi="Verdana" w:cs="Verdana"/>
                <w:color w:val="000000"/>
                <w:sz w:val="22"/>
                <w:szCs w:val="22"/>
              </w:rPr>
              <w:t>Wayne Exton</w:t>
            </w:r>
          </w:p>
        </w:tc>
      </w:tr>
    </w:tbl>
    <w:p w14:paraId="7129D149" w14:textId="77777777" w:rsidR="00286561" w:rsidRPr="00E35D0A" w:rsidRDefault="00286561" w:rsidP="00CC22B3">
      <w:pPr>
        <w:rPr>
          <w:rFonts w:ascii="Verdana" w:eastAsia="Verdana" w:hAnsi="Verdana" w:cs="Verdana"/>
          <w:color w:val="000000"/>
          <w:sz w:val="22"/>
          <w:szCs w:val="22"/>
        </w:rPr>
      </w:pPr>
    </w:p>
    <w:p w14:paraId="6C4EDEC5" w14:textId="77777777" w:rsidR="006B5EDB" w:rsidRPr="00E35D0A" w:rsidRDefault="00286561" w:rsidP="00286561">
      <w:pPr>
        <w:rPr>
          <w:rFonts w:ascii="Verdana" w:eastAsia="Verdana" w:hAnsi="Verdana" w:cs="Verdana"/>
          <w:b/>
          <w:bCs/>
          <w:color w:val="000000"/>
          <w:sz w:val="22"/>
          <w:szCs w:val="22"/>
        </w:rPr>
      </w:pPr>
      <w:r w:rsidRPr="00E35D0A">
        <w:rPr>
          <w:rFonts w:ascii="Verdana" w:eastAsia="Verdana" w:hAnsi="Verdana" w:cs="Verdana"/>
          <w:b/>
          <w:bCs/>
          <w:color w:val="000000"/>
          <w:sz w:val="22"/>
          <w:szCs w:val="22"/>
        </w:rPr>
        <w:t>ROLE PURPOSE</w:t>
      </w:r>
    </w:p>
    <w:p w14:paraId="28C51225" w14:textId="5531CBD1" w:rsidR="00233B6A" w:rsidRPr="00AD00F5" w:rsidRDefault="00AD00F5" w:rsidP="00AD00F5">
      <w:pPr>
        <w:rPr>
          <w:rFonts w:ascii="Verdana" w:eastAsia="Verdana" w:hAnsi="Verdana" w:cs="Verdana"/>
          <w:color w:val="000000"/>
          <w:sz w:val="22"/>
          <w:szCs w:val="22"/>
        </w:rPr>
      </w:pPr>
      <w:r w:rsidRPr="00AD00F5">
        <w:rPr>
          <w:rFonts w:ascii="Verdana" w:eastAsia="Verdana" w:hAnsi="Verdana" w:cs="Verdana"/>
          <w:color w:val="000000"/>
          <w:sz w:val="22"/>
          <w:szCs w:val="22"/>
        </w:rPr>
        <w:t xml:space="preserve">To oversee the effective management and day-to-day running of the </w:t>
      </w:r>
      <w:r w:rsidR="00233B6A">
        <w:rPr>
          <w:rFonts w:ascii="Verdana" w:eastAsia="Verdana" w:hAnsi="Verdana" w:cs="Verdana"/>
          <w:color w:val="000000"/>
          <w:sz w:val="22"/>
          <w:szCs w:val="22"/>
        </w:rPr>
        <w:t>YMCA</w:t>
      </w:r>
      <w:r w:rsidRPr="00AD00F5">
        <w:rPr>
          <w:rFonts w:ascii="Verdana" w:eastAsia="Verdana" w:hAnsi="Verdana" w:cs="Verdana"/>
          <w:color w:val="000000"/>
          <w:sz w:val="22"/>
          <w:szCs w:val="22"/>
        </w:rPr>
        <w:t xml:space="preserve"> Community Hub, ensuring it is a safe, welcoming, and inclusive environment for all. The </w:t>
      </w:r>
      <w:r w:rsidR="00D813EF">
        <w:rPr>
          <w:rFonts w:ascii="Verdana" w:eastAsia="Verdana" w:hAnsi="Verdana" w:cs="Verdana"/>
          <w:color w:val="000000"/>
          <w:sz w:val="22"/>
          <w:szCs w:val="22"/>
        </w:rPr>
        <w:t xml:space="preserve">Centre </w:t>
      </w:r>
      <w:r w:rsidRPr="00AD00F5">
        <w:rPr>
          <w:rFonts w:ascii="Verdana" w:eastAsia="Verdana" w:hAnsi="Verdana" w:cs="Verdana"/>
          <w:color w:val="000000"/>
          <w:sz w:val="22"/>
          <w:szCs w:val="22"/>
        </w:rPr>
        <w:t>Manager will:</w:t>
      </w:r>
    </w:p>
    <w:p w14:paraId="2B55E28B" w14:textId="264AC1F2" w:rsidR="00AD00F5" w:rsidRPr="00AD00F5" w:rsidRDefault="00AD00F5" w:rsidP="00AD00F5">
      <w:pPr>
        <w:numPr>
          <w:ilvl w:val="0"/>
          <w:numId w:val="37"/>
        </w:numPr>
        <w:rPr>
          <w:rFonts w:ascii="Verdana" w:eastAsia="Verdana" w:hAnsi="Verdana" w:cs="Verdana"/>
          <w:color w:val="000000"/>
          <w:sz w:val="22"/>
          <w:szCs w:val="22"/>
        </w:rPr>
      </w:pPr>
      <w:r w:rsidRPr="00AD00F5">
        <w:rPr>
          <w:rFonts w:ascii="Verdana" w:eastAsia="Verdana" w:hAnsi="Verdana" w:cs="Verdana"/>
          <w:color w:val="000000"/>
          <w:sz w:val="22"/>
          <w:szCs w:val="22"/>
        </w:rPr>
        <w:t xml:space="preserve">Provide leadership and line management to </w:t>
      </w:r>
      <w:r w:rsidR="00D84536">
        <w:rPr>
          <w:rFonts w:ascii="Verdana" w:eastAsia="Verdana" w:hAnsi="Verdana" w:cs="Verdana"/>
          <w:color w:val="000000"/>
          <w:sz w:val="22"/>
          <w:szCs w:val="22"/>
        </w:rPr>
        <w:t xml:space="preserve">a small team of </w:t>
      </w:r>
      <w:r w:rsidRPr="00AD00F5">
        <w:rPr>
          <w:rFonts w:ascii="Verdana" w:eastAsia="Verdana" w:hAnsi="Verdana" w:cs="Verdana"/>
          <w:color w:val="000000"/>
          <w:sz w:val="22"/>
          <w:szCs w:val="22"/>
        </w:rPr>
        <w:t>staff and volunteers</w:t>
      </w:r>
      <w:r w:rsidR="00233B6A">
        <w:rPr>
          <w:rFonts w:ascii="Verdana" w:eastAsia="Verdana" w:hAnsi="Verdana" w:cs="Verdana"/>
          <w:color w:val="000000"/>
          <w:sz w:val="22"/>
          <w:szCs w:val="22"/>
        </w:rPr>
        <w:t xml:space="preserve"> based at the YMCA Community Hub</w:t>
      </w:r>
      <w:r w:rsidRPr="00AD00F5">
        <w:rPr>
          <w:rFonts w:ascii="Verdana" w:eastAsia="Verdana" w:hAnsi="Verdana" w:cs="Verdana"/>
          <w:color w:val="000000"/>
          <w:sz w:val="22"/>
          <w:szCs w:val="22"/>
        </w:rPr>
        <w:t>.</w:t>
      </w:r>
    </w:p>
    <w:p w14:paraId="18E0C4D1" w14:textId="037385AA" w:rsidR="00AD00F5" w:rsidRPr="00AD00F5" w:rsidRDefault="00AD00F5" w:rsidP="00AD00F5">
      <w:pPr>
        <w:numPr>
          <w:ilvl w:val="0"/>
          <w:numId w:val="37"/>
        </w:numPr>
        <w:rPr>
          <w:rFonts w:ascii="Verdana" w:eastAsia="Verdana" w:hAnsi="Verdana" w:cs="Verdana"/>
          <w:color w:val="000000"/>
          <w:sz w:val="22"/>
          <w:szCs w:val="22"/>
        </w:rPr>
      </w:pPr>
      <w:r w:rsidRPr="00AD00F5">
        <w:rPr>
          <w:rFonts w:ascii="Verdana" w:eastAsia="Verdana" w:hAnsi="Verdana" w:cs="Verdana"/>
          <w:color w:val="000000"/>
          <w:sz w:val="22"/>
          <w:szCs w:val="22"/>
        </w:rPr>
        <w:t xml:space="preserve">Oversee the </w:t>
      </w:r>
      <w:r w:rsidR="00D813EF">
        <w:rPr>
          <w:rFonts w:ascii="Verdana" w:eastAsia="Verdana" w:hAnsi="Verdana" w:cs="Verdana"/>
          <w:color w:val="000000"/>
          <w:sz w:val="22"/>
          <w:szCs w:val="22"/>
        </w:rPr>
        <w:t>operations of the Poverty Relief Project</w:t>
      </w:r>
      <w:r w:rsidRPr="00AD00F5">
        <w:rPr>
          <w:rFonts w:ascii="Verdana" w:eastAsia="Verdana" w:hAnsi="Verdana" w:cs="Verdana"/>
          <w:color w:val="000000"/>
          <w:sz w:val="22"/>
          <w:szCs w:val="22"/>
        </w:rPr>
        <w:t xml:space="preserve"> and warehouse operations.</w:t>
      </w:r>
      <w:r w:rsidR="00BF0E87">
        <w:rPr>
          <w:rFonts w:ascii="Verdana" w:eastAsia="Verdana" w:hAnsi="Verdana" w:cs="Verdana"/>
          <w:color w:val="000000"/>
          <w:sz w:val="22"/>
          <w:szCs w:val="22"/>
        </w:rPr>
        <w:t xml:space="preserve"> This will include referral pathways and managing donations.</w:t>
      </w:r>
    </w:p>
    <w:p w14:paraId="01EB42FF" w14:textId="77777777" w:rsidR="00AD00F5" w:rsidRPr="00AD00F5" w:rsidRDefault="00AD00F5" w:rsidP="00AD00F5">
      <w:pPr>
        <w:numPr>
          <w:ilvl w:val="0"/>
          <w:numId w:val="37"/>
        </w:numPr>
        <w:rPr>
          <w:rFonts w:ascii="Verdana" w:eastAsia="Verdana" w:hAnsi="Verdana" w:cs="Verdana"/>
          <w:color w:val="000000"/>
          <w:sz w:val="22"/>
          <w:szCs w:val="22"/>
        </w:rPr>
      </w:pPr>
      <w:r w:rsidRPr="00AD00F5">
        <w:rPr>
          <w:rFonts w:ascii="Verdana" w:eastAsia="Verdana" w:hAnsi="Verdana" w:cs="Verdana"/>
          <w:color w:val="000000"/>
          <w:sz w:val="22"/>
          <w:szCs w:val="22"/>
        </w:rPr>
        <w:t>Ensure robust systems are in place for performance, monitoring, and compliance.</w:t>
      </w:r>
    </w:p>
    <w:p w14:paraId="2DC1C26A" w14:textId="379B67CD" w:rsidR="00BF0E87" w:rsidRPr="00BF0E87" w:rsidRDefault="00BF0E87" w:rsidP="00BF0E87">
      <w:pPr>
        <w:numPr>
          <w:ilvl w:val="0"/>
          <w:numId w:val="37"/>
        </w:numPr>
        <w:rPr>
          <w:rFonts w:ascii="Verdana" w:eastAsia="Verdana" w:hAnsi="Verdana" w:cs="Verdana"/>
          <w:color w:val="000000"/>
          <w:sz w:val="22"/>
          <w:szCs w:val="22"/>
        </w:rPr>
      </w:pPr>
      <w:r>
        <w:rPr>
          <w:rFonts w:ascii="Verdana" w:eastAsia="Verdana" w:hAnsi="Verdana" w:cs="Verdana"/>
          <w:color w:val="000000"/>
          <w:sz w:val="22"/>
          <w:szCs w:val="22"/>
        </w:rPr>
        <w:t>P</w:t>
      </w:r>
      <w:r w:rsidR="00D84536">
        <w:rPr>
          <w:rFonts w:ascii="Verdana" w:eastAsia="Verdana" w:hAnsi="Verdana" w:cs="Verdana"/>
          <w:color w:val="000000"/>
          <w:sz w:val="22"/>
          <w:szCs w:val="22"/>
        </w:rPr>
        <w:t>romote</w:t>
      </w:r>
      <w:r w:rsidR="00AD00F5" w:rsidRPr="00AD00F5">
        <w:rPr>
          <w:rFonts w:ascii="Verdana" w:eastAsia="Verdana" w:hAnsi="Verdana" w:cs="Verdana"/>
          <w:color w:val="000000"/>
          <w:sz w:val="22"/>
          <w:szCs w:val="22"/>
        </w:rPr>
        <w:t xml:space="preserve"> the Hub</w:t>
      </w:r>
      <w:r>
        <w:rPr>
          <w:rFonts w:ascii="Verdana" w:eastAsia="Verdana" w:hAnsi="Verdana" w:cs="Verdana"/>
          <w:color w:val="000000"/>
          <w:sz w:val="22"/>
          <w:szCs w:val="22"/>
        </w:rPr>
        <w:t xml:space="preserve"> as a space to be used</w:t>
      </w:r>
      <w:r w:rsidR="00AD00F5" w:rsidRPr="00AD00F5">
        <w:rPr>
          <w:rFonts w:ascii="Verdana" w:eastAsia="Verdana" w:hAnsi="Verdana" w:cs="Verdana"/>
          <w:color w:val="000000"/>
          <w:sz w:val="22"/>
          <w:szCs w:val="22"/>
        </w:rPr>
        <w:t xml:space="preserve"> within the local community and develop strong networks with partners and stakeholders.</w:t>
      </w:r>
    </w:p>
    <w:p w14:paraId="7AF39BC0" w14:textId="77777777" w:rsidR="00AD00F5" w:rsidRPr="00AD00F5" w:rsidRDefault="00AD00F5" w:rsidP="00AD00F5">
      <w:pPr>
        <w:numPr>
          <w:ilvl w:val="0"/>
          <w:numId w:val="37"/>
        </w:numPr>
        <w:rPr>
          <w:rFonts w:ascii="Verdana" w:eastAsia="Verdana" w:hAnsi="Verdana" w:cs="Verdana"/>
          <w:color w:val="000000"/>
          <w:sz w:val="22"/>
          <w:szCs w:val="22"/>
        </w:rPr>
      </w:pPr>
      <w:r w:rsidRPr="00AD00F5">
        <w:rPr>
          <w:rFonts w:ascii="Verdana" w:eastAsia="Verdana" w:hAnsi="Verdana" w:cs="Verdana"/>
          <w:color w:val="000000"/>
          <w:sz w:val="22"/>
          <w:szCs w:val="22"/>
        </w:rPr>
        <w:t>Ensure the physical building, health and safety requirements, and safeguarding processes are well maintained.</w:t>
      </w:r>
    </w:p>
    <w:p w14:paraId="6EAB0391" w14:textId="77777777" w:rsidR="00AD00F5" w:rsidRPr="00AD00F5" w:rsidRDefault="00AD00F5" w:rsidP="00AD00F5">
      <w:pPr>
        <w:numPr>
          <w:ilvl w:val="0"/>
          <w:numId w:val="37"/>
        </w:numPr>
        <w:rPr>
          <w:rFonts w:ascii="Verdana" w:eastAsia="Verdana" w:hAnsi="Verdana" w:cs="Verdana"/>
          <w:color w:val="000000"/>
          <w:sz w:val="22"/>
          <w:szCs w:val="22"/>
        </w:rPr>
      </w:pPr>
      <w:r w:rsidRPr="00AD00F5">
        <w:rPr>
          <w:rFonts w:ascii="Verdana" w:eastAsia="Verdana" w:hAnsi="Verdana" w:cs="Verdana"/>
          <w:color w:val="000000"/>
          <w:sz w:val="22"/>
          <w:szCs w:val="22"/>
        </w:rPr>
        <w:t>Support the delivery of YMCA Derbyshire’s vision for thriving individuals and communities.</w:t>
      </w:r>
    </w:p>
    <w:p w14:paraId="31B4C464" w14:textId="77777777" w:rsidR="00AD00F5" w:rsidRPr="00AD00F5" w:rsidRDefault="00AD00F5" w:rsidP="00AD00F5">
      <w:pPr>
        <w:rPr>
          <w:rFonts w:ascii="Verdana" w:eastAsia="Verdana" w:hAnsi="Verdana" w:cs="Verdana"/>
          <w:color w:val="000000"/>
          <w:sz w:val="22"/>
          <w:szCs w:val="22"/>
        </w:rPr>
      </w:pPr>
      <w:r w:rsidRPr="00AD00F5">
        <w:rPr>
          <w:rFonts w:ascii="Verdana" w:eastAsia="Verdana" w:hAnsi="Verdana" w:cs="Verdana"/>
          <w:color w:val="000000"/>
          <w:sz w:val="22"/>
          <w:szCs w:val="22"/>
        </w:rPr>
        <w:t>This is a key leadership role for someone passionate about people, community, and operational excellence.</w:t>
      </w:r>
    </w:p>
    <w:p w14:paraId="7EDF0DC3" w14:textId="77777777" w:rsidR="00AD00F5" w:rsidRPr="00E35D0A" w:rsidRDefault="0084742B" w:rsidP="00286561">
      <w:pPr>
        <w:rPr>
          <w:rFonts w:ascii="Verdana" w:eastAsia="Verdana" w:hAnsi="Verdana" w:cs="Verdana"/>
          <w:color w:val="000000"/>
          <w:sz w:val="22"/>
          <w:szCs w:val="22"/>
        </w:rPr>
      </w:pPr>
      <w:r>
        <w:rPr>
          <w:rFonts w:ascii="Verdana" w:eastAsia="Verdana" w:hAnsi="Verdana" w:cs="Verdana"/>
          <w:noProof/>
          <w:color w:val="000000"/>
          <w:sz w:val="22"/>
          <w:szCs w:val="22"/>
        </w:rPr>
        <w:pict w14:anchorId="5601669A">
          <v:shapetype id="_x0000_t32" coordsize="21600,21600" o:spt="32" o:oned="t" path="m,l21600,21600e" filled="f">
            <v:path arrowok="t" fillok="f" o:connecttype="none"/>
            <o:lock v:ext="edit" shapetype="t"/>
          </v:shapetype>
          <v:shape id="_x0000_s2050" type="#_x0000_t32" style="position:absolute;margin-left:0;margin-top:10.35pt;width:460.5pt;height:0;z-index:251658240" o:connectortype="straight"/>
        </w:pict>
      </w:r>
    </w:p>
    <w:p w14:paraId="4E1FDF16" w14:textId="77777777" w:rsidR="00286561" w:rsidRPr="00E35D0A" w:rsidRDefault="00286561" w:rsidP="00286561">
      <w:pPr>
        <w:rPr>
          <w:rFonts w:ascii="Verdana" w:eastAsia="Verdana" w:hAnsi="Verdana" w:cs="Verdana"/>
          <w:b/>
          <w:bCs/>
          <w:color w:val="000000"/>
          <w:sz w:val="22"/>
          <w:szCs w:val="22"/>
        </w:rPr>
      </w:pPr>
      <w:r w:rsidRPr="00E35D0A">
        <w:rPr>
          <w:rFonts w:ascii="Verdana" w:eastAsia="Verdana" w:hAnsi="Verdana" w:cs="Verdana"/>
          <w:b/>
          <w:bCs/>
          <w:color w:val="000000"/>
          <w:sz w:val="22"/>
          <w:szCs w:val="22"/>
        </w:rPr>
        <w:t>ROLE RESPONSIBILITIES</w:t>
      </w:r>
    </w:p>
    <w:p w14:paraId="37BE228A" w14:textId="18C496CB" w:rsidR="006B5EDB" w:rsidRPr="00E35D0A" w:rsidRDefault="006B5EDB" w:rsidP="00286561">
      <w:pPr>
        <w:rPr>
          <w:rFonts w:ascii="Verdana" w:eastAsia="Verdana" w:hAnsi="Verdana" w:cs="Verdana"/>
          <w:color w:val="000000"/>
          <w:sz w:val="22"/>
          <w:szCs w:val="22"/>
        </w:rPr>
      </w:pPr>
      <w:r w:rsidRPr="57EE7A22">
        <w:rPr>
          <w:rFonts w:ascii="Verdana" w:eastAsia="Verdana" w:hAnsi="Verdana" w:cs="Verdana"/>
          <w:color w:val="000000" w:themeColor="text1"/>
          <w:sz w:val="22"/>
          <w:szCs w:val="22"/>
        </w:rPr>
        <w:t xml:space="preserve">The responsibilities of the </w:t>
      </w:r>
      <w:r w:rsidR="00AD00F5" w:rsidRPr="57EE7A22">
        <w:rPr>
          <w:rFonts w:ascii="Verdana" w:eastAsia="Verdana" w:hAnsi="Verdana" w:cs="Verdana"/>
          <w:color w:val="000000" w:themeColor="text1"/>
          <w:sz w:val="22"/>
          <w:szCs w:val="22"/>
        </w:rPr>
        <w:t>C</w:t>
      </w:r>
      <w:r w:rsidR="6549E988" w:rsidRPr="57EE7A22">
        <w:rPr>
          <w:rFonts w:ascii="Verdana" w:eastAsia="Verdana" w:hAnsi="Verdana" w:cs="Verdana"/>
          <w:color w:val="000000" w:themeColor="text1"/>
          <w:sz w:val="22"/>
          <w:szCs w:val="22"/>
        </w:rPr>
        <w:t>ommunity Hub</w:t>
      </w:r>
      <w:r w:rsidR="00AD00F5" w:rsidRPr="57EE7A22">
        <w:rPr>
          <w:rFonts w:ascii="Verdana" w:eastAsia="Verdana" w:hAnsi="Verdana" w:cs="Verdana"/>
          <w:color w:val="000000" w:themeColor="text1"/>
          <w:sz w:val="22"/>
          <w:szCs w:val="22"/>
        </w:rPr>
        <w:t xml:space="preserve"> Manager </w:t>
      </w:r>
      <w:r w:rsidRPr="57EE7A22">
        <w:rPr>
          <w:rFonts w:ascii="Verdana" w:eastAsia="Verdana" w:hAnsi="Verdana" w:cs="Verdana"/>
          <w:color w:val="000000" w:themeColor="text1"/>
          <w:sz w:val="22"/>
          <w:szCs w:val="22"/>
        </w:rPr>
        <w:t>include</w:t>
      </w:r>
      <w:r w:rsidR="00D84536" w:rsidRPr="57EE7A22">
        <w:rPr>
          <w:rFonts w:ascii="Verdana" w:eastAsia="Verdana" w:hAnsi="Verdana" w:cs="Verdana"/>
          <w:color w:val="000000" w:themeColor="text1"/>
          <w:sz w:val="22"/>
          <w:szCs w:val="22"/>
        </w:rPr>
        <w:t>:</w:t>
      </w:r>
    </w:p>
    <w:p w14:paraId="143FCFEB" w14:textId="77777777" w:rsidR="00AD00F5" w:rsidRPr="00AD00F5" w:rsidRDefault="00AD00F5" w:rsidP="00AD00F5">
      <w:pPr>
        <w:rPr>
          <w:rFonts w:ascii="Verdana" w:eastAsia="Times New Roman" w:hAnsi="Verdana"/>
          <w:b/>
          <w:bCs/>
          <w:color w:val="000000"/>
          <w:sz w:val="22"/>
          <w:szCs w:val="22"/>
        </w:rPr>
      </w:pPr>
      <w:r w:rsidRPr="00AD00F5">
        <w:rPr>
          <w:rFonts w:ascii="Verdana" w:eastAsia="Times New Roman" w:hAnsi="Verdana"/>
          <w:b/>
          <w:bCs/>
          <w:color w:val="000000"/>
          <w:sz w:val="22"/>
          <w:szCs w:val="22"/>
        </w:rPr>
        <w:t>Leadership &amp; Line Management</w:t>
      </w:r>
    </w:p>
    <w:p w14:paraId="6F181E4B" w14:textId="40A5B22F" w:rsidR="00AD00F5" w:rsidRPr="00AD00F5" w:rsidRDefault="00AD00F5" w:rsidP="00AD00F5">
      <w:pPr>
        <w:numPr>
          <w:ilvl w:val="0"/>
          <w:numId w:val="38"/>
        </w:numPr>
        <w:rPr>
          <w:rFonts w:ascii="Verdana" w:eastAsia="Times New Roman" w:hAnsi="Verdana"/>
          <w:color w:val="000000"/>
          <w:sz w:val="22"/>
          <w:szCs w:val="22"/>
        </w:rPr>
      </w:pPr>
      <w:r w:rsidRPr="00AD00F5">
        <w:rPr>
          <w:rFonts w:ascii="Verdana" w:eastAsia="Times New Roman" w:hAnsi="Verdana"/>
          <w:color w:val="000000"/>
          <w:sz w:val="22"/>
          <w:szCs w:val="22"/>
        </w:rPr>
        <w:t>Line manage</w:t>
      </w:r>
      <w:r w:rsidR="007F08C7">
        <w:rPr>
          <w:rFonts w:ascii="Verdana" w:eastAsia="Times New Roman" w:hAnsi="Verdana"/>
          <w:color w:val="000000"/>
          <w:sz w:val="22"/>
          <w:szCs w:val="22"/>
        </w:rPr>
        <w:t>ment of</w:t>
      </w:r>
      <w:r w:rsidRPr="00AD00F5">
        <w:rPr>
          <w:rFonts w:ascii="Verdana" w:eastAsia="Times New Roman" w:hAnsi="Verdana"/>
          <w:color w:val="000000"/>
          <w:sz w:val="22"/>
          <w:szCs w:val="22"/>
        </w:rPr>
        <w:t xml:space="preserve"> staff and volunteers, including recruitment, induction, training, and supervision.</w:t>
      </w:r>
    </w:p>
    <w:p w14:paraId="0B4F1EBB" w14:textId="77777777" w:rsidR="00AD00F5" w:rsidRPr="00AD00F5" w:rsidRDefault="00AD00F5" w:rsidP="00AD00F5">
      <w:pPr>
        <w:numPr>
          <w:ilvl w:val="0"/>
          <w:numId w:val="38"/>
        </w:numPr>
        <w:rPr>
          <w:rFonts w:ascii="Verdana" w:eastAsia="Times New Roman" w:hAnsi="Verdana"/>
          <w:color w:val="000000"/>
          <w:sz w:val="22"/>
          <w:szCs w:val="22"/>
        </w:rPr>
      </w:pPr>
      <w:r w:rsidRPr="00AD00F5">
        <w:rPr>
          <w:rFonts w:ascii="Verdana" w:eastAsia="Times New Roman" w:hAnsi="Verdana"/>
          <w:color w:val="000000"/>
          <w:sz w:val="22"/>
          <w:szCs w:val="22"/>
        </w:rPr>
        <w:t xml:space="preserve">Carry out regular one-to-ones and </w:t>
      </w:r>
      <w:r w:rsidR="00233B6A">
        <w:rPr>
          <w:rFonts w:ascii="Verdana" w:eastAsia="Times New Roman" w:hAnsi="Verdana"/>
          <w:color w:val="000000"/>
          <w:sz w:val="22"/>
          <w:szCs w:val="22"/>
        </w:rPr>
        <w:t>work reviews</w:t>
      </w:r>
      <w:r w:rsidRPr="00AD00F5">
        <w:rPr>
          <w:rFonts w:ascii="Verdana" w:eastAsia="Times New Roman" w:hAnsi="Verdana"/>
          <w:color w:val="000000"/>
          <w:sz w:val="22"/>
          <w:szCs w:val="22"/>
        </w:rPr>
        <w:t>.</w:t>
      </w:r>
    </w:p>
    <w:p w14:paraId="755AAC98" w14:textId="77777777" w:rsidR="00AD00F5" w:rsidRPr="00AD00F5" w:rsidRDefault="00AD00F5" w:rsidP="00AD00F5">
      <w:pPr>
        <w:numPr>
          <w:ilvl w:val="0"/>
          <w:numId w:val="38"/>
        </w:numPr>
        <w:rPr>
          <w:rFonts w:ascii="Verdana" w:eastAsia="Times New Roman" w:hAnsi="Verdana"/>
          <w:color w:val="000000"/>
          <w:sz w:val="22"/>
          <w:szCs w:val="22"/>
        </w:rPr>
      </w:pPr>
      <w:r w:rsidRPr="00AD00F5">
        <w:rPr>
          <w:rFonts w:ascii="Verdana" w:eastAsia="Times New Roman" w:hAnsi="Verdana"/>
          <w:color w:val="000000"/>
          <w:sz w:val="22"/>
          <w:szCs w:val="22"/>
        </w:rPr>
        <w:t>Manage staff sickness, absence, and performance in line with YMCA policies.</w:t>
      </w:r>
    </w:p>
    <w:p w14:paraId="329C3A0E" w14:textId="77777777" w:rsidR="00AD00F5" w:rsidRPr="00AD00F5" w:rsidRDefault="00AD00F5" w:rsidP="00AD00F5">
      <w:pPr>
        <w:numPr>
          <w:ilvl w:val="0"/>
          <w:numId w:val="38"/>
        </w:numPr>
        <w:rPr>
          <w:rFonts w:ascii="Verdana" w:eastAsia="Times New Roman" w:hAnsi="Verdana"/>
          <w:color w:val="000000"/>
          <w:sz w:val="22"/>
          <w:szCs w:val="22"/>
        </w:rPr>
      </w:pPr>
      <w:r w:rsidRPr="00AD00F5">
        <w:rPr>
          <w:rFonts w:ascii="Verdana" w:eastAsia="Times New Roman" w:hAnsi="Verdana"/>
          <w:color w:val="000000"/>
          <w:sz w:val="22"/>
          <w:szCs w:val="22"/>
        </w:rPr>
        <w:t>Support staff development through training, coaching, and reflective practice.</w:t>
      </w:r>
    </w:p>
    <w:p w14:paraId="2E6C0839" w14:textId="77777777" w:rsidR="00AD00F5" w:rsidRPr="00AD00F5" w:rsidRDefault="00AD00F5" w:rsidP="00AD00F5">
      <w:pPr>
        <w:numPr>
          <w:ilvl w:val="0"/>
          <w:numId w:val="38"/>
        </w:numPr>
        <w:rPr>
          <w:rFonts w:ascii="Verdana" w:eastAsia="Times New Roman" w:hAnsi="Verdana"/>
          <w:color w:val="000000"/>
          <w:sz w:val="22"/>
          <w:szCs w:val="22"/>
        </w:rPr>
      </w:pPr>
      <w:r w:rsidRPr="00AD00F5">
        <w:rPr>
          <w:rFonts w:ascii="Verdana" w:eastAsia="Times New Roman" w:hAnsi="Verdana"/>
          <w:color w:val="000000"/>
          <w:sz w:val="22"/>
          <w:szCs w:val="22"/>
        </w:rPr>
        <w:t>Foster a positive, inclusive, and high-performing team culture.</w:t>
      </w:r>
    </w:p>
    <w:p w14:paraId="01844415" w14:textId="77777777" w:rsidR="00AD00F5" w:rsidRPr="00AD00F5" w:rsidRDefault="00AD00F5" w:rsidP="00AD00F5">
      <w:pPr>
        <w:rPr>
          <w:rFonts w:ascii="Verdana" w:eastAsia="Times New Roman" w:hAnsi="Verdana"/>
          <w:b/>
          <w:bCs/>
          <w:color w:val="000000"/>
          <w:sz w:val="22"/>
          <w:szCs w:val="22"/>
        </w:rPr>
      </w:pPr>
      <w:r w:rsidRPr="00AD00F5">
        <w:rPr>
          <w:rFonts w:ascii="Verdana" w:eastAsia="Times New Roman" w:hAnsi="Verdana"/>
          <w:b/>
          <w:bCs/>
          <w:color w:val="000000"/>
          <w:sz w:val="22"/>
          <w:szCs w:val="22"/>
        </w:rPr>
        <w:t>Operational Management</w:t>
      </w:r>
    </w:p>
    <w:p w14:paraId="4A349725" w14:textId="355FB5C3" w:rsidR="00AD00F5" w:rsidRDefault="00AD00F5" w:rsidP="00AD00F5">
      <w:pPr>
        <w:numPr>
          <w:ilvl w:val="0"/>
          <w:numId w:val="39"/>
        </w:numPr>
        <w:rPr>
          <w:rFonts w:ascii="Verdana" w:eastAsia="Times New Roman" w:hAnsi="Verdana"/>
          <w:color w:val="000000"/>
          <w:sz w:val="22"/>
          <w:szCs w:val="22"/>
        </w:rPr>
      </w:pPr>
      <w:r w:rsidRPr="00AD00F5">
        <w:rPr>
          <w:rFonts w:ascii="Verdana" w:eastAsia="Times New Roman" w:hAnsi="Verdana"/>
          <w:color w:val="000000"/>
          <w:sz w:val="22"/>
          <w:szCs w:val="22"/>
        </w:rPr>
        <w:t xml:space="preserve">Oversee daily Hub operations, including </w:t>
      </w:r>
      <w:r w:rsidR="00D84536">
        <w:rPr>
          <w:rFonts w:ascii="Verdana" w:eastAsia="Verdana" w:hAnsi="Verdana" w:cs="Verdana"/>
          <w:color w:val="000000"/>
          <w:sz w:val="22"/>
          <w:szCs w:val="22"/>
        </w:rPr>
        <w:t>the Poverty Relief Project</w:t>
      </w:r>
      <w:r w:rsidR="00D84536" w:rsidRPr="00AD00F5">
        <w:rPr>
          <w:rFonts w:ascii="Verdana" w:eastAsia="Verdana" w:hAnsi="Verdana" w:cs="Verdana"/>
          <w:color w:val="000000"/>
          <w:sz w:val="22"/>
          <w:szCs w:val="22"/>
        </w:rPr>
        <w:t xml:space="preserve"> and warehouse operations</w:t>
      </w:r>
      <w:r w:rsidRPr="00AD00F5">
        <w:rPr>
          <w:rFonts w:ascii="Verdana" w:eastAsia="Times New Roman" w:hAnsi="Verdana"/>
          <w:color w:val="000000"/>
          <w:sz w:val="22"/>
          <w:szCs w:val="22"/>
        </w:rPr>
        <w:t>.</w:t>
      </w:r>
    </w:p>
    <w:p w14:paraId="5EF93946" w14:textId="4E41CCF2" w:rsidR="00BF0E87" w:rsidRPr="00AD00F5" w:rsidRDefault="00BF0E87" w:rsidP="00AD00F5">
      <w:pPr>
        <w:numPr>
          <w:ilvl w:val="0"/>
          <w:numId w:val="39"/>
        </w:numPr>
        <w:rPr>
          <w:rFonts w:ascii="Verdana" w:eastAsia="Times New Roman" w:hAnsi="Verdana"/>
          <w:color w:val="000000"/>
          <w:sz w:val="22"/>
          <w:szCs w:val="22"/>
        </w:rPr>
      </w:pPr>
      <w:r>
        <w:rPr>
          <w:rFonts w:ascii="Verdana" w:eastAsia="Times New Roman" w:hAnsi="Verdana"/>
          <w:color w:val="000000"/>
          <w:sz w:val="22"/>
          <w:szCs w:val="22"/>
        </w:rPr>
        <w:t>Manage and monitor referral pathways</w:t>
      </w:r>
      <w:r w:rsidR="007F515E">
        <w:rPr>
          <w:rFonts w:ascii="Verdana" w:eastAsia="Times New Roman" w:hAnsi="Verdana"/>
          <w:color w:val="000000"/>
          <w:sz w:val="22"/>
          <w:szCs w:val="22"/>
        </w:rPr>
        <w:t>, both internal and external, and support colleagues delivering collocated projects as necessary</w:t>
      </w:r>
      <w:r>
        <w:rPr>
          <w:rFonts w:ascii="Verdana" w:eastAsia="Times New Roman" w:hAnsi="Verdana"/>
          <w:color w:val="000000"/>
          <w:sz w:val="22"/>
          <w:szCs w:val="22"/>
        </w:rPr>
        <w:t>.</w:t>
      </w:r>
    </w:p>
    <w:p w14:paraId="5E974527" w14:textId="77777777" w:rsidR="00AD00F5" w:rsidRPr="00AD00F5" w:rsidRDefault="00AD00F5" w:rsidP="00AD00F5">
      <w:pPr>
        <w:numPr>
          <w:ilvl w:val="0"/>
          <w:numId w:val="39"/>
        </w:numPr>
        <w:rPr>
          <w:rFonts w:ascii="Verdana" w:eastAsia="Times New Roman" w:hAnsi="Verdana"/>
          <w:color w:val="000000"/>
          <w:sz w:val="22"/>
          <w:szCs w:val="22"/>
        </w:rPr>
      </w:pPr>
      <w:r w:rsidRPr="00AD00F5">
        <w:rPr>
          <w:rFonts w:ascii="Verdana" w:eastAsia="Times New Roman" w:hAnsi="Verdana"/>
          <w:color w:val="000000"/>
          <w:sz w:val="22"/>
          <w:szCs w:val="22"/>
        </w:rPr>
        <w:t>Ensure systems and rotas are in place to maintain smooth running of services.</w:t>
      </w:r>
    </w:p>
    <w:p w14:paraId="6C44BEE2" w14:textId="77777777" w:rsidR="00AD00F5" w:rsidRPr="00AD00F5" w:rsidRDefault="00AD00F5" w:rsidP="00AD00F5">
      <w:pPr>
        <w:numPr>
          <w:ilvl w:val="0"/>
          <w:numId w:val="39"/>
        </w:numPr>
        <w:rPr>
          <w:rFonts w:ascii="Verdana" w:eastAsia="Times New Roman" w:hAnsi="Verdana"/>
          <w:color w:val="000000"/>
          <w:sz w:val="22"/>
          <w:szCs w:val="22"/>
        </w:rPr>
      </w:pPr>
      <w:r w:rsidRPr="00AD00F5">
        <w:rPr>
          <w:rFonts w:ascii="Verdana" w:eastAsia="Times New Roman" w:hAnsi="Verdana"/>
          <w:color w:val="000000"/>
          <w:sz w:val="22"/>
          <w:szCs w:val="22"/>
        </w:rPr>
        <w:t>Ensure compliance with food hygiene, health and safety, and other regulatory requirements.</w:t>
      </w:r>
    </w:p>
    <w:p w14:paraId="245BDC83" w14:textId="1B4B9CD6" w:rsidR="00AD00F5" w:rsidRPr="00AD00F5" w:rsidRDefault="00AD00F5" w:rsidP="00AD00F5">
      <w:pPr>
        <w:numPr>
          <w:ilvl w:val="0"/>
          <w:numId w:val="39"/>
        </w:numPr>
        <w:rPr>
          <w:rFonts w:ascii="Verdana" w:eastAsia="Times New Roman" w:hAnsi="Verdana"/>
          <w:color w:val="000000"/>
          <w:sz w:val="22"/>
          <w:szCs w:val="22"/>
        </w:rPr>
      </w:pPr>
      <w:r w:rsidRPr="00AD00F5">
        <w:rPr>
          <w:rFonts w:ascii="Verdana" w:eastAsia="Times New Roman" w:hAnsi="Verdana"/>
          <w:color w:val="000000"/>
          <w:sz w:val="22"/>
          <w:szCs w:val="22"/>
        </w:rPr>
        <w:t>Monitor budgets, stock, and resources effectively</w:t>
      </w:r>
      <w:r w:rsidR="00BF0E87">
        <w:rPr>
          <w:rFonts w:ascii="Verdana" w:eastAsia="Times New Roman" w:hAnsi="Verdana"/>
          <w:color w:val="000000"/>
          <w:sz w:val="22"/>
          <w:szCs w:val="22"/>
        </w:rPr>
        <w:t>, including donations</w:t>
      </w:r>
      <w:r w:rsidRPr="00AD00F5">
        <w:rPr>
          <w:rFonts w:ascii="Verdana" w:eastAsia="Times New Roman" w:hAnsi="Verdana"/>
          <w:color w:val="000000"/>
          <w:sz w:val="22"/>
          <w:szCs w:val="22"/>
        </w:rPr>
        <w:t>.</w:t>
      </w:r>
    </w:p>
    <w:p w14:paraId="73276388" w14:textId="77777777" w:rsidR="00AD00F5" w:rsidRPr="00AD00F5" w:rsidRDefault="00AD00F5" w:rsidP="00AD00F5">
      <w:pPr>
        <w:numPr>
          <w:ilvl w:val="0"/>
          <w:numId w:val="39"/>
        </w:numPr>
        <w:rPr>
          <w:rFonts w:ascii="Verdana" w:eastAsia="Times New Roman" w:hAnsi="Verdana"/>
          <w:color w:val="000000"/>
          <w:sz w:val="22"/>
          <w:szCs w:val="22"/>
        </w:rPr>
      </w:pPr>
      <w:r w:rsidRPr="00AD00F5">
        <w:rPr>
          <w:rFonts w:ascii="Verdana" w:eastAsia="Times New Roman" w:hAnsi="Verdana"/>
          <w:color w:val="000000"/>
          <w:sz w:val="22"/>
          <w:szCs w:val="22"/>
        </w:rPr>
        <w:t>Maintain accurate records and data for performance monitoring and reporting.</w:t>
      </w:r>
    </w:p>
    <w:p w14:paraId="49223F5C" w14:textId="77777777" w:rsidR="00AD00F5" w:rsidRPr="00AD00F5" w:rsidRDefault="00AD00F5" w:rsidP="00AD00F5">
      <w:pPr>
        <w:rPr>
          <w:rFonts w:ascii="Verdana" w:eastAsia="Times New Roman" w:hAnsi="Verdana"/>
          <w:b/>
          <w:bCs/>
          <w:color w:val="000000"/>
          <w:sz w:val="22"/>
          <w:szCs w:val="22"/>
        </w:rPr>
      </w:pPr>
      <w:r w:rsidRPr="00AD00F5">
        <w:rPr>
          <w:rFonts w:ascii="Verdana" w:eastAsia="Times New Roman" w:hAnsi="Verdana"/>
          <w:b/>
          <w:bCs/>
          <w:color w:val="000000"/>
          <w:sz w:val="22"/>
          <w:szCs w:val="22"/>
        </w:rPr>
        <w:t>Community Engagement &amp; Partnership</w:t>
      </w:r>
    </w:p>
    <w:p w14:paraId="41E57614" w14:textId="0FD64C9E" w:rsidR="00AD00F5" w:rsidRPr="00AD00F5" w:rsidRDefault="00AD00F5" w:rsidP="00AD00F5">
      <w:pPr>
        <w:numPr>
          <w:ilvl w:val="0"/>
          <w:numId w:val="40"/>
        </w:numPr>
        <w:rPr>
          <w:rFonts w:ascii="Verdana" w:eastAsia="Times New Roman" w:hAnsi="Verdana"/>
          <w:color w:val="000000"/>
          <w:sz w:val="22"/>
          <w:szCs w:val="22"/>
        </w:rPr>
      </w:pPr>
      <w:r w:rsidRPr="00AD00F5">
        <w:rPr>
          <w:rFonts w:ascii="Verdana" w:eastAsia="Times New Roman" w:hAnsi="Verdana"/>
          <w:color w:val="000000"/>
          <w:sz w:val="22"/>
          <w:szCs w:val="22"/>
        </w:rPr>
        <w:t>A</w:t>
      </w:r>
      <w:r w:rsidR="00BF0E87">
        <w:rPr>
          <w:rFonts w:ascii="Verdana" w:eastAsia="Times New Roman" w:hAnsi="Verdana"/>
          <w:color w:val="000000"/>
          <w:sz w:val="22"/>
          <w:szCs w:val="22"/>
        </w:rPr>
        <w:t xml:space="preserve">ssist in </w:t>
      </w:r>
      <w:r w:rsidRPr="00AD00F5">
        <w:rPr>
          <w:rFonts w:ascii="Verdana" w:eastAsia="Times New Roman" w:hAnsi="Verdana"/>
          <w:color w:val="000000"/>
          <w:sz w:val="22"/>
          <w:szCs w:val="22"/>
        </w:rPr>
        <w:t>representing YMCA Derbyshire at meetings, events, and networking opportunities.</w:t>
      </w:r>
    </w:p>
    <w:p w14:paraId="1AEFA5F3" w14:textId="77777777" w:rsidR="00AD00F5" w:rsidRPr="00AD00F5" w:rsidRDefault="00AD00F5" w:rsidP="00AD00F5">
      <w:pPr>
        <w:numPr>
          <w:ilvl w:val="0"/>
          <w:numId w:val="40"/>
        </w:numPr>
        <w:rPr>
          <w:rFonts w:ascii="Verdana" w:eastAsia="Times New Roman" w:hAnsi="Verdana"/>
          <w:color w:val="000000"/>
          <w:sz w:val="22"/>
          <w:szCs w:val="22"/>
        </w:rPr>
      </w:pPr>
      <w:r w:rsidRPr="00AD00F5">
        <w:rPr>
          <w:rFonts w:ascii="Verdana" w:eastAsia="Times New Roman" w:hAnsi="Verdana"/>
          <w:color w:val="000000"/>
          <w:sz w:val="22"/>
          <w:szCs w:val="22"/>
        </w:rPr>
        <w:t>Raise awareness of the Hub locally, promoting services to increase community use and engagement.</w:t>
      </w:r>
    </w:p>
    <w:p w14:paraId="76BE1618" w14:textId="560A98AE" w:rsidR="00AD00F5" w:rsidRPr="00AD00F5" w:rsidRDefault="00BF0E87" w:rsidP="00AD00F5">
      <w:pPr>
        <w:numPr>
          <w:ilvl w:val="0"/>
          <w:numId w:val="40"/>
        </w:numPr>
        <w:rPr>
          <w:rFonts w:ascii="Verdana" w:eastAsia="Times New Roman" w:hAnsi="Verdana"/>
          <w:color w:val="000000"/>
          <w:sz w:val="22"/>
          <w:szCs w:val="22"/>
        </w:rPr>
      </w:pPr>
      <w:r>
        <w:rPr>
          <w:rFonts w:ascii="Verdana" w:eastAsia="Times New Roman" w:hAnsi="Verdana"/>
          <w:color w:val="000000"/>
          <w:sz w:val="22"/>
          <w:szCs w:val="22"/>
        </w:rPr>
        <w:t>Assist to d</w:t>
      </w:r>
      <w:r w:rsidR="00AD00F5" w:rsidRPr="00AD00F5">
        <w:rPr>
          <w:rFonts w:ascii="Verdana" w:eastAsia="Times New Roman" w:hAnsi="Verdana"/>
          <w:color w:val="000000"/>
          <w:sz w:val="22"/>
          <w:szCs w:val="22"/>
        </w:rPr>
        <w:t>evelop and maintain strong partnerships with local agencies, funders, businesses, and community groups.</w:t>
      </w:r>
    </w:p>
    <w:p w14:paraId="7562871C" w14:textId="77777777" w:rsidR="00AD00F5" w:rsidRPr="00AD00F5" w:rsidRDefault="00AD00F5" w:rsidP="00AD00F5">
      <w:pPr>
        <w:numPr>
          <w:ilvl w:val="0"/>
          <w:numId w:val="40"/>
        </w:numPr>
        <w:rPr>
          <w:rFonts w:ascii="Verdana" w:eastAsia="Times New Roman" w:hAnsi="Verdana"/>
          <w:color w:val="000000"/>
          <w:sz w:val="22"/>
          <w:szCs w:val="22"/>
        </w:rPr>
      </w:pPr>
      <w:r w:rsidRPr="00AD00F5">
        <w:rPr>
          <w:rFonts w:ascii="Verdana" w:eastAsia="Times New Roman" w:hAnsi="Verdana"/>
          <w:color w:val="000000"/>
          <w:sz w:val="22"/>
          <w:szCs w:val="22"/>
        </w:rPr>
        <w:t>Encourage referrals into the Hub and ensure services meet local need.</w:t>
      </w:r>
    </w:p>
    <w:p w14:paraId="5FE628B1" w14:textId="77777777" w:rsidR="00AD00F5" w:rsidRPr="00AD00F5" w:rsidRDefault="00AD00F5" w:rsidP="00AD00F5">
      <w:pPr>
        <w:rPr>
          <w:rFonts w:ascii="Verdana" w:eastAsia="Times New Roman" w:hAnsi="Verdana"/>
          <w:b/>
          <w:bCs/>
          <w:color w:val="000000"/>
          <w:sz w:val="22"/>
          <w:szCs w:val="22"/>
        </w:rPr>
      </w:pPr>
      <w:r w:rsidRPr="00AD00F5">
        <w:rPr>
          <w:rFonts w:ascii="Verdana" w:eastAsia="Times New Roman" w:hAnsi="Verdana"/>
          <w:b/>
          <w:bCs/>
          <w:color w:val="000000"/>
          <w:sz w:val="22"/>
          <w:szCs w:val="22"/>
        </w:rPr>
        <w:t>Building &amp; Environment</w:t>
      </w:r>
    </w:p>
    <w:p w14:paraId="1BB40151" w14:textId="77777777" w:rsidR="00AD00F5" w:rsidRPr="00AD00F5" w:rsidRDefault="00AD00F5" w:rsidP="00AD00F5">
      <w:pPr>
        <w:numPr>
          <w:ilvl w:val="0"/>
          <w:numId w:val="41"/>
        </w:numPr>
        <w:rPr>
          <w:rFonts w:ascii="Verdana" w:eastAsia="Times New Roman" w:hAnsi="Verdana"/>
          <w:color w:val="000000"/>
          <w:sz w:val="22"/>
          <w:szCs w:val="22"/>
        </w:rPr>
      </w:pPr>
      <w:r w:rsidRPr="00AD00F5">
        <w:rPr>
          <w:rFonts w:ascii="Verdana" w:eastAsia="Times New Roman" w:hAnsi="Verdana"/>
          <w:color w:val="000000"/>
          <w:sz w:val="22"/>
          <w:szCs w:val="22"/>
        </w:rPr>
        <w:t>Ensure the Hub building is safe, welcoming, and inclusive for all users.</w:t>
      </w:r>
    </w:p>
    <w:p w14:paraId="63A3534B" w14:textId="77777777" w:rsidR="00AD00F5" w:rsidRPr="00AD00F5" w:rsidRDefault="00AD00F5" w:rsidP="00AD00F5">
      <w:pPr>
        <w:numPr>
          <w:ilvl w:val="0"/>
          <w:numId w:val="41"/>
        </w:numPr>
        <w:rPr>
          <w:rFonts w:ascii="Verdana" w:eastAsia="Times New Roman" w:hAnsi="Verdana"/>
          <w:color w:val="000000"/>
          <w:sz w:val="22"/>
          <w:szCs w:val="22"/>
        </w:rPr>
      </w:pPr>
      <w:r w:rsidRPr="00AD00F5">
        <w:rPr>
          <w:rFonts w:ascii="Verdana" w:eastAsia="Times New Roman" w:hAnsi="Verdana"/>
          <w:color w:val="000000"/>
          <w:sz w:val="22"/>
          <w:szCs w:val="22"/>
        </w:rPr>
        <w:t>Oversee health and safety checks, risk assessments, and compliance inspections.</w:t>
      </w:r>
    </w:p>
    <w:p w14:paraId="0BBF6068" w14:textId="77777777" w:rsidR="00AD00F5" w:rsidRPr="00AD00F5" w:rsidRDefault="00AD00F5" w:rsidP="00AD00F5">
      <w:pPr>
        <w:numPr>
          <w:ilvl w:val="0"/>
          <w:numId w:val="41"/>
        </w:numPr>
        <w:rPr>
          <w:rFonts w:ascii="Verdana" w:eastAsia="Times New Roman" w:hAnsi="Verdana"/>
          <w:color w:val="000000"/>
          <w:sz w:val="22"/>
          <w:szCs w:val="22"/>
        </w:rPr>
      </w:pPr>
      <w:r w:rsidRPr="00AD00F5">
        <w:rPr>
          <w:rFonts w:ascii="Verdana" w:eastAsia="Times New Roman" w:hAnsi="Verdana"/>
          <w:color w:val="000000"/>
          <w:sz w:val="22"/>
          <w:szCs w:val="22"/>
        </w:rPr>
        <w:t>Address maintenance issues promptly and liaise with contractors as needed.</w:t>
      </w:r>
    </w:p>
    <w:p w14:paraId="47E2286F" w14:textId="77777777" w:rsidR="00AD00F5" w:rsidRPr="00AD00F5" w:rsidRDefault="00AD00F5" w:rsidP="00AD00F5">
      <w:pPr>
        <w:numPr>
          <w:ilvl w:val="0"/>
          <w:numId w:val="41"/>
        </w:numPr>
        <w:rPr>
          <w:rFonts w:ascii="Verdana" w:eastAsia="Times New Roman" w:hAnsi="Verdana"/>
          <w:color w:val="000000"/>
          <w:sz w:val="22"/>
          <w:szCs w:val="22"/>
        </w:rPr>
      </w:pPr>
      <w:r w:rsidRPr="00AD00F5">
        <w:rPr>
          <w:rFonts w:ascii="Verdana" w:eastAsia="Times New Roman" w:hAnsi="Verdana"/>
          <w:color w:val="000000"/>
          <w:sz w:val="22"/>
          <w:szCs w:val="22"/>
        </w:rPr>
        <w:t>Promote a culture of safeguarding, ensuring concerns are reported and escalated appropriately.</w:t>
      </w:r>
    </w:p>
    <w:p w14:paraId="4A35FC12" w14:textId="77777777" w:rsidR="00AD00F5" w:rsidRPr="00AD00F5" w:rsidRDefault="00AD00F5" w:rsidP="00AD00F5">
      <w:pPr>
        <w:rPr>
          <w:rFonts w:ascii="Verdana" w:eastAsia="Times New Roman" w:hAnsi="Verdana"/>
          <w:b/>
          <w:bCs/>
          <w:color w:val="000000"/>
          <w:sz w:val="22"/>
          <w:szCs w:val="22"/>
        </w:rPr>
      </w:pPr>
      <w:r w:rsidRPr="00AD00F5">
        <w:rPr>
          <w:rFonts w:ascii="Verdana" w:eastAsia="Times New Roman" w:hAnsi="Verdana"/>
          <w:b/>
          <w:bCs/>
          <w:color w:val="000000"/>
          <w:sz w:val="22"/>
          <w:szCs w:val="22"/>
        </w:rPr>
        <w:t>Monitoring &amp; Evaluation</w:t>
      </w:r>
    </w:p>
    <w:p w14:paraId="14141EE6" w14:textId="77777777" w:rsidR="00AD00F5" w:rsidRPr="00AD00F5" w:rsidRDefault="00AD00F5" w:rsidP="00AD00F5">
      <w:pPr>
        <w:numPr>
          <w:ilvl w:val="0"/>
          <w:numId w:val="42"/>
        </w:numPr>
        <w:rPr>
          <w:rFonts w:ascii="Verdana" w:eastAsia="Times New Roman" w:hAnsi="Verdana"/>
          <w:color w:val="000000"/>
          <w:sz w:val="22"/>
          <w:szCs w:val="22"/>
        </w:rPr>
      </w:pPr>
      <w:r w:rsidRPr="00AD00F5">
        <w:rPr>
          <w:rFonts w:ascii="Verdana" w:eastAsia="Times New Roman" w:hAnsi="Verdana"/>
          <w:color w:val="000000"/>
          <w:sz w:val="22"/>
          <w:szCs w:val="22"/>
        </w:rPr>
        <w:t>Ensure accurate and timely data entry into monitoring and performance systems.</w:t>
      </w:r>
    </w:p>
    <w:p w14:paraId="62F227A8" w14:textId="77777777" w:rsidR="00AD00F5" w:rsidRPr="00AD00F5" w:rsidRDefault="00AD00F5" w:rsidP="00AD00F5">
      <w:pPr>
        <w:numPr>
          <w:ilvl w:val="0"/>
          <w:numId w:val="42"/>
        </w:numPr>
        <w:rPr>
          <w:rFonts w:ascii="Verdana" w:eastAsia="Times New Roman" w:hAnsi="Verdana"/>
          <w:color w:val="000000"/>
          <w:sz w:val="22"/>
          <w:szCs w:val="22"/>
        </w:rPr>
      </w:pPr>
      <w:r w:rsidRPr="00AD00F5">
        <w:rPr>
          <w:rFonts w:ascii="Verdana" w:eastAsia="Times New Roman" w:hAnsi="Verdana"/>
          <w:color w:val="000000"/>
          <w:sz w:val="22"/>
          <w:szCs w:val="22"/>
        </w:rPr>
        <w:t>Produce reports on outcomes, usage, and impact for senior management and funders.</w:t>
      </w:r>
    </w:p>
    <w:p w14:paraId="7EE84A85" w14:textId="77777777" w:rsidR="00AD00F5" w:rsidRPr="00AD00F5" w:rsidRDefault="00AD00F5" w:rsidP="00AD00F5">
      <w:pPr>
        <w:numPr>
          <w:ilvl w:val="0"/>
          <w:numId w:val="42"/>
        </w:numPr>
        <w:rPr>
          <w:rFonts w:ascii="Verdana" w:eastAsia="Times New Roman" w:hAnsi="Verdana"/>
          <w:color w:val="000000"/>
          <w:sz w:val="22"/>
          <w:szCs w:val="22"/>
        </w:rPr>
      </w:pPr>
      <w:r w:rsidRPr="00AD00F5">
        <w:rPr>
          <w:rFonts w:ascii="Verdana" w:eastAsia="Times New Roman" w:hAnsi="Verdana"/>
          <w:color w:val="000000"/>
          <w:sz w:val="22"/>
          <w:szCs w:val="22"/>
        </w:rPr>
        <w:t>Use data to inform service development and improvement.</w:t>
      </w:r>
    </w:p>
    <w:p w14:paraId="307FBF23" w14:textId="77777777" w:rsidR="00AD00F5" w:rsidRPr="00AD00F5" w:rsidRDefault="0084742B" w:rsidP="00AD00F5">
      <w:pPr>
        <w:rPr>
          <w:rFonts w:ascii="Verdana" w:eastAsia="Times New Roman" w:hAnsi="Verdana"/>
          <w:b/>
          <w:bCs/>
          <w:color w:val="000000"/>
          <w:sz w:val="22"/>
          <w:szCs w:val="22"/>
        </w:rPr>
      </w:pPr>
      <w:r>
        <w:rPr>
          <w:rFonts w:ascii="Verdana" w:eastAsia="Times New Roman" w:hAnsi="Verdana"/>
          <w:b/>
          <w:bCs/>
          <w:color w:val="000000"/>
          <w:sz w:val="22"/>
          <w:szCs w:val="22"/>
        </w:rPr>
        <w:pict w14:anchorId="0EC9FB1D">
          <v:rect id="_x0000_i1026" style="width:0;height:1.5pt" o:hralign="center" o:hrstd="t" o:hr="t" fillcolor="#a0a0a0" stroked="f"/>
        </w:pict>
      </w:r>
    </w:p>
    <w:p w14:paraId="2FD46E11" w14:textId="77777777" w:rsidR="00AD00F5" w:rsidRPr="00AD00F5" w:rsidRDefault="00AD00F5" w:rsidP="00AD00F5">
      <w:pPr>
        <w:rPr>
          <w:rFonts w:ascii="Verdana" w:eastAsia="Times New Roman" w:hAnsi="Verdana"/>
          <w:b/>
          <w:bCs/>
          <w:color w:val="000000"/>
          <w:sz w:val="22"/>
          <w:szCs w:val="22"/>
        </w:rPr>
      </w:pPr>
      <w:r w:rsidRPr="00AD00F5">
        <w:rPr>
          <w:rFonts w:ascii="Verdana" w:eastAsia="Times New Roman" w:hAnsi="Verdana"/>
          <w:b/>
          <w:bCs/>
          <w:color w:val="000000"/>
          <w:sz w:val="22"/>
          <w:szCs w:val="22"/>
        </w:rPr>
        <w:t>MEASURES OF SUCCESS</w:t>
      </w:r>
    </w:p>
    <w:p w14:paraId="038F5F8A" w14:textId="77777777" w:rsidR="00AD00F5" w:rsidRPr="00AD00F5" w:rsidRDefault="00AD00F5" w:rsidP="00AD00F5">
      <w:pPr>
        <w:numPr>
          <w:ilvl w:val="0"/>
          <w:numId w:val="43"/>
        </w:numPr>
        <w:rPr>
          <w:rFonts w:ascii="Verdana" w:eastAsia="Times New Roman" w:hAnsi="Verdana"/>
          <w:color w:val="000000"/>
          <w:sz w:val="22"/>
          <w:szCs w:val="22"/>
        </w:rPr>
      </w:pPr>
      <w:r w:rsidRPr="00AD00F5">
        <w:rPr>
          <w:rFonts w:ascii="Verdana" w:eastAsia="Times New Roman" w:hAnsi="Verdana"/>
          <w:color w:val="000000"/>
          <w:sz w:val="22"/>
          <w:szCs w:val="22"/>
        </w:rPr>
        <w:t>Staff feel supported, motivated, and perform effectively.</w:t>
      </w:r>
    </w:p>
    <w:p w14:paraId="2E50F10C" w14:textId="2D4E0624" w:rsidR="00AD00F5" w:rsidRPr="00AD00F5" w:rsidRDefault="00BF0E87" w:rsidP="00AD00F5">
      <w:pPr>
        <w:numPr>
          <w:ilvl w:val="0"/>
          <w:numId w:val="43"/>
        </w:numPr>
        <w:rPr>
          <w:rFonts w:ascii="Verdana" w:eastAsia="Times New Roman" w:hAnsi="Verdana"/>
          <w:color w:val="000000"/>
          <w:sz w:val="22"/>
          <w:szCs w:val="22"/>
        </w:rPr>
      </w:pPr>
      <w:r>
        <w:rPr>
          <w:rFonts w:ascii="Verdana" w:eastAsia="Times New Roman" w:hAnsi="Verdana"/>
          <w:color w:val="000000"/>
          <w:sz w:val="22"/>
          <w:szCs w:val="22"/>
        </w:rPr>
        <w:t>Poverty Relief</w:t>
      </w:r>
      <w:r w:rsidR="00AD00F5" w:rsidRPr="00AD00F5">
        <w:rPr>
          <w:rFonts w:ascii="Verdana" w:eastAsia="Times New Roman" w:hAnsi="Verdana"/>
          <w:color w:val="000000"/>
          <w:sz w:val="22"/>
          <w:szCs w:val="22"/>
        </w:rPr>
        <w:t xml:space="preserve"> and warehouse services run smoothly and meet community needs.</w:t>
      </w:r>
    </w:p>
    <w:p w14:paraId="723C30DF" w14:textId="77777777" w:rsidR="00AD00F5" w:rsidRPr="00AD00F5" w:rsidRDefault="00AD00F5" w:rsidP="00AD00F5">
      <w:pPr>
        <w:numPr>
          <w:ilvl w:val="0"/>
          <w:numId w:val="43"/>
        </w:numPr>
        <w:rPr>
          <w:rFonts w:ascii="Verdana" w:eastAsia="Times New Roman" w:hAnsi="Verdana"/>
          <w:color w:val="000000"/>
          <w:sz w:val="22"/>
          <w:szCs w:val="22"/>
        </w:rPr>
      </w:pPr>
      <w:r w:rsidRPr="00AD00F5">
        <w:rPr>
          <w:rFonts w:ascii="Verdana" w:eastAsia="Times New Roman" w:hAnsi="Verdana"/>
          <w:color w:val="000000"/>
          <w:sz w:val="22"/>
          <w:szCs w:val="22"/>
        </w:rPr>
        <w:t>The Hub is safe, welcoming, and well maintained.</w:t>
      </w:r>
    </w:p>
    <w:p w14:paraId="0A2BE136" w14:textId="77777777" w:rsidR="00AD00F5" w:rsidRPr="00AD00F5" w:rsidRDefault="00AD00F5" w:rsidP="00AD00F5">
      <w:pPr>
        <w:numPr>
          <w:ilvl w:val="0"/>
          <w:numId w:val="43"/>
        </w:numPr>
        <w:rPr>
          <w:rFonts w:ascii="Verdana" w:eastAsia="Times New Roman" w:hAnsi="Verdana"/>
          <w:color w:val="000000"/>
          <w:sz w:val="22"/>
          <w:szCs w:val="22"/>
        </w:rPr>
      </w:pPr>
      <w:r w:rsidRPr="00AD00F5">
        <w:rPr>
          <w:rFonts w:ascii="Verdana" w:eastAsia="Times New Roman" w:hAnsi="Verdana"/>
          <w:color w:val="000000"/>
          <w:sz w:val="22"/>
          <w:szCs w:val="22"/>
        </w:rPr>
        <w:t>Strong partnerships and networks result in increased awareness and engagement.</w:t>
      </w:r>
    </w:p>
    <w:p w14:paraId="506B9461" w14:textId="77777777" w:rsidR="00AD00F5" w:rsidRPr="00AD00F5" w:rsidRDefault="00AD00F5" w:rsidP="00AD00F5">
      <w:pPr>
        <w:numPr>
          <w:ilvl w:val="0"/>
          <w:numId w:val="43"/>
        </w:numPr>
        <w:rPr>
          <w:rFonts w:ascii="Verdana" w:eastAsia="Times New Roman" w:hAnsi="Verdana"/>
          <w:color w:val="000000"/>
          <w:sz w:val="22"/>
          <w:szCs w:val="22"/>
        </w:rPr>
      </w:pPr>
      <w:r w:rsidRPr="00AD00F5">
        <w:rPr>
          <w:rFonts w:ascii="Verdana" w:eastAsia="Times New Roman" w:hAnsi="Verdana"/>
          <w:color w:val="000000"/>
          <w:sz w:val="22"/>
          <w:szCs w:val="22"/>
        </w:rPr>
        <w:t>Performance, monitoring, and compliance systems are accurate and up to date.</w:t>
      </w:r>
    </w:p>
    <w:p w14:paraId="4A283D2E" w14:textId="77777777" w:rsidR="00AD00F5" w:rsidRPr="00AD00F5" w:rsidRDefault="00AD00F5" w:rsidP="00AD00F5">
      <w:pPr>
        <w:numPr>
          <w:ilvl w:val="0"/>
          <w:numId w:val="43"/>
        </w:numPr>
        <w:rPr>
          <w:rFonts w:ascii="Verdana" w:eastAsia="Times New Roman" w:hAnsi="Verdana"/>
          <w:color w:val="000000"/>
          <w:sz w:val="22"/>
          <w:szCs w:val="22"/>
        </w:rPr>
      </w:pPr>
      <w:r w:rsidRPr="00AD00F5">
        <w:rPr>
          <w:rFonts w:ascii="Verdana" w:eastAsia="Times New Roman" w:hAnsi="Verdana"/>
          <w:color w:val="000000"/>
          <w:sz w:val="22"/>
          <w:szCs w:val="22"/>
        </w:rPr>
        <w:t>Positive feedback is received from staff, volunteers, service users, and partners.</w:t>
      </w:r>
    </w:p>
    <w:p w14:paraId="04BFF5CA" w14:textId="77777777" w:rsidR="00286561" w:rsidRPr="00E35D0A" w:rsidRDefault="00286561" w:rsidP="00286561">
      <w:pPr>
        <w:rPr>
          <w:rFonts w:ascii="Verdana" w:eastAsia="Verdana" w:hAnsi="Verdana" w:cs="Verdana"/>
          <w:color w:val="000000"/>
          <w:sz w:val="20"/>
          <w:szCs w:val="20"/>
        </w:rPr>
      </w:pPr>
    </w:p>
    <w:tbl>
      <w:tblPr>
        <w:tblW w:w="0" w:type="auto"/>
        <w:tblBorders>
          <w:insideH w:val="single" w:sz="4" w:space="0" w:color="auto"/>
          <w:insideV w:val="single" w:sz="4" w:space="0" w:color="auto"/>
        </w:tblBorders>
        <w:tblLook w:val="04A0" w:firstRow="1" w:lastRow="0" w:firstColumn="1" w:lastColumn="0" w:noHBand="0" w:noVBand="1"/>
      </w:tblPr>
      <w:tblGrid>
        <w:gridCol w:w="9242"/>
      </w:tblGrid>
      <w:tr w:rsidR="002F56D7" w:rsidRPr="00E35D0A" w14:paraId="19EA0ACF" w14:textId="77777777">
        <w:tc>
          <w:tcPr>
            <w:tcW w:w="9242" w:type="dxa"/>
          </w:tcPr>
          <w:p w14:paraId="53450552" w14:textId="77777777" w:rsidR="009A14EC" w:rsidRPr="00E35D0A" w:rsidRDefault="0084742B" w:rsidP="00286561">
            <w:pPr>
              <w:rPr>
                <w:rFonts w:ascii="Verdana" w:eastAsia="Verdana" w:hAnsi="Verdana" w:cs="Verdana"/>
                <w:color w:val="000000"/>
                <w:sz w:val="20"/>
                <w:szCs w:val="20"/>
              </w:rPr>
            </w:pPr>
            <w:r>
              <w:rPr>
                <w:rFonts w:ascii="Verdana" w:eastAsia="Verdana" w:hAnsi="Verdana" w:cs="Verdana"/>
                <w:color w:val="000000"/>
                <w:sz w:val="20"/>
                <w:szCs w:val="20"/>
              </w:rPr>
              <w:pict w14:anchorId="146DECB4">
                <v:shape id="_x0000_i1027" type="#_x0000_t75" style="width:451.5pt;height:57pt">
                  <v:imagedata r:id="rId12" o:title="2"/>
                </v:shape>
              </w:pict>
            </w:r>
          </w:p>
        </w:tc>
      </w:tr>
      <w:tr w:rsidR="00AA6716" w:rsidRPr="00E35D0A" w14:paraId="56F829D6" w14:textId="77777777">
        <w:tc>
          <w:tcPr>
            <w:tcW w:w="9242" w:type="dxa"/>
          </w:tcPr>
          <w:p w14:paraId="42AD6FE1" w14:textId="77777777" w:rsidR="00AD00F5" w:rsidRDefault="00AD00F5" w:rsidP="00AD00F5">
            <w:pPr>
              <w:rPr>
                <w:rFonts w:ascii="Verdana" w:eastAsia="Times New Roman" w:hAnsi="Verdana"/>
                <w:b/>
                <w:bCs/>
                <w:color w:val="000000"/>
                <w:sz w:val="22"/>
                <w:szCs w:val="22"/>
              </w:rPr>
            </w:pPr>
          </w:p>
          <w:p w14:paraId="12A9EBEC" w14:textId="77777777" w:rsidR="0044456F" w:rsidRPr="001475EF" w:rsidRDefault="0044456F" w:rsidP="00AD00F5">
            <w:pPr>
              <w:rPr>
                <w:rFonts w:ascii="Verdana" w:eastAsia="Times New Roman" w:hAnsi="Verdana"/>
                <w:b/>
                <w:bCs/>
                <w:color w:val="000000"/>
                <w:sz w:val="22"/>
                <w:szCs w:val="22"/>
              </w:rPr>
            </w:pPr>
            <w:r w:rsidRPr="001475EF">
              <w:rPr>
                <w:rFonts w:ascii="Verdana" w:eastAsia="Times New Roman" w:hAnsi="Verdana"/>
                <w:b/>
                <w:bCs/>
                <w:color w:val="000000"/>
                <w:sz w:val="22"/>
                <w:szCs w:val="22"/>
              </w:rPr>
              <w:t>Essential:</w:t>
            </w:r>
          </w:p>
          <w:p w14:paraId="1BCC86C4" w14:textId="77777777" w:rsidR="00AD00F5" w:rsidRPr="00AD00F5" w:rsidRDefault="00AD00F5" w:rsidP="00AD00F5">
            <w:pPr>
              <w:numPr>
                <w:ilvl w:val="0"/>
                <w:numId w:val="24"/>
              </w:numPr>
              <w:tabs>
                <w:tab w:val="num" w:pos="720"/>
              </w:tabs>
              <w:rPr>
                <w:rFonts w:ascii="Verdana" w:hAnsi="Verdana"/>
                <w:color w:val="000000"/>
                <w:sz w:val="22"/>
                <w:szCs w:val="22"/>
                <w:shd w:val="clear" w:color="auto" w:fill="FFFFFF"/>
              </w:rPr>
            </w:pPr>
            <w:r w:rsidRPr="00AD00F5">
              <w:rPr>
                <w:rFonts w:ascii="Verdana" w:hAnsi="Verdana"/>
                <w:color w:val="000000"/>
                <w:sz w:val="22"/>
                <w:szCs w:val="22"/>
                <w:shd w:val="clear" w:color="auto" w:fill="FFFFFF"/>
              </w:rPr>
              <w:t>Commitment to YMCA Derbyshire’s vision, mission, and values.</w:t>
            </w:r>
          </w:p>
          <w:p w14:paraId="105AD25D" w14:textId="77777777" w:rsidR="00AD00F5" w:rsidRPr="00AD00F5" w:rsidRDefault="00AD00F5" w:rsidP="00AD00F5">
            <w:pPr>
              <w:numPr>
                <w:ilvl w:val="0"/>
                <w:numId w:val="24"/>
              </w:numPr>
              <w:tabs>
                <w:tab w:val="num" w:pos="720"/>
              </w:tabs>
              <w:rPr>
                <w:rFonts w:ascii="Verdana" w:hAnsi="Verdana"/>
                <w:color w:val="000000"/>
                <w:sz w:val="22"/>
                <w:szCs w:val="22"/>
                <w:shd w:val="clear" w:color="auto" w:fill="FFFFFF"/>
              </w:rPr>
            </w:pPr>
            <w:r w:rsidRPr="00AD00F5">
              <w:rPr>
                <w:rFonts w:ascii="Verdana" w:hAnsi="Verdana"/>
                <w:color w:val="000000"/>
                <w:sz w:val="22"/>
                <w:szCs w:val="22"/>
                <w:shd w:val="clear" w:color="auto" w:fill="FFFFFF"/>
              </w:rPr>
              <w:t>Knowledge of safeguarding principles and health and safety legislation.</w:t>
            </w:r>
          </w:p>
          <w:p w14:paraId="0745065E" w14:textId="77777777" w:rsidR="00AD00F5" w:rsidRPr="00AD00F5" w:rsidRDefault="00AD00F5" w:rsidP="00AD00F5">
            <w:pPr>
              <w:numPr>
                <w:ilvl w:val="0"/>
                <w:numId w:val="24"/>
              </w:numPr>
              <w:tabs>
                <w:tab w:val="num" w:pos="720"/>
              </w:tabs>
              <w:rPr>
                <w:rFonts w:ascii="Verdana" w:hAnsi="Verdana"/>
                <w:color w:val="000000"/>
                <w:sz w:val="22"/>
                <w:szCs w:val="22"/>
                <w:shd w:val="clear" w:color="auto" w:fill="FFFFFF"/>
              </w:rPr>
            </w:pPr>
            <w:r w:rsidRPr="00AD00F5">
              <w:rPr>
                <w:rFonts w:ascii="Verdana" w:hAnsi="Verdana"/>
                <w:color w:val="000000"/>
                <w:sz w:val="22"/>
                <w:szCs w:val="22"/>
                <w:shd w:val="clear" w:color="auto" w:fill="FFFFFF"/>
              </w:rPr>
              <w:t>Understanding of operational and people management.</w:t>
            </w:r>
          </w:p>
          <w:p w14:paraId="7E11E9AF" w14:textId="77777777" w:rsidR="00AD00F5" w:rsidRDefault="00AD00F5" w:rsidP="00250720">
            <w:pPr>
              <w:numPr>
                <w:ilvl w:val="0"/>
                <w:numId w:val="24"/>
              </w:numPr>
              <w:tabs>
                <w:tab w:val="num" w:pos="720"/>
              </w:tabs>
              <w:rPr>
                <w:rFonts w:ascii="Verdana" w:hAnsi="Verdana"/>
                <w:color w:val="000000"/>
                <w:sz w:val="22"/>
                <w:szCs w:val="22"/>
                <w:shd w:val="clear" w:color="auto" w:fill="FFFFFF"/>
              </w:rPr>
            </w:pPr>
            <w:r w:rsidRPr="00AD00F5">
              <w:rPr>
                <w:rFonts w:ascii="Verdana" w:hAnsi="Verdana"/>
                <w:color w:val="000000"/>
                <w:sz w:val="22"/>
                <w:szCs w:val="22"/>
                <w:shd w:val="clear" w:color="auto" w:fill="FFFFFF"/>
              </w:rPr>
              <w:t>Awareness of community needs and partnership working.</w:t>
            </w:r>
          </w:p>
          <w:p w14:paraId="103EDEDB" w14:textId="77777777" w:rsidR="00250720" w:rsidRPr="00250720" w:rsidRDefault="00250720" w:rsidP="00250720">
            <w:pPr>
              <w:ind w:left="1080"/>
              <w:rPr>
                <w:rFonts w:ascii="Verdana" w:hAnsi="Verdana"/>
                <w:color w:val="000000"/>
                <w:sz w:val="22"/>
                <w:szCs w:val="22"/>
                <w:shd w:val="clear" w:color="auto" w:fill="FFFFFF"/>
              </w:rPr>
            </w:pPr>
          </w:p>
        </w:tc>
      </w:tr>
      <w:tr w:rsidR="00E85542" w:rsidRPr="00E35D0A" w14:paraId="237039D6" w14:textId="77777777">
        <w:tc>
          <w:tcPr>
            <w:tcW w:w="9242" w:type="dxa"/>
          </w:tcPr>
          <w:p w14:paraId="0969CC04" w14:textId="77777777" w:rsidR="009A14EC" w:rsidRDefault="009A14EC" w:rsidP="00AD00F5">
            <w:pPr>
              <w:rPr>
                <w:rFonts w:ascii="Verdana" w:eastAsia="Verdana" w:hAnsi="Verdana" w:cs="Verdana"/>
                <w:color w:val="000000"/>
                <w:sz w:val="20"/>
                <w:szCs w:val="20"/>
              </w:rPr>
            </w:pPr>
          </w:p>
          <w:p w14:paraId="3AC45DB1" w14:textId="77777777" w:rsidR="00250720" w:rsidRPr="00AD00F5" w:rsidRDefault="00250720" w:rsidP="00250720">
            <w:pPr>
              <w:rPr>
                <w:rFonts w:ascii="Verdana" w:hAnsi="Verdana"/>
                <w:color w:val="000000"/>
                <w:sz w:val="22"/>
                <w:szCs w:val="22"/>
                <w:shd w:val="clear" w:color="auto" w:fill="FFFFFF"/>
              </w:rPr>
            </w:pPr>
            <w:r w:rsidRPr="00AD00F5">
              <w:rPr>
                <w:rFonts w:ascii="Verdana" w:hAnsi="Verdana"/>
                <w:b/>
                <w:bCs/>
                <w:color w:val="000000"/>
                <w:sz w:val="22"/>
                <w:szCs w:val="22"/>
                <w:shd w:val="clear" w:color="auto" w:fill="FFFFFF"/>
              </w:rPr>
              <w:t>Desirable</w:t>
            </w:r>
          </w:p>
          <w:p w14:paraId="1A4B1789" w14:textId="77777777" w:rsidR="00250720" w:rsidRPr="00AD00F5" w:rsidRDefault="00250720" w:rsidP="00250720">
            <w:pPr>
              <w:numPr>
                <w:ilvl w:val="0"/>
                <w:numId w:val="24"/>
              </w:numPr>
              <w:tabs>
                <w:tab w:val="num" w:pos="720"/>
              </w:tabs>
              <w:rPr>
                <w:rFonts w:ascii="Verdana" w:hAnsi="Verdana"/>
                <w:color w:val="000000"/>
                <w:sz w:val="22"/>
                <w:szCs w:val="22"/>
                <w:shd w:val="clear" w:color="auto" w:fill="FFFFFF"/>
              </w:rPr>
            </w:pPr>
            <w:r w:rsidRPr="00AD00F5">
              <w:rPr>
                <w:rFonts w:ascii="Verdana" w:hAnsi="Verdana"/>
                <w:color w:val="000000"/>
                <w:sz w:val="22"/>
                <w:szCs w:val="22"/>
                <w:shd w:val="clear" w:color="auto" w:fill="FFFFFF"/>
              </w:rPr>
              <w:t>Qualification in management, community development, or related field.</w:t>
            </w:r>
          </w:p>
          <w:p w14:paraId="4DD29A24" w14:textId="77777777" w:rsidR="00250720" w:rsidRPr="00250720" w:rsidRDefault="00250720" w:rsidP="00AD00F5">
            <w:pPr>
              <w:numPr>
                <w:ilvl w:val="0"/>
                <w:numId w:val="24"/>
              </w:numPr>
              <w:tabs>
                <w:tab w:val="num" w:pos="720"/>
              </w:tabs>
              <w:rPr>
                <w:rFonts w:ascii="Verdana" w:hAnsi="Verdana"/>
                <w:color w:val="000000"/>
                <w:sz w:val="22"/>
                <w:szCs w:val="22"/>
                <w:shd w:val="clear" w:color="auto" w:fill="FFFFFF"/>
              </w:rPr>
            </w:pPr>
            <w:r w:rsidRPr="00AD00F5">
              <w:rPr>
                <w:rFonts w:ascii="Verdana" w:hAnsi="Verdana"/>
                <w:color w:val="000000"/>
                <w:sz w:val="22"/>
                <w:szCs w:val="22"/>
                <w:shd w:val="clear" w:color="auto" w:fill="FFFFFF"/>
              </w:rPr>
              <w:t>Food hygiene, first aid, or health and safety qualifications (or willingness to achieve).</w:t>
            </w:r>
          </w:p>
        </w:tc>
      </w:tr>
    </w:tbl>
    <w:p w14:paraId="236789A8" w14:textId="77777777" w:rsidR="0044456F" w:rsidRPr="00E35D0A" w:rsidRDefault="0044456F" w:rsidP="00286561">
      <w:pPr>
        <w:rPr>
          <w:rFonts w:ascii="Verdana" w:eastAsia="Verdana" w:hAnsi="Verdana" w:cs="Verdana"/>
          <w:color w:val="000000"/>
          <w:sz w:val="20"/>
          <w:szCs w:val="20"/>
        </w:rPr>
      </w:pPr>
    </w:p>
    <w:tbl>
      <w:tblPr>
        <w:tblW w:w="0" w:type="auto"/>
        <w:tblBorders>
          <w:insideH w:val="single" w:sz="4" w:space="0" w:color="auto"/>
          <w:insideV w:val="single" w:sz="4" w:space="0" w:color="auto"/>
        </w:tblBorders>
        <w:tblLook w:val="04A0" w:firstRow="1" w:lastRow="0" w:firstColumn="1" w:lastColumn="0" w:noHBand="0" w:noVBand="1"/>
      </w:tblPr>
      <w:tblGrid>
        <w:gridCol w:w="9242"/>
      </w:tblGrid>
      <w:tr w:rsidR="002F56D7" w:rsidRPr="00E35D0A" w14:paraId="0BC01053" w14:textId="77777777">
        <w:tc>
          <w:tcPr>
            <w:tcW w:w="9242" w:type="dxa"/>
          </w:tcPr>
          <w:p w14:paraId="5618AD60" w14:textId="77777777" w:rsidR="009A14EC" w:rsidRPr="00E35D0A" w:rsidRDefault="0084742B" w:rsidP="00286561">
            <w:pPr>
              <w:rPr>
                <w:rFonts w:ascii="Verdana" w:eastAsia="Verdana" w:hAnsi="Verdana" w:cs="Verdana"/>
                <w:color w:val="000000"/>
                <w:sz w:val="20"/>
                <w:szCs w:val="20"/>
              </w:rPr>
            </w:pPr>
            <w:r>
              <w:rPr>
                <w:rFonts w:ascii="Verdana" w:eastAsia="Verdana" w:hAnsi="Verdana" w:cs="Verdana"/>
                <w:color w:val="000000"/>
                <w:sz w:val="20"/>
                <w:szCs w:val="20"/>
              </w:rPr>
              <w:pict w14:anchorId="581E7D8C">
                <v:shape id="_x0000_i1028" type="#_x0000_t75" style="width:451.5pt;height:57pt">
                  <v:imagedata r:id="rId13" o:title="3"/>
                </v:shape>
              </w:pict>
            </w:r>
          </w:p>
        </w:tc>
      </w:tr>
      <w:tr w:rsidR="002F56D7" w:rsidRPr="00E35D0A" w14:paraId="272923E7" w14:textId="77777777">
        <w:tc>
          <w:tcPr>
            <w:tcW w:w="9242" w:type="dxa"/>
          </w:tcPr>
          <w:p w14:paraId="623EE876" w14:textId="77777777" w:rsidR="00250720" w:rsidRDefault="00250720" w:rsidP="00AD00F5">
            <w:pPr>
              <w:rPr>
                <w:rFonts w:ascii="Verdana" w:eastAsia="Times New Roman" w:hAnsi="Verdana"/>
                <w:b/>
                <w:bCs/>
                <w:color w:val="000000"/>
                <w:sz w:val="22"/>
                <w:szCs w:val="22"/>
              </w:rPr>
            </w:pPr>
          </w:p>
          <w:p w14:paraId="2268EC6F" w14:textId="77777777" w:rsidR="0044456F" w:rsidRPr="001475EF" w:rsidRDefault="0044456F" w:rsidP="00AD00F5">
            <w:pPr>
              <w:rPr>
                <w:rFonts w:ascii="Verdana" w:eastAsia="Times New Roman" w:hAnsi="Verdana"/>
                <w:b/>
                <w:bCs/>
                <w:color w:val="000000"/>
                <w:sz w:val="22"/>
                <w:szCs w:val="22"/>
              </w:rPr>
            </w:pPr>
            <w:r w:rsidRPr="001475EF">
              <w:rPr>
                <w:rFonts w:ascii="Verdana" w:eastAsia="Times New Roman" w:hAnsi="Verdana"/>
                <w:b/>
                <w:bCs/>
                <w:color w:val="000000"/>
                <w:sz w:val="22"/>
                <w:szCs w:val="22"/>
              </w:rPr>
              <w:t>Essential:</w:t>
            </w:r>
          </w:p>
          <w:p w14:paraId="2E431194" w14:textId="77777777" w:rsidR="00AD00F5" w:rsidRPr="00AD00F5" w:rsidRDefault="00AD00F5" w:rsidP="00AD00F5">
            <w:pPr>
              <w:numPr>
                <w:ilvl w:val="0"/>
                <w:numId w:val="24"/>
              </w:numPr>
              <w:tabs>
                <w:tab w:val="num" w:pos="720"/>
              </w:tabs>
              <w:rPr>
                <w:rFonts w:ascii="Verdana" w:hAnsi="Verdana"/>
                <w:color w:val="000000"/>
                <w:sz w:val="22"/>
                <w:szCs w:val="22"/>
                <w:shd w:val="clear" w:color="auto" w:fill="FFFFFF"/>
              </w:rPr>
            </w:pPr>
            <w:r w:rsidRPr="00AD00F5">
              <w:rPr>
                <w:rFonts w:ascii="Verdana" w:hAnsi="Verdana"/>
                <w:color w:val="000000"/>
                <w:sz w:val="22"/>
                <w:szCs w:val="22"/>
                <w:shd w:val="clear" w:color="auto" w:fill="FFFFFF"/>
              </w:rPr>
              <w:t>Strong leadership and line management skills.</w:t>
            </w:r>
          </w:p>
          <w:p w14:paraId="5E061788" w14:textId="77777777" w:rsidR="00AD00F5" w:rsidRPr="00AD00F5" w:rsidRDefault="00AD00F5" w:rsidP="00AD00F5">
            <w:pPr>
              <w:numPr>
                <w:ilvl w:val="0"/>
                <w:numId w:val="24"/>
              </w:numPr>
              <w:tabs>
                <w:tab w:val="num" w:pos="720"/>
              </w:tabs>
              <w:rPr>
                <w:rFonts w:ascii="Verdana" w:hAnsi="Verdana"/>
                <w:color w:val="000000"/>
                <w:sz w:val="22"/>
                <w:szCs w:val="22"/>
                <w:shd w:val="clear" w:color="auto" w:fill="FFFFFF"/>
              </w:rPr>
            </w:pPr>
            <w:r w:rsidRPr="00AD00F5">
              <w:rPr>
                <w:rFonts w:ascii="Verdana" w:hAnsi="Verdana"/>
                <w:color w:val="000000"/>
                <w:sz w:val="22"/>
                <w:szCs w:val="22"/>
                <w:shd w:val="clear" w:color="auto" w:fill="FFFFFF"/>
              </w:rPr>
              <w:t>Excellent communication and interpersonal skills.</w:t>
            </w:r>
          </w:p>
          <w:p w14:paraId="2AC1A229" w14:textId="77777777" w:rsidR="00AD00F5" w:rsidRPr="00AD00F5" w:rsidRDefault="00AD00F5" w:rsidP="00AD00F5">
            <w:pPr>
              <w:numPr>
                <w:ilvl w:val="0"/>
                <w:numId w:val="24"/>
              </w:numPr>
              <w:tabs>
                <w:tab w:val="num" w:pos="720"/>
              </w:tabs>
              <w:rPr>
                <w:rFonts w:ascii="Verdana" w:hAnsi="Verdana"/>
                <w:color w:val="000000"/>
                <w:sz w:val="22"/>
                <w:szCs w:val="22"/>
                <w:shd w:val="clear" w:color="auto" w:fill="FFFFFF"/>
              </w:rPr>
            </w:pPr>
            <w:r w:rsidRPr="00AD00F5">
              <w:rPr>
                <w:rFonts w:ascii="Verdana" w:hAnsi="Verdana"/>
                <w:color w:val="000000"/>
                <w:sz w:val="22"/>
                <w:szCs w:val="22"/>
                <w:shd w:val="clear" w:color="auto" w:fill="FFFFFF"/>
              </w:rPr>
              <w:t>Ability to build positive relationships with staff, volunteers, and external partners.</w:t>
            </w:r>
          </w:p>
          <w:p w14:paraId="6176CBFE" w14:textId="77777777" w:rsidR="00AD00F5" w:rsidRPr="00AD00F5" w:rsidRDefault="00AD00F5" w:rsidP="00AD00F5">
            <w:pPr>
              <w:numPr>
                <w:ilvl w:val="0"/>
                <w:numId w:val="24"/>
              </w:numPr>
              <w:tabs>
                <w:tab w:val="num" w:pos="720"/>
              </w:tabs>
              <w:rPr>
                <w:rFonts w:ascii="Verdana" w:hAnsi="Verdana"/>
                <w:color w:val="000000"/>
                <w:sz w:val="22"/>
                <w:szCs w:val="22"/>
                <w:shd w:val="clear" w:color="auto" w:fill="FFFFFF"/>
              </w:rPr>
            </w:pPr>
            <w:r w:rsidRPr="00AD00F5">
              <w:rPr>
                <w:rFonts w:ascii="Verdana" w:hAnsi="Verdana"/>
                <w:color w:val="000000"/>
                <w:sz w:val="22"/>
                <w:szCs w:val="22"/>
                <w:shd w:val="clear" w:color="auto" w:fill="FFFFFF"/>
              </w:rPr>
              <w:t>Organisational and problem-solving skills with attention to detail.</w:t>
            </w:r>
          </w:p>
          <w:p w14:paraId="257CCBF5" w14:textId="77777777" w:rsidR="00250720" w:rsidRPr="00233B6A" w:rsidRDefault="00AD00F5" w:rsidP="00250720">
            <w:pPr>
              <w:numPr>
                <w:ilvl w:val="0"/>
                <w:numId w:val="24"/>
              </w:numPr>
              <w:tabs>
                <w:tab w:val="num" w:pos="720"/>
              </w:tabs>
              <w:rPr>
                <w:rFonts w:ascii="Verdana" w:hAnsi="Verdana"/>
                <w:color w:val="000000"/>
                <w:sz w:val="22"/>
                <w:szCs w:val="22"/>
                <w:shd w:val="clear" w:color="auto" w:fill="FFFFFF"/>
              </w:rPr>
            </w:pPr>
            <w:r w:rsidRPr="00AD00F5">
              <w:rPr>
                <w:rFonts w:ascii="Verdana" w:hAnsi="Verdana"/>
                <w:color w:val="000000"/>
                <w:sz w:val="22"/>
                <w:szCs w:val="22"/>
                <w:shd w:val="clear" w:color="auto" w:fill="FFFFFF"/>
              </w:rPr>
              <w:t>IT literacy, including Microsoft Office and data systems.</w:t>
            </w:r>
          </w:p>
          <w:p w14:paraId="3FA93312" w14:textId="77777777" w:rsidR="002103FD" w:rsidRPr="00AD00F5" w:rsidRDefault="0084742B" w:rsidP="00250720">
            <w:pPr>
              <w:rPr>
                <w:rFonts w:ascii="Verdana" w:hAnsi="Verdana"/>
                <w:color w:val="000000"/>
                <w:sz w:val="22"/>
                <w:szCs w:val="22"/>
                <w:shd w:val="clear" w:color="auto" w:fill="FFFFFF"/>
              </w:rPr>
            </w:pPr>
            <w:r>
              <w:rPr>
                <w:rFonts w:ascii="Verdana" w:eastAsia="Times New Roman" w:hAnsi="Verdana"/>
                <w:b/>
                <w:bCs/>
                <w:noProof/>
                <w:color w:val="000000"/>
                <w:sz w:val="22"/>
                <w:szCs w:val="22"/>
              </w:rPr>
              <w:pict w14:anchorId="75B340DA">
                <v:shape id="_x0000_s2053" type="#_x0000_t32" style="position:absolute;margin-left:4.5pt;margin-top:9.45pt;width:460.5pt;height:0;z-index:251658242" o:connectortype="straight"/>
              </w:pict>
            </w:r>
          </w:p>
          <w:p w14:paraId="591914CD" w14:textId="77777777" w:rsidR="00AD00F5" w:rsidRPr="00AD00F5" w:rsidRDefault="00AD00F5" w:rsidP="00AD00F5">
            <w:pPr>
              <w:rPr>
                <w:rFonts w:ascii="Verdana" w:hAnsi="Verdana"/>
                <w:color w:val="000000"/>
                <w:sz w:val="22"/>
                <w:szCs w:val="22"/>
                <w:shd w:val="clear" w:color="auto" w:fill="FFFFFF"/>
              </w:rPr>
            </w:pPr>
            <w:r w:rsidRPr="00AD00F5">
              <w:rPr>
                <w:rFonts w:ascii="Verdana" w:hAnsi="Verdana"/>
                <w:b/>
                <w:bCs/>
                <w:color w:val="000000"/>
                <w:sz w:val="22"/>
                <w:szCs w:val="22"/>
                <w:shd w:val="clear" w:color="auto" w:fill="FFFFFF"/>
              </w:rPr>
              <w:t>Desirable</w:t>
            </w:r>
          </w:p>
          <w:p w14:paraId="323FDF74" w14:textId="77777777" w:rsidR="00AD00F5" w:rsidRPr="00AD00F5" w:rsidRDefault="00AD00F5" w:rsidP="00AD00F5">
            <w:pPr>
              <w:numPr>
                <w:ilvl w:val="0"/>
                <w:numId w:val="24"/>
              </w:numPr>
              <w:tabs>
                <w:tab w:val="num" w:pos="720"/>
              </w:tabs>
              <w:rPr>
                <w:rFonts w:ascii="Verdana" w:hAnsi="Verdana"/>
                <w:color w:val="000000"/>
                <w:sz w:val="22"/>
                <w:szCs w:val="22"/>
                <w:shd w:val="clear" w:color="auto" w:fill="FFFFFF"/>
              </w:rPr>
            </w:pPr>
            <w:r w:rsidRPr="00AD00F5">
              <w:rPr>
                <w:rFonts w:ascii="Verdana" w:hAnsi="Verdana"/>
                <w:color w:val="000000"/>
                <w:sz w:val="22"/>
                <w:szCs w:val="22"/>
                <w:shd w:val="clear" w:color="auto" w:fill="FFFFFF"/>
              </w:rPr>
              <w:t>Experience of budget management and resource planning.</w:t>
            </w:r>
          </w:p>
          <w:p w14:paraId="576C3CF5" w14:textId="77777777" w:rsidR="00AD00F5" w:rsidRPr="00AD00F5" w:rsidRDefault="00AD00F5" w:rsidP="00AD00F5">
            <w:pPr>
              <w:numPr>
                <w:ilvl w:val="0"/>
                <w:numId w:val="24"/>
              </w:numPr>
              <w:tabs>
                <w:tab w:val="num" w:pos="720"/>
              </w:tabs>
              <w:rPr>
                <w:rFonts w:ascii="Verdana" w:hAnsi="Verdana"/>
                <w:color w:val="000000"/>
                <w:sz w:val="22"/>
                <w:szCs w:val="22"/>
                <w:shd w:val="clear" w:color="auto" w:fill="FFFFFF"/>
              </w:rPr>
            </w:pPr>
            <w:r w:rsidRPr="00AD00F5">
              <w:rPr>
                <w:rFonts w:ascii="Verdana" w:hAnsi="Verdana"/>
                <w:color w:val="000000"/>
                <w:sz w:val="22"/>
                <w:szCs w:val="22"/>
                <w:shd w:val="clear" w:color="auto" w:fill="FFFFFF"/>
              </w:rPr>
              <w:t>Ability to represent the organisation effectively in external settings.</w:t>
            </w:r>
          </w:p>
          <w:p w14:paraId="6E6B5858" w14:textId="77777777" w:rsidR="009A14EC" w:rsidRPr="00233B6A" w:rsidRDefault="00AD00F5" w:rsidP="00233B6A">
            <w:pPr>
              <w:numPr>
                <w:ilvl w:val="0"/>
                <w:numId w:val="24"/>
              </w:numPr>
              <w:tabs>
                <w:tab w:val="num" w:pos="720"/>
              </w:tabs>
              <w:rPr>
                <w:rFonts w:ascii="Verdana" w:hAnsi="Verdana"/>
                <w:color w:val="000000"/>
                <w:sz w:val="22"/>
                <w:szCs w:val="22"/>
                <w:shd w:val="clear" w:color="auto" w:fill="FFFFFF"/>
              </w:rPr>
            </w:pPr>
            <w:r w:rsidRPr="00AD00F5">
              <w:rPr>
                <w:rFonts w:ascii="Verdana" w:hAnsi="Verdana"/>
                <w:color w:val="000000"/>
                <w:sz w:val="22"/>
                <w:szCs w:val="22"/>
                <w:shd w:val="clear" w:color="auto" w:fill="FFFFFF"/>
              </w:rPr>
              <w:t>Skills in report writing and presenting.</w:t>
            </w:r>
          </w:p>
        </w:tc>
      </w:tr>
    </w:tbl>
    <w:p w14:paraId="7053192D" w14:textId="77777777" w:rsidR="00FE5FF0" w:rsidRPr="00E35D0A" w:rsidRDefault="00FE5FF0">
      <w:pPr>
        <w:spacing w:after="0"/>
        <w:rPr>
          <w:rFonts w:ascii="Verdana" w:hAnsi="Verdana"/>
          <w:vanish/>
          <w:color w:val="000000"/>
        </w:rPr>
      </w:pPr>
    </w:p>
    <w:tbl>
      <w:tblPr>
        <w:tblpPr w:leftFromText="180" w:rightFromText="180" w:vertAnchor="text" w:horzAnchor="margin" w:tblpY="403"/>
        <w:tblW w:w="0" w:type="auto"/>
        <w:tblBorders>
          <w:insideH w:val="single" w:sz="4" w:space="0" w:color="auto"/>
          <w:insideV w:val="single" w:sz="4" w:space="0" w:color="auto"/>
        </w:tblBorders>
        <w:tblLook w:val="04A0" w:firstRow="1" w:lastRow="0" w:firstColumn="1" w:lastColumn="0" w:noHBand="0" w:noVBand="1"/>
      </w:tblPr>
      <w:tblGrid>
        <w:gridCol w:w="9242"/>
      </w:tblGrid>
      <w:tr w:rsidR="002F56D7" w:rsidRPr="00E35D0A" w14:paraId="0E305CD6" w14:textId="77777777">
        <w:tc>
          <w:tcPr>
            <w:tcW w:w="9242" w:type="dxa"/>
          </w:tcPr>
          <w:p w14:paraId="3EF9BF65" w14:textId="77777777" w:rsidR="0044456F" w:rsidRPr="00E35D0A" w:rsidRDefault="0084742B">
            <w:pPr>
              <w:rPr>
                <w:rFonts w:ascii="Verdana" w:eastAsia="Verdana" w:hAnsi="Verdana" w:cs="Verdana"/>
                <w:b/>
                <w:bCs/>
                <w:color w:val="000000"/>
                <w:sz w:val="22"/>
                <w:szCs w:val="22"/>
              </w:rPr>
            </w:pPr>
            <w:r>
              <w:rPr>
                <w:rFonts w:ascii="Verdana" w:eastAsia="Verdana" w:hAnsi="Verdana" w:cs="Verdana"/>
                <w:b/>
                <w:bCs/>
                <w:color w:val="000000"/>
                <w:sz w:val="22"/>
                <w:szCs w:val="22"/>
              </w:rPr>
              <w:pict w14:anchorId="24C33AA1">
                <v:shape id="_x0000_i1029" type="#_x0000_t75" style="width:451.5pt;height:57pt">
                  <v:imagedata r:id="rId14" o:title="4"/>
                </v:shape>
              </w:pict>
            </w:r>
          </w:p>
        </w:tc>
      </w:tr>
      <w:tr w:rsidR="002F56D7" w:rsidRPr="00E35D0A" w14:paraId="75CF81B2" w14:textId="77777777">
        <w:tc>
          <w:tcPr>
            <w:tcW w:w="9242" w:type="dxa"/>
          </w:tcPr>
          <w:p w14:paraId="70663ABB" w14:textId="77777777" w:rsidR="0044456F" w:rsidRPr="001475EF" w:rsidRDefault="0044456F" w:rsidP="00AD00F5">
            <w:pPr>
              <w:rPr>
                <w:rFonts w:ascii="Verdana" w:eastAsia="Times New Roman" w:hAnsi="Verdana"/>
                <w:b/>
                <w:bCs/>
                <w:color w:val="000000"/>
                <w:sz w:val="22"/>
                <w:szCs w:val="22"/>
              </w:rPr>
            </w:pPr>
            <w:r w:rsidRPr="001475EF">
              <w:rPr>
                <w:rFonts w:ascii="Verdana" w:eastAsia="Times New Roman" w:hAnsi="Verdana"/>
                <w:b/>
                <w:bCs/>
                <w:color w:val="000000"/>
                <w:sz w:val="22"/>
                <w:szCs w:val="22"/>
              </w:rPr>
              <w:t>Essential:</w:t>
            </w:r>
          </w:p>
          <w:p w14:paraId="1CE81298" w14:textId="77777777" w:rsidR="00AD00F5" w:rsidRPr="00AD00F5" w:rsidRDefault="00AD00F5" w:rsidP="00AD00F5">
            <w:pPr>
              <w:numPr>
                <w:ilvl w:val="0"/>
                <w:numId w:val="24"/>
              </w:numPr>
              <w:tabs>
                <w:tab w:val="num" w:pos="720"/>
              </w:tabs>
              <w:rPr>
                <w:rFonts w:ascii="Verdana" w:hAnsi="Verdana"/>
                <w:color w:val="000000"/>
                <w:sz w:val="22"/>
                <w:szCs w:val="22"/>
                <w:shd w:val="clear" w:color="auto" w:fill="FFFFFF"/>
              </w:rPr>
            </w:pPr>
            <w:r w:rsidRPr="00AD00F5">
              <w:rPr>
                <w:rFonts w:ascii="Verdana" w:hAnsi="Verdana"/>
                <w:color w:val="000000"/>
                <w:sz w:val="22"/>
                <w:szCs w:val="22"/>
                <w:shd w:val="clear" w:color="auto" w:fill="FFFFFF"/>
              </w:rPr>
              <w:t>Proven experience of managing staff and services.</w:t>
            </w:r>
          </w:p>
          <w:p w14:paraId="0E1E1209" w14:textId="77777777" w:rsidR="00AD00F5" w:rsidRPr="00AD00F5" w:rsidRDefault="00AD00F5" w:rsidP="00AD00F5">
            <w:pPr>
              <w:numPr>
                <w:ilvl w:val="0"/>
                <w:numId w:val="24"/>
              </w:numPr>
              <w:tabs>
                <w:tab w:val="num" w:pos="720"/>
              </w:tabs>
              <w:rPr>
                <w:rFonts w:ascii="Verdana" w:hAnsi="Verdana"/>
                <w:color w:val="000000"/>
                <w:sz w:val="22"/>
                <w:szCs w:val="22"/>
                <w:shd w:val="clear" w:color="auto" w:fill="FFFFFF"/>
              </w:rPr>
            </w:pPr>
            <w:r w:rsidRPr="00AD00F5">
              <w:rPr>
                <w:rFonts w:ascii="Verdana" w:hAnsi="Verdana"/>
                <w:color w:val="000000"/>
                <w:sz w:val="22"/>
                <w:szCs w:val="22"/>
                <w:shd w:val="clear" w:color="auto" w:fill="FFFFFF"/>
              </w:rPr>
              <w:t>Experience of safeguarding and maintaining safe environments.</w:t>
            </w:r>
          </w:p>
          <w:p w14:paraId="32A69B51" w14:textId="77777777" w:rsidR="00AD00F5" w:rsidRPr="00AD00F5" w:rsidRDefault="00AD00F5" w:rsidP="00AD00F5">
            <w:pPr>
              <w:numPr>
                <w:ilvl w:val="0"/>
                <w:numId w:val="24"/>
              </w:numPr>
              <w:tabs>
                <w:tab w:val="num" w:pos="720"/>
              </w:tabs>
              <w:rPr>
                <w:rFonts w:ascii="Verdana" w:hAnsi="Verdana"/>
                <w:color w:val="000000"/>
                <w:sz w:val="22"/>
                <w:szCs w:val="22"/>
                <w:shd w:val="clear" w:color="auto" w:fill="FFFFFF"/>
              </w:rPr>
            </w:pPr>
            <w:r w:rsidRPr="00AD00F5">
              <w:rPr>
                <w:rFonts w:ascii="Verdana" w:hAnsi="Verdana"/>
                <w:color w:val="000000"/>
                <w:sz w:val="22"/>
                <w:szCs w:val="22"/>
                <w:shd w:val="clear" w:color="auto" w:fill="FFFFFF"/>
              </w:rPr>
              <w:t>Experience of partnership and multi-agency working.</w:t>
            </w:r>
          </w:p>
          <w:p w14:paraId="3CA1472C" w14:textId="77777777" w:rsidR="00AD00F5" w:rsidRPr="00AD00F5" w:rsidRDefault="00AD00F5" w:rsidP="00AD00F5">
            <w:pPr>
              <w:numPr>
                <w:ilvl w:val="0"/>
                <w:numId w:val="24"/>
              </w:numPr>
              <w:tabs>
                <w:tab w:val="num" w:pos="720"/>
              </w:tabs>
              <w:rPr>
                <w:rFonts w:ascii="Verdana" w:hAnsi="Verdana"/>
                <w:color w:val="000000"/>
                <w:sz w:val="22"/>
                <w:szCs w:val="22"/>
                <w:shd w:val="clear" w:color="auto" w:fill="FFFFFF"/>
              </w:rPr>
            </w:pPr>
            <w:r w:rsidRPr="00AD00F5">
              <w:rPr>
                <w:rFonts w:ascii="Verdana" w:hAnsi="Verdana"/>
                <w:color w:val="000000"/>
                <w:sz w:val="22"/>
                <w:szCs w:val="22"/>
                <w:shd w:val="clear" w:color="auto" w:fill="FFFFFF"/>
              </w:rPr>
              <w:t>Experience of monitoring, evaluation, and reporting.</w:t>
            </w:r>
          </w:p>
          <w:p w14:paraId="1234272C" w14:textId="77777777" w:rsidR="0044456F" w:rsidRPr="00E35D0A" w:rsidRDefault="0044456F" w:rsidP="00250720">
            <w:pPr>
              <w:ind w:left="1080"/>
              <w:rPr>
                <w:rFonts w:ascii="Verdana" w:eastAsia="Verdana" w:hAnsi="Verdana" w:cs="Verdana"/>
                <w:color w:val="000000"/>
                <w:sz w:val="20"/>
                <w:szCs w:val="20"/>
              </w:rPr>
            </w:pPr>
          </w:p>
        </w:tc>
      </w:tr>
      <w:tr w:rsidR="00E85542" w:rsidRPr="00E35D0A" w14:paraId="6ECC10EF" w14:textId="77777777">
        <w:tc>
          <w:tcPr>
            <w:tcW w:w="9242" w:type="dxa"/>
          </w:tcPr>
          <w:p w14:paraId="34AF8B24" w14:textId="77777777" w:rsidR="00327BAC" w:rsidRDefault="00327BAC" w:rsidP="00AD00F5">
            <w:pPr>
              <w:rPr>
                <w:rFonts w:ascii="Verdana" w:eastAsia="Times New Roman" w:hAnsi="Verdana"/>
                <w:b/>
                <w:bCs/>
                <w:color w:val="000000"/>
                <w:sz w:val="22"/>
                <w:szCs w:val="22"/>
              </w:rPr>
            </w:pPr>
          </w:p>
          <w:p w14:paraId="4D79B91F" w14:textId="77777777" w:rsidR="00250720" w:rsidRPr="00AD00F5" w:rsidRDefault="00250720" w:rsidP="00250720">
            <w:pPr>
              <w:rPr>
                <w:rFonts w:ascii="Verdana" w:hAnsi="Verdana"/>
                <w:color w:val="000000"/>
                <w:sz w:val="22"/>
                <w:szCs w:val="22"/>
                <w:shd w:val="clear" w:color="auto" w:fill="FFFFFF"/>
              </w:rPr>
            </w:pPr>
            <w:r w:rsidRPr="00AD00F5">
              <w:rPr>
                <w:rFonts w:ascii="Verdana" w:hAnsi="Verdana"/>
                <w:b/>
                <w:bCs/>
                <w:color w:val="000000"/>
                <w:sz w:val="22"/>
                <w:szCs w:val="22"/>
                <w:shd w:val="clear" w:color="auto" w:fill="FFFFFF"/>
              </w:rPr>
              <w:t>Desirable</w:t>
            </w:r>
          </w:p>
          <w:p w14:paraId="51BFBA52" w14:textId="77777777" w:rsidR="00250720" w:rsidRPr="00AD00F5" w:rsidRDefault="00250720" w:rsidP="00250720">
            <w:pPr>
              <w:numPr>
                <w:ilvl w:val="0"/>
                <w:numId w:val="24"/>
              </w:numPr>
              <w:tabs>
                <w:tab w:val="num" w:pos="720"/>
              </w:tabs>
              <w:rPr>
                <w:rFonts w:ascii="Verdana" w:hAnsi="Verdana"/>
                <w:color w:val="000000"/>
                <w:sz w:val="22"/>
                <w:szCs w:val="22"/>
                <w:shd w:val="clear" w:color="auto" w:fill="FFFFFF"/>
              </w:rPr>
            </w:pPr>
            <w:r w:rsidRPr="00AD00F5">
              <w:rPr>
                <w:rFonts w:ascii="Verdana" w:hAnsi="Verdana"/>
                <w:color w:val="000000"/>
                <w:sz w:val="22"/>
                <w:szCs w:val="22"/>
                <w:shd w:val="clear" w:color="auto" w:fill="FFFFFF"/>
              </w:rPr>
              <w:t>Experience of managing a community hub, centre, or similar service.</w:t>
            </w:r>
          </w:p>
          <w:p w14:paraId="435BB062" w14:textId="6114CAEB" w:rsidR="00250720" w:rsidRPr="00AD00F5" w:rsidRDefault="00250720" w:rsidP="00250720">
            <w:pPr>
              <w:numPr>
                <w:ilvl w:val="0"/>
                <w:numId w:val="24"/>
              </w:numPr>
              <w:tabs>
                <w:tab w:val="num" w:pos="720"/>
              </w:tabs>
              <w:rPr>
                <w:rFonts w:ascii="Verdana" w:hAnsi="Verdana"/>
                <w:color w:val="000000"/>
                <w:sz w:val="22"/>
                <w:szCs w:val="22"/>
                <w:shd w:val="clear" w:color="auto" w:fill="FFFFFF"/>
              </w:rPr>
            </w:pPr>
            <w:r w:rsidRPr="00AD00F5">
              <w:rPr>
                <w:rFonts w:ascii="Verdana" w:hAnsi="Verdana"/>
                <w:color w:val="000000"/>
                <w:sz w:val="22"/>
                <w:szCs w:val="22"/>
                <w:shd w:val="clear" w:color="auto" w:fill="FFFFFF"/>
              </w:rPr>
              <w:t xml:space="preserve">Experience of managing </w:t>
            </w:r>
            <w:r w:rsidR="007F515E">
              <w:rPr>
                <w:rFonts w:ascii="Verdana" w:hAnsi="Verdana"/>
                <w:color w:val="000000"/>
                <w:sz w:val="22"/>
                <w:szCs w:val="22"/>
                <w:shd w:val="clear" w:color="auto" w:fill="FFFFFF"/>
              </w:rPr>
              <w:t>poverty relief projects and/or</w:t>
            </w:r>
            <w:r w:rsidRPr="00AD00F5">
              <w:rPr>
                <w:rFonts w:ascii="Verdana" w:hAnsi="Verdana"/>
                <w:color w:val="000000"/>
                <w:sz w:val="22"/>
                <w:szCs w:val="22"/>
                <w:shd w:val="clear" w:color="auto" w:fill="FFFFFF"/>
              </w:rPr>
              <w:t xml:space="preserve"> warehouse operations.</w:t>
            </w:r>
          </w:p>
          <w:p w14:paraId="2F8A7C37" w14:textId="77777777" w:rsidR="0044456F" w:rsidRPr="00B104C5" w:rsidRDefault="00250720" w:rsidP="00B104C5">
            <w:pPr>
              <w:numPr>
                <w:ilvl w:val="0"/>
                <w:numId w:val="24"/>
              </w:numPr>
              <w:tabs>
                <w:tab w:val="num" w:pos="720"/>
              </w:tabs>
              <w:rPr>
                <w:rFonts w:ascii="Verdana" w:hAnsi="Verdana"/>
                <w:color w:val="000000"/>
                <w:sz w:val="22"/>
                <w:szCs w:val="22"/>
                <w:shd w:val="clear" w:color="auto" w:fill="FFFFFF"/>
              </w:rPr>
            </w:pPr>
            <w:r w:rsidRPr="00AD00F5">
              <w:rPr>
                <w:rFonts w:ascii="Verdana" w:hAnsi="Verdana"/>
                <w:color w:val="000000"/>
                <w:sz w:val="22"/>
                <w:szCs w:val="22"/>
                <w:shd w:val="clear" w:color="auto" w:fill="FFFFFF"/>
              </w:rPr>
              <w:t>Experience of health and safety and building management.</w:t>
            </w:r>
          </w:p>
        </w:tc>
      </w:tr>
    </w:tbl>
    <w:p w14:paraId="25B2A18E" w14:textId="77777777" w:rsidR="009A14EC" w:rsidRPr="005B39F7" w:rsidRDefault="009A14EC" w:rsidP="00286561">
      <w:pPr>
        <w:rPr>
          <w:rFonts w:ascii="Verdana" w:eastAsia="Verdana" w:hAnsi="Verdana" w:cs="Verdana"/>
          <w:b/>
          <w:bCs/>
          <w:color w:val="FF0000"/>
          <w:sz w:val="22"/>
          <w:szCs w:val="22"/>
        </w:rPr>
      </w:pPr>
    </w:p>
    <w:p w14:paraId="50EC7A75" w14:textId="77777777" w:rsidR="00286561" w:rsidRPr="00E35D0A" w:rsidRDefault="0084742B" w:rsidP="00286561">
      <w:pPr>
        <w:rPr>
          <w:rFonts w:ascii="Verdana" w:eastAsia="Times New Roman" w:hAnsi="Verdana"/>
          <w:b/>
          <w:bCs/>
          <w:color w:val="000000"/>
          <w:sz w:val="24"/>
          <w:szCs w:val="24"/>
        </w:rPr>
      </w:pPr>
      <w:r>
        <w:rPr>
          <w:rFonts w:ascii="Verdana" w:eastAsia="Times New Roman" w:hAnsi="Verdana"/>
          <w:b/>
          <w:bCs/>
          <w:noProof/>
          <w:color w:val="000000"/>
          <w:sz w:val="22"/>
          <w:szCs w:val="22"/>
        </w:rPr>
        <w:pict w14:anchorId="78CBE9AC">
          <v:shape id="_x0000_s2052" type="#_x0000_t32" style="position:absolute;margin-left:9.75pt;margin-top:292.95pt;width:460.5pt;height:0;z-index:251658241" o:connectortype="straight"/>
        </w:pict>
      </w:r>
      <w:r w:rsidR="00286561" w:rsidRPr="005B39F7">
        <w:rPr>
          <w:rFonts w:ascii="Verdana" w:eastAsia="Verdana" w:hAnsi="Verdana" w:cs="Verdana"/>
          <w:b/>
          <w:bCs/>
          <w:color w:val="FF0000"/>
          <w:sz w:val="22"/>
          <w:szCs w:val="22"/>
        </w:rPr>
        <w:br w:type="page"/>
      </w:r>
      <w:r w:rsidR="00286561" w:rsidRPr="00E35D0A">
        <w:rPr>
          <w:rFonts w:ascii="Verdana" w:eastAsia="Verdana" w:hAnsi="Verdana" w:cs="Verdana"/>
          <w:b/>
          <w:bCs/>
          <w:color w:val="000000"/>
          <w:sz w:val="22"/>
          <w:szCs w:val="22"/>
        </w:rPr>
        <w:t>SAFEGUARDING</w:t>
      </w:r>
    </w:p>
    <w:p w14:paraId="1B22CB59" w14:textId="77777777" w:rsidR="00286561" w:rsidRPr="00E35D0A" w:rsidRDefault="00286561" w:rsidP="00286561">
      <w:pPr>
        <w:spacing w:after="160" w:line="256" w:lineRule="auto"/>
        <w:jc w:val="both"/>
        <w:rPr>
          <w:rFonts w:ascii="Verdana" w:eastAsia="Verdana" w:hAnsi="Verdana" w:cs="Verdana"/>
          <w:color w:val="000000"/>
          <w:sz w:val="22"/>
          <w:szCs w:val="22"/>
        </w:rPr>
      </w:pPr>
      <w:r w:rsidRPr="00E35D0A">
        <w:rPr>
          <w:rFonts w:ascii="Verdana" w:eastAsia="Verdana" w:hAnsi="Verdana" w:cs="Verdana"/>
          <w:color w:val="000000"/>
          <w:sz w:val="22"/>
          <w:szCs w:val="22"/>
        </w:rPr>
        <w:t>At YMCA Derbyshire we aim to transform the lives of the people we work with for the better. We are looking for brilliant people who will ensure that safeguarding the people we work with is a priority.</w:t>
      </w:r>
    </w:p>
    <w:p w14:paraId="20DFDDF1" w14:textId="77777777" w:rsidR="00286561" w:rsidRPr="005B39F7" w:rsidRDefault="00286561" w:rsidP="00286561">
      <w:pPr>
        <w:rPr>
          <w:rFonts w:ascii="Verdana" w:eastAsia="Times New Roman" w:hAnsi="Verdana"/>
          <w:b/>
          <w:bCs/>
          <w:color w:val="FF0000"/>
          <w:sz w:val="24"/>
          <w:szCs w:val="24"/>
        </w:rPr>
      </w:pPr>
    </w:p>
    <w:tbl>
      <w:tblPr>
        <w:tblW w:w="0" w:type="auto"/>
        <w:tblBorders>
          <w:insideH w:val="single" w:sz="4" w:space="0" w:color="auto"/>
          <w:insideV w:val="single" w:sz="4" w:space="0" w:color="auto"/>
        </w:tblBorders>
        <w:tblLook w:val="04A0" w:firstRow="1" w:lastRow="0" w:firstColumn="1" w:lastColumn="0" w:noHBand="0" w:noVBand="1"/>
      </w:tblPr>
      <w:tblGrid>
        <w:gridCol w:w="9242"/>
      </w:tblGrid>
      <w:tr w:rsidR="002F56D7" w:rsidRPr="005B39F7" w14:paraId="33CBAF92" w14:textId="77777777" w:rsidTr="57EE7A22">
        <w:tc>
          <w:tcPr>
            <w:tcW w:w="9242" w:type="dxa"/>
          </w:tcPr>
          <w:p w14:paraId="47521A67" w14:textId="77777777" w:rsidR="009A14EC" w:rsidRPr="005B39F7" w:rsidRDefault="0084742B" w:rsidP="00286561">
            <w:pPr>
              <w:rPr>
                <w:rFonts w:ascii="Verdana" w:eastAsia="Verdana" w:hAnsi="Verdana" w:cs="Verdana"/>
                <w:b/>
                <w:bCs/>
                <w:color w:val="FF0000"/>
                <w:sz w:val="22"/>
                <w:szCs w:val="22"/>
              </w:rPr>
            </w:pPr>
            <w:r>
              <w:rPr>
                <w:rFonts w:ascii="Verdana" w:eastAsia="Verdana" w:hAnsi="Verdana" w:cs="Verdana"/>
                <w:b/>
                <w:bCs/>
                <w:color w:val="FF0000"/>
                <w:sz w:val="22"/>
                <w:szCs w:val="22"/>
              </w:rPr>
              <w:pict w14:anchorId="70ACF300">
                <v:shape id="_x0000_i1030" type="#_x0000_t75" style="width:451.5pt;height:57pt">
                  <v:imagedata r:id="rId15" o:title="5"/>
                </v:shape>
              </w:pict>
            </w:r>
          </w:p>
        </w:tc>
      </w:tr>
      <w:tr w:rsidR="00E32C00" w:rsidRPr="00E35D0A" w14:paraId="2E7EC2F3" w14:textId="77777777" w:rsidTr="57EE7A22">
        <w:trPr>
          <w:trHeight w:val="4417"/>
        </w:trPr>
        <w:tc>
          <w:tcPr>
            <w:tcW w:w="9242" w:type="dxa"/>
          </w:tcPr>
          <w:p w14:paraId="281B38D3" w14:textId="77777777" w:rsidR="009A14EC" w:rsidRPr="00E35D0A" w:rsidRDefault="009A14EC" w:rsidP="00AA6716">
            <w:pPr>
              <w:rPr>
                <w:rFonts w:ascii="Verdana" w:eastAsia="Verdana" w:hAnsi="Verdana" w:cs="Verdana"/>
                <w:b/>
                <w:bCs/>
                <w:color w:val="000000"/>
                <w:sz w:val="22"/>
                <w:szCs w:val="22"/>
              </w:rPr>
            </w:pPr>
            <w:r w:rsidRPr="00E35D0A">
              <w:rPr>
                <w:rFonts w:ascii="Verdana" w:eastAsia="Verdana" w:hAnsi="Verdana" w:cs="Verdana"/>
                <w:b/>
                <w:bCs/>
                <w:color w:val="000000"/>
                <w:sz w:val="22"/>
                <w:szCs w:val="22"/>
              </w:rPr>
              <w:t>Salary</w:t>
            </w:r>
          </w:p>
          <w:p w14:paraId="70589441" w14:textId="14E8E65E" w:rsidR="009A14EC" w:rsidRPr="00E35D0A" w:rsidRDefault="007F515E" w:rsidP="007F515E">
            <w:pPr>
              <w:jc w:val="both"/>
              <w:rPr>
                <w:rFonts w:ascii="Verdana" w:eastAsia="Verdana" w:hAnsi="Verdana" w:cs="Verdana"/>
                <w:color w:val="000000"/>
                <w:sz w:val="22"/>
                <w:szCs w:val="22"/>
              </w:rPr>
            </w:pPr>
            <w:r w:rsidRPr="57EE7A22">
              <w:rPr>
                <w:rFonts w:ascii="Verdana" w:eastAsia="Verdana" w:hAnsi="Verdana" w:cs="Verdana"/>
                <w:color w:val="000000" w:themeColor="text1"/>
                <w:sz w:val="22"/>
                <w:szCs w:val="22"/>
              </w:rPr>
              <w:t>£18,579.60 (£15.88ph)</w:t>
            </w:r>
          </w:p>
          <w:p w14:paraId="0E55E35E" w14:textId="031D048E" w:rsidR="57EE7A22" w:rsidRDefault="57EE7A22" w:rsidP="57EE7A22">
            <w:pPr>
              <w:jc w:val="both"/>
              <w:rPr>
                <w:rFonts w:ascii="Verdana" w:eastAsia="Verdana" w:hAnsi="Verdana" w:cs="Verdana"/>
                <w:color w:val="000000" w:themeColor="text1"/>
                <w:sz w:val="22"/>
                <w:szCs w:val="22"/>
              </w:rPr>
            </w:pPr>
          </w:p>
          <w:p w14:paraId="113C8005" w14:textId="77777777" w:rsidR="009A14EC" w:rsidRPr="00E35D0A" w:rsidRDefault="009A14EC">
            <w:pPr>
              <w:jc w:val="both"/>
              <w:rPr>
                <w:rFonts w:ascii="Verdana" w:eastAsia="Verdana" w:hAnsi="Verdana" w:cs="Verdana"/>
                <w:color w:val="000000"/>
                <w:sz w:val="22"/>
                <w:szCs w:val="22"/>
              </w:rPr>
            </w:pPr>
            <w:r w:rsidRPr="00E35D0A">
              <w:rPr>
                <w:rFonts w:ascii="Verdana" w:eastAsia="Verdana" w:hAnsi="Verdana" w:cs="Verdana"/>
                <w:b/>
                <w:bCs/>
                <w:color w:val="000000"/>
                <w:sz w:val="22"/>
                <w:szCs w:val="22"/>
              </w:rPr>
              <w:t>Hours of work</w:t>
            </w:r>
          </w:p>
          <w:p w14:paraId="590803C6" w14:textId="68712229" w:rsidR="009A14EC" w:rsidRPr="00E35D0A" w:rsidRDefault="007F515E" w:rsidP="009A14EC">
            <w:pPr>
              <w:rPr>
                <w:rFonts w:ascii="Verdana" w:eastAsia="Verdana" w:hAnsi="Verdana" w:cs="Verdana"/>
                <w:color w:val="000000"/>
                <w:sz w:val="22"/>
                <w:szCs w:val="22"/>
              </w:rPr>
            </w:pPr>
            <w:r>
              <w:rPr>
                <w:rFonts w:ascii="Verdana" w:eastAsia="Verdana" w:hAnsi="Verdana" w:cs="Verdana"/>
                <w:color w:val="000000"/>
                <w:sz w:val="22"/>
                <w:szCs w:val="22"/>
              </w:rPr>
              <w:t>22.5</w:t>
            </w:r>
            <w:r w:rsidR="009A14EC" w:rsidRPr="00E35D0A">
              <w:rPr>
                <w:rFonts w:ascii="Verdana" w:eastAsia="Verdana" w:hAnsi="Verdana" w:cs="Verdana"/>
                <w:color w:val="000000"/>
                <w:sz w:val="22"/>
                <w:szCs w:val="22"/>
              </w:rPr>
              <w:t xml:space="preserve"> hours per week to meet the needs of the department and organisation</w:t>
            </w:r>
            <w:r>
              <w:rPr>
                <w:rFonts w:ascii="Verdana" w:eastAsia="Verdana" w:hAnsi="Verdana" w:cs="Verdana"/>
                <w:color w:val="000000"/>
                <w:sz w:val="22"/>
                <w:szCs w:val="22"/>
              </w:rPr>
              <w:t xml:space="preserve"> (minimum over 4 days)</w:t>
            </w:r>
            <w:r w:rsidR="009A14EC" w:rsidRPr="00E35D0A">
              <w:rPr>
                <w:rFonts w:ascii="Verdana" w:eastAsia="Verdana" w:hAnsi="Verdana" w:cs="Verdana"/>
                <w:color w:val="000000"/>
                <w:sz w:val="22"/>
                <w:szCs w:val="22"/>
              </w:rPr>
              <w:t xml:space="preserve">.  </w:t>
            </w:r>
          </w:p>
          <w:p w14:paraId="2385B978" w14:textId="77777777" w:rsidR="009A14EC" w:rsidRPr="00E35D0A" w:rsidRDefault="009A14EC">
            <w:pPr>
              <w:jc w:val="both"/>
              <w:rPr>
                <w:rFonts w:ascii="Verdana" w:eastAsia="Verdana" w:hAnsi="Verdana" w:cs="Verdana"/>
                <w:color w:val="000000"/>
                <w:sz w:val="22"/>
                <w:szCs w:val="22"/>
              </w:rPr>
            </w:pPr>
          </w:p>
          <w:p w14:paraId="5C28F1B4" w14:textId="77777777" w:rsidR="009A14EC" w:rsidRPr="00E35D0A" w:rsidRDefault="009A14EC">
            <w:pPr>
              <w:jc w:val="both"/>
              <w:rPr>
                <w:rFonts w:ascii="Verdana" w:eastAsia="Verdana" w:hAnsi="Verdana" w:cs="Verdana"/>
                <w:color w:val="000000"/>
                <w:sz w:val="22"/>
                <w:szCs w:val="22"/>
              </w:rPr>
            </w:pPr>
            <w:r w:rsidRPr="00E35D0A">
              <w:rPr>
                <w:rFonts w:ascii="Verdana" w:eastAsia="Verdana" w:hAnsi="Verdana" w:cs="Verdana"/>
                <w:b/>
                <w:bCs/>
                <w:color w:val="000000"/>
                <w:sz w:val="22"/>
                <w:szCs w:val="22"/>
              </w:rPr>
              <w:t>Leave entitlement</w:t>
            </w:r>
          </w:p>
          <w:p w14:paraId="29CD80AD" w14:textId="6EE8819A" w:rsidR="009A14EC" w:rsidRPr="00E35D0A" w:rsidRDefault="00C65444">
            <w:pPr>
              <w:jc w:val="both"/>
              <w:rPr>
                <w:rFonts w:ascii="Verdana" w:eastAsia="Verdana" w:hAnsi="Verdana" w:cs="Verdana"/>
                <w:color w:val="000000"/>
                <w:sz w:val="22"/>
                <w:szCs w:val="22"/>
              </w:rPr>
            </w:pPr>
            <w:r w:rsidRPr="00E35D0A">
              <w:rPr>
                <w:rFonts w:ascii="Verdana" w:eastAsia="Verdana" w:hAnsi="Verdana" w:cs="Verdana"/>
                <w:color w:val="000000"/>
                <w:sz w:val="22"/>
                <w:szCs w:val="22"/>
              </w:rPr>
              <w:t>3</w:t>
            </w:r>
            <w:r w:rsidR="007F515E">
              <w:rPr>
                <w:rFonts w:ascii="Verdana" w:eastAsia="Verdana" w:hAnsi="Verdana" w:cs="Verdana"/>
                <w:color w:val="000000"/>
                <w:sz w:val="22"/>
                <w:szCs w:val="22"/>
              </w:rPr>
              <w:t>3</w:t>
            </w:r>
            <w:r w:rsidR="009A14EC" w:rsidRPr="00E35D0A">
              <w:rPr>
                <w:rFonts w:ascii="Verdana" w:eastAsia="Verdana" w:hAnsi="Verdana" w:cs="Verdana"/>
                <w:color w:val="000000"/>
                <w:sz w:val="22"/>
                <w:szCs w:val="22"/>
              </w:rPr>
              <w:t xml:space="preserve"> days per year including Bank Holidays</w:t>
            </w:r>
            <w:r w:rsidR="007F515E">
              <w:rPr>
                <w:rFonts w:ascii="Verdana" w:eastAsia="Verdana" w:hAnsi="Verdana" w:cs="Verdana"/>
                <w:color w:val="000000"/>
                <w:sz w:val="22"/>
                <w:szCs w:val="22"/>
              </w:rPr>
              <w:t xml:space="preserve"> pro-rata</w:t>
            </w:r>
          </w:p>
          <w:p w14:paraId="4BCE311B" w14:textId="77777777" w:rsidR="009A14EC" w:rsidRPr="00E35D0A" w:rsidRDefault="009A14EC">
            <w:pPr>
              <w:jc w:val="both"/>
              <w:rPr>
                <w:rFonts w:ascii="Verdana" w:eastAsia="Verdana" w:hAnsi="Verdana" w:cs="Verdana"/>
                <w:color w:val="000000"/>
                <w:sz w:val="22"/>
                <w:szCs w:val="22"/>
              </w:rPr>
            </w:pPr>
          </w:p>
          <w:p w14:paraId="403EC4DB" w14:textId="77777777" w:rsidR="009A14EC" w:rsidRPr="00E35D0A" w:rsidRDefault="009A14EC">
            <w:pPr>
              <w:jc w:val="both"/>
              <w:rPr>
                <w:rFonts w:ascii="Verdana" w:eastAsia="Times New Roman" w:hAnsi="Verdana"/>
                <w:color w:val="000000"/>
                <w:sz w:val="22"/>
                <w:szCs w:val="22"/>
              </w:rPr>
            </w:pPr>
            <w:r w:rsidRPr="00E35D0A">
              <w:rPr>
                <w:rFonts w:ascii="Verdana" w:eastAsia="Verdana" w:hAnsi="Verdana" w:cs="Verdana"/>
                <w:b/>
                <w:bCs/>
                <w:color w:val="000000"/>
                <w:sz w:val="22"/>
                <w:szCs w:val="22"/>
              </w:rPr>
              <w:t>Pension entitlement</w:t>
            </w:r>
          </w:p>
          <w:p w14:paraId="4312DC8D" w14:textId="77777777" w:rsidR="009A14EC" w:rsidRPr="00E35D0A" w:rsidRDefault="009A14EC">
            <w:pPr>
              <w:jc w:val="both"/>
              <w:rPr>
                <w:rFonts w:ascii="Verdana" w:hAnsi="Verdana" w:cs="Arial"/>
                <w:color w:val="000000"/>
                <w:sz w:val="22"/>
                <w:szCs w:val="22"/>
              </w:rPr>
            </w:pPr>
            <w:r w:rsidRPr="00E35D0A">
              <w:rPr>
                <w:rFonts w:ascii="Verdana" w:hAnsi="Verdana" w:cs="Arial"/>
                <w:color w:val="000000"/>
                <w:sz w:val="22"/>
                <w:szCs w:val="22"/>
              </w:rPr>
              <w:t>Auto enrolment following a 3-month qualifying period.</w:t>
            </w:r>
          </w:p>
          <w:p w14:paraId="45A3E2A4" w14:textId="77777777" w:rsidR="009A14EC" w:rsidRPr="00E35D0A" w:rsidRDefault="009A14EC">
            <w:pPr>
              <w:jc w:val="both"/>
              <w:rPr>
                <w:rFonts w:ascii="Verdana" w:hAnsi="Verdana"/>
                <w:color w:val="000000"/>
                <w:sz w:val="22"/>
                <w:szCs w:val="22"/>
              </w:rPr>
            </w:pPr>
          </w:p>
          <w:p w14:paraId="3B3A8A1D" w14:textId="77777777" w:rsidR="009A14EC" w:rsidRPr="00E35D0A" w:rsidRDefault="009A14EC">
            <w:pPr>
              <w:jc w:val="both"/>
              <w:rPr>
                <w:rFonts w:ascii="Verdana" w:hAnsi="Verdana"/>
                <w:color w:val="000000"/>
                <w:sz w:val="22"/>
                <w:szCs w:val="22"/>
              </w:rPr>
            </w:pPr>
            <w:r w:rsidRPr="00E35D0A">
              <w:rPr>
                <w:rFonts w:ascii="Verdana" w:eastAsia="Verdana" w:hAnsi="Verdana" w:cs="Verdana"/>
                <w:b/>
                <w:bCs/>
                <w:color w:val="000000"/>
                <w:sz w:val="22"/>
                <w:szCs w:val="22"/>
              </w:rPr>
              <w:t>Conditions of appointment</w:t>
            </w:r>
          </w:p>
          <w:p w14:paraId="4FD160E3" w14:textId="77777777" w:rsidR="009A14EC" w:rsidRPr="00E35D0A" w:rsidRDefault="009A14EC">
            <w:pPr>
              <w:jc w:val="both"/>
              <w:rPr>
                <w:rFonts w:ascii="Verdana" w:eastAsia="Verdana" w:hAnsi="Verdana" w:cs="Verdana"/>
                <w:color w:val="000000"/>
                <w:sz w:val="22"/>
                <w:szCs w:val="22"/>
              </w:rPr>
            </w:pPr>
            <w:r w:rsidRPr="00E35D0A">
              <w:rPr>
                <w:rFonts w:ascii="Verdana" w:eastAsia="Verdana" w:hAnsi="Verdana" w:cs="Verdana"/>
                <w:color w:val="000000"/>
                <w:sz w:val="22"/>
                <w:szCs w:val="22"/>
              </w:rPr>
              <w:t>The appointment is subject to YMCA Derbyshire receiving two satisfactory references, an Enhanced DBS (Disclosure and Barring Service) check and a six-month probationary period.</w:t>
            </w:r>
          </w:p>
        </w:tc>
      </w:tr>
    </w:tbl>
    <w:p w14:paraId="5009BFFD" w14:textId="77777777" w:rsidR="00286561" w:rsidRPr="00E35D0A" w:rsidRDefault="00C25C1C" w:rsidP="00286561">
      <w:pPr>
        <w:rPr>
          <w:rFonts w:ascii="Verdana" w:eastAsia="Verdana" w:hAnsi="Verdana" w:cs="Verdana"/>
          <w:b/>
          <w:bCs/>
          <w:color w:val="000000"/>
          <w:sz w:val="22"/>
          <w:szCs w:val="22"/>
        </w:rPr>
      </w:pPr>
      <w:r w:rsidRPr="00E35D0A">
        <w:rPr>
          <w:rFonts w:ascii="Verdana" w:eastAsia="Verdana" w:hAnsi="Verdana" w:cs="Verdana"/>
          <w:b/>
          <w:bCs/>
          <w:color w:val="000000"/>
          <w:sz w:val="22"/>
          <w:szCs w:val="22"/>
        </w:rPr>
        <w:br/>
      </w:r>
      <w:r w:rsidRPr="00E35D0A">
        <w:rPr>
          <w:rFonts w:ascii="Verdana" w:eastAsia="Verdana" w:hAnsi="Verdana" w:cs="Verdana"/>
          <w:b/>
          <w:bCs/>
          <w:color w:val="000000"/>
          <w:sz w:val="22"/>
          <w:szCs w:val="22"/>
        </w:rPr>
        <w:br/>
      </w:r>
      <w:r w:rsidRPr="00E35D0A">
        <w:rPr>
          <w:rFonts w:ascii="Verdana" w:eastAsia="Verdana" w:hAnsi="Verdana" w:cs="Verdana"/>
          <w:b/>
          <w:bCs/>
          <w:color w:val="000000"/>
          <w:sz w:val="22"/>
          <w:szCs w:val="22"/>
        </w:rPr>
        <w:br/>
      </w:r>
      <w:r w:rsidRPr="00E35D0A">
        <w:rPr>
          <w:rFonts w:ascii="Verdana" w:eastAsia="Verdana" w:hAnsi="Verdana" w:cs="Verdana"/>
          <w:b/>
          <w:bCs/>
          <w:color w:val="000000"/>
          <w:sz w:val="22"/>
          <w:szCs w:val="22"/>
        </w:rPr>
        <w:br/>
      </w:r>
      <w:r w:rsidRPr="00E35D0A">
        <w:rPr>
          <w:rFonts w:ascii="Verdana" w:eastAsia="Verdana" w:hAnsi="Verdana" w:cs="Verdana"/>
          <w:b/>
          <w:bCs/>
          <w:color w:val="000000"/>
          <w:sz w:val="22"/>
          <w:szCs w:val="22"/>
        </w:rPr>
        <w:br/>
      </w:r>
      <w:r w:rsidRPr="00E35D0A">
        <w:rPr>
          <w:rFonts w:ascii="Verdana" w:eastAsia="Verdana" w:hAnsi="Verdana" w:cs="Verdana"/>
          <w:b/>
          <w:bCs/>
          <w:color w:val="000000"/>
          <w:sz w:val="22"/>
          <w:szCs w:val="22"/>
        </w:rPr>
        <w:br/>
      </w:r>
      <w:r w:rsidRPr="00E35D0A">
        <w:rPr>
          <w:rFonts w:ascii="Verdana" w:eastAsia="Verdana" w:hAnsi="Verdana" w:cs="Verdana"/>
          <w:b/>
          <w:bCs/>
          <w:color w:val="000000"/>
          <w:sz w:val="22"/>
          <w:szCs w:val="22"/>
        </w:rPr>
        <w:br/>
      </w:r>
      <w:r w:rsidRPr="00E35D0A">
        <w:rPr>
          <w:rFonts w:ascii="Verdana" w:eastAsia="Verdana" w:hAnsi="Verdana" w:cs="Verdana"/>
          <w:b/>
          <w:bCs/>
          <w:color w:val="000000"/>
          <w:sz w:val="22"/>
          <w:szCs w:val="22"/>
        </w:rPr>
        <w:br/>
      </w:r>
      <w:r w:rsidRPr="00E35D0A">
        <w:rPr>
          <w:rFonts w:ascii="Verdana" w:eastAsia="Verdana" w:hAnsi="Verdana" w:cs="Verdana"/>
          <w:b/>
          <w:bCs/>
          <w:color w:val="000000"/>
          <w:sz w:val="22"/>
          <w:szCs w:val="22"/>
        </w:rPr>
        <w:br/>
      </w:r>
      <w:r w:rsidRPr="00E35D0A">
        <w:rPr>
          <w:rFonts w:ascii="Verdana" w:eastAsia="Verdana" w:hAnsi="Verdana" w:cs="Verdana"/>
          <w:b/>
          <w:bCs/>
          <w:color w:val="000000"/>
          <w:sz w:val="22"/>
          <w:szCs w:val="22"/>
        </w:rPr>
        <w:br/>
      </w:r>
      <w:r w:rsidRPr="00E35D0A">
        <w:rPr>
          <w:rFonts w:ascii="Verdana" w:eastAsia="Verdana" w:hAnsi="Verdana" w:cs="Verdana"/>
          <w:b/>
          <w:bCs/>
          <w:color w:val="000000"/>
          <w:sz w:val="22"/>
          <w:szCs w:val="22"/>
        </w:rPr>
        <w:br/>
      </w:r>
      <w:r w:rsidRPr="00E35D0A">
        <w:rPr>
          <w:rFonts w:ascii="Verdana" w:eastAsia="Verdana" w:hAnsi="Verdana" w:cs="Verdana"/>
          <w:b/>
          <w:bCs/>
          <w:color w:val="000000"/>
          <w:sz w:val="22"/>
          <w:szCs w:val="22"/>
        </w:rPr>
        <w:br/>
      </w:r>
      <w:r w:rsidRPr="00E35D0A">
        <w:rPr>
          <w:rFonts w:ascii="Verdana" w:eastAsia="Verdana" w:hAnsi="Verdana" w:cs="Verdana"/>
          <w:b/>
          <w:bCs/>
          <w:color w:val="000000"/>
          <w:sz w:val="22"/>
          <w:szCs w:val="22"/>
        </w:rPr>
        <w:br/>
      </w:r>
      <w:r w:rsidRPr="00E35D0A">
        <w:rPr>
          <w:rFonts w:ascii="Verdana" w:eastAsia="Verdana" w:hAnsi="Verdana" w:cs="Verdana"/>
          <w:b/>
          <w:bCs/>
          <w:color w:val="000000"/>
          <w:sz w:val="22"/>
          <w:szCs w:val="22"/>
        </w:rPr>
        <w:br/>
      </w:r>
      <w:r w:rsidRPr="00E35D0A">
        <w:rPr>
          <w:rFonts w:ascii="Verdana" w:eastAsia="Verdana" w:hAnsi="Verdana" w:cs="Verdana"/>
          <w:b/>
          <w:bCs/>
          <w:color w:val="000000"/>
          <w:sz w:val="22"/>
          <w:szCs w:val="22"/>
        </w:rPr>
        <w:br/>
      </w:r>
      <w:r w:rsidRPr="00E35D0A">
        <w:rPr>
          <w:rFonts w:ascii="Verdana" w:eastAsia="Verdana" w:hAnsi="Verdana" w:cs="Verdana"/>
          <w:b/>
          <w:bCs/>
          <w:color w:val="000000"/>
          <w:sz w:val="22"/>
          <w:szCs w:val="22"/>
        </w:rPr>
        <w:br/>
      </w:r>
      <w:r w:rsidRPr="00E35D0A">
        <w:rPr>
          <w:rFonts w:ascii="Verdana" w:eastAsia="Verdana" w:hAnsi="Verdana" w:cs="Verdana"/>
          <w:b/>
          <w:bCs/>
          <w:color w:val="000000"/>
          <w:sz w:val="22"/>
          <w:szCs w:val="22"/>
        </w:rPr>
        <w:br/>
      </w:r>
      <w:r w:rsidR="00286561" w:rsidRPr="00E35D0A">
        <w:rPr>
          <w:rFonts w:ascii="Verdana" w:eastAsia="Verdana" w:hAnsi="Verdana" w:cs="Verdana"/>
          <w:b/>
          <w:bCs/>
          <w:color w:val="000000"/>
          <w:sz w:val="22"/>
          <w:szCs w:val="22"/>
        </w:rPr>
        <w:t xml:space="preserve">ANY ADDITIONAL INFORMATION </w:t>
      </w:r>
    </w:p>
    <w:p w14:paraId="21173357" w14:textId="77777777" w:rsidR="00CC22B3" w:rsidRPr="00E35D0A" w:rsidRDefault="00CC22B3" w:rsidP="00286561">
      <w:pPr>
        <w:rPr>
          <w:rFonts w:ascii="Verdana" w:eastAsia="Verdana" w:hAnsi="Verdana" w:cs="Verdana"/>
          <w:b/>
          <w:bCs/>
          <w:color w:val="000000"/>
          <w:sz w:val="22"/>
          <w:szCs w:val="22"/>
        </w:rPr>
      </w:pPr>
    </w:p>
    <w:p w14:paraId="70133741" w14:textId="5F9A5837" w:rsidR="00C65444" w:rsidRPr="00E35D0A" w:rsidRDefault="00C65444" w:rsidP="00C65444">
      <w:pPr>
        <w:pStyle w:val="paragraph"/>
        <w:spacing w:before="0" w:beforeAutospacing="0" w:after="0" w:afterAutospacing="0"/>
        <w:textAlignment w:val="baseline"/>
        <w:rPr>
          <w:rFonts w:ascii="Verdana" w:hAnsi="Verdana" w:cs="Segoe UI"/>
          <w:color w:val="000000"/>
          <w:sz w:val="22"/>
          <w:szCs w:val="22"/>
        </w:rPr>
      </w:pPr>
      <w:r w:rsidRPr="00E35D0A">
        <w:rPr>
          <w:rStyle w:val="normaltextrun"/>
          <w:rFonts w:ascii="Verdana" w:hAnsi="Verdana" w:cs="Segoe UI"/>
          <w:color w:val="000000"/>
          <w:sz w:val="22"/>
          <w:szCs w:val="22"/>
        </w:rPr>
        <w:t>The hours of work are</w:t>
      </w:r>
      <w:r w:rsidR="004E087F">
        <w:rPr>
          <w:rStyle w:val="normaltextrun"/>
          <w:rFonts w:ascii="Verdana" w:hAnsi="Verdana" w:cs="Segoe UI"/>
          <w:color w:val="000000"/>
          <w:sz w:val="22"/>
          <w:szCs w:val="22"/>
        </w:rPr>
        <w:t xml:space="preserve"> 22.5</w:t>
      </w:r>
      <w:r w:rsidRPr="00E35D0A">
        <w:rPr>
          <w:rStyle w:val="normaltextrun"/>
          <w:rFonts w:ascii="Verdana" w:hAnsi="Verdana" w:cs="Segoe UI"/>
          <w:color w:val="000000"/>
          <w:sz w:val="22"/>
          <w:szCs w:val="22"/>
        </w:rPr>
        <w:t xml:space="preserve"> per week, </w:t>
      </w:r>
      <w:r w:rsidR="00827C0A" w:rsidRPr="00E35D0A">
        <w:rPr>
          <w:rStyle w:val="normaltextrun"/>
          <w:rFonts w:ascii="Verdana" w:hAnsi="Verdana" w:cs="Segoe UI"/>
          <w:color w:val="000000"/>
          <w:sz w:val="22"/>
          <w:szCs w:val="22"/>
        </w:rPr>
        <w:t>there</w:t>
      </w:r>
      <w:r w:rsidR="007D7D5B">
        <w:rPr>
          <w:rStyle w:val="normaltextrun"/>
          <w:rFonts w:ascii="Verdana" w:hAnsi="Verdana" w:cs="Segoe UI"/>
          <w:color w:val="000000"/>
          <w:sz w:val="22"/>
          <w:szCs w:val="22"/>
        </w:rPr>
        <w:t xml:space="preserve"> will</w:t>
      </w:r>
      <w:r w:rsidR="00827C0A" w:rsidRPr="00E35D0A">
        <w:rPr>
          <w:rStyle w:val="normaltextrun"/>
          <w:rFonts w:ascii="Verdana" w:hAnsi="Verdana" w:cs="Segoe UI"/>
          <w:color w:val="000000"/>
          <w:sz w:val="22"/>
          <w:szCs w:val="22"/>
        </w:rPr>
        <w:t xml:space="preserve"> be some requirement to work flexibly to meet the needs of the service</w:t>
      </w:r>
      <w:r w:rsidR="007D7D5B">
        <w:rPr>
          <w:rStyle w:val="normaltextrun"/>
          <w:rFonts w:ascii="Verdana" w:hAnsi="Verdana" w:cs="Segoe UI"/>
          <w:color w:val="000000"/>
          <w:sz w:val="22"/>
          <w:szCs w:val="22"/>
        </w:rPr>
        <w:t xml:space="preserve"> including working until 6:30</w:t>
      </w:r>
      <w:r w:rsidR="00ED7687">
        <w:rPr>
          <w:rStyle w:val="normaltextrun"/>
          <w:rFonts w:ascii="Verdana" w:hAnsi="Verdana" w:cs="Segoe UI"/>
          <w:color w:val="000000"/>
          <w:sz w:val="22"/>
          <w:szCs w:val="22"/>
        </w:rPr>
        <w:t>pm</w:t>
      </w:r>
      <w:r w:rsidR="007D7D5B">
        <w:rPr>
          <w:rStyle w:val="normaltextrun"/>
          <w:rFonts w:ascii="Verdana" w:hAnsi="Verdana" w:cs="Segoe UI"/>
          <w:color w:val="000000"/>
          <w:sz w:val="22"/>
          <w:szCs w:val="22"/>
        </w:rPr>
        <w:t xml:space="preserve"> </w:t>
      </w:r>
      <w:r w:rsidR="00ED7687">
        <w:rPr>
          <w:rStyle w:val="normaltextrun"/>
          <w:rFonts w:ascii="Verdana" w:hAnsi="Verdana" w:cs="Segoe UI"/>
          <w:color w:val="000000"/>
          <w:sz w:val="22"/>
          <w:szCs w:val="22"/>
        </w:rPr>
        <w:t>twice</w:t>
      </w:r>
      <w:r w:rsidR="007D7D5B">
        <w:rPr>
          <w:rStyle w:val="normaltextrun"/>
          <w:rFonts w:ascii="Verdana" w:hAnsi="Verdana" w:cs="Segoe UI"/>
          <w:color w:val="000000"/>
          <w:sz w:val="22"/>
          <w:szCs w:val="22"/>
        </w:rPr>
        <w:t xml:space="preserve"> per week. </w:t>
      </w:r>
      <w:r w:rsidRPr="00E35D0A">
        <w:rPr>
          <w:rStyle w:val="eop"/>
          <w:rFonts w:ascii="Verdana" w:hAnsi="Verdana" w:cs="Segoe UI"/>
          <w:color w:val="000000"/>
          <w:sz w:val="22"/>
          <w:szCs w:val="22"/>
        </w:rPr>
        <w:t> </w:t>
      </w:r>
      <w:r w:rsidRPr="00E35D0A">
        <w:rPr>
          <w:rStyle w:val="normaltextrun"/>
          <w:rFonts w:ascii="Verdana" w:hAnsi="Verdana" w:cs="Segoe UI"/>
          <w:color w:val="000000"/>
          <w:sz w:val="22"/>
          <w:szCs w:val="22"/>
        </w:rPr>
        <w:t>   </w:t>
      </w:r>
      <w:r w:rsidRPr="00E35D0A">
        <w:rPr>
          <w:rStyle w:val="eop"/>
          <w:rFonts w:ascii="Verdana" w:hAnsi="Verdana" w:cs="Segoe UI"/>
          <w:color w:val="000000"/>
          <w:sz w:val="22"/>
          <w:szCs w:val="22"/>
        </w:rPr>
        <w:t> </w:t>
      </w:r>
    </w:p>
    <w:p w14:paraId="2C3B9F6B" w14:textId="77777777" w:rsidR="00C65444" w:rsidRPr="00E35D0A" w:rsidRDefault="00C65444" w:rsidP="00C65444">
      <w:pPr>
        <w:pStyle w:val="paragraph"/>
        <w:spacing w:before="0" w:beforeAutospacing="0" w:after="0" w:afterAutospacing="0"/>
        <w:textAlignment w:val="baseline"/>
        <w:rPr>
          <w:rFonts w:ascii="Verdana" w:hAnsi="Verdana" w:cs="Segoe UI"/>
          <w:color w:val="000000"/>
          <w:sz w:val="22"/>
          <w:szCs w:val="22"/>
        </w:rPr>
      </w:pPr>
      <w:r w:rsidRPr="00E35D0A">
        <w:rPr>
          <w:rStyle w:val="normaltextrun"/>
          <w:rFonts w:ascii="Verdana" w:hAnsi="Verdana" w:cs="Segoe UI"/>
          <w:color w:val="000000"/>
          <w:sz w:val="22"/>
          <w:szCs w:val="22"/>
          <w:lang w:val="en-US"/>
        </w:rPr>
        <w:t>Employees of YMCA Derbyshire will be required to work within the remit of all organisational policies and procedures and any relevant legislation.</w:t>
      </w:r>
      <w:r w:rsidRPr="00E35D0A">
        <w:rPr>
          <w:rStyle w:val="eop"/>
          <w:rFonts w:ascii="Verdana" w:hAnsi="Verdana" w:cs="Segoe UI"/>
          <w:color w:val="000000"/>
          <w:sz w:val="22"/>
          <w:szCs w:val="22"/>
        </w:rPr>
        <w:t> </w:t>
      </w:r>
    </w:p>
    <w:p w14:paraId="065F8771" w14:textId="77777777" w:rsidR="00286561" w:rsidRPr="00E35D0A" w:rsidRDefault="00C65444" w:rsidP="00827C0A">
      <w:pPr>
        <w:pStyle w:val="paragraph"/>
        <w:spacing w:before="0" w:beforeAutospacing="0" w:after="0" w:afterAutospacing="0"/>
        <w:textAlignment w:val="baseline"/>
        <w:rPr>
          <w:rFonts w:ascii="Verdana" w:hAnsi="Verdana" w:cs="Segoe UI"/>
          <w:color w:val="000000"/>
          <w:sz w:val="22"/>
          <w:szCs w:val="22"/>
        </w:rPr>
      </w:pPr>
      <w:r w:rsidRPr="00E35D0A">
        <w:rPr>
          <w:rStyle w:val="eop"/>
          <w:rFonts w:ascii="Verdana" w:hAnsi="Verdana" w:cs="Segoe UI"/>
          <w:color w:val="000000"/>
          <w:sz w:val="22"/>
          <w:szCs w:val="22"/>
        </w:rPr>
        <w:t> </w:t>
      </w:r>
      <w:r w:rsidR="00286561" w:rsidRPr="00E35D0A">
        <w:rPr>
          <w:rFonts w:ascii="Verdana" w:eastAsia="Verdana" w:hAnsi="Verdana" w:cs="Verdana"/>
          <w:color w:val="000000"/>
          <w:sz w:val="22"/>
          <w:szCs w:val="22"/>
        </w:rPr>
        <w:t xml:space="preserve">   </w:t>
      </w:r>
    </w:p>
    <w:p w14:paraId="19DBBD0A" w14:textId="77777777" w:rsidR="00286561" w:rsidRPr="00E35D0A" w:rsidRDefault="00286561" w:rsidP="00286561">
      <w:pPr>
        <w:rPr>
          <w:rFonts w:ascii="Verdana" w:eastAsia="Verdana" w:hAnsi="Verdana" w:cs="Verdana"/>
          <w:color w:val="000000"/>
          <w:sz w:val="22"/>
          <w:szCs w:val="22"/>
        </w:rPr>
      </w:pPr>
      <w:r w:rsidRPr="00E35D0A">
        <w:rPr>
          <w:rFonts w:ascii="Verdana" w:eastAsia="Verdana" w:hAnsi="Verdana" w:cs="Verdana"/>
          <w:color w:val="000000"/>
          <w:sz w:val="22"/>
          <w:szCs w:val="22"/>
          <w:lang w:val="en-US"/>
        </w:rPr>
        <w:t>Employees of YMCA Derbyshire will be required to work within the remit of all organisational policies and procedures and any relevant legislation.</w:t>
      </w:r>
    </w:p>
    <w:p w14:paraId="1DEFEAF2" w14:textId="77777777" w:rsidR="00286561" w:rsidRPr="00E35D0A" w:rsidRDefault="00286561" w:rsidP="00286561">
      <w:pPr>
        <w:rPr>
          <w:rFonts w:ascii="Verdana" w:eastAsia="Verdana" w:hAnsi="Verdana" w:cs="Verdana"/>
          <w:color w:val="000000"/>
          <w:sz w:val="22"/>
          <w:szCs w:val="22"/>
        </w:rPr>
      </w:pPr>
    </w:p>
    <w:p w14:paraId="1815163D" w14:textId="77777777" w:rsidR="00286561" w:rsidRPr="00E35D0A" w:rsidRDefault="00286561" w:rsidP="00286561">
      <w:pPr>
        <w:rPr>
          <w:rFonts w:ascii="Verdana" w:eastAsia="Verdana" w:hAnsi="Verdana" w:cs="Verdana"/>
          <w:b/>
          <w:bCs/>
          <w:color w:val="000000"/>
          <w:sz w:val="22"/>
          <w:szCs w:val="22"/>
        </w:rPr>
      </w:pPr>
      <w:r w:rsidRPr="00E35D0A">
        <w:rPr>
          <w:rFonts w:ascii="Verdana" w:eastAsia="Verdana" w:hAnsi="Verdana" w:cs="Verdana"/>
          <w:b/>
          <w:bCs/>
          <w:color w:val="000000"/>
          <w:sz w:val="22"/>
          <w:szCs w:val="22"/>
        </w:rPr>
        <w:t>Equality and Diversity Statement</w:t>
      </w:r>
    </w:p>
    <w:p w14:paraId="7C02F135" w14:textId="77777777" w:rsidR="00286561" w:rsidRPr="00E35D0A" w:rsidRDefault="00286561" w:rsidP="00286561">
      <w:pPr>
        <w:rPr>
          <w:rFonts w:ascii="Verdana" w:eastAsia="Verdana" w:hAnsi="Verdana" w:cs="Verdana"/>
          <w:b/>
          <w:bCs/>
          <w:color w:val="000000"/>
          <w:sz w:val="22"/>
          <w:szCs w:val="22"/>
        </w:rPr>
      </w:pPr>
    </w:p>
    <w:p w14:paraId="17EC704C" w14:textId="77777777" w:rsidR="00286561" w:rsidRPr="00E35D0A" w:rsidRDefault="00286561" w:rsidP="00286561">
      <w:pPr>
        <w:rPr>
          <w:rFonts w:ascii="Verdana" w:eastAsia="Verdana" w:hAnsi="Verdana" w:cs="Verdana"/>
          <w:color w:val="000000"/>
          <w:sz w:val="22"/>
          <w:szCs w:val="22"/>
        </w:rPr>
      </w:pPr>
      <w:r w:rsidRPr="00E35D0A">
        <w:rPr>
          <w:rFonts w:ascii="Verdana" w:eastAsia="Verdana" w:hAnsi="Verdana" w:cs="Verdana"/>
          <w:color w:val="000000"/>
          <w:sz w:val="22"/>
          <w:szCs w:val="22"/>
        </w:rPr>
        <w:t>YMCA Derbyshire is committed to promoting equality and diversity in all aspects of its operations. We value and embrace individual differences and believe that everyone should be treated with respect and dignity. We welcome people from all backgrounds, irrespective of age, disability, gender, race, religion, sexual orientation, or any other characteristic.</w:t>
      </w:r>
    </w:p>
    <w:p w14:paraId="649CD8C4" w14:textId="77777777" w:rsidR="00286561" w:rsidRPr="005B39F7" w:rsidRDefault="00286561" w:rsidP="00286561">
      <w:pPr>
        <w:rPr>
          <w:rFonts w:ascii="Verdana" w:eastAsia="Times New Roman" w:hAnsi="Verdana"/>
          <w:b/>
          <w:bCs/>
          <w:color w:val="FF0000"/>
          <w:sz w:val="22"/>
          <w:szCs w:val="22"/>
        </w:rPr>
      </w:pPr>
    </w:p>
    <w:p w14:paraId="7034CA24" w14:textId="77777777" w:rsidR="00286561" w:rsidRPr="005B39F7" w:rsidRDefault="00286561" w:rsidP="00286561">
      <w:pPr>
        <w:rPr>
          <w:rFonts w:ascii="Verdana" w:hAnsi="Verdana"/>
          <w:color w:val="FF0000"/>
          <w:sz w:val="28"/>
          <w:szCs w:val="28"/>
        </w:rPr>
      </w:pPr>
    </w:p>
    <w:p w14:paraId="343BB958" w14:textId="77777777" w:rsidR="00286561" w:rsidRPr="005B39F7" w:rsidRDefault="00286561" w:rsidP="00286561">
      <w:pPr>
        <w:rPr>
          <w:rFonts w:ascii="Verdana" w:hAnsi="Verdana"/>
          <w:color w:val="FF0000"/>
          <w:sz w:val="28"/>
          <w:szCs w:val="28"/>
        </w:rPr>
      </w:pPr>
    </w:p>
    <w:p w14:paraId="72423EF4" w14:textId="77777777" w:rsidR="00286561" w:rsidRPr="005B39F7" w:rsidRDefault="00286561" w:rsidP="00286561">
      <w:pPr>
        <w:rPr>
          <w:rFonts w:ascii="Verdana" w:hAnsi="Verdana"/>
          <w:color w:val="FF0000"/>
          <w:sz w:val="28"/>
          <w:szCs w:val="28"/>
        </w:rPr>
      </w:pPr>
    </w:p>
    <w:p w14:paraId="72761C9C" w14:textId="77777777" w:rsidR="00286561" w:rsidRPr="005B39F7" w:rsidRDefault="00286561" w:rsidP="00286561">
      <w:pPr>
        <w:rPr>
          <w:rFonts w:ascii="Verdana" w:hAnsi="Verdana"/>
          <w:color w:val="FF0000"/>
          <w:sz w:val="28"/>
          <w:szCs w:val="28"/>
        </w:rPr>
      </w:pPr>
    </w:p>
    <w:p w14:paraId="3834842F" w14:textId="77777777" w:rsidR="00286561" w:rsidRPr="005B39F7" w:rsidRDefault="00286561" w:rsidP="00286561">
      <w:pPr>
        <w:rPr>
          <w:rFonts w:ascii="Verdana" w:hAnsi="Verdana"/>
          <w:color w:val="FF0000"/>
          <w:sz w:val="28"/>
          <w:szCs w:val="28"/>
        </w:rPr>
      </w:pPr>
    </w:p>
    <w:p w14:paraId="51BFCE1F" w14:textId="77777777" w:rsidR="00286561" w:rsidRPr="005B39F7" w:rsidRDefault="00286561" w:rsidP="00286561">
      <w:pPr>
        <w:rPr>
          <w:rFonts w:ascii="Verdana" w:hAnsi="Verdana"/>
          <w:b/>
          <w:color w:val="FF0000"/>
          <w:sz w:val="24"/>
        </w:rPr>
      </w:pPr>
    </w:p>
    <w:p w14:paraId="46536D4D" w14:textId="77777777" w:rsidR="00286561" w:rsidRPr="005B39F7" w:rsidRDefault="00286561" w:rsidP="00286561">
      <w:pPr>
        <w:rPr>
          <w:rFonts w:ascii="Verdana" w:hAnsi="Verdana"/>
          <w:color w:val="FF0000"/>
        </w:rPr>
      </w:pPr>
    </w:p>
    <w:p w14:paraId="09950E59" w14:textId="77777777" w:rsidR="002B1500" w:rsidRPr="005B39F7" w:rsidRDefault="002B1500" w:rsidP="00286561">
      <w:pPr>
        <w:rPr>
          <w:rFonts w:ascii="Verdana" w:hAnsi="Verdana"/>
          <w:color w:val="FF0000"/>
        </w:rPr>
      </w:pPr>
    </w:p>
    <w:sectPr w:rsidR="002B1500" w:rsidRPr="005B39F7" w:rsidSect="00901F5A">
      <w:headerReference w:type="default" r:id="rId16"/>
      <w:footerReference w:type="default" r:id="rId17"/>
      <w:pgSz w:w="11906" w:h="16838"/>
      <w:pgMar w:top="1701"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189E7A" w14:textId="77777777" w:rsidR="00C77C64" w:rsidRDefault="00C77C64" w:rsidP="00901F5A">
      <w:pPr>
        <w:spacing w:after="0" w:line="240" w:lineRule="auto"/>
      </w:pPr>
      <w:r>
        <w:separator/>
      </w:r>
    </w:p>
  </w:endnote>
  <w:endnote w:type="continuationSeparator" w:id="0">
    <w:p w14:paraId="1BDC5E75" w14:textId="77777777" w:rsidR="00C77C64" w:rsidRDefault="00C77C64" w:rsidP="00901F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Display">
    <w:panose1 w:val="00000000000000000000"/>
    <w:charset w:val="00"/>
    <w:family w:val="roman"/>
    <w:notTrueType/>
    <w:pitch w:val="default"/>
  </w:font>
  <w:font w:name="FS Me Light">
    <w:altName w:val="Calibri"/>
    <w:panose1 w:val="00000000000000000000"/>
    <w:charset w:val="00"/>
    <w:family w:val="modern"/>
    <w:notTrueType/>
    <w:pitch w:val="variable"/>
    <w:sig w:usb0="A00000AF" w:usb1="4000204A" w:usb2="00000000" w:usb3="00000000" w:csb0="0000009B"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0000000000000000000"/>
    <w:charset w:val="80"/>
    <w:family w:val="roman"/>
    <w:notTrueType/>
    <w:pitch w:val="default"/>
  </w:font>
  <w:font w:name="Aptos">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F3805A" w14:textId="77777777" w:rsidR="00E60AA7" w:rsidRDefault="0084742B">
    <w:pPr>
      <w:pStyle w:val="Footer"/>
    </w:pPr>
    <w:r>
      <w:rPr>
        <w:noProof/>
        <w:lang w:eastAsia="en-GB"/>
      </w:rPr>
      <w:pict w14:anchorId="5B48A5D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451.5pt;height:3.75pt">
          <v:imagedata r:id="rId1" o:title="ymca-colour-strip-PRINT"/>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8E2358" w14:textId="77777777" w:rsidR="00C77C64" w:rsidRDefault="00C77C64" w:rsidP="00901F5A">
      <w:pPr>
        <w:spacing w:after="0" w:line="240" w:lineRule="auto"/>
      </w:pPr>
      <w:r>
        <w:separator/>
      </w:r>
    </w:p>
  </w:footnote>
  <w:footnote w:type="continuationSeparator" w:id="0">
    <w:p w14:paraId="6524F763" w14:textId="77777777" w:rsidR="00C77C64" w:rsidRDefault="00C77C64" w:rsidP="00901F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1456EC" w14:textId="77777777" w:rsidR="00901F5A" w:rsidRPr="00E60AA7" w:rsidRDefault="0084742B">
    <w:pPr>
      <w:pStyle w:val="Header"/>
      <w:rPr>
        <w:color w:val="4D4F53"/>
      </w:rPr>
    </w:pPr>
    <w:r>
      <w:rPr>
        <w:color w:val="4D4F53"/>
      </w:rPr>
      <w:pict w14:anchorId="6FF06B7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53.75pt;height:25.5pt">
          <v:imagedata r:id="rId1" o:title="YMCA Derbyshire-underline logo"/>
        </v:shape>
      </w:pict>
    </w:r>
    <w:r>
      <w:rPr>
        <w:noProof/>
        <w:color w:val="4D4F53"/>
      </w:rPr>
      <w:pict w14:anchorId="755865DC">
        <v:shape id="Picture 26" o:spid="_x0000_s1025" type="#_x0000_t75" style="position:absolute;margin-left:260.25pt;margin-top:-11.3pt;width:202.5pt;height:27pt;z-index:-251658240;visibility:visible;mso-position-horizontal-relative:text;mso-position-vertical-relative:text;mso-width-relative:margin;mso-height-relative:margin">
          <v:imagedata r:id="rId2" o:title="ymca-purpose-logo-RGB-[SCREEN]_grey"/>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D7691"/>
    <w:multiLevelType w:val="multilevel"/>
    <w:tmpl w:val="F716A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6527B0"/>
    <w:multiLevelType w:val="hybridMultilevel"/>
    <w:tmpl w:val="C2E417C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983104A"/>
    <w:multiLevelType w:val="hybridMultilevel"/>
    <w:tmpl w:val="43B62ED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0ADB1BD8"/>
    <w:multiLevelType w:val="multilevel"/>
    <w:tmpl w:val="CA3E4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4579DD"/>
    <w:multiLevelType w:val="hybridMultilevel"/>
    <w:tmpl w:val="E7EAAB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14AB1F68"/>
    <w:multiLevelType w:val="hybridMultilevel"/>
    <w:tmpl w:val="08B08DE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19BF638D"/>
    <w:multiLevelType w:val="multilevel"/>
    <w:tmpl w:val="CAE2E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05548B"/>
    <w:multiLevelType w:val="hybridMultilevel"/>
    <w:tmpl w:val="493E54BA"/>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 w15:restartNumberingAfterBreak="0">
    <w:nsid w:val="2215380B"/>
    <w:multiLevelType w:val="multilevel"/>
    <w:tmpl w:val="84C01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D02BB5"/>
    <w:multiLevelType w:val="multilevel"/>
    <w:tmpl w:val="19926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2540EC"/>
    <w:multiLevelType w:val="multilevel"/>
    <w:tmpl w:val="D2BC2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DB35548"/>
    <w:multiLevelType w:val="hybridMultilevel"/>
    <w:tmpl w:val="78F853A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2DC93C52"/>
    <w:multiLevelType w:val="multilevel"/>
    <w:tmpl w:val="AF20E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10F57CD"/>
    <w:multiLevelType w:val="hybridMultilevel"/>
    <w:tmpl w:val="C5A4C6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328A20A4"/>
    <w:multiLevelType w:val="hybridMultilevel"/>
    <w:tmpl w:val="CF56B24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33563068"/>
    <w:multiLevelType w:val="multilevel"/>
    <w:tmpl w:val="9370A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50E274D"/>
    <w:multiLevelType w:val="multilevel"/>
    <w:tmpl w:val="01C0A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5A667CF"/>
    <w:multiLevelType w:val="hybridMultilevel"/>
    <w:tmpl w:val="83C20A6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3C803C18"/>
    <w:multiLevelType w:val="hybridMultilevel"/>
    <w:tmpl w:val="2960932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3ED77C19"/>
    <w:multiLevelType w:val="hybridMultilevel"/>
    <w:tmpl w:val="3C724C2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0" w15:restartNumberingAfterBreak="0">
    <w:nsid w:val="3F9042A4"/>
    <w:multiLevelType w:val="multilevel"/>
    <w:tmpl w:val="A63A8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00419DA"/>
    <w:multiLevelType w:val="hybridMultilevel"/>
    <w:tmpl w:val="0B2011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42CF4109"/>
    <w:multiLevelType w:val="multilevel"/>
    <w:tmpl w:val="63763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5A805AE"/>
    <w:multiLevelType w:val="hybridMultilevel"/>
    <w:tmpl w:val="322E7F4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45D07A27"/>
    <w:multiLevelType w:val="multilevel"/>
    <w:tmpl w:val="F8FEB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8006AD1"/>
    <w:multiLevelType w:val="hybridMultilevel"/>
    <w:tmpl w:val="4CAA7B0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4A1B2FAE"/>
    <w:multiLevelType w:val="hybridMultilevel"/>
    <w:tmpl w:val="C46C00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7" w15:restartNumberingAfterBreak="0">
    <w:nsid w:val="51614A34"/>
    <w:multiLevelType w:val="multilevel"/>
    <w:tmpl w:val="C2A49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18638D9"/>
    <w:multiLevelType w:val="multilevel"/>
    <w:tmpl w:val="4AA64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6E96B91"/>
    <w:multiLevelType w:val="multilevel"/>
    <w:tmpl w:val="B9E88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8A75529"/>
    <w:multiLevelType w:val="multilevel"/>
    <w:tmpl w:val="A7E80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ABF2B09"/>
    <w:multiLevelType w:val="multilevel"/>
    <w:tmpl w:val="5E043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BE65F2F"/>
    <w:multiLevelType w:val="multilevel"/>
    <w:tmpl w:val="AB928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198D69C"/>
    <w:multiLevelType w:val="hybridMultilevel"/>
    <w:tmpl w:val="2FAC638A"/>
    <w:lvl w:ilvl="0" w:tplc="FA94BB1E">
      <w:start w:val="1"/>
      <w:numFmt w:val="bullet"/>
      <w:lvlText w:val=""/>
      <w:lvlJc w:val="left"/>
      <w:pPr>
        <w:ind w:left="720" w:hanging="360"/>
      </w:pPr>
      <w:rPr>
        <w:rFonts w:ascii="Symbol" w:hAnsi="Symbol" w:hint="default"/>
      </w:rPr>
    </w:lvl>
    <w:lvl w:ilvl="1" w:tplc="11183226">
      <w:start w:val="1"/>
      <w:numFmt w:val="bullet"/>
      <w:lvlText w:val="o"/>
      <w:lvlJc w:val="left"/>
      <w:pPr>
        <w:ind w:left="1440" w:hanging="360"/>
      </w:pPr>
      <w:rPr>
        <w:rFonts w:ascii="Courier New" w:hAnsi="Courier New" w:cs="Times New Roman" w:hint="default"/>
      </w:rPr>
    </w:lvl>
    <w:lvl w:ilvl="2" w:tplc="3F54E110">
      <w:start w:val="1"/>
      <w:numFmt w:val="bullet"/>
      <w:lvlText w:val=""/>
      <w:lvlJc w:val="left"/>
      <w:pPr>
        <w:ind w:left="2160" w:hanging="360"/>
      </w:pPr>
      <w:rPr>
        <w:rFonts w:ascii="Wingdings" w:hAnsi="Wingdings" w:hint="default"/>
      </w:rPr>
    </w:lvl>
    <w:lvl w:ilvl="3" w:tplc="BDB2D086">
      <w:start w:val="1"/>
      <w:numFmt w:val="bullet"/>
      <w:lvlText w:val=""/>
      <w:lvlJc w:val="left"/>
      <w:pPr>
        <w:ind w:left="2880" w:hanging="360"/>
      </w:pPr>
      <w:rPr>
        <w:rFonts w:ascii="Symbol" w:hAnsi="Symbol" w:hint="default"/>
      </w:rPr>
    </w:lvl>
    <w:lvl w:ilvl="4" w:tplc="38E4067E">
      <w:start w:val="1"/>
      <w:numFmt w:val="bullet"/>
      <w:lvlText w:val="o"/>
      <w:lvlJc w:val="left"/>
      <w:pPr>
        <w:ind w:left="3600" w:hanging="360"/>
      </w:pPr>
      <w:rPr>
        <w:rFonts w:ascii="Courier New" w:hAnsi="Courier New" w:cs="Times New Roman" w:hint="default"/>
      </w:rPr>
    </w:lvl>
    <w:lvl w:ilvl="5" w:tplc="51A6A35A">
      <w:start w:val="1"/>
      <w:numFmt w:val="bullet"/>
      <w:lvlText w:val=""/>
      <w:lvlJc w:val="left"/>
      <w:pPr>
        <w:ind w:left="4320" w:hanging="360"/>
      </w:pPr>
      <w:rPr>
        <w:rFonts w:ascii="Wingdings" w:hAnsi="Wingdings" w:hint="default"/>
      </w:rPr>
    </w:lvl>
    <w:lvl w:ilvl="6" w:tplc="456A5390">
      <w:start w:val="1"/>
      <w:numFmt w:val="bullet"/>
      <w:lvlText w:val=""/>
      <w:lvlJc w:val="left"/>
      <w:pPr>
        <w:ind w:left="5040" w:hanging="360"/>
      </w:pPr>
      <w:rPr>
        <w:rFonts w:ascii="Symbol" w:hAnsi="Symbol" w:hint="default"/>
      </w:rPr>
    </w:lvl>
    <w:lvl w:ilvl="7" w:tplc="24F88616">
      <w:start w:val="1"/>
      <w:numFmt w:val="bullet"/>
      <w:lvlText w:val="o"/>
      <w:lvlJc w:val="left"/>
      <w:pPr>
        <w:ind w:left="5760" w:hanging="360"/>
      </w:pPr>
      <w:rPr>
        <w:rFonts w:ascii="Courier New" w:hAnsi="Courier New" w:cs="Times New Roman" w:hint="default"/>
      </w:rPr>
    </w:lvl>
    <w:lvl w:ilvl="8" w:tplc="72A0D0D6">
      <w:start w:val="1"/>
      <w:numFmt w:val="bullet"/>
      <w:lvlText w:val=""/>
      <w:lvlJc w:val="left"/>
      <w:pPr>
        <w:ind w:left="6480" w:hanging="360"/>
      </w:pPr>
      <w:rPr>
        <w:rFonts w:ascii="Wingdings" w:hAnsi="Wingdings" w:hint="default"/>
      </w:rPr>
    </w:lvl>
  </w:abstractNum>
  <w:abstractNum w:abstractNumId="34" w15:restartNumberingAfterBreak="0">
    <w:nsid w:val="67E80E01"/>
    <w:multiLevelType w:val="multilevel"/>
    <w:tmpl w:val="DDCEB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D0E0497"/>
    <w:multiLevelType w:val="hybridMultilevel"/>
    <w:tmpl w:val="BA02605C"/>
    <w:lvl w:ilvl="0" w:tplc="E35CFDA2">
      <w:numFmt w:val="bullet"/>
      <w:lvlText w:val=""/>
      <w:lvlJc w:val="left"/>
      <w:pPr>
        <w:ind w:left="720" w:hanging="360"/>
      </w:pPr>
      <w:rPr>
        <w:rFonts w:ascii="Verdana" w:eastAsia="Calibri"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D867DA8"/>
    <w:multiLevelType w:val="multilevel"/>
    <w:tmpl w:val="D4402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EAA31E3"/>
    <w:multiLevelType w:val="multilevel"/>
    <w:tmpl w:val="F8687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19942C5"/>
    <w:multiLevelType w:val="hybridMultilevel"/>
    <w:tmpl w:val="5F5482A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9" w15:restartNumberingAfterBreak="0">
    <w:nsid w:val="72532513"/>
    <w:multiLevelType w:val="hybridMultilevel"/>
    <w:tmpl w:val="2738FA7A"/>
    <w:lvl w:ilvl="0" w:tplc="E35CFDA2">
      <w:numFmt w:val="bullet"/>
      <w:lvlText w:val=""/>
      <w:lvlJc w:val="left"/>
      <w:pPr>
        <w:ind w:left="1080" w:hanging="360"/>
      </w:pPr>
      <w:rPr>
        <w:rFonts w:ascii="Verdana" w:eastAsia="Calibri" w:hAnsi="Verdana"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15:restartNumberingAfterBreak="0">
    <w:nsid w:val="76754612"/>
    <w:multiLevelType w:val="multilevel"/>
    <w:tmpl w:val="E3A6F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6EB5E24"/>
    <w:multiLevelType w:val="multilevel"/>
    <w:tmpl w:val="98DA8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83D077C"/>
    <w:multiLevelType w:val="multilevel"/>
    <w:tmpl w:val="9B2A2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9A15D7E"/>
    <w:multiLevelType w:val="hybridMultilevel"/>
    <w:tmpl w:val="EA1CE5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D771A5B"/>
    <w:multiLevelType w:val="hybridMultilevel"/>
    <w:tmpl w:val="7D5A49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DEB6820"/>
    <w:multiLevelType w:val="multilevel"/>
    <w:tmpl w:val="CFFEC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E194F0D"/>
    <w:multiLevelType w:val="hybridMultilevel"/>
    <w:tmpl w:val="59E058B6"/>
    <w:lvl w:ilvl="0" w:tplc="08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7" w15:restartNumberingAfterBreak="0">
    <w:nsid w:val="7E572096"/>
    <w:multiLevelType w:val="multilevel"/>
    <w:tmpl w:val="ABE4F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2282685">
    <w:abstractNumId w:val="4"/>
  </w:num>
  <w:num w:numId="2" w16cid:durableId="1864978441">
    <w:abstractNumId w:val="11"/>
  </w:num>
  <w:num w:numId="3" w16cid:durableId="737018088">
    <w:abstractNumId w:val="26"/>
  </w:num>
  <w:num w:numId="4" w16cid:durableId="90858059">
    <w:abstractNumId w:val="33"/>
  </w:num>
  <w:num w:numId="5" w16cid:durableId="411436990">
    <w:abstractNumId w:val="17"/>
  </w:num>
  <w:num w:numId="6" w16cid:durableId="820775790">
    <w:abstractNumId w:val="38"/>
  </w:num>
  <w:num w:numId="7" w16cid:durableId="840046867">
    <w:abstractNumId w:val="5"/>
  </w:num>
  <w:num w:numId="8" w16cid:durableId="653416787">
    <w:abstractNumId w:val="14"/>
  </w:num>
  <w:num w:numId="9" w16cid:durableId="544416933">
    <w:abstractNumId w:val="13"/>
  </w:num>
  <w:num w:numId="10" w16cid:durableId="326062000">
    <w:abstractNumId w:val="1"/>
  </w:num>
  <w:num w:numId="11" w16cid:durableId="1720744698">
    <w:abstractNumId w:val="19"/>
  </w:num>
  <w:num w:numId="12" w16cid:durableId="654646425">
    <w:abstractNumId w:val="1"/>
  </w:num>
  <w:num w:numId="13" w16cid:durableId="1514298200">
    <w:abstractNumId w:val="42"/>
  </w:num>
  <w:num w:numId="14" w16cid:durableId="197545059">
    <w:abstractNumId w:val="37"/>
  </w:num>
  <w:num w:numId="15" w16cid:durableId="1149707829">
    <w:abstractNumId w:val="31"/>
  </w:num>
  <w:num w:numId="16" w16cid:durableId="77754758">
    <w:abstractNumId w:val="36"/>
  </w:num>
  <w:num w:numId="17" w16cid:durableId="1733112800">
    <w:abstractNumId w:val="16"/>
  </w:num>
  <w:num w:numId="18" w16cid:durableId="1170293370">
    <w:abstractNumId w:val="12"/>
  </w:num>
  <w:num w:numId="19" w16cid:durableId="361245457">
    <w:abstractNumId w:val="0"/>
  </w:num>
  <w:num w:numId="20" w16cid:durableId="1976712878">
    <w:abstractNumId w:val="28"/>
  </w:num>
  <w:num w:numId="21" w16cid:durableId="1395467076">
    <w:abstractNumId w:val="43"/>
  </w:num>
  <w:num w:numId="22" w16cid:durableId="539902828">
    <w:abstractNumId w:val="35"/>
  </w:num>
  <w:num w:numId="23" w16cid:durableId="1257129060">
    <w:abstractNumId w:val="39"/>
  </w:num>
  <w:num w:numId="24" w16cid:durableId="2054500967">
    <w:abstractNumId w:val="46"/>
  </w:num>
  <w:num w:numId="25" w16cid:durableId="1317682030">
    <w:abstractNumId w:val="44"/>
  </w:num>
  <w:num w:numId="26" w16cid:durableId="776098300">
    <w:abstractNumId w:val="23"/>
  </w:num>
  <w:num w:numId="27" w16cid:durableId="1995641514">
    <w:abstractNumId w:val="25"/>
  </w:num>
  <w:num w:numId="28" w16cid:durableId="1087767466">
    <w:abstractNumId w:val="7"/>
  </w:num>
  <w:num w:numId="29" w16cid:durableId="1017269185">
    <w:abstractNumId w:val="2"/>
  </w:num>
  <w:num w:numId="30" w16cid:durableId="1922324126">
    <w:abstractNumId w:val="18"/>
  </w:num>
  <w:num w:numId="31" w16cid:durableId="710148616">
    <w:abstractNumId w:val="21"/>
  </w:num>
  <w:num w:numId="32" w16cid:durableId="580795505">
    <w:abstractNumId w:val="9"/>
  </w:num>
  <w:num w:numId="33" w16cid:durableId="117837879">
    <w:abstractNumId w:val="29"/>
  </w:num>
  <w:num w:numId="34" w16cid:durableId="812720385">
    <w:abstractNumId w:val="47"/>
  </w:num>
  <w:num w:numId="35" w16cid:durableId="1384602218">
    <w:abstractNumId w:val="10"/>
  </w:num>
  <w:num w:numId="36" w16cid:durableId="1739984483">
    <w:abstractNumId w:val="34"/>
  </w:num>
  <w:num w:numId="37" w16cid:durableId="649211213">
    <w:abstractNumId w:val="45"/>
  </w:num>
  <w:num w:numId="38" w16cid:durableId="516849575">
    <w:abstractNumId w:val="27"/>
  </w:num>
  <w:num w:numId="39" w16cid:durableId="2122022536">
    <w:abstractNumId w:val="41"/>
  </w:num>
  <w:num w:numId="40" w16cid:durableId="151722430">
    <w:abstractNumId w:val="3"/>
  </w:num>
  <w:num w:numId="41" w16cid:durableId="1327244292">
    <w:abstractNumId w:val="20"/>
  </w:num>
  <w:num w:numId="42" w16cid:durableId="1931354178">
    <w:abstractNumId w:val="32"/>
  </w:num>
  <w:num w:numId="43" w16cid:durableId="1007443368">
    <w:abstractNumId w:val="22"/>
  </w:num>
  <w:num w:numId="44" w16cid:durableId="796873265">
    <w:abstractNumId w:val="24"/>
  </w:num>
  <w:num w:numId="45" w16cid:durableId="1666588500">
    <w:abstractNumId w:val="15"/>
  </w:num>
  <w:num w:numId="46" w16cid:durableId="590549399">
    <w:abstractNumId w:val="40"/>
  </w:num>
  <w:num w:numId="47" w16cid:durableId="1898663367">
    <w:abstractNumId w:val="30"/>
  </w:num>
  <w:num w:numId="48" w16cid:durableId="398747398">
    <w:abstractNumId w:val="8"/>
  </w:num>
  <w:num w:numId="49" w16cid:durableId="64686318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oNotTrackMoves/>
  <w:defaultTabStop w:val="720"/>
  <w:characterSpacingControl w:val="doNotCompress"/>
  <w:hdrShapeDefaults>
    <o:shapedefaults v:ext="edit" spidmax="2054"/>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493"/>
    <w:rsid w:val="0001081A"/>
    <w:rsid w:val="0008624F"/>
    <w:rsid w:val="000C138F"/>
    <w:rsid w:val="000F6B10"/>
    <w:rsid w:val="00130EB8"/>
    <w:rsid w:val="001403C0"/>
    <w:rsid w:val="001475EF"/>
    <w:rsid w:val="00156CFB"/>
    <w:rsid w:val="00166085"/>
    <w:rsid w:val="00190B4E"/>
    <w:rsid w:val="001A47F8"/>
    <w:rsid w:val="002103FD"/>
    <w:rsid w:val="0022071C"/>
    <w:rsid w:val="00233B6A"/>
    <w:rsid w:val="00247C05"/>
    <w:rsid w:val="00250720"/>
    <w:rsid w:val="00286561"/>
    <w:rsid w:val="002B1500"/>
    <w:rsid w:val="002F56D7"/>
    <w:rsid w:val="003216DD"/>
    <w:rsid w:val="00327BAC"/>
    <w:rsid w:val="003516DE"/>
    <w:rsid w:val="00440124"/>
    <w:rsid w:val="0044456F"/>
    <w:rsid w:val="004E087F"/>
    <w:rsid w:val="004E4F3F"/>
    <w:rsid w:val="0053523D"/>
    <w:rsid w:val="00565558"/>
    <w:rsid w:val="005B2908"/>
    <w:rsid w:val="005B39F7"/>
    <w:rsid w:val="005D607D"/>
    <w:rsid w:val="00634B18"/>
    <w:rsid w:val="00644930"/>
    <w:rsid w:val="006571E0"/>
    <w:rsid w:val="00697C80"/>
    <w:rsid w:val="006A625E"/>
    <w:rsid w:val="006B5EDB"/>
    <w:rsid w:val="0071148E"/>
    <w:rsid w:val="0073779A"/>
    <w:rsid w:val="00770493"/>
    <w:rsid w:val="007A1756"/>
    <w:rsid w:val="007D7D5B"/>
    <w:rsid w:val="007F08C7"/>
    <w:rsid w:val="007F515E"/>
    <w:rsid w:val="00827C0A"/>
    <w:rsid w:val="0084742B"/>
    <w:rsid w:val="00854D68"/>
    <w:rsid w:val="00873AB7"/>
    <w:rsid w:val="00901F5A"/>
    <w:rsid w:val="0098273B"/>
    <w:rsid w:val="009A14EC"/>
    <w:rsid w:val="009E25C7"/>
    <w:rsid w:val="00A078D9"/>
    <w:rsid w:val="00A15BA4"/>
    <w:rsid w:val="00A42EFA"/>
    <w:rsid w:val="00A63671"/>
    <w:rsid w:val="00A70820"/>
    <w:rsid w:val="00AA6716"/>
    <w:rsid w:val="00AD00F5"/>
    <w:rsid w:val="00B104C5"/>
    <w:rsid w:val="00B106EA"/>
    <w:rsid w:val="00B15819"/>
    <w:rsid w:val="00B45D01"/>
    <w:rsid w:val="00B752DA"/>
    <w:rsid w:val="00B84BF9"/>
    <w:rsid w:val="00BE2641"/>
    <w:rsid w:val="00BE27BA"/>
    <w:rsid w:val="00BF0E87"/>
    <w:rsid w:val="00C25C1C"/>
    <w:rsid w:val="00C33CF9"/>
    <w:rsid w:val="00C47EEF"/>
    <w:rsid w:val="00C65444"/>
    <w:rsid w:val="00C67DEB"/>
    <w:rsid w:val="00C77C64"/>
    <w:rsid w:val="00CC22B3"/>
    <w:rsid w:val="00D203DE"/>
    <w:rsid w:val="00D6452C"/>
    <w:rsid w:val="00D649BF"/>
    <w:rsid w:val="00D6684F"/>
    <w:rsid w:val="00D66BA7"/>
    <w:rsid w:val="00D813EF"/>
    <w:rsid w:val="00D84536"/>
    <w:rsid w:val="00DD5181"/>
    <w:rsid w:val="00DF132F"/>
    <w:rsid w:val="00E1015B"/>
    <w:rsid w:val="00E17CFB"/>
    <w:rsid w:val="00E32C00"/>
    <w:rsid w:val="00E33A4B"/>
    <w:rsid w:val="00E35D0A"/>
    <w:rsid w:val="00E40F10"/>
    <w:rsid w:val="00E60AA7"/>
    <w:rsid w:val="00E62B12"/>
    <w:rsid w:val="00E85542"/>
    <w:rsid w:val="00ED2A5A"/>
    <w:rsid w:val="00ED7687"/>
    <w:rsid w:val="00EE0A55"/>
    <w:rsid w:val="00EE1D8E"/>
    <w:rsid w:val="00EF2E0A"/>
    <w:rsid w:val="00EF5778"/>
    <w:rsid w:val="00FE5FF0"/>
    <w:rsid w:val="0D7E5590"/>
    <w:rsid w:val="18D190CB"/>
    <w:rsid w:val="48A709F0"/>
    <w:rsid w:val="57EE7A22"/>
    <w:rsid w:val="6549E98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2"/>
      <o:rules v:ext="edit">
        <o:r id="V:Rule1" type="connector" idref="#_x0000_s2052"/>
        <o:r id="V:Rule2" type="connector" idref="#_x0000_s2050"/>
        <o:r id="V:Rule3" type="connector" idref="#_x0000_s2053"/>
      </o:rules>
    </o:shapelayout>
  </w:shapeDefaults>
  <w:decimalSymbol w:val="."/>
  <w:listSeparator w:val=","/>
  <w14:docId w14:val="0186A3AF"/>
  <w15:chartTrackingRefBased/>
  <w15:docId w15:val="{00062A1A-18B1-4F8F-B7EA-B4450FD5D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Verdana" w:eastAsia="Calibri" w:hAnsi="Verdana"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3B6A"/>
    <w:pPr>
      <w:spacing w:after="100" w:line="290" w:lineRule="atLeast"/>
    </w:pPr>
    <w:rPr>
      <w:rFonts w:ascii="Calibri" w:hAnsi="Calibri"/>
      <w:color w:val="1F497D"/>
      <w:sz w:val="18"/>
      <w:szCs w:val="18"/>
      <w:lang w:eastAsia="en-US"/>
    </w:rPr>
  </w:style>
  <w:style w:type="paragraph" w:styleId="Heading2">
    <w:name w:val="heading 2"/>
    <w:basedOn w:val="Normal"/>
    <w:next w:val="Normal"/>
    <w:link w:val="Heading2Char"/>
    <w:uiPriority w:val="9"/>
    <w:unhideWhenUsed/>
    <w:qFormat/>
    <w:rsid w:val="00286561"/>
    <w:pPr>
      <w:keepNext/>
      <w:keepLines/>
      <w:spacing w:before="40" w:after="0" w:line="240" w:lineRule="auto"/>
      <w:outlineLvl w:val="1"/>
    </w:pPr>
    <w:rPr>
      <w:rFonts w:ascii="Cambria" w:eastAsia="Times New Roman" w:hAnsi="Cambria"/>
      <w:color w:val="365F91"/>
      <w:sz w:val="26"/>
      <w:szCs w:val="26"/>
      <w:lang w:eastAsia="en-GB"/>
    </w:rPr>
  </w:style>
  <w:style w:type="paragraph" w:styleId="Heading3">
    <w:name w:val="heading 3"/>
    <w:basedOn w:val="Normal"/>
    <w:next w:val="Normal"/>
    <w:link w:val="Heading3Char"/>
    <w:uiPriority w:val="9"/>
    <w:semiHidden/>
    <w:unhideWhenUsed/>
    <w:qFormat/>
    <w:rsid w:val="00AD00F5"/>
    <w:pPr>
      <w:keepNext/>
      <w:spacing w:before="240" w:after="60"/>
      <w:outlineLvl w:val="2"/>
    </w:pPr>
    <w:rPr>
      <w:rFonts w:ascii="Aptos Display" w:eastAsia="Times New Roman" w:hAnsi="Aptos Display"/>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qFormat/>
    <w:rsid w:val="00D6684F"/>
    <w:rPr>
      <w:rFonts w:ascii="FS Me Light" w:hAnsi="FS Me Light"/>
      <w:b/>
      <w:color w:val="4D4F53"/>
      <w:u w:val="thick" w:color="6C4891"/>
    </w:rPr>
  </w:style>
  <w:style w:type="paragraph" w:styleId="Header">
    <w:name w:val="header"/>
    <w:basedOn w:val="Normal"/>
    <w:link w:val="HeaderChar"/>
    <w:uiPriority w:val="99"/>
    <w:unhideWhenUsed/>
    <w:rsid w:val="00901F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901F5A"/>
  </w:style>
  <w:style w:type="paragraph" w:styleId="Footer">
    <w:name w:val="footer"/>
    <w:basedOn w:val="Normal"/>
    <w:link w:val="FooterChar"/>
    <w:uiPriority w:val="99"/>
    <w:unhideWhenUsed/>
    <w:rsid w:val="00901F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901F5A"/>
  </w:style>
  <w:style w:type="character" w:customStyle="1" w:styleId="Heading2Char">
    <w:name w:val="Heading 2 Char"/>
    <w:link w:val="Heading2"/>
    <w:uiPriority w:val="9"/>
    <w:rsid w:val="00286561"/>
    <w:rPr>
      <w:rFonts w:ascii="Cambria" w:eastAsia="Times New Roman" w:hAnsi="Cambria"/>
      <w:color w:val="365F91"/>
      <w:sz w:val="26"/>
      <w:szCs w:val="26"/>
    </w:rPr>
  </w:style>
  <w:style w:type="paragraph" w:styleId="ListParagraph">
    <w:name w:val="List Paragraph"/>
    <w:basedOn w:val="Normal"/>
    <w:uiPriority w:val="34"/>
    <w:qFormat/>
    <w:rsid w:val="00286561"/>
    <w:pPr>
      <w:spacing w:after="200" w:line="276" w:lineRule="auto"/>
      <w:ind w:left="720"/>
      <w:contextualSpacing/>
    </w:pPr>
    <w:rPr>
      <w:color w:val="auto"/>
      <w:sz w:val="22"/>
      <w:szCs w:val="22"/>
    </w:rPr>
  </w:style>
  <w:style w:type="table" w:styleId="TableGrid">
    <w:name w:val="Table Grid"/>
    <w:basedOn w:val="TableNormal"/>
    <w:uiPriority w:val="59"/>
    <w:rsid w:val="002865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C65444"/>
  </w:style>
  <w:style w:type="character" w:customStyle="1" w:styleId="eop">
    <w:name w:val="eop"/>
    <w:basedOn w:val="DefaultParagraphFont"/>
    <w:rsid w:val="00C65444"/>
  </w:style>
  <w:style w:type="paragraph" w:customStyle="1" w:styleId="paragraph">
    <w:name w:val="paragraph"/>
    <w:basedOn w:val="Normal"/>
    <w:rsid w:val="00C65444"/>
    <w:pPr>
      <w:spacing w:before="100" w:beforeAutospacing="1" w:afterAutospacing="1" w:line="240" w:lineRule="auto"/>
    </w:pPr>
    <w:rPr>
      <w:rFonts w:ascii="Times New Roman" w:eastAsia="Times New Roman" w:hAnsi="Times New Roman"/>
      <w:color w:val="auto"/>
      <w:sz w:val="24"/>
      <w:szCs w:val="24"/>
      <w:lang w:eastAsia="en-GB"/>
    </w:rPr>
  </w:style>
  <w:style w:type="character" w:styleId="Strong">
    <w:name w:val="Strong"/>
    <w:uiPriority w:val="22"/>
    <w:qFormat/>
    <w:rsid w:val="00B45D01"/>
    <w:rPr>
      <w:b/>
      <w:bCs/>
    </w:rPr>
  </w:style>
  <w:style w:type="character" w:customStyle="1" w:styleId="Heading3Char">
    <w:name w:val="Heading 3 Char"/>
    <w:link w:val="Heading3"/>
    <w:uiPriority w:val="9"/>
    <w:semiHidden/>
    <w:rsid w:val="00AD00F5"/>
    <w:rPr>
      <w:rFonts w:ascii="Aptos Display" w:eastAsia="Times New Roman" w:hAnsi="Aptos Display" w:cs="Times New Roman"/>
      <w:b/>
      <w:bCs/>
      <w:color w:val="1F497D"/>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421593">
      <w:bodyDiv w:val="1"/>
      <w:marLeft w:val="0"/>
      <w:marRight w:val="0"/>
      <w:marTop w:val="0"/>
      <w:marBottom w:val="0"/>
      <w:divBdr>
        <w:top w:val="none" w:sz="0" w:space="0" w:color="auto"/>
        <w:left w:val="none" w:sz="0" w:space="0" w:color="auto"/>
        <w:bottom w:val="none" w:sz="0" w:space="0" w:color="auto"/>
        <w:right w:val="none" w:sz="0" w:space="0" w:color="auto"/>
      </w:divBdr>
    </w:div>
    <w:div w:id="81338389">
      <w:bodyDiv w:val="1"/>
      <w:marLeft w:val="0"/>
      <w:marRight w:val="0"/>
      <w:marTop w:val="0"/>
      <w:marBottom w:val="0"/>
      <w:divBdr>
        <w:top w:val="none" w:sz="0" w:space="0" w:color="auto"/>
        <w:left w:val="none" w:sz="0" w:space="0" w:color="auto"/>
        <w:bottom w:val="none" w:sz="0" w:space="0" w:color="auto"/>
        <w:right w:val="none" w:sz="0" w:space="0" w:color="auto"/>
      </w:divBdr>
    </w:div>
    <w:div w:id="98306515">
      <w:bodyDiv w:val="1"/>
      <w:marLeft w:val="0"/>
      <w:marRight w:val="0"/>
      <w:marTop w:val="0"/>
      <w:marBottom w:val="0"/>
      <w:divBdr>
        <w:top w:val="none" w:sz="0" w:space="0" w:color="auto"/>
        <w:left w:val="none" w:sz="0" w:space="0" w:color="auto"/>
        <w:bottom w:val="none" w:sz="0" w:space="0" w:color="auto"/>
        <w:right w:val="none" w:sz="0" w:space="0" w:color="auto"/>
      </w:divBdr>
    </w:div>
    <w:div w:id="140732005">
      <w:bodyDiv w:val="1"/>
      <w:marLeft w:val="0"/>
      <w:marRight w:val="0"/>
      <w:marTop w:val="0"/>
      <w:marBottom w:val="0"/>
      <w:divBdr>
        <w:top w:val="none" w:sz="0" w:space="0" w:color="auto"/>
        <w:left w:val="none" w:sz="0" w:space="0" w:color="auto"/>
        <w:bottom w:val="none" w:sz="0" w:space="0" w:color="auto"/>
        <w:right w:val="none" w:sz="0" w:space="0" w:color="auto"/>
      </w:divBdr>
    </w:div>
    <w:div w:id="192689948">
      <w:bodyDiv w:val="1"/>
      <w:marLeft w:val="0"/>
      <w:marRight w:val="0"/>
      <w:marTop w:val="0"/>
      <w:marBottom w:val="0"/>
      <w:divBdr>
        <w:top w:val="none" w:sz="0" w:space="0" w:color="auto"/>
        <w:left w:val="none" w:sz="0" w:space="0" w:color="auto"/>
        <w:bottom w:val="none" w:sz="0" w:space="0" w:color="auto"/>
        <w:right w:val="none" w:sz="0" w:space="0" w:color="auto"/>
      </w:divBdr>
    </w:div>
    <w:div w:id="225071654">
      <w:bodyDiv w:val="1"/>
      <w:marLeft w:val="0"/>
      <w:marRight w:val="0"/>
      <w:marTop w:val="0"/>
      <w:marBottom w:val="0"/>
      <w:divBdr>
        <w:top w:val="none" w:sz="0" w:space="0" w:color="auto"/>
        <w:left w:val="none" w:sz="0" w:space="0" w:color="auto"/>
        <w:bottom w:val="none" w:sz="0" w:space="0" w:color="auto"/>
        <w:right w:val="none" w:sz="0" w:space="0" w:color="auto"/>
      </w:divBdr>
    </w:div>
    <w:div w:id="268203666">
      <w:bodyDiv w:val="1"/>
      <w:marLeft w:val="0"/>
      <w:marRight w:val="0"/>
      <w:marTop w:val="0"/>
      <w:marBottom w:val="0"/>
      <w:divBdr>
        <w:top w:val="none" w:sz="0" w:space="0" w:color="auto"/>
        <w:left w:val="none" w:sz="0" w:space="0" w:color="auto"/>
        <w:bottom w:val="none" w:sz="0" w:space="0" w:color="auto"/>
        <w:right w:val="none" w:sz="0" w:space="0" w:color="auto"/>
      </w:divBdr>
    </w:div>
    <w:div w:id="489714566">
      <w:bodyDiv w:val="1"/>
      <w:marLeft w:val="0"/>
      <w:marRight w:val="0"/>
      <w:marTop w:val="0"/>
      <w:marBottom w:val="0"/>
      <w:divBdr>
        <w:top w:val="none" w:sz="0" w:space="0" w:color="auto"/>
        <w:left w:val="none" w:sz="0" w:space="0" w:color="auto"/>
        <w:bottom w:val="none" w:sz="0" w:space="0" w:color="auto"/>
        <w:right w:val="none" w:sz="0" w:space="0" w:color="auto"/>
      </w:divBdr>
    </w:div>
    <w:div w:id="500395655">
      <w:bodyDiv w:val="1"/>
      <w:marLeft w:val="0"/>
      <w:marRight w:val="0"/>
      <w:marTop w:val="0"/>
      <w:marBottom w:val="0"/>
      <w:divBdr>
        <w:top w:val="none" w:sz="0" w:space="0" w:color="auto"/>
        <w:left w:val="none" w:sz="0" w:space="0" w:color="auto"/>
        <w:bottom w:val="none" w:sz="0" w:space="0" w:color="auto"/>
        <w:right w:val="none" w:sz="0" w:space="0" w:color="auto"/>
      </w:divBdr>
    </w:div>
    <w:div w:id="519779642">
      <w:bodyDiv w:val="1"/>
      <w:marLeft w:val="0"/>
      <w:marRight w:val="0"/>
      <w:marTop w:val="0"/>
      <w:marBottom w:val="0"/>
      <w:divBdr>
        <w:top w:val="none" w:sz="0" w:space="0" w:color="auto"/>
        <w:left w:val="none" w:sz="0" w:space="0" w:color="auto"/>
        <w:bottom w:val="none" w:sz="0" w:space="0" w:color="auto"/>
        <w:right w:val="none" w:sz="0" w:space="0" w:color="auto"/>
      </w:divBdr>
    </w:div>
    <w:div w:id="630937706">
      <w:bodyDiv w:val="1"/>
      <w:marLeft w:val="0"/>
      <w:marRight w:val="0"/>
      <w:marTop w:val="0"/>
      <w:marBottom w:val="0"/>
      <w:divBdr>
        <w:top w:val="none" w:sz="0" w:space="0" w:color="auto"/>
        <w:left w:val="none" w:sz="0" w:space="0" w:color="auto"/>
        <w:bottom w:val="none" w:sz="0" w:space="0" w:color="auto"/>
        <w:right w:val="none" w:sz="0" w:space="0" w:color="auto"/>
      </w:divBdr>
    </w:div>
    <w:div w:id="650715612">
      <w:bodyDiv w:val="1"/>
      <w:marLeft w:val="0"/>
      <w:marRight w:val="0"/>
      <w:marTop w:val="0"/>
      <w:marBottom w:val="0"/>
      <w:divBdr>
        <w:top w:val="none" w:sz="0" w:space="0" w:color="auto"/>
        <w:left w:val="none" w:sz="0" w:space="0" w:color="auto"/>
        <w:bottom w:val="none" w:sz="0" w:space="0" w:color="auto"/>
        <w:right w:val="none" w:sz="0" w:space="0" w:color="auto"/>
      </w:divBdr>
    </w:div>
    <w:div w:id="718431030">
      <w:bodyDiv w:val="1"/>
      <w:marLeft w:val="0"/>
      <w:marRight w:val="0"/>
      <w:marTop w:val="0"/>
      <w:marBottom w:val="0"/>
      <w:divBdr>
        <w:top w:val="none" w:sz="0" w:space="0" w:color="auto"/>
        <w:left w:val="none" w:sz="0" w:space="0" w:color="auto"/>
        <w:bottom w:val="none" w:sz="0" w:space="0" w:color="auto"/>
        <w:right w:val="none" w:sz="0" w:space="0" w:color="auto"/>
      </w:divBdr>
    </w:div>
    <w:div w:id="736129234">
      <w:bodyDiv w:val="1"/>
      <w:marLeft w:val="0"/>
      <w:marRight w:val="0"/>
      <w:marTop w:val="0"/>
      <w:marBottom w:val="0"/>
      <w:divBdr>
        <w:top w:val="none" w:sz="0" w:space="0" w:color="auto"/>
        <w:left w:val="none" w:sz="0" w:space="0" w:color="auto"/>
        <w:bottom w:val="none" w:sz="0" w:space="0" w:color="auto"/>
        <w:right w:val="none" w:sz="0" w:space="0" w:color="auto"/>
      </w:divBdr>
    </w:div>
    <w:div w:id="795607460">
      <w:bodyDiv w:val="1"/>
      <w:marLeft w:val="0"/>
      <w:marRight w:val="0"/>
      <w:marTop w:val="0"/>
      <w:marBottom w:val="0"/>
      <w:divBdr>
        <w:top w:val="none" w:sz="0" w:space="0" w:color="auto"/>
        <w:left w:val="none" w:sz="0" w:space="0" w:color="auto"/>
        <w:bottom w:val="none" w:sz="0" w:space="0" w:color="auto"/>
        <w:right w:val="none" w:sz="0" w:space="0" w:color="auto"/>
      </w:divBdr>
    </w:div>
    <w:div w:id="812790200">
      <w:bodyDiv w:val="1"/>
      <w:marLeft w:val="0"/>
      <w:marRight w:val="0"/>
      <w:marTop w:val="0"/>
      <w:marBottom w:val="0"/>
      <w:divBdr>
        <w:top w:val="none" w:sz="0" w:space="0" w:color="auto"/>
        <w:left w:val="none" w:sz="0" w:space="0" w:color="auto"/>
        <w:bottom w:val="none" w:sz="0" w:space="0" w:color="auto"/>
        <w:right w:val="none" w:sz="0" w:space="0" w:color="auto"/>
      </w:divBdr>
    </w:div>
    <w:div w:id="871916184">
      <w:bodyDiv w:val="1"/>
      <w:marLeft w:val="0"/>
      <w:marRight w:val="0"/>
      <w:marTop w:val="0"/>
      <w:marBottom w:val="0"/>
      <w:divBdr>
        <w:top w:val="none" w:sz="0" w:space="0" w:color="auto"/>
        <w:left w:val="none" w:sz="0" w:space="0" w:color="auto"/>
        <w:bottom w:val="none" w:sz="0" w:space="0" w:color="auto"/>
        <w:right w:val="none" w:sz="0" w:space="0" w:color="auto"/>
      </w:divBdr>
    </w:div>
    <w:div w:id="894780119">
      <w:bodyDiv w:val="1"/>
      <w:marLeft w:val="0"/>
      <w:marRight w:val="0"/>
      <w:marTop w:val="0"/>
      <w:marBottom w:val="0"/>
      <w:divBdr>
        <w:top w:val="none" w:sz="0" w:space="0" w:color="auto"/>
        <w:left w:val="none" w:sz="0" w:space="0" w:color="auto"/>
        <w:bottom w:val="none" w:sz="0" w:space="0" w:color="auto"/>
        <w:right w:val="none" w:sz="0" w:space="0" w:color="auto"/>
      </w:divBdr>
    </w:div>
    <w:div w:id="923992895">
      <w:bodyDiv w:val="1"/>
      <w:marLeft w:val="0"/>
      <w:marRight w:val="0"/>
      <w:marTop w:val="0"/>
      <w:marBottom w:val="0"/>
      <w:divBdr>
        <w:top w:val="none" w:sz="0" w:space="0" w:color="auto"/>
        <w:left w:val="none" w:sz="0" w:space="0" w:color="auto"/>
        <w:bottom w:val="none" w:sz="0" w:space="0" w:color="auto"/>
        <w:right w:val="none" w:sz="0" w:space="0" w:color="auto"/>
      </w:divBdr>
      <w:divsChild>
        <w:div w:id="955598571">
          <w:marLeft w:val="0"/>
          <w:marRight w:val="0"/>
          <w:marTop w:val="0"/>
          <w:marBottom w:val="0"/>
          <w:divBdr>
            <w:top w:val="none" w:sz="0" w:space="0" w:color="auto"/>
            <w:left w:val="none" w:sz="0" w:space="0" w:color="auto"/>
            <w:bottom w:val="none" w:sz="0" w:space="0" w:color="auto"/>
            <w:right w:val="none" w:sz="0" w:space="0" w:color="auto"/>
          </w:divBdr>
        </w:div>
        <w:div w:id="1198928125">
          <w:marLeft w:val="0"/>
          <w:marRight w:val="0"/>
          <w:marTop w:val="0"/>
          <w:marBottom w:val="0"/>
          <w:divBdr>
            <w:top w:val="none" w:sz="0" w:space="0" w:color="auto"/>
            <w:left w:val="none" w:sz="0" w:space="0" w:color="auto"/>
            <w:bottom w:val="none" w:sz="0" w:space="0" w:color="auto"/>
            <w:right w:val="none" w:sz="0" w:space="0" w:color="auto"/>
          </w:divBdr>
        </w:div>
      </w:divsChild>
    </w:div>
    <w:div w:id="972717261">
      <w:bodyDiv w:val="1"/>
      <w:marLeft w:val="0"/>
      <w:marRight w:val="0"/>
      <w:marTop w:val="0"/>
      <w:marBottom w:val="0"/>
      <w:divBdr>
        <w:top w:val="none" w:sz="0" w:space="0" w:color="auto"/>
        <w:left w:val="none" w:sz="0" w:space="0" w:color="auto"/>
        <w:bottom w:val="none" w:sz="0" w:space="0" w:color="auto"/>
        <w:right w:val="none" w:sz="0" w:space="0" w:color="auto"/>
      </w:divBdr>
      <w:divsChild>
        <w:div w:id="1230071853">
          <w:marLeft w:val="0"/>
          <w:marRight w:val="0"/>
          <w:marTop w:val="0"/>
          <w:marBottom w:val="0"/>
          <w:divBdr>
            <w:top w:val="none" w:sz="0" w:space="0" w:color="auto"/>
            <w:left w:val="none" w:sz="0" w:space="0" w:color="auto"/>
            <w:bottom w:val="none" w:sz="0" w:space="0" w:color="auto"/>
            <w:right w:val="none" w:sz="0" w:space="0" w:color="auto"/>
          </w:divBdr>
        </w:div>
        <w:div w:id="1491945230">
          <w:marLeft w:val="0"/>
          <w:marRight w:val="0"/>
          <w:marTop w:val="0"/>
          <w:marBottom w:val="0"/>
          <w:divBdr>
            <w:top w:val="none" w:sz="0" w:space="0" w:color="auto"/>
            <w:left w:val="none" w:sz="0" w:space="0" w:color="auto"/>
            <w:bottom w:val="none" w:sz="0" w:space="0" w:color="auto"/>
            <w:right w:val="none" w:sz="0" w:space="0" w:color="auto"/>
          </w:divBdr>
        </w:div>
      </w:divsChild>
    </w:div>
    <w:div w:id="1001468799">
      <w:bodyDiv w:val="1"/>
      <w:marLeft w:val="0"/>
      <w:marRight w:val="0"/>
      <w:marTop w:val="0"/>
      <w:marBottom w:val="0"/>
      <w:divBdr>
        <w:top w:val="none" w:sz="0" w:space="0" w:color="auto"/>
        <w:left w:val="none" w:sz="0" w:space="0" w:color="auto"/>
        <w:bottom w:val="none" w:sz="0" w:space="0" w:color="auto"/>
        <w:right w:val="none" w:sz="0" w:space="0" w:color="auto"/>
      </w:divBdr>
    </w:div>
    <w:div w:id="1002050276">
      <w:bodyDiv w:val="1"/>
      <w:marLeft w:val="0"/>
      <w:marRight w:val="0"/>
      <w:marTop w:val="0"/>
      <w:marBottom w:val="0"/>
      <w:divBdr>
        <w:top w:val="none" w:sz="0" w:space="0" w:color="auto"/>
        <w:left w:val="none" w:sz="0" w:space="0" w:color="auto"/>
        <w:bottom w:val="none" w:sz="0" w:space="0" w:color="auto"/>
        <w:right w:val="none" w:sz="0" w:space="0" w:color="auto"/>
      </w:divBdr>
    </w:div>
    <w:div w:id="1031689382">
      <w:bodyDiv w:val="1"/>
      <w:marLeft w:val="0"/>
      <w:marRight w:val="0"/>
      <w:marTop w:val="0"/>
      <w:marBottom w:val="0"/>
      <w:divBdr>
        <w:top w:val="none" w:sz="0" w:space="0" w:color="auto"/>
        <w:left w:val="none" w:sz="0" w:space="0" w:color="auto"/>
        <w:bottom w:val="none" w:sz="0" w:space="0" w:color="auto"/>
        <w:right w:val="none" w:sz="0" w:space="0" w:color="auto"/>
      </w:divBdr>
      <w:divsChild>
        <w:div w:id="209727164">
          <w:marLeft w:val="0"/>
          <w:marRight w:val="0"/>
          <w:marTop w:val="0"/>
          <w:marBottom w:val="0"/>
          <w:divBdr>
            <w:top w:val="none" w:sz="0" w:space="0" w:color="auto"/>
            <w:left w:val="none" w:sz="0" w:space="0" w:color="auto"/>
            <w:bottom w:val="none" w:sz="0" w:space="0" w:color="auto"/>
            <w:right w:val="none" w:sz="0" w:space="0" w:color="auto"/>
          </w:divBdr>
        </w:div>
        <w:div w:id="681860181">
          <w:marLeft w:val="0"/>
          <w:marRight w:val="0"/>
          <w:marTop w:val="0"/>
          <w:marBottom w:val="0"/>
          <w:divBdr>
            <w:top w:val="none" w:sz="0" w:space="0" w:color="auto"/>
            <w:left w:val="none" w:sz="0" w:space="0" w:color="auto"/>
            <w:bottom w:val="none" w:sz="0" w:space="0" w:color="auto"/>
            <w:right w:val="none" w:sz="0" w:space="0" w:color="auto"/>
          </w:divBdr>
        </w:div>
        <w:div w:id="914511471">
          <w:marLeft w:val="0"/>
          <w:marRight w:val="0"/>
          <w:marTop w:val="0"/>
          <w:marBottom w:val="0"/>
          <w:divBdr>
            <w:top w:val="none" w:sz="0" w:space="0" w:color="auto"/>
            <w:left w:val="none" w:sz="0" w:space="0" w:color="auto"/>
            <w:bottom w:val="none" w:sz="0" w:space="0" w:color="auto"/>
            <w:right w:val="none" w:sz="0" w:space="0" w:color="auto"/>
          </w:divBdr>
        </w:div>
        <w:div w:id="932856371">
          <w:marLeft w:val="0"/>
          <w:marRight w:val="0"/>
          <w:marTop w:val="0"/>
          <w:marBottom w:val="0"/>
          <w:divBdr>
            <w:top w:val="none" w:sz="0" w:space="0" w:color="auto"/>
            <w:left w:val="none" w:sz="0" w:space="0" w:color="auto"/>
            <w:bottom w:val="none" w:sz="0" w:space="0" w:color="auto"/>
            <w:right w:val="none" w:sz="0" w:space="0" w:color="auto"/>
          </w:divBdr>
        </w:div>
        <w:div w:id="1481846932">
          <w:marLeft w:val="0"/>
          <w:marRight w:val="0"/>
          <w:marTop w:val="0"/>
          <w:marBottom w:val="0"/>
          <w:divBdr>
            <w:top w:val="none" w:sz="0" w:space="0" w:color="auto"/>
            <w:left w:val="none" w:sz="0" w:space="0" w:color="auto"/>
            <w:bottom w:val="none" w:sz="0" w:space="0" w:color="auto"/>
            <w:right w:val="none" w:sz="0" w:space="0" w:color="auto"/>
          </w:divBdr>
        </w:div>
        <w:div w:id="1820540387">
          <w:marLeft w:val="0"/>
          <w:marRight w:val="0"/>
          <w:marTop w:val="0"/>
          <w:marBottom w:val="0"/>
          <w:divBdr>
            <w:top w:val="none" w:sz="0" w:space="0" w:color="auto"/>
            <w:left w:val="none" w:sz="0" w:space="0" w:color="auto"/>
            <w:bottom w:val="none" w:sz="0" w:space="0" w:color="auto"/>
            <w:right w:val="none" w:sz="0" w:space="0" w:color="auto"/>
          </w:divBdr>
        </w:div>
        <w:div w:id="1985312704">
          <w:marLeft w:val="0"/>
          <w:marRight w:val="0"/>
          <w:marTop w:val="0"/>
          <w:marBottom w:val="0"/>
          <w:divBdr>
            <w:top w:val="none" w:sz="0" w:space="0" w:color="auto"/>
            <w:left w:val="none" w:sz="0" w:space="0" w:color="auto"/>
            <w:bottom w:val="none" w:sz="0" w:space="0" w:color="auto"/>
            <w:right w:val="none" w:sz="0" w:space="0" w:color="auto"/>
          </w:divBdr>
        </w:div>
      </w:divsChild>
    </w:div>
    <w:div w:id="1079717015">
      <w:bodyDiv w:val="1"/>
      <w:marLeft w:val="0"/>
      <w:marRight w:val="0"/>
      <w:marTop w:val="0"/>
      <w:marBottom w:val="0"/>
      <w:divBdr>
        <w:top w:val="none" w:sz="0" w:space="0" w:color="auto"/>
        <w:left w:val="none" w:sz="0" w:space="0" w:color="auto"/>
        <w:bottom w:val="none" w:sz="0" w:space="0" w:color="auto"/>
        <w:right w:val="none" w:sz="0" w:space="0" w:color="auto"/>
      </w:divBdr>
    </w:div>
    <w:div w:id="1140537623">
      <w:bodyDiv w:val="1"/>
      <w:marLeft w:val="0"/>
      <w:marRight w:val="0"/>
      <w:marTop w:val="0"/>
      <w:marBottom w:val="0"/>
      <w:divBdr>
        <w:top w:val="none" w:sz="0" w:space="0" w:color="auto"/>
        <w:left w:val="none" w:sz="0" w:space="0" w:color="auto"/>
        <w:bottom w:val="none" w:sz="0" w:space="0" w:color="auto"/>
        <w:right w:val="none" w:sz="0" w:space="0" w:color="auto"/>
      </w:divBdr>
    </w:div>
    <w:div w:id="1152673549">
      <w:bodyDiv w:val="1"/>
      <w:marLeft w:val="0"/>
      <w:marRight w:val="0"/>
      <w:marTop w:val="0"/>
      <w:marBottom w:val="0"/>
      <w:divBdr>
        <w:top w:val="none" w:sz="0" w:space="0" w:color="auto"/>
        <w:left w:val="none" w:sz="0" w:space="0" w:color="auto"/>
        <w:bottom w:val="none" w:sz="0" w:space="0" w:color="auto"/>
        <w:right w:val="none" w:sz="0" w:space="0" w:color="auto"/>
      </w:divBdr>
    </w:div>
    <w:div w:id="1192493727">
      <w:bodyDiv w:val="1"/>
      <w:marLeft w:val="0"/>
      <w:marRight w:val="0"/>
      <w:marTop w:val="0"/>
      <w:marBottom w:val="0"/>
      <w:divBdr>
        <w:top w:val="none" w:sz="0" w:space="0" w:color="auto"/>
        <w:left w:val="none" w:sz="0" w:space="0" w:color="auto"/>
        <w:bottom w:val="none" w:sz="0" w:space="0" w:color="auto"/>
        <w:right w:val="none" w:sz="0" w:space="0" w:color="auto"/>
      </w:divBdr>
      <w:divsChild>
        <w:div w:id="76875144">
          <w:marLeft w:val="0"/>
          <w:marRight w:val="0"/>
          <w:marTop w:val="0"/>
          <w:marBottom w:val="0"/>
          <w:divBdr>
            <w:top w:val="none" w:sz="0" w:space="0" w:color="auto"/>
            <w:left w:val="none" w:sz="0" w:space="0" w:color="auto"/>
            <w:bottom w:val="none" w:sz="0" w:space="0" w:color="auto"/>
            <w:right w:val="none" w:sz="0" w:space="0" w:color="auto"/>
          </w:divBdr>
        </w:div>
        <w:div w:id="876895621">
          <w:marLeft w:val="0"/>
          <w:marRight w:val="0"/>
          <w:marTop w:val="0"/>
          <w:marBottom w:val="0"/>
          <w:divBdr>
            <w:top w:val="none" w:sz="0" w:space="0" w:color="auto"/>
            <w:left w:val="none" w:sz="0" w:space="0" w:color="auto"/>
            <w:bottom w:val="none" w:sz="0" w:space="0" w:color="auto"/>
            <w:right w:val="none" w:sz="0" w:space="0" w:color="auto"/>
          </w:divBdr>
        </w:div>
        <w:div w:id="1524635485">
          <w:marLeft w:val="0"/>
          <w:marRight w:val="0"/>
          <w:marTop w:val="0"/>
          <w:marBottom w:val="0"/>
          <w:divBdr>
            <w:top w:val="none" w:sz="0" w:space="0" w:color="auto"/>
            <w:left w:val="none" w:sz="0" w:space="0" w:color="auto"/>
            <w:bottom w:val="none" w:sz="0" w:space="0" w:color="auto"/>
            <w:right w:val="none" w:sz="0" w:space="0" w:color="auto"/>
          </w:divBdr>
        </w:div>
      </w:divsChild>
    </w:div>
    <w:div w:id="1255211937">
      <w:bodyDiv w:val="1"/>
      <w:marLeft w:val="0"/>
      <w:marRight w:val="0"/>
      <w:marTop w:val="0"/>
      <w:marBottom w:val="0"/>
      <w:divBdr>
        <w:top w:val="none" w:sz="0" w:space="0" w:color="auto"/>
        <w:left w:val="none" w:sz="0" w:space="0" w:color="auto"/>
        <w:bottom w:val="none" w:sz="0" w:space="0" w:color="auto"/>
        <w:right w:val="none" w:sz="0" w:space="0" w:color="auto"/>
      </w:divBdr>
    </w:div>
    <w:div w:id="1449620772">
      <w:bodyDiv w:val="1"/>
      <w:marLeft w:val="0"/>
      <w:marRight w:val="0"/>
      <w:marTop w:val="0"/>
      <w:marBottom w:val="0"/>
      <w:divBdr>
        <w:top w:val="none" w:sz="0" w:space="0" w:color="auto"/>
        <w:left w:val="none" w:sz="0" w:space="0" w:color="auto"/>
        <w:bottom w:val="none" w:sz="0" w:space="0" w:color="auto"/>
        <w:right w:val="none" w:sz="0" w:space="0" w:color="auto"/>
      </w:divBdr>
    </w:div>
    <w:div w:id="1602486987">
      <w:bodyDiv w:val="1"/>
      <w:marLeft w:val="0"/>
      <w:marRight w:val="0"/>
      <w:marTop w:val="0"/>
      <w:marBottom w:val="0"/>
      <w:divBdr>
        <w:top w:val="none" w:sz="0" w:space="0" w:color="auto"/>
        <w:left w:val="none" w:sz="0" w:space="0" w:color="auto"/>
        <w:bottom w:val="none" w:sz="0" w:space="0" w:color="auto"/>
        <w:right w:val="none" w:sz="0" w:space="0" w:color="auto"/>
      </w:divBdr>
    </w:div>
    <w:div w:id="1671714032">
      <w:bodyDiv w:val="1"/>
      <w:marLeft w:val="0"/>
      <w:marRight w:val="0"/>
      <w:marTop w:val="0"/>
      <w:marBottom w:val="0"/>
      <w:divBdr>
        <w:top w:val="none" w:sz="0" w:space="0" w:color="auto"/>
        <w:left w:val="none" w:sz="0" w:space="0" w:color="auto"/>
        <w:bottom w:val="none" w:sz="0" w:space="0" w:color="auto"/>
        <w:right w:val="none" w:sz="0" w:space="0" w:color="auto"/>
      </w:divBdr>
    </w:div>
    <w:div w:id="1798597153">
      <w:bodyDiv w:val="1"/>
      <w:marLeft w:val="0"/>
      <w:marRight w:val="0"/>
      <w:marTop w:val="0"/>
      <w:marBottom w:val="0"/>
      <w:divBdr>
        <w:top w:val="none" w:sz="0" w:space="0" w:color="auto"/>
        <w:left w:val="none" w:sz="0" w:space="0" w:color="auto"/>
        <w:bottom w:val="none" w:sz="0" w:space="0" w:color="auto"/>
        <w:right w:val="none" w:sz="0" w:space="0" w:color="auto"/>
      </w:divBdr>
    </w:div>
    <w:div w:id="1826430129">
      <w:bodyDiv w:val="1"/>
      <w:marLeft w:val="0"/>
      <w:marRight w:val="0"/>
      <w:marTop w:val="0"/>
      <w:marBottom w:val="0"/>
      <w:divBdr>
        <w:top w:val="none" w:sz="0" w:space="0" w:color="auto"/>
        <w:left w:val="none" w:sz="0" w:space="0" w:color="auto"/>
        <w:bottom w:val="none" w:sz="0" w:space="0" w:color="auto"/>
        <w:right w:val="none" w:sz="0" w:space="0" w:color="auto"/>
      </w:divBdr>
    </w:div>
    <w:div w:id="1849756116">
      <w:bodyDiv w:val="1"/>
      <w:marLeft w:val="0"/>
      <w:marRight w:val="0"/>
      <w:marTop w:val="0"/>
      <w:marBottom w:val="0"/>
      <w:divBdr>
        <w:top w:val="none" w:sz="0" w:space="0" w:color="auto"/>
        <w:left w:val="none" w:sz="0" w:space="0" w:color="auto"/>
        <w:bottom w:val="none" w:sz="0" w:space="0" w:color="auto"/>
        <w:right w:val="none" w:sz="0" w:space="0" w:color="auto"/>
      </w:divBdr>
    </w:div>
    <w:div w:id="1902011936">
      <w:bodyDiv w:val="1"/>
      <w:marLeft w:val="0"/>
      <w:marRight w:val="0"/>
      <w:marTop w:val="0"/>
      <w:marBottom w:val="0"/>
      <w:divBdr>
        <w:top w:val="none" w:sz="0" w:space="0" w:color="auto"/>
        <w:left w:val="none" w:sz="0" w:space="0" w:color="auto"/>
        <w:bottom w:val="none" w:sz="0" w:space="0" w:color="auto"/>
        <w:right w:val="none" w:sz="0" w:space="0" w:color="auto"/>
      </w:divBdr>
    </w:div>
    <w:div w:id="2077166719">
      <w:bodyDiv w:val="1"/>
      <w:marLeft w:val="0"/>
      <w:marRight w:val="0"/>
      <w:marTop w:val="0"/>
      <w:marBottom w:val="0"/>
      <w:divBdr>
        <w:top w:val="none" w:sz="0" w:space="0" w:color="auto"/>
        <w:left w:val="none" w:sz="0" w:space="0" w:color="auto"/>
        <w:bottom w:val="none" w:sz="0" w:space="0" w:color="auto"/>
        <w:right w:val="none" w:sz="0" w:space="0" w:color="auto"/>
      </w:divBdr>
    </w:div>
    <w:div w:id="2091268067">
      <w:bodyDiv w:val="1"/>
      <w:marLeft w:val="0"/>
      <w:marRight w:val="0"/>
      <w:marTop w:val="0"/>
      <w:marBottom w:val="0"/>
      <w:divBdr>
        <w:top w:val="none" w:sz="0" w:space="0" w:color="auto"/>
        <w:left w:val="none" w:sz="0" w:space="0" w:color="auto"/>
        <w:bottom w:val="none" w:sz="0" w:space="0" w:color="auto"/>
        <w:right w:val="none" w:sz="0" w:space="0" w:color="auto"/>
      </w:divBdr>
    </w:div>
    <w:div w:id="2108887695">
      <w:bodyDiv w:val="1"/>
      <w:marLeft w:val="0"/>
      <w:marRight w:val="0"/>
      <w:marTop w:val="0"/>
      <w:marBottom w:val="0"/>
      <w:divBdr>
        <w:top w:val="none" w:sz="0" w:space="0" w:color="auto"/>
        <w:left w:val="none" w:sz="0" w:space="0" w:color="auto"/>
        <w:bottom w:val="none" w:sz="0" w:space="0" w:color="auto"/>
        <w:right w:val="none" w:sz="0" w:space="0" w:color="auto"/>
      </w:divBdr>
    </w:div>
    <w:div w:id="2112508007">
      <w:bodyDiv w:val="1"/>
      <w:marLeft w:val="0"/>
      <w:marRight w:val="0"/>
      <w:marTop w:val="0"/>
      <w:marBottom w:val="0"/>
      <w:divBdr>
        <w:top w:val="none" w:sz="0" w:space="0" w:color="auto"/>
        <w:left w:val="none" w:sz="0" w:space="0" w:color="auto"/>
        <w:bottom w:val="none" w:sz="0" w:space="0" w:color="auto"/>
        <w:right w:val="none" w:sz="0" w:space="0" w:color="auto"/>
      </w:divBdr>
    </w:div>
    <w:div w:id="2140609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_rels/footer1.xml.rels><?xml version="1.0" encoding="UTF-8" standalone="yes"?>
<Relationships xmlns="http://schemas.openxmlformats.org/package/2006/relationships"><Relationship Id="rId1" Type="http://schemas.openxmlformats.org/officeDocument/2006/relationships/image" Target="media/image8.png"/></Relationships>
</file>

<file path=word/_rels/head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C8F32D931F3514F831A4311DAEDAABD" ma:contentTypeVersion="20" ma:contentTypeDescription="Create a new document." ma:contentTypeScope="" ma:versionID="d157d1c6a24d2c882ba0897b68ef7836">
  <xsd:schema xmlns:xsd="http://www.w3.org/2001/XMLSchema" xmlns:xs="http://www.w3.org/2001/XMLSchema" xmlns:p="http://schemas.microsoft.com/office/2006/metadata/properties" xmlns:ns2="1631f058-5842-466e-a3ec-5ac70fd8cd04" xmlns:ns3="c7254011-2c6f-46a1-81b8-278077c906ee" targetNamespace="http://schemas.microsoft.com/office/2006/metadata/properties" ma:root="true" ma:fieldsID="9890d741aefab25d4ee266e7eb5f7789" ns2:_="" ns3:_="">
    <xsd:import namespace="1631f058-5842-466e-a3ec-5ac70fd8cd04"/>
    <xsd:import namespace="c7254011-2c6f-46a1-81b8-278077c906e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LengthInSeconds" minOccurs="0"/>
                <xsd:element ref="ns2:MediaServiceOCR" minOccurs="0"/>
                <xsd:element ref="ns2:MediaServiceLocation" minOccurs="0"/>
                <xsd:element ref="ns2:lcf76f155ced4ddcb4097134ff3c332f" minOccurs="0"/>
                <xsd:element ref="ns3:TaxCatchAll" minOccurs="0"/>
                <xsd:element ref="ns2:MediaServiceObjectDetectorVersions" minOccurs="0"/>
                <xsd:element ref="ns2:TypeandRenewal"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31f058-5842-466e-a3ec-5ac70fd8cd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1e18577-4e11-48d4-8a9b-7cf868bae6b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TypeandRenewal" ma:index="25" nillable="true" ma:displayName="Type and Renewal" ma:format="Dropdown" ma:internalName="TypeandRenewal">
      <xsd:simpleType>
        <xsd:restriction base="dms:Text">
          <xsd:maxLength value="255"/>
        </xsd:restriction>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7254011-2c6f-46a1-81b8-278077c906e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ffc7aa7-b32f-426f-90e1-cefa5e1bf31f}" ma:internalName="TaxCatchAll" ma:showField="CatchAllData" ma:web="c7254011-2c6f-46a1-81b8-278077c906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c7254011-2c6f-46a1-81b8-278077c906ee" xsi:nil="true"/>
    <TypeandRenewal xmlns="1631f058-5842-466e-a3ec-5ac70fd8cd04" xsi:nil="true"/>
    <lcf76f155ced4ddcb4097134ff3c332f xmlns="1631f058-5842-466e-a3ec-5ac70fd8cd0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F50AD6A-3D0B-48C0-BF2D-F60A56C23A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31f058-5842-466e-a3ec-5ac70fd8cd04"/>
    <ds:schemaRef ds:uri="c7254011-2c6f-46a1-81b8-278077c906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9C2976C-F381-4287-A393-37E913ACB76F}">
  <ds:schemaRefs>
    <ds:schemaRef ds:uri="http://schemas.microsoft.com/sharepoint/v3/contenttype/forms"/>
  </ds:schemaRefs>
</ds:datastoreItem>
</file>

<file path=customXml/itemProps3.xml><?xml version="1.0" encoding="utf-8"?>
<ds:datastoreItem xmlns:ds="http://schemas.openxmlformats.org/officeDocument/2006/customXml" ds:itemID="{86A3EE51-98D2-40AC-99B3-F0034AEB751A}">
  <ds:schemaRefs>
    <ds:schemaRef ds:uri="http://schemas.openxmlformats.org/officeDocument/2006/bibliography"/>
  </ds:schemaRefs>
</ds:datastoreItem>
</file>

<file path=customXml/itemProps4.xml><?xml version="1.0" encoding="utf-8"?>
<ds:datastoreItem xmlns:ds="http://schemas.openxmlformats.org/officeDocument/2006/customXml" ds:itemID="{4F2E47E0-F837-41D5-90DF-D9C83571659C}">
  <ds:schemaRefs>
    <ds:schemaRef ds:uri="http://schemas.microsoft.com/office/2006/metadata/properties"/>
    <ds:schemaRef ds:uri="http://schemas.microsoft.com/office/infopath/2007/PartnerControls"/>
    <ds:schemaRef ds:uri="c7254011-2c6f-46a1-81b8-278077c906ee"/>
    <ds:schemaRef ds:uri="1631f058-5842-466e-a3ec-5ac70fd8cd04"/>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1172</Words>
  <Characters>6684</Characters>
  <Application>Microsoft Office Word</Application>
  <DocSecurity>4</DocSecurity>
  <Lines>55</Lines>
  <Paragraphs>15</Paragraphs>
  <ScaleCrop>false</ScaleCrop>
  <Company/>
  <LinksUpToDate>false</LinksUpToDate>
  <CharactersWithSpaces>7841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Hastings</dc:creator>
  <cp:keywords/>
  <dc:description/>
  <cp:lastModifiedBy>Claire Morgan</cp:lastModifiedBy>
  <cp:revision>5</cp:revision>
  <dcterms:created xsi:type="dcterms:W3CDTF">2025-10-24T11:50:00Z</dcterms:created>
  <dcterms:modified xsi:type="dcterms:W3CDTF">2025-12-17T09:44:00Z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0x0101009C8F32D931F3514F831A4311DAEDAABD</vt:lpwstr>
  </property>
  <property fmtid="{D5CDD505-2E9C-101B-9397-08002B2CF9AE}" pid="3" name="MediaServiceImageTags">
    <vt:lpwstr/>
  </property>
</Properties>
</file>