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C03A4" w14:textId="5367E261" w:rsidR="00DE5FAD" w:rsidRDefault="00DE5FAD" w:rsidP="004D1593">
      <w:pPr>
        <w:spacing w:after="160" w:line="259" w:lineRule="auto"/>
        <w:jc w:val="center"/>
        <w:rPr>
          <w:rFonts w:ascii="Arial Narrow" w:eastAsia="Calibri" w:hAnsi="Arial Narrow" w:cs="Arial"/>
          <w:b/>
          <w:sz w:val="18"/>
          <w:szCs w:val="22"/>
        </w:rPr>
      </w:pPr>
      <w:r>
        <w:rPr>
          <w:rFonts w:ascii="Arial" w:hAnsi="Arial" w:cs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64907C" wp14:editId="5407B871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5656580" cy="372783"/>
                <wp:effectExtent l="12700" t="12700" r="7620" b="8255"/>
                <wp:wrapNone/>
                <wp:docPr id="1468026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6580" cy="372783"/>
                        </a:xfrm>
                        <a:prstGeom prst="rect">
                          <a:avLst/>
                        </a:prstGeom>
                        <a:solidFill>
                          <a:srgbClr val="1AA4A6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1652A3F" w14:textId="6D3E1B7D" w:rsidR="00DE5FAD" w:rsidRPr="004A4F7B" w:rsidRDefault="00DE5FAD" w:rsidP="006635AD">
                            <w:pPr>
                              <w:shd w:val="clear" w:color="auto" w:fill="92D05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Income Generation 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490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pt;width:445.4pt;height:29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" fillcolor="#1aa4a6" strokecolor="black [3213]" strokeweight="2.25pt">
                <v:textbox>
                  <w:txbxContent>
                    <w:p w14:paraId="71652A3F" w14:textId="6D3E1B7D" w:rsidR="00DE5FAD" w:rsidRPr="004A4F7B" w:rsidRDefault="00DE5FAD" w:rsidP="006635AD">
                      <w:pPr>
                        <w:shd w:val="clear" w:color="auto" w:fill="92D05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Income Generation Department</w:t>
                      </w:r>
                    </w:p>
                  </w:txbxContent>
                </v:textbox>
              </v:shape>
            </w:pict>
          </mc:Fallback>
        </mc:AlternateContent>
      </w:r>
    </w:p>
    <w:p w14:paraId="280F427A" w14:textId="77777777" w:rsidR="00DE5FAD" w:rsidRDefault="00DE5FAD" w:rsidP="004D1593">
      <w:pPr>
        <w:spacing w:after="160" w:line="259" w:lineRule="auto"/>
        <w:jc w:val="center"/>
        <w:rPr>
          <w:rFonts w:ascii="Arial Narrow" w:eastAsia="Calibri" w:hAnsi="Arial Narrow" w:cs="Arial"/>
          <w:b/>
          <w:sz w:val="18"/>
          <w:szCs w:val="22"/>
        </w:rPr>
      </w:pPr>
    </w:p>
    <w:p w14:paraId="08711619" w14:textId="77777777" w:rsidR="00DE5FAD" w:rsidRPr="00EF53E7" w:rsidRDefault="00DE5FAD" w:rsidP="004D1593">
      <w:pPr>
        <w:spacing w:after="160" w:line="259" w:lineRule="auto"/>
        <w:jc w:val="center"/>
        <w:rPr>
          <w:rFonts w:ascii="Arial Narrow" w:eastAsia="Calibri" w:hAnsi="Arial Narrow" w:cs="Arial"/>
          <w:b/>
          <w:sz w:val="18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2376"/>
        <w:gridCol w:w="6480"/>
      </w:tblGrid>
      <w:tr w:rsidR="004D1593" w:rsidRPr="00EF53E7" w14:paraId="2C9FB78A" w14:textId="77777777" w:rsidTr="006635AD">
        <w:trPr>
          <w:trHeight w:val="433"/>
        </w:trPr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92D050"/>
            <w:vAlign w:val="center"/>
          </w:tcPr>
          <w:p w14:paraId="1B839208" w14:textId="77777777" w:rsidR="004D1593" w:rsidRPr="00847D61" w:rsidRDefault="004D1593" w:rsidP="004D1593">
            <w:pPr>
              <w:spacing w:after="160" w:line="259" w:lineRule="auto"/>
              <w:rPr>
                <w:rFonts w:ascii="Arial Narrow" w:eastAsia="Calibri" w:hAnsi="Arial Narrow" w:cs="Arial"/>
                <w:b/>
                <w:sz w:val="28"/>
                <w:szCs w:val="28"/>
              </w:rPr>
            </w:pPr>
            <w:r w:rsidRPr="00847D61">
              <w:rPr>
                <w:rFonts w:ascii="Arial Narrow" w:eastAsia="Calibri" w:hAnsi="Arial Narrow" w:cs="Arial"/>
                <w:b/>
                <w:sz w:val="28"/>
                <w:szCs w:val="28"/>
              </w:rPr>
              <w:t>Job Title: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2185FF4B" w14:textId="0C35FDD2" w:rsidR="004D1593" w:rsidRPr="00847D61" w:rsidRDefault="00D54B66" w:rsidP="004D1593">
            <w:pPr>
              <w:spacing w:after="160" w:line="259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847D61">
              <w:rPr>
                <w:rFonts w:ascii="Arial" w:eastAsia="Calibri" w:hAnsi="Arial" w:cs="Arial"/>
                <w:b/>
                <w:sz w:val="28"/>
                <w:szCs w:val="28"/>
              </w:rPr>
              <w:t xml:space="preserve">Community </w:t>
            </w:r>
            <w:r w:rsidR="00E7614C" w:rsidRPr="00847D61">
              <w:rPr>
                <w:rFonts w:ascii="Arial" w:eastAsia="Calibri" w:hAnsi="Arial" w:cs="Arial"/>
                <w:b/>
                <w:sz w:val="28"/>
                <w:szCs w:val="28"/>
              </w:rPr>
              <w:t>Fundraiser</w:t>
            </w:r>
            <w:r w:rsidRPr="00847D61">
              <w:rPr>
                <w:rFonts w:ascii="Arial" w:eastAsia="Calibri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4D1593" w:rsidRPr="00EF53E7" w14:paraId="76AC6722" w14:textId="77777777" w:rsidTr="006635AD">
        <w:trPr>
          <w:trHeight w:val="384"/>
        </w:trPr>
        <w:tc>
          <w:tcPr>
            <w:tcW w:w="2376" w:type="dxa"/>
            <w:tcBorders>
              <w:top w:val="single" w:sz="18" w:space="0" w:color="auto"/>
              <w:left w:val="single" w:sz="18" w:space="0" w:color="auto"/>
            </w:tcBorders>
            <w:shd w:val="clear" w:color="auto" w:fill="92D050"/>
            <w:vAlign w:val="center"/>
          </w:tcPr>
          <w:p w14:paraId="0650F411" w14:textId="77777777" w:rsidR="004D1593" w:rsidRPr="00EF53E7" w:rsidRDefault="004D1593" w:rsidP="004D1593">
            <w:pPr>
              <w:spacing w:after="160" w:line="259" w:lineRule="auto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EF53E7">
              <w:rPr>
                <w:rFonts w:ascii="Arial Narrow" w:eastAsia="Calibri" w:hAnsi="Arial Narrow" w:cs="Arial"/>
                <w:b/>
                <w:sz w:val="22"/>
                <w:szCs w:val="22"/>
              </w:rPr>
              <w:t>Reporting to:</w:t>
            </w:r>
          </w:p>
        </w:tc>
        <w:tc>
          <w:tcPr>
            <w:tcW w:w="648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AAFD5DD" w14:textId="3C9A04B9" w:rsidR="004D1593" w:rsidRPr="003153B4" w:rsidRDefault="00D54B66" w:rsidP="004D1593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3153B4">
              <w:rPr>
                <w:rFonts w:ascii="Arial" w:eastAsia="Calibri" w:hAnsi="Arial" w:cs="Arial"/>
                <w:sz w:val="22"/>
                <w:szCs w:val="22"/>
              </w:rPr>
              <w:t>Event</w:t>
            </w:r>
            <w:r w:rsidR="00047FE9" w:rsidRPr="003153B4">
              <w:rPr>
                <w:rFonts w:ascii="Arial" w:eastAsia="Calibri" w:hAnsi="Arial" w:cs="Arial"/>
                <w:sz w:val="22"/>
                <w:szCs w:val="22"/>
              </w:rPr>
              <w:t>s</w:t>
            </w:r>
            <w:r w:rsidRPr="003153B4">
              <w:rPr>
                <w:rFonts w:ascii="Arial" w:eastAsia="Calibri" w:hAnsi="Arial" w:cs="Arial"/>
                <w:sz w:val="22"/>
                <w:szCs w:val="22"/>
              </w:rPr>
              <w:t xml:space="preserve"> &amp; Community Fundraising Manager</w:t>
            </w:r>
          </w:p>
        </w:tc>
      </w:tr>
      <w:tr w:rsidR="004D1593" w:rsidRPr="00EF53E7" w14:paraId="077AF0A0" w14:textId="77777777" w:rsidTr="006635AD">
        <w:trPr>
          <w:trHeight w:val="411"/>
        </w:trPr>
        <w:tc>
          <w:tcPr>
            <w:tcW w:w="2376" w:type="dxa"/>
            <w:tcBorders>
              <w:left w:val="single" w:sz="18" w:space="0" w:color="auto"/>
            </w:tcBorders>
            <w:shd w:val="clear" w:color="auto" w:fill="92D050"/>
            <w:vAlign w:val="center"/>
          </w:tcPr>
          <w:p w14:paraId="54A8ADB7" w14:textId="77777777" w:rsidR="004D1593" w:rsidRPr="00EF53E7" w:rsidRDefault="004D1593" w:rsidP="004D1593">
            <w:pPr>
              <w:spacing w:after="160" w:line="259" w:lineRule="auto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EF53E7">
              <w:rPr>
                <w:rFonts w:ascii="Arial Narrow" w:eastAsia="Calibri" w:hAnsi="Arial Narrow" w:cs="Arial"/>
                <w:b/>
                <w:sz w:val="22"/>
                <w:szCs w:val="22"/>
              </w:rPr>
              <w:t>Location: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61D2756" w14:textId="48E7FD12" w:rsidR="004D1593" w:rsidRPr="003153B4" w:rsidRDefault="00047FE9" w:rsidP="004D1593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3153B4">
              <w:rPr>
                <w:rFonts w:ascii="Arial" w:eastAsia="Calibri" w:hAnsi="Arial" w:cs="Arial"/>
                <w:sz w:val="22"/>
                <w:szCs w:val="22"/>
              </w:rPr>
              <w:t>Hybrid – Solihull with travel across West Mid</w:t>
            </w:r>
            <w:r w:rsidR="00910A3B" w:rsidRPr="003153B4">
              <w:rPr>
                <w:rFonts w:ascii="Arial" w:eastAsia="Calibri" w:hAnsi="Arial" w:cs="Arial"/>
                <w:sz w:val="22"/>
                <w:szCs w:val="22"/>
              </w:rPr>
              <w:t>land</w:t>
            </w:r>
            <w:r w:rsidR="00EE6A05">
              <w:rPr>
                <w:rFonts w:ascii="Arial" w:eastAsia="Calibri" w:hAnsi="Arial" w:cs="Arial"/>
                <w:sz w:val="22"/>
                <w:szCs w:val="22"/>
              </w:rPr>
              <w:t>s</w:t>
            </w:r>
          </w:p>
        </w:tc>
      </w:tr>
      <w:tr w:rsidR="004D1593" w:rsidRPr="00EF53E7" w14:paraId="3E2EE320" w14:textId="77777777" w:rsidTr="006635AD">
        <w:trPr>
          <w:trHeight w:val="411"/>
        </w:trPr>
        <w:tc>
          <w:tcPr>
            <w:tcW w:w="2376" w:type="dxa"/>
            <w:tcBorders>
              <w:left w:val="single" w:sz="18" w:space="0" w:color="auto"/>
            </w:tcBorders>
            <w:shd w:val="clear" w:color="auto" w:fill="92D050"/>
            <w:vAlign w:val="center"/>
          </w:tcPr>
          <w:p w14:paraId="126DF090" w14:textId="77777777" w:rsidR="004D1593" w:rsidRPr="00EF53E7" w:rsidRDefault="004D1593" w:rsidP="004D1593">
            <w:pPr>
              <w:spacing w:after="160" w:line="259" w:lineRule="auto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EF53E7">
              <w:rPr>
                <w:rFonts w:ascii="Arial Narrow" w:eastAsia="Calibri" w:hAnsi="Arial Narrow" w:cs="Arial"/>
                <w:b/>
                <w:sz w:val="22"/>
                <w:szCs w:val="22"/>
              </w:rPr>
              <w:t>Hours: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EB26DE6" w14:textId="77777777" w:rsidR="004D1593" w:rsidRPr="003153B4" w:rsidRDefault="004D1593" w:rsidP="004D1593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3153B4">
              <w:rPr>
                <w:rFonts w:ascii="Arial" w:eastAsia="Calibri" w:hAnsi="Arial" w:cs="Arial"/>
                <w:sz w:val="22"/>
                <w:szCs w:val="22"/>
              </w:rPr>
              <w:t xml:space="preserve">37.5 hours per week </w:t>
            </w:r>
          </w:p>
        </w:tc>
      </w:tr>
      <w:tr w:rsidR="004D1593" w:rsidRPr="00EF53E7" w14:paraId="618B53E7" w14:textId="77777777" w:rsidTr="006635AD">
        <w:trPr>
          <w:trHeight w:val="411"/>
        </w:trPr>
        <w:tc>
          <w:tcPr>
            <w:tcW w:w="2376" w:type="dxa"/>
            <w:tcBorders>
              <w:left w:val="single" w:sz="18" w:space="0" w:color="auto"/>
            </w:tcBorders>
            <w:shd w:val="clear" w:color="auto" w:fill="92D050"/>
            <w:vAlign w:val="center"/>
          </w:tcPr>
          <w:p w14:paraId="27CC22E9" w14:textId="77777777" w:rsidR="004D1593" w:rsidRPr="00EF53E7" w:rsidRDefault="004D1593" w:rsidP="004D1593">
            <w:pPr>
              <w:spacing w:after="160" w:line="259" w:lineRule="auto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EF53E7">
              <w:rPr>
                <w:rFonts w:ascii="Arial Narrow" w:eastAsia="Calibri" w:hAnsi="Arial Narrow" w:cs="Arial"/>
                <w:b/>
                <w:sz w:val="22"/>
                <w:szCs w:val="22"/>
              </w:rPr>
              <w:t>Duration: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5D6407C7" w14:textId="1A075590" w:rsidR="004D1593" w:rsidRPr="003153B4" w:rsidRDefault="003E2A18" w:rsidP="004D1593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3153B4">
              <w:rPr>
                <w:rFonts w:ascii="Arial" w:eastAsia="Calibri" w:hAnsi="Arial" w:cs="Arial"/>
                <w:sz w:val="22"/>
                <w:szCs w:val="22"/>
              </w:rPr>
              <w:t>Permanent</w:t>
            </w:r>
            <w:r w:rsidR="00D54B66" w:rsidRPr="003153B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4D1593" w:rsidRPr="00EF53E7" w14:paraId="7C762D20" w14:textId="77777777" w:rsidTr="006635AD">
        <w:trPr>
          <w:trHeight w:val="411"/>
        </w:trPr>
        <w:tc>
          <w:tcPr>
            <w:tcW w:w="2376" w:type="dxa"/>
            <w:tcBorders>
              <w:left w:val="single" w:sz="18" w:space="0" w:color="auto"/>
            </w:tcBorders>
            <w:shd w:val="clear" w:color="auto" w:fill="92D050"/>
            <w:vAlign w:val="center"/>
          </w:tcPr>
          <w:p w14:paraId="391EB35D" w14:textId="77777777" w:rsidR="004D1593" w:rsidRPr="00EF53E7" w:rsidRDefault="004D1593" w:rsidP="004D1593">
            <w:pPr>
              <w:spacing w:after="160" w:line="259" w:lineRule="auto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EF53E7">
              <w:rPr>
                <w:rFonts w:ascii="Arial Narrow" w:eastAsia="Calibri" w:hAnsi="Arial Narrow" w:cs="Arial"/>
                <w:b/>
                <w:sz w:val="22"/>
                <w:szCs w:val="22"/>
              </w:rPr>
              <w:t>Works with/key contact: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69D3C695" w14:textId="19490B43" w:rsidR="004D1593" w:rsidRPr="003153B4" w:rsidRDefault="006635AD" w:rsidP="004D1593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3153B4">
              <w:rPr>
                <w:rFonts w:ascii="Arial" w:eastAsia="Calibri" w:hAnsi="Arial" w:cs="Arial"/>
                <w:sz w:val="22"/>
                <w:szCs w:val="22"/>
              </w:rPr>
              <w:t>Income Generation</w:t>
            </w:r>
            <w:r w:rsidR="00964EDD" w:rsidRPr="003153B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945D0D" w:rsidRPr="003153B4">
              <w:rPr>
                <w:rFonts w:ascii="Arial" w:eastAsia="Calibri" w:hAnsi="Arial" w:cs="Arial"/>
                <w:sz w:val="22"/>
                <w:szCs w:val="22"/>
              </w:rPr>
              <w:t>T</w:t>
            </w:r>
            <w:r w:rsidR="00964EDD" w:rsidRPr="003153B4">
              <w:rPr>
                <w:rFonts w:ascii="Arial" w:eastAsia="Calibri" w:hAnsi="Arial" w:cs="Arial"/>
                <w:sz w:val="22"/>
                <w:szCs w:val="22"/>
              </w:rPr>
              <w:t xml:space="preserve">eam, </w:t>
            </w:r>
            <w:r w:rsidR="001A54B0" w:rsidRPr="003153B4">
              <w:rPr>
                <w:rFonts w:ascii="Arial" w:eastAsia="Calibri" w:hAnsi="Arial" w:cs="Arial"/>
                <w:sz w:val="22"/>
                <w:szCs w:val="22"/>
              </w:rPr>
              <w:t>Operations Team</w:t>
            </w:r>
            <w:r w:rsidR="00945D0D" w:rsidRPr="003153B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 w:rsidRPr="003153B4">
              <w:rPr>
                <w:rFonts w:ascii="Arial" w:eastAsia="Calibri" w:hAnsi="Arial" w:cs="Arial"/>
                <w:sz w:val="22"/>
                <w:szCs w:val="22"/>
              </w:rPr>
              <w:t xml:space="preserve">Communications </w:t>
            </w:r>
            <w:r w:rsidR="003153B4" w:rsidRPr="003153B4">
              <w:rPr>
                <w:rFonts w:ascii="Arial" w:eastAsia="Calibri" w:hAnsi="Arial" w:cs="Arial"/>
                <w:sz w:val="22"/>
                <w:szCs w:val="22"/>
              </w:rPr>
              <w:t xml:space="preserve">and </w:t>
            </w:r>
            <w:r w:rsidR="00945D0D" w:rsidRPr="003153B4">
              <w:rPr>
                <w:rFonts w:ascii="Arial" w:eastAsia="Calibri" w:hAnsi="Arial" w:cs="Arial"/>
                <w:sz w:val="22"/>
                <w:szCs w:val="22"/>
              </w:rPr>
              <w:t>Volunteers</w:t>
            </w:r>
          </w:p>
        </w:tc>
      </w:tr>
      <w:tr w:rsidR="004D1593" w:rsidRPr="00EF53E7" w14:paraId="2B0425C0" w14:textId="77777777" w:rsidTr="006635AD">
        <w:trPr>
          <w:trHeight w:val="411"/>
        </w:trPr>
        <w:tc>
          <w:tcPr>
            <w:tcW w:w="2376" w:type="dxa"/>
            <w:tcBorders>
              <w:left w:val="single" w:sz="18" w:space="0" w:color="auto"/>
            </w:tcBorders>
            <w:shd w:val="clear" w:color="auto" w:fill="92D050"/>
            <w:vAlign w:val="center"/>
          </w:tcPr>
          <w:p w14:paraId="5CAE0D26" w14:textId="77777777" w:rsidR="004D1593" w:rsidRPr="00EF53E7" w:rsidRDefault="004D1593" w:rsidP="004D1593">
            <w:pPr>
              <w:spacing w:after="160" w:line="259" w:lineRule="auto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EF53E7">
              <w:rPr>
                <w:rFonts w:ascii="Arial Narrow" w:eastAsia="Calibri" w:hAnsi="Arial Narrow" w:cs="Arial"/>
                <w:b/>
                <w:sz w:val="22"/>
                <w:szCs w:val="22"/>
              </w:rPr>
              <w:t>Salary: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14:paraId="1C3B53A2" w14:textId="36EAEE91" w:rsidR="004D1593" w:rsidRPr="003153B4" w:rsidRDefault="00964EDD" w:rsidP="004D1593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3153B4">
              <w:rPr>
                <w:rFonts w:ascii="Arial" w:eastAsia="Calibri" w:hAnsi="Arial" w:cs="Arial"/>
                <w:sz w:val="22"/>
                <w:szCs w:val="22"/>
              </w:rPr>
              <w:t>£</w:t>
            </w:r>
            <w:r w:rsidR="00945D0D" w:rsidRPr="003153B4">
              <w:rPr>
                <w:rFonts w:ascii="Arial" w:eastAsia="Calibri" w:hAnsi="Arial" w:cs="Arial"/>
                <w:sz w:val="22"/>
                <w:szCs w:val="22"/>
              </w:rPr>
              <w:t>32,755</w:t>
            </w:r>
            <w:r w:rsidR="0012063B" w:rsidRPr="003153B4">
              <w:rPr>
                <w:rFonts w:ascii="Arial" w:eastAsia="Calibri" w:hAnsi="Arial" w:cs="Arial"/>
                <w:sz w:val="22"/>
                <w:szCs w:val="22"/>
              </w:rPr>
              <w:t xml:space="preserve"> per annum</w:t>
            </w:r>
          </w:p>
        </w:tc>
      </w:tr>
    </w:tbl>
    <w:p w14:paraId="23ADF30C" w14:textId="77777777" w:rsidR="004D1593" w:rsidRPr="00EF53E7" w:rsidRDefault="004D1593">
      <w:pPr>
        <w:jc w:val="center"/>
        <w:rPr>
          <w:rFonts w:ascii="Arial" w:hAnsi="Arial" w:cs="Arial"/>
          <w:b/>
          <w:sz w:val="18"/>
        </w:rPr>
      </w:pPr>
    </w:p>
    <w:tbl>
      <w:tblPr>
        <w:tblW w:w="9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9"/>
      </w:tblGrid>
      <w:tr w:rsidR="006635AD" w:rsidRPr="00FC3788" w14:paraId="4751FE20" w14:textId="77777777" w:rsidTr="000E28A7">
        <w:trPr>
          <w:trHeight w:val="548"/>
        </w:trPr>
        <w:tc>
          <w:tcPr>
            <w:tcW w:w="9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03FACB32" w14:textId="77777777" w:rsidR="006635AD" w:rsidRPr="003153B4" w:rsidRDefault="006635AD" w:rsidP="000E28A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53B4">
              <w:rPr>
                <w:rFonts w:ascii="Arial" w:hAnsi="Arial" w:cs="Arial"/>
                <w:b/>
                <w:sz w:val="22"/>
                <w:szCs w:val="22"/>
              </w:rPr>
              <w:t>Summary</w:t>
            </w:r>
          </w:p>
        </w:tc>
      </w:tr>
      <w:tr w:rsidR="006635AD" w:rsidRPr="00FC3788" w14:paraId="2C4F37FE" w14:textId="77777777" w:rsidTr="000E28A7">
        <w:tc>
          <w:tcPr>
            <w:tcW w:w="9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247EE7" w14:textId="5EB93055" w:rsidR="00114600" w:rsidRDefault="00114600" w:rsidP="000E28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 are looking for a talented Community Fundraiser </w:t>
            </w:r>
            <w:r w:rsidR="00B53D98">
              <w:rPr>
                <w:rFonts w:ascii="Arial" w:hAnsi="Arial" w:cs="Arial"/>
                <w:sz w:val="22"/>
                <w:szCs w:val="22"/>
              </w:rPr>
              <w:t xml:space="preserve">to join our Income Generation Team as we </w:t>
            </w:r>
            <w:r w:rsidR="00B16FF7">
              <w:rPr>
                <w:rFonts w:ascii="Arial" w:hAnsi="Arial" w:cs="Arial"/>
                <w:sz w:val="22"/>
                <w:szCs w:val="22"/>
              </w:rPr>
              <w:t xml:space="preserve">embark on an exciting period of growth, </w:t>
            </w:r>
            <w:r w:rsidR="00B53D98">
              <w:rPr>
                <w:rFonts w:ascii="Arial" w:hAnsi="Arial" w:cs="Arial"/>
                <w:sz w:val="22"/>
                <w:szCs w:val="22"/>
              </w:rPr>
              <w:t>develop</w:t>
            </w:r>
            <w:r w:rsidR="00B16FF7">
              <w:rPr>
                <w:rFonts w:ascii="Arial" w:hAnsi="Arial" w:cs="Arial"/>
                <w:sz w:val="22"/>
                <w:szCs w:val="22"/>
              </w:rPr>
              <w:t>ing</w:t>
            </w:r>
            <w:r w:rsidR="00B53D98">
              <w:rPr>
                <w:rFonts w:ascii="Arial" w:hAnsi="Arial" w:cs="Arial"/>
                <w:sz w:val="22"/>
                <w:szCs w:val="22"/>
              </w:rPr>
              <w:t xml:space="preserve"> our existing relationships </w:t>
            </w:r>
            <w:r w:rsidR="00581F44">
              <w:rPr>
                <w:rFonts w:ascii="Arial" w:hAnsi="Arial" w:cs="Arial"/>
                <w:sz w:val="22"/>
                <w:szCs w:val="22"/>
              </w:rPr>
              <w:t xml:space="preserve">and look to grow our portfolio of community-based partnerships.  </w:t>
            </w:r>
          </w:p>
          <w:p w14:paraId="59DC4E62" w14:textId="77777777" w:rsidR="00114600" w:rsidRDefault="00114600" w:rsidP="000E28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8EFDF9" w14:textId="073663E0" w:rsidR="006635AD" w:rsidRDefault="00581F44" w:rsidP="000E28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Working closely with the Events &amp; Community Fundraising Manager, </w:t>
            </w:r>
            <w:r w:rsidR="00817B91">
              <w:rPr>
                <w:rFonts w:ascii="Arial" w:hAnsi="Arial" w:cs="Arial"/>
                <w:sz w:val="22"/>
                <w:szCs w:val="22"/>
              </w:rPr>
              <w:t>t</w:t>
            </w:r>
            <w:r w:rsidR="006635AD" w:rsidRPr="003153B4">
              <w:rPr>
                <w:rFonts w:ascii="Arial" w:hAnsi="Arial" w:cs="Arial"/>
                <w:sz w:val="22"/>
                <w:szCs w:val="22"/>
              </w:rPr>
              <w:t xml:space="preserve">his role will lead </w:t>
            </w:r>
            <w:r w:rsidR="00817B91">
              <w:rPr>
                <w:rFonts w:ascii="Arial" w:hAnsi="Arial" w:cs="Arial"/>
                <w:sz w:val="22"/>
                <w:szCs w:val="22"/>
              </w:rPr>
              <w:t>our</w:t>
            </w:r>
            <w:r w:rsidR="006635AD" w:rsidRPr="003153B4">
              <w:rPr>
                <w:rFonts w:ascii="Arial" w:hAnsi="Arial" w:cs="Arial"/>
                <w:sz w:val="22"/>
                <w:szCs w:val="22"/>
              </w:rPr>
              <w:t xml:space="preserve"> community fundraising programme, developing inspiring fundraising experiences that grow income, build long-term supporter relationships and raise awareness of our work across </w:t>
            </w:r>
            <w:r w:rsidR="00817B91">
              <w:rPr>
                <w:rFonts w:ascii="Arial" w:hAnsi="Arial" w:cs="Arial"/>
                <w:sz w:val="22"/>
                <w:szCs w:val="22"/>
              </w:rPr>
              <w:t xml:space="preserve">the West Midlands, encompassing </w:t>
            </w:r>
            <w:r w:rsidR="006635AD" w:rsidRPr="003153B4">
              <w:rPr>
                <w:rFonts w:ascii="Arial" w:hAnsi="Arial" w:cs="Arial"/>
                <w:sz w:val="22"/>
                <w:szCs w:val="22"/>
              </w:rPr>
              <w:t>our two centres in Solihull and Wolverhampton.</w:t>
            </w:r>
          </w:p>
          <w:p w14:paraId="705D7ED3" w14:textId="77777777" w:rsidR="00F13DE4" w:rsidRPr="003153B4" w:rsidRDefault="00F13DE4" w:rsidP="000E28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79B734E" w14:textId="2F3B7CFF" w:rsidR="006635AD" w:rsidRPr="003153B4" w:rsidRDefault="009A420C" w:rsidP="000E28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 we look forward to celebrating our 135</w:t>
            </w:r>
            <w:r w:rsidRPr="009A420C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anniversary, y</w:t>
            </w:r>
            <w:r w:rsidR="006635AD" w:rsidRPr="003153B4">
              <w:rPr>
                <w:rFonts w:ascii="Arial" w:hAnsi="Arial" w:cs="Arial"/>
                <w:sz w:val="22"/>
                <w:szCs w:val="22"/>
              </w:rPr>
              <w:t xml:space="preserve">ou will create and deliver </w:t>
            </w:r>
            <w:r>
              <w:rPr>
                <w:rFonts w:ascii="Arial" w:hAnsi="Arial" w:cs="Arial"/>
                <w:sz w:val="22"/>
                <w:szCs w:val="22"/>
              </w:rPr>
              <w:t>a suite of</w:t>
            </w:r>
            <w:r w:rsidR="006635AD" w:rsidRPr="003153B4">
              <w:rPr>
                <w:rFonts w:ascii="Arial" w:hAnsi="Arial" w:cs="Arial"/>
                <w:sz w:val="22"/>
                <w:szCs w:val="22"/>
              </w:rPr>
              <w:t xml:space="preserve"> ambitious community fundraising </w:t>
            </w:r>
            <w:r>
              <w:rPr>
                <w:rFonts w:ascii="Arial" w:hAnsi="Arial" w:cs="Arial"/>
                <w:sz w:val="22"/>
                <w:szCs w:val="22"/>
              </w:rPr>
              <w:t>initiatives</w:t>
            </w:r>
            <w:r w:rsidR="006635AD" w:rsidRPr="003153B4">
              <w:rPr>
                <w:rFonts w:ascii="Arial" w:hAnsi="Arial" w:cs="Arial"/>
                <w:sz w:val="22"/>
                <w:szCs w:val="22"/>
              </w:rPr>
              <w:t xml:space="preserve"> whilst creating exciting new fundraising opportunities. </w:t>
            </w:r>
          </w:p>
          <w:p w14:paraId="2D8247A5" w14:textId="77777777" w:rsidR="006635AD" w:rsidRPr="003153B4" w:rsidRDefault="006635AD" w:rsidP="000E28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1A32F02" w14:textId="7A5424FC" w:rsidR="006635AD" w:rsidRPr="003153B4" w:rsidRDefault="008B5383" w:rsidP="000E28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You will</w:t>
            </w:r>
            <w:r w:rsidR="006635AD" w:rsidRPr="003153B4">
              <w:rPr>
                <w:rFonts w:ascii="Arial" w:hAnsi="Arial" w:cs="Arial"/>
                <w:sz w:val="22"/>
                <w:szCs w:val="22"/>
              </w:rPr>
              <w:t xml:space="preserve"> take ownership of</w:t>
            </w:r>
            <w:r w:rsidR="00B16FF7">
              <w:rPr>
                <w:rFonts w:ascii="Arial" w:hAnsi="Arial" w:cs="Arial"/>
                <w:sz w:val="22"/>
                <w:szCs w:val="22"/>
              </w:rPr>
              <w:t xml:space="preserve"> your own</w:t>
            </w:r>
            <w:r w:rsidR="006635AD" w:rsidRPr="003153B4">
              <w:rPr>
                <w:rFonts w:ascii="Arial" w:hAnsi="Arial" w:cs="Arial"/>
                <w:sz w:val="22"/>
                <w:szCs w:val="22"/>
              </w:rPr>
              <w:t xml:space="preserve"> income and expenditure budgets, using data informed approaches to enhance supporter stewardship and maximise fundraising performance.</w:t>
            </w:r>
          </w:p>
        </w:tc>
      </w:tr>
    </w:tbl>
    <w:p w14:paraId="6351EB40" w14:textId="77777777" w:rsidR="004D1593" w:rsidRPr="00EF53E7" w:rsidRDefault="004D1593">
      <w:pPr>
        <w:jc w:val="center"/>
        <w:rPr>
          <w:rFonts w:ascii="Arial" w:hAnsi="Arial" w:cs="Arial"/>
          <w:b/>
          <w:sz w:val="16"/>
          <w:szCs w:val="16"/>
        </w:rPr>
      </w:pPr>
    </w:p>
    <w:p w14:paraId="0E5BCFD0" w14:textId="77777777" w:rsidR="001A54B0" w:rsidRPr="00EF53E7" w:rsidRDefault="001A54B0">
      <w:pPr>
        <w:jc w:val="center"/>
        <w:rPr>
          <w:rFonts w:ascii="Arial" w:hAnsi="Arial" w:cs="Arial"/>
          <w:b/>
          <w:sz w:val="16"/>
          <w:szCs w:val="16"/>
        </w:rPr>
      </w:pPr>
    </w:p>
    <w:p w14:paraId="73401CFA" w14:textId="77777777" w:rsidR="00EF3EDE" w:rsidRPr="007B72C2" w:rsidRDefault="00EF3EDE" w:rsidP="007B72C2">
      <w:pPr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4D1593" w:rsidRPr="00EF53E7" w14:paraId="2C127CC4" w14:textId="77777777" w:rsidTr="003153B4">
        <w:trPr>
          <w:trHeight w:val="540"/>
        </w:trPr>
        <w:tc>
          <w:tcPr>
            <w:tcW w:w="88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7DA4886B" w14:textId="77777777" w:rsidR="004D1593" w:rsidRPr="00EF53E7" w:rsidRDefault="00673BDB" w:rsidP="004D1593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Key </w:t>
            </w:r>
            <w:r w:rsidR="004D1593" w:rsidRPr="00EF53E7">
              <w:rPr>
                <w:rFonts w:ascii="Arial" w:eastAsia="Calibri" w:hAnsi="Arial" w:cs="Arial"/>
                <w:b/>
                <w:sz w:val="22"/>
                <w:szCs w:val="22"/>
              </w:rPr>
              <w:t>responsibilities</w:t>
            </w:r>
          </w:p>
        </w:tc>
      </w:tr>
      <w:tr w:rsidR="00E01157" w:rsidRPr="00EF53E7" w14:paraId="5AC8C81E" w14:textId="77777777" w:rsidTr="00CD2A95">
        <w:trPr>
          <w:trHeight w:val="664"/>
        </w:trPr>
        <w:tc>
          <w:tcPr>
            <w:tcW w:w="88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D295D3" w14:textId="77777777" w:rsidR="00C55980" w:rsidRPr="00C55980" w:rsidRDefault="00C55980" w:rsidP="00C559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5980">
              <w:rPr>
                <w:rFonts w:ascii="Arial" w:hAnsi="Arial" w:cs="Arial"/>
                <w:b/>
                <w:bCs/>
                <w:sz w:val="22"/>
                <w:szCs w:val="22"/>
              </w:rPr>
              <w:t>1. Community fundraising and relationship development</w:t>
            </w:r>
          </w:p>
          <w:p w14:paraId="75CAA10E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919B61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  <w:r w:rsidRPr="00C55980">
              <w:rPr>
                <w:rFonts w:ascii="Arial" w:hAnsi="Arial" w:cs="Arial"/>
                <w:sz w:val="22"/>
                <w:szCs w:val="22"/>
              </w:rPr>
              <w:t>Develop and deliver a proactive programme of community fundraising activity that contributes to agreed income and engagement targets.</w:t>
            </w:r>
          </w:p>
          <w:p w14:paraId="6202DDD5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052F7D" w14:textId="59194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  <w:r w:rsidRPr="00C55980">
              <w:rPr>
                <w:rFonts w:ascii="Arial" w:hAnsi="Arial" w:cs="Arial"/>
                <w:sz w:val="22"/>
                <w:szCs w:val="22"/>
              </w:rPr>
              <w:t xml:space="preserve">Build </w:t>
            </w:r>
            <w:r w:rsidR="0074794F">
              <w:rPr>
                <w:rFonts w:ascii="Arial" w:hAnsi="Arial" w:cs="Arial"/>
                <w:sz w:val="22"/>
                <w:szCs w:val="22"/>
              </w:rPr>
              <w:t xml:space="preserve">meaningful </w:t>
            </w:r>
            <w:r w:rsidRPr="00C55980">
              <w:rPr>
                <w:rFonts w:ascii="Arial" w:hAnsi="Arial" w:cs="Arial"/>
                <w:sz w:val="22"/>
                <w:szCs w:val="22"/>
              </w:rPr>
              <w:t>relationships with individuals, schools, colleges, community groups, clubs, associations, places of worship and other local networks across the West Midlands.</w:t>
            </w:r>
          </w:p>
          <w:p w14:paraId="18FB9299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33B64D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  <w:r w:rsidRPr="00C55980">
              <w:rPr>
                <w:rFonts w:ascii="Arial" w:hAnsi="Arial" w:cs="Arial"/>
                <w:sz w:val="22"/>
                <w:szCs w:val="22"/>
              </w:rPr>
              <w:t>Identify and secure new fundraising opportunities through research, networking, local outreach and regular business development activity.</w:t>
            </w:r>
          </w:p>
          <w:p w14:paraId="08E55CBA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22FA40" w14:textId="67FAC502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  <w:r w:rsidRPr="00C55980">
              <w:rPr>
                <w:rFonts w:ascii="Arial" w:hAnsi="Arial" w:cs="Arial"/>
                <w:sz w:val="22"/>
                <w:szCs w:val="22"/>
              </w:rPr>
              <w:lastRenderedPageBreak/>
              <w:t xml:space="preserve">Create clear and appealing ways for supporters to raise funds, including </w:t>
            </w:r>
            <w:r w:rsidR="001B17DB">
              <w:rPr>
                <w:rFonts w:ascii="Arial" w:hAnsi="Arial" w:cs="Arial"/>
                <w:sz w:val="22"/>
                <w:szCs w:val="22"/>
              </w:rPr>
              <w:t xml:space="preserve">public </w:t>
            </w:r>
            <w:r w:rsidRPr="00C55980">
              <w:rPr>
                <w:rFonts w:ascii="Arial" w:hAnsi="Arial" w:cs="Arial"/>
                <w:sz w:val="22"/>
                <w:szCs w:val="22"/>
              </w:rPr>
              <w:t>collections, community challenges, seasonal campaigns and supporter-led events.</w:t>
            </w:r>
          </w:p>
          <w:p w14:paraId="72E7494E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F4304B" w14:textId="6837368B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  <w:r w:rsidRPr="00C55980">
              <w:rPr>
                <w:rFonts w:ascii="Arial" w:hAnsi="Arial" w:cs="Arial"/>
                <w:sz w:val="22"/>
                <w:szCs w:val="22"/>
              </w:rPr>
              <w:t xml:space="preserve">Work </w:t>
            </w:r>
            <w:r w:rsidR="001B17DB">
              <w:rPr>
                <w:rFonts w:ascii="Arial" w:hAnsi="Arial" w:cs="Arial"/>
                <w:sz w:val="22"/>
                <w:szCs w:val="22"/>
              </w:rPr>
              <w:t xml:space="preserve">closely </w:t>
            </w:r>
            <w:r w:rsidRPr="00C55980">
              <w:rPr>
                <w:rFonts w:ascii="Arial" w:hAnsi="Arial" w:cs="Arial"/>
                <w:sz w:val="22"/>
                <w:szCs w:val="22"/>
              </w:rPr>
              <w:t>with the Corporate Fundraiser where an opportunity may be better developed as a corporate relationship.</w:t>
            </w:r>
          </w:p>
          <w:p w14:paraId="0BED89F0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D163C0" w14:textId="77777777" w:rsidR="00C55980" w:rsidRPr="001B17DB" w:rsidRDefault="00C55980" w:rsidP="00C559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17DB">
              <w:rPr>
                <w:rFonts w:ascii="Arial" w:hAnsi="Arial" w:cs="Arial"/>
                <w:b/>
                <w:bCs/>
                <w:sz w:val="22"/>
                <w:szCs w:val="22"/>
              </w:rPr>
              <w:t>2. Supporter recruitment and stewardship</w:t>
            </w:r>
          </w:p>
          <w:p w14:paraId="25EC92FF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CFF6BB" w14:textId="7EFB7C36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  <w:r w:rsidRPr="00C55980">
              <w:rPr>
                <w:rFonts w:ascii="Arial" w:hAnsi="Arial" w:cs="Arial"/>
                <w:sz w:val="22"/>
                <w:szCs w:val="22"/>
              </w:rPr>
              <w:t>Respond promptly and warmly to</w:t>
            </w:r>
            <w:r w:rsidR="007764C0">
              <w:rPr>
                <w:rFonts w:ascii="Arial" w:hAnsi="Arial" w:cs="Arial"/>
                <w:sz w:val="22"/>
                <w:szCs w:val="22"/>
              </w:rPr>
              <w:t xml:space="preserve"> all</w:t>
            </w:r>
            <w:r w:rsidRPr="00C55980">
              <w:rPr>
                <w:rFonts w:ascii="Arial" w:hAnsi="Arial" w:cs="Arial"/>
                <w:sz w:val="22"/>
                <w:szCs w:val="22"/>
              </w:rPr>
              <w:t xml:space="preserve"> enquiries, giving supporters the information and encouragement they need to fundraise successfully.</w:t>
            </w:r>
          </w:p>
          <w:p w14:paraId="683969AE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981AE3" w14:textId="74A1E812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  <w:r w:rsidRPr="00C55980">
              <w:rPr>
                <w:rFonts w:ascii="Arial" w:hAnsi="Arial" w:cs="Arial"/>
                <w:sz w:val="22"/>
                <w:szCs w:val="22"/>
              </w:rPr>
              <w:t>Develop appropriate supporter journeys from first contact through to recognition and future involvement.</w:t>
            </w:r>
          </w:p>
          <w:p w14:paraId="4F4C7F22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B6212E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  <w:r w:rsidRPr="00C55980">
              <w:rPr>
                <w:rFonts w:ascii="Arial" w:hAnsi="Arial" w:cs="Arial"/>
                <w:sz w:val="22"/>
                <w:szCs w:val="22"/>
              </w:rPr>
              <w:t>Build long-term relationships with community supporters, encouraging repeat fundraising, volunteering, event participation and wider support for the charity.</w:t>
            </w:r>
          </w:p>
          <w:p w14:paraId="1A23B5C8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018BDA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  <w:r w:rsidRPr="00C55980">
              <w:rPr>
                <w:rFonts w:ascii="Arial" w:hAnsi="Arial" w:cs="Arial"/>
                <w:sz w:val="22"/>
                <w:szCs w:val="22"/>
              </w:rPr>
              <w:t>Recognise and celebrate supporter achievements, working with the Communications &amp; Marketing Officer to share stories and demonstrate impact.</w:t>
            </w:r>
          </w:p>
          <w:p w14:paraId="415F0E00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A8EDBD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  <w:r w:rsidRPr="00C55980">
              <w:rPr>
                <w:rFonts w:ascii="Arial" w:hAnsi="Arial" w:cs="Arial"/>
                <w:sz w:val="22"/>
                <w:szCs w:val="22"/>
              </w:rPr>
              <w:t>Ensure that every interaction reflects Birmingham Dogs Home's values and commitment to excellent supporter care.</w:t>
            </w:r>
          </w:p>
          <w:p w14:paraId="49B56066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4002E5" w14:textId="77777777" w:rsidR="00C55980" w:rsidRPr="001B17DB" w:rsidRDefault="00C55980" w:rsidP="00C559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17DB">
              <w:rPr>
                <w:rFonts w:ascii="Arial" w:hAnsi="Arial" w:cs="Arial"/>
                <w:b/>
                <w:bCs/>
                <w:sz w:val="22"/>
                <w:szCs w:val="22"/>
              </w:rPr>
              <w:t>3. Third-party events and challenge fundraising</w:t>
            </w:r>
          </w:p>
          <w:p w14:paraId="08BBDCDE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14E3AD" w14:textId="43A14C75" w:rsidR="00C55980" w:rsidRPr="00C55980" w:rsidRDefault="006E3C71" w:rsidP="00C559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 closely with the Events &amp; Community Fundraising Manager to r</w:t>
            </w:r>
            <w:r w:rsidR="00C55980" w:rsidRPr="00C55980">
              <w:rPr>
                <w:rFonts w:ascii="Arial" w:hAnsi="Arial" w:cs="Arial"/>
                <w:sz w:val="22"/>
                <w:szCs w:val="22"/>
              </w:rPr>
              <w:t>ecruit participants taking part in third-party events and challenge activities on behalf of Birmingham Dogs Home.</w:t>
            </w:r>
          </w:p>
          <w:p w14:paraId="7E6F3212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E0CEA9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  <w:r w:rsidRPr="00C55980">
              <w:rPr>
                <w:rFonts w:ascii="Arial" w:hAnsi="Arial" w:cs="Arial"/>
                <w:sz w:val="22"/>
                <w:szCs w:val="22"/>
              </w:rPr>
              <w:t>Help participants maximise their fundraising by providing practical advice, regular communications, campaign materials and personal encouragement.</w:t>
            </w:r>
          </w:p>
          <w:p w14:paraId="6D64CF15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69407B" w14:textId="0292B67E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  <w:r w:rsidRPr="00C55980">
              <w:rPr>
                <w:rFonts w:ascii="Arial" w:hAnsi="Arial" w:cs="Arial"/>
                <w:sz w:val="22"/>
                <w:szCs w:val="22"/>
              </w:rPr>
              <w:t>Represent the charity at selected events and activities, including evenings and weekends</w:t>
            </w:r>
            <w:r w:rsidR="00F82350">
              <w:rPr>
                <w:rFonts w:ascii="Arial" w:hAnsi="Arial" w:cs="Arial"/>
                <w:sz w:val="22"/>
                <w:szCs w:val="22"/>
              </w:rPr>
              <w:t xml:space="preserve"> (TOIL will be granted).</w:t>
            </w:r>
          </w:p>
          <w:p w14:paraId="13DB7F3C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9ABD12" w14:textId="77777777" w:rsidR="00C55980" w:rsidRPr="0074794F" w:rsidRDefault="00C55980" w:rsidP="00C559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794F">
              <w:rPr>
                <w:rFonts w:ascii="Arial" w:hAnsi="Arial" w:cs="Arial"/>
                <w:b/>
                <w:bCs/>
                <w:sz w:val="22"/>
                <w:szCs w:val="22"/>
              </w:rPr>
              <w:t>4. Local profile and collaborative working</w:t>
            </w:r>
          </w:p>
          <w:p w14:paraId="58545C57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6758BD" w14:textId="0F409AE3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  <w:r w:rsidRPr="00C55980">
              <w:rPr>
                <w:rFonts w:ascii="Arial" w:hAnsi="Arial" w:cs="Arial"/>
                <w:sz w:val="22"/>
                <w:szCs w:val="22"/>
              </w:rPr>
              <w:t xml:space="preserve">Act as a visible and enthusiastic ambassador for Birmingham Dogs Home at networking </w:t>
            </w:r>
            <w:r w:rsidR="00F65064">
              <w:rPr>
                <w:rFonts w:ascii="Arial" w:hAnsi="Arial" w:cs="Arial"/>
                <w:sz w:val="22"/>
                <w:szCs w:val="22"/>
              </w:rPr>
              <w:t>events</w:t>
            </w:r>
            <w:r w:rsidRPr="00C55980">
              <w:rPr>
                <w:rFonts w:ascii="Arial" w:hAnsi="Arial" w:cs="Arial"/>
                <w:sz w:val="22"/>
                <w:szCs w:val="22"/>
              </w:rPr>
              <w:t xml:space="preserve">, community </w:t>
            </w:r>
            <w:r w:rsidR="00F65064">
              <w:rPr>
                <w:rFonts w:ascii="Arial" w:hAnsi="Arial" w:cs="Arial"/>
                <w:sz w:val="22"/>
                <w:szCs w:val="22"/>
              </w:rPr>
              <w:t>meetings</w:t>
            </w:r>
            <w:r w:rsidRPr="00C55980">
              <w:rPr>
                <w:rFonts w:ascii="Arial" w:hAnsi="Arial" w:cs="Arial"/>
                <w:sz w:val="22"/>
                <w:szCs w:val="22"/>
              </w:rPr>
              <w:t xml:space="preserve"> and cheque presentations.</w:t>
            </w:r>
          </w:p>
          <w:p w14:paraId="12C40A0D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C261D4" w14:textId="09B95BE0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  <w:r w:rsidRPr="00C55980">
              <w:rPr>
                <w:rFonts w:ascii="Arial" w:hAnsi="Arial" w:cs="Arial"/>
                <w:sz w:val="22"/>
                <w:szCs w:val="22"/>
              </w:rPr>
              <w:t xml:space="preserve">Develop relationships with </w:t>
            </w:r>
            <w:r w:rsidR="00B71CF9">
              <w:rPr>
                <w:rFonts w:ascii="Arial" w:hAnsi="Arial" w:cs="Arial"/>
                <w:sz w:val="22"/>
                <w:szCs w:val="22"/>
              </w:rPr>
              <w:t>key</w:t>
            </w:r>
            <w:r w:rsidRPr="00C55980">
              <w:rPr>
                <w:rFonts w:ascii="Arial" w:hAnsi="Arial" w:cs="Arial"/>
                <w:sz w:val="22"/>
                <w:szCs w:val="22"/>
              </w:rPr>
              <w:t xml:space="preserve"> stakeholders and identify opportunities to increase awareness of our work </w:t>
            </w:r>
            <w:r w:rsidR="005E2C9C">
              <w:rPr>
                <w:rFonts w:ascii="Arial" w:hAnsi="Arial" w:cs="Arial"/>
                <w:sz w:val="22"/>
                <w:szCs w:val="22"/>
              </w:rPr>
              <w:t>across the West Midlands</w:t>
            </w:r>
            <w:r w:rsidRPr="00C5598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D2FB1F9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A0DD6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  <w:r w:rsidRPr="00C55980">
              <w:rPr>
                <w:rFonts w:ascii="Arial" w:hAnsi="Arial" w:cs="Arial"/>
                <w:sz w:val="22"/>
                <w:szCs w:val="22"/>
              </w:rPr>
              <w:t>Support wider Income Generation priorities and key campaigns where required.</w:t>
            </w:r>
          </w:p>
          <w:p w14:paraId="59317AB2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3CE218" w14:textId="77777777" w:rsidR="00C55980" w:rsidRPr="0074794F" w:rsidRDefault="00C55980" w:rsidP="00C559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794F">
              <w:rPr>
                <w:rFonts w:ascii="Arial" w:hAnsi="Arial" w:cs="Arial"/>
                <w:b/>
                <w:bCs/>
                <w:sz w:val="22"/>
                <w:szCs w:val="22"/>
              </w:rPr>
              <w:t>5. Planning, data and financial management</w:t>
            </w:r>
          </w:p>
          <w:p w14:paraId="6CBA8DFB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E5B92A" w14:textId="17A8F335" w:rsidR="00C55980" w:rsidRPr="00C55980" w:rsidRDefault="00467AC4" w:rsidP="00C559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 with the Events &amp; Community </w:t>
            </w:r>
            <w:r w:rsidR="00294081">
              <w:rPr>
                <w:rFonts w:ascii="Arial" w:hAnsi="Arial" w:cs="Arial"/>
                <w:sz w:val="22"/>
                <w:szCs w:val="22"/>
              </w:rPr>
              <w:t>Fundraising Manager to create</w:t>
            </w:r>
            <w:r w:rsidR="00C55980" w:rsidRPr="00C55980">
              <w:rPr>
                <w:rFonts w:ascii="Arial" w:hAnsi="Arial" w:cs="Arial"/>
                <w:sz w:val="22"/>
                <w:szCs w:val="22"/>
              </w:rPr>
              <w:t xml:space="preserve"> an agreed portfolio of activity against clear plans and timescales.</w:t>
            </w:r>
          </w:p>
          <w:p w14:paraId="46FD5826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2B861F" w14:textId="0D733942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  <w:r w:rsidRPr="00C55980">
              <w:rPr>
                <w:rFonts w:ascii="Arial" w:hAnsi="Arial" w:cs="Arial"/>
                <w:sz w:val="22"/>
                <w:szCs w:val="22"/>
              </w:rPr>
              <w:t>Maintain accurate records on Donorfy, in line with data protection requirements and the charity's procedures.</w:t>
            </w:r>
          </w:p>
          <w:p w14:paraId="20C4FE59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5E60D1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  <w:r w:rsidRPr="00C55980">
              <w:rPr>
                <w:rFonts w:ascii="Arial" w:hAnsi="Arial" w:cs="Arial"/>
                <w:sz w:val="22"/>
                <w:szCs w:val="22"/>
              </w:rPr>
              <w:t>Monitor income, expenditure, return on investment and relevant performance measures, providing regular forecasts and progress updates.</w:t>
            </w:r>
          </w:p>
          <w:p w14:paraId="7FB51AE6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D5D5C0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  <w:r w:rsidRPr="00C55980">
              <w:rPr>
                <w:rFonts w:ascii="Arial" w:hAnsi="Arial" w:cs="Arial"/>
                <w:sz w:val="22"/>
                <w:szCs w:val="22"/>
              </w:rPr>
              <w:t>Use data and insight to understand performance, identify opportunities and improve recruitment and stewardship activity.</w:t>
            </w:r>
          </w:p>
          <w:p w14:paraId="63760BAD" w14:textId="77777777" w:rsidR="00C55980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25F8DB" w14:textId="7084948E" w:rsidR="004D2D4E" w:rsidRPr="00C55980" w:rsidRDefault="00C55980" w:rsidP="00C55980">
            <w:pPr>
              <w:rPr>
                <w:rFonts w:ascii="Arial" w:hAnsi="Arial" w:cs="Arial"/>
                <w:sz w:val="22"/>
                <w:szCs w:val="22"/>
              </w:rPr>
            </w:pPr>
            <w:r w:rsidRPr="00C55980">
              <w:rPr>
                <w:rFonts w:ascii="Arial" w:hAnsi="Arial" w:cs="Arial"/>
                <w:sz w:val="22"/>
                <w:szCs w:val="22"/>
              </w:rPr>
              <w:t>Carry out fundraising in accordance with the Fundraising Regulator's Code of Fundraising Practice, UK GDPR and Birmingham Dogs Home policies.</w:t>
            </w:r>
          </w:p>
        </w:tc>
      </w:tr>
    </w:tbl>
    <w:p w14:paraId="63B20994" w14:textId="77777777" w:rsidR="00EF3EDE" w:rsidRPr="00EF53E7" w:rsidRDefault="00EF3EDE">
      <w:pPr>
        <w:rPr>
          <w:rFonts w:ascii="Arial Narrow" w:hAnsi="Arial Narrow" w:cs="Arial"/>
          <w:b/>
          <w:sz w:val="22"/>
          <w:szCs w:val="22"/>
        </w:rPr>
      </w:pPr>
    </w:p>
    <w:p w14:paraId="40265512" w14:textId="77777777" w:rsidR="001A54B0" w:rsidRPr="00EF53E7" w:rsidRDefault="001A54B0">
      <w:pPr>
        <w:rPr>
          <w:rFonts w:ascii="Arial Narrow" w:hAnsi="Arial Narrow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EF3EDE" w:rsidRPr="00EF53E7" w14:paraId="562EDF38" w14:textId="77777777" w:rsidTr="003153B4">
        <w:trPr>
          <w:trHeight w:val="523"/>
        </w:trPr>
        <w:tc>
          <w:tcPr>
            <w:tcW w:w="88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199A795F" w14:textId="213C251A" w:rsidR="00EF3EDE" w:rsidRPr="00EF53E7" w:rsidRDefault="00876297" w:rsidP="00EF3EDE">
            <w:pPr>
              <w:spacing w:after="160" w:line="259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Person Specification</w:t>
            </w:r>
          </w:p>
        </w:tc>
      </w:tr>
      <w:tr w:rsidR="00876297" w:rsidRPr="00FF5F51" w14:paraId="4CA610C3" w14:textId="77777777" w:rsidTr="004758B1">
        <w:tc>
          <w:tcPr>
            <w:tcW w:w="88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B918F7" w14:textId="77777777" w:rsidR="00820275" w:rsidRPr="00FF5F51" w:rsidRDefault="00820275" w:rsidP="0082027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5F51">
              <w:rPr>
                <w:rFonts w:ascii="Arial" w:hAnsi="Arial" w:cs="Arial"/>
                <w:b/>
                <w:bCs/>
                <w:sz w:val="22"/>
                <w:szCs w:val="22"/>
              </w:rPr>
              <w:t>Essential</w:t>
            </w:r>
          </w:p>
          <w:p w14:paraId="763EEA87" w14:textId="77777777" w:rsidR="00820275" w:rsidRPr="00FF5F51" w:rsidRDefault="00820275" w:rsidP="0082027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FFA71A" w14:textId="77777777" w:rsidR="00820275" w:rsidRPr="00FF5F51" w:rsidRDefault="00820275" w:rsidP="00820275">
            <w:pPr>
              <w:numPr>
                <w:ilvl w:val="0"/>
                <w:numId w:val="45"/>
              </w:numPr>
              <w:rPr>
                <w:rFonts w:ascii="Arial" w:hAnsi="Arial" w:cs="Arial"/>
                <w:sz w:val="22"/>
                <w:szCs w:val="22"/>
              </w:rPr>
            </w:pPr>
            <w:r w:rsidRPr="00FF5F51">
              <w:rPr>
                <w:rFonts w:ascii="Arial" w:hAnsi="Arial" w:cs="Arial"/>
                <w:sz w:val="22"/>
                <w:szCs w:val="22"/>
              </w:rPr>
              <w:t>Previous fundraising experience or experience in a similar business development, sales or relationship management role.</w:t>
            </w:r>
          </w:p>
          <w:p w14:paraId="79BA7572" w14:textId="77777777" w:rsidR="00820275" w:rsidRPr="00FF5F51" w:rsidRDefault="00820275" w:rsidP="00820275">
            <w:pPr>
              <w:numPr>
                <w:ilvl w:val="0"/>
                <w:numId w:val="45"/>
              </w:numPr>
              <w:rPr>
                <w:rFonts w:ascii="Arial" w:hAnsi="Arial" w:cs="Arial"/>
                <w:sz w:val="22"/>
                <w:szCs w:val="22"/>
              </w:rPr>
            </w:pPr>
            <w:r w:rsidRPr="00FF5F51">
              <w:rPr>
                <w:rFonts w:ascii="Arial" w:hAnsi="Arial" w:cs="Arial"/>
                <w:sz w:val="22"/>
                <w:szCs w:val="22"/>
              </w:rPr>
              <w:t>A proven ability to generate income, secure support and work towards agreed targets.</w:t>
            </w:r>
          </w:p>
          <w:p w14:paraId="013890ED" w14:textId="77777777" w:rsidR="00820275" w:rsidRPr="00FF5F51" w:rsidRDefault="00820275" w:rsidP="00820275">
            <w:pPr>
              <w:numPr>
                <w:ilvl w:val="0"/>
                <w:numId w:val="45"/>
              </w:numPr>
              <w:rPr>
                <w:rFonts w:ascii="Arial" w:hAnsi="Arial" w:cs="Arial"/>
                <w:sz w:val="22"/>
                <w:szCs w:val="22"/>
              </w:rPr>
            </w:pPr>
            <w:r w:rsidRPr="00FF5F51">
              <w:rPr>
                <w:rFonts w:ascii="Arial" w:hAnsi="Arial" w:cs="Arial"/>
                <w:sz w:val="22"/>
                <w:szCs w:val="22"/>
              </w:rPr>
              <w:t>Excellent communication and relationship-building skills, with the confidence to engage and inspire individuals, schools, community groups and local organisations.</w:t>
            </w:r>
          </w:p>
          <w:p w14:paraId="721C86F9" w14:textId="77777777" w:rsidR="00820275" w:rsidRPr="00FF5F51" w:rsidRDefault="00820275" w:rsidP="00820275">
            <w:pPr>
              <w:numPr>
                <w:ilvl w:val="0"/>
                <w:numId w:val="45"/>
              </w:numPr>
              <w:rPr>
                <w:rFonts w:ascii="Arial" w:hAnsi="Arial" w:cs="Arial"/>
                <w:sz w:val="22"/>
                <w:szCs w:val="22"/>
              </w:rPr>
            </w:pPr>
            <w:r w:rsidRPr="00FF5F51">
              <w:rPr>
                <w:rFonts w:ascii="Arial" w:hAnsi="Arial" w:cs="Arial"/>
                <w:sz w:val="22"/>
                <w:szCs w:val="22"/>
              </w:rPr>
              <w:t>Strong organisational skills, with the ability to manage competing priorities and see activities through from initial contact to completion.</w:t>
            </w:r>
          </w:p>
          <w:p w14:paraId="4B72E51C" w14:textId="77777777" w:rsidR="00820275" w:rsidRPr="00FF5F51" w:rsidRDefault="00820275" w:rsidP="00820275">
            <w:pPr>
              <w:numPr>
                <w:ilvl w:val="0"/>
                <w:numId w:val="45"/>
              </w:numPr>
              <w:rPr>
                <w:rFonts w:ascii="Arial" w:hAnsi="Arial" w:cs="Arial"/>
                <w:sz w:val="22"/>
                <w:szCs w:val="22"/>
              </w:rPr>
            </w:pPr>
            <w:r w:rsidRPr="00FF5F51">
              <w:rPr>
                <w:rFonts w:ascii="Arial" w:hAnsi="Arial" w:cs="Arial"/>
                <w:sz w:val="22"/>
                <w:szCs w:val="22"/>
              </w:rPr>
              <w:t>Experience of providing excellent supporter or customer care and developing long-term relationships.</w:t>
            </w:r>
          </w:p>
          <w:p w14:paraId="11CC42B5" w14:textId="77777777" w:rsidR="00820275" w:rsidRPr="00FF5F51" w:rsidRDefault="00820275" w:rsidP="00820275">
            <w:pPr>
              <w:numPr>
                <w:ilvl w:val="0"/>
                <w:numId w:val="45"/>
              </w:numPr>
              <w:rPr>
                <w:rFonts w:ascii="Arial" w:hAnsi="Arial" w:cs="Arial"/>
                <w:sz w:val="22"/>
                <w:szCs w:val="22"/>
              </w:rPr>
            </w:pPr>
            <w:r w:rsidRPr="00FF5F51">
              <w:rPr>
                <w:rFonts w:ascii="Arial" w:hAnsi="Arial" w:cs="Arial"/>
                <w:sz w:val="22"/>
                <w:szCs w:val="22"/>
              </w:rPr>
              <w:t>Good IT skills, including experience of using a CRM or database, maintaining accurate records and producing reports.</w:t>
            </w:r>
          </w:p>
          <w:p w14:paraId="6427E3EE" w14:textId="77777777" w:rsidR="00820275" w:rsidRPr="00FF5F51" w:rsidRDefault="00820275" w:rsidP="00820275">
            <w:pPr>
              <w:numPr>
                <w:ilvl w:val="0"/>
                <w:numId w:val="45"/>
              </w:numPr>
              <w:rPr>
                <w:rFonts w:ascii="Arial" w:hAnsi="Arial" w:cs="Arial"/>
                <w:sz w:val="22"/>
                <w:szCs w:val="22"/>
              </w:rPr>
            </w:pPr>
            <w:r w:rsidRPr="00FF5F51">
              <w:rPr>
                <w:rFonts w:ascii="Arial" w:hAnsi="Arial" w:cs="Arial"/>
                <w:sz w:val="22"/>
                <w:szCs w:val="22"/>
              </w:rPr>
              <w:t>The ability to monitor income, expenditure and fundraising performance.</w:t>
            </w:r>
          </w:p>
          <w:p w14:paraId="69601AEB" w14:textId="77777777" w:rsidR="00820275" w:rsidRPr="00FF5F51" w:rsidRDefault="00820275" w:rsidP="00820275">
            <w:pPr>
              <w:numPr>
                <w:ilvl w:val="0"/>
                <w:numId w:val="45"/>
              </w:numPr>
              <w:rPr>
                <w:rFonts w:ascii="Arial" w:hAnsi="Arial" w:cs="Arial"/>
                <w:sz w:val="22"/>
                <w:szCs w:val="22"/>
              </w:rPr>
            </w:pPr>
            <w:r w:rsidRPr="00FF5F51">
              <w:rPr>
                <w:rFonts w:ascii="Arial" w:hAnsi="Arial" w:cs="Arial"/>
                <w:sz w:val="22"/>
                <w:szCs w:val="22"/>
              </w:rPr>
              <w:t>A proactive and solutions-focused approach, with the ability to work independently and collaboratively.</w:t>
            </w:r>
          </w:p>
          <w:p w14:paraId="26F59412" w14:textId="186B5C7B" w:rsidR="00820275" w:rsidRPr="00FF5F51" w:rsidRDefault="00820275" w:rsidP="00820275">
            <w:pPr>
              <w:numPr>
                <w:ilvl w:val="0"/>
                <w:numId w:val="45"/>
              </w:numPr>
              <w:rPr>
                <w:rFonts w:ascii="Arial" w:hAnsi="Arial" w:cs="Arial"/>
                <w:sz w:val="22"/>
                <w:szCs w:val="22"/>
              </w:rPr>
            </w:pPr>
            <w:r w:rsidRPr="00FF5F51">
              <w:rPr>
                <w:rFonts w:ascii="Arial" w:hAnsi="Arial" w:cs="Arial"/>
                <w:sz w:val="22"/>
                <w:szCs w:val="22"/>
              </w:rPr>
              <w:t xml:space="preserve">The ability to travel between our centres and across the West Midlands. A full UK </w:t>
            </w:r>
            <w:r w:rsidR="00345C91">
              <w:rPr>
                <w:rFonts w:ascii="Arial" w:hAnsi="Arial" w:cs="Arial"/>
                <w:sz w:val="22"/>
                <w:szCs w:val="22"/>
              </w:rPr>
              <w:t xml:space="preserve">manual </w:t>
            </w:r>
            <w:r w:rsidRPr="00FF5F51">
              <w:rPr>
                <w:rFonts w:ascii="Arial" w:hAnsi="Arial" w:cs="Arial"/>
                <w:sz w:val="22"/>
                <w:szCs w:val="22"/>
              </w:rPr>
              <w:t>driving licence is required.</w:t>
            </w:r>
          </w:p>
          <w:p w14:paraId="363E4331" w14:textId="5B1EF2E9" w:rsidR="00820275" w:rsidRPr="00FF5F51" w:rsidRDefault="00820275" w:rsidP="00820275">
            <w:pPr>
              <w:numPr>
                <w:ilvl w:val="0"/>
                <w:numId w:val="45"/>
              </w:numPr>
              <w:rPr>
                <w:rFonts w:ascii="Arial" w:hAnsi="Arial" w:cs="Arial"/>
                <w:sz w:val="22"/>
                <w:szCs w:val="22"/>
              </w:rPr>
            </w:pPr>
            <w:r w:rsidRPr="00FF5F51">
              <w:rPr>
                <w:rFonts w:ascii="Arial" w:hAnsi="Arial" w:cs="Arial"/>
                <w:sz w:val="22"/>
                <w:szCs w:val="22"/>
              </w:rPr>
              <w:t>Flexibility to work evenings and weekends.</w:t>
            </w:r>
          </w:p>
          <w:p w14:paraId="4149B74B" w14:textId="77777777" w:rsidR="00820275" w:rsidRPr="00FF5F51" w:rsidRDefault="00820275" w:rsidP="00820275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0DA481AD" w14:textId="77777777" w:rsidR="00820275" w:rsidRPr="00FF5F51" w:rsidRDefault="00820275" w:rsidP="0082027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5F51">
              <w:rPr>
                <w:rFonts w:ascii="Arial" w:hAnsi="Arial" w:cs="Arial"/>
                <w:b/>
                <w:bCs/>
                <w:sz w:val="22"/>
                <w:szCs w:val="22"/>
              </w:rPr>
              <w:t>Desirable</w:t>
            </w:r>
          </w:p>
          <w:p w14:paraId="767AE1EE" w14:textId="77777777" w:rsidR="00820275" w:rsidRPr="00FF5F51" w:rsidRDefault="00820275" w:rsidP="0082027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0F7946" w14:textId="77777777" w:rsidR="00820275" w:rsidRPr="00FF5F51" w:rsidRDefault="00820275" w:rsidP="00820275">
            <w:pPr>
              <w:numPr>
                <w:ilvl w:val="0"/>
                <w:numId w:val="46"/>
              </w:numPr>
              <w:rPr>
                <w:rFonts w:ascii="Arial" w:hAnsi="Arial" w:cs="Arial"/>
                <w:sz w:val="22"/>
                <w:szCs w:val="22"/>
              </w:rPr>
            </w:pPr>
            <w:r w:rsidRPr="00FF5F51">
              <w:rPr>
                <w:rFonts w:ascii="Arial" w:hAnsi="Arial" w:cs="Arial"/>
                <w:sz w:val="22"/>
                <w:szCs w:val="22"/>
              </w:rPr>
              <w:t>Experience of community fundraising, challenge events or supporter-led fundraising.</w:t>
            </w:r>
          </w:p>
          <w:p w14:paraId="1BAC71CF" w14:textId="77777777" w:rsidR="00820275" w:rsidRPr="00FF5F51" w:rsidRDefault="00820275" w:rsidP="00820275">
            <w:pPr>
              <w:numPr>
                <w:ilvl w:val="0"/>
                <w:numId w:val="46"/>
              </w:numPr>
              <w:rPr>
                <w:rFonts w:ascii="Arial" w:hAnsi="Arial" w:cs="Arial"/>
                <w:sz w:val="22"/>
                <w:szCs w:val="22"/>
              </w:rPr>
            </w:pPr>
            <w:r w:rsidRPr="00FF5F51">
              <w:rPr>
                <w:rFonts w:ascii="Arial" w:hAnsi="Arial" w:cs="Arial"/>
                <w:sz w:val="22"/>
                <w:szCs w:val="22"/>
              </w:rPr>
              <w:t>Experience of working with schools, community groups, clubs or local networks.</w:t>
            </w:r>
          </w:p>
          <w:p w14:paraId="4196E3F2" w14:textId="77777777" w:rsidR="00820275" w:rsidRPr="00FF5F51" w:rsidRDefault="00820275" w:rsidP="00820275">
            <w:pPr>
              <w:numPr>
                <w:ilvl w:val="0"/>
                <w:numId w:val="46"/>
              </w:numPr>
              <w:rPr>
                <w:rFonts w:ascii="Arial" w:hAnsi="Arial" w:cs="Arial"/>
                <w:sz w:val="22"/>
                <w:szCs w:val="22"/>
              </w:rPr>
            </w:pPr>
            <w:r w:rsidRPr="00FF5F51">
              <w:rPr>
                <w:rFonts w:ascii="Arial" w:hAnsi="Arial" w:cs="Arial"/>
                <w:sz w:val="22"/>
                <w:szCs w:val="22"/>
              </w:rPr>
              <w:t>Knowledge of fundraising regulations, data protection and charity-sector best practice.</w:t>
            </w:r>
          </w:p>
          <w:p w14:paraId="54B39B45" w14:textId="77777777" w:rsidR="00820275" w:rsidRPr="00FF5F51" w:rsidRDefault="00820275" w:rsidP="00820275">
            <w:pPr>
              <w:numPr>
                <w:ilvl w:val="0"/>
                <w:numId w:val="46"/>
              </w:numPr>
              <w:rPr>
                <w:rFonts w:ascii="Arial" w:hAnsi="Arial" w:cs="Arial"/>
                <w:sz w:val="22"/>
                <w:szCs w:val="22"/>
              </w:rPr>
            </w:pPr>
            <w:r w:rsidRPr="00FF5F51">
              <w:rPr>
                <w:rFonts w:ascii="Arial" w:hAnsi="Arial" w:cs="Arial"/>
                <w:sz w:val="22"/>
                <w:szCs w:val="22"/>
              </w:rPr>
              <w:t>Experience of using Donorfy or a similar fundraising CRM.</w:t>
            </w:r>
          </w:p>
          <w:p w14:paraId="0958968A" w14:textId="77777777" w:rsidR="00820275" w:rsidRPr="00FF5F51" w:rsidRDefault="00820275" w:rsidP="00820275">
            <w:pPr>
              <w:numPr>
                <w:ilvl w:val="0"/>
                <w:numId w:val="46"/>
              </w:numPr>
              <w:rPr>
                <w:rFonts w:ascii="Arial" w:hAnsi="Arial" w:cs="Arial"/>
                <w:sz w:val="22"/>
                <w:szCs w:val="22"/>
              </w:rPr>
            </w:pPr>
            <w:r w:rsidRPr="00FF5F51">
              <w:rPr>
                <w:rFonts w:ascii="Arial" w:hAnsi="Arial" w:cs="Arial"/>
                <w:sz w:val="22"/>
                <w:szCs w:val="22"/>
              </w:rPr>
              <w:t>Experience within animal welfare or a similar charitable sector.</w:t>
            </w:r>
          </w:p>
          <w:p w14:paraId="4EF60121" w14:textId="77777777" w:rsidR="00820275" w:rsidRPr="00FF5F51" w:rsidRDefault="00820275" w:rsidP="00334554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2693D1E6" w14:textId="77777777" w:rsidR="00820275" w:rsidRPr="00FF5F51" w:rsidRDefault="00820275" w:rsidP="0082027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5F51">
              <w:rPr>
                <w:rFonts w:ascii="Arial" w:hAnsi="Arial" w:cs="Arial"/>
                <w:b/>
                <w:bCs/>
                <w:sz w:val="22"/>
                <w:szCs w:val="22"/>
              </w:rPr>
              <w:t>Personal qualities</w:t>
            </w:r>
          </w:p>
          <w:p w14:paraId="6FE5D2FD" w14:textId="77777777" w:rsidR="00820275" w:rsidRPr="00FF5F51" w:rsidRDefault="00820275" w:rsidP="0082027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E82D03" w14:textId="77777777" w:rsidR="00820275" w:rsidRPr="00FF5F51" w:rsidRDefault="00820275" w:rsidP="00820275">
            <w:pPr>
              <w:rPr>
                <w:rFonts w:ascii="Arial" w:hAnsi="Arial" w:cs="Arial"/>
                <w:sz w:val="22"/>
                <w:szCs w:val="22"/>
              </w:rPr>
            </w:pPr>
            <w:r w:rsidRPr="00FF5F51">
              <w:rPr>
                <w:rFonts w:ascii="Arial" w:hAnsi="Arial" w:cs="Arial"/>
                <w:sz w:val="22"/>
                <w:szCs w:val="22"/>
              </w:rPr>
              <w:t>The successful candidate will be:</w:t>
            </w:r>
          </w:p>
          <w:p w14:paraId="3FF077E8" w14:textId="77777777" w:rsidR="00820275" w:rsidRPr="00FF5F51" w:rsidRDefault="00820275" w:rsidP="0082027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13985E" w14:textId="452D5B3E" w:rsidR="00820275" w:rsidRPr="00FF5F51" w:rsidRDefault="00334554" w:rsidP="00820275">
            <w:pPr>
              <w:numPr>
                <w:ilvl w:val="0"/>
                <w:numId w:val="4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Passionate about</w:t>
            </w:r>
            <w:r w:rsidR="00820275" w:rsidRPr="00FF5F5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developing a wide range of</w:t>
            </w:r>
            <w:r w:rsidR="00820275" w:rsidRPr="00FF5F51">
              <w:rPr>
                <w:rFonts w:ascii="Arial" w:hAnsi="Arial" w:cs="Arial"/>
                <w:sz w:val="22"/>
                <w:szCs w:val="22"/>
              </w:rPr>
              <w:t xml:space="preserve"> relationships.</w:t>
            </w:r>
          </w:p>
          <w:p w14:paraId="5FC9248A" w14:textId="77777777" w:rsidR="00820275" w:rsidRPr="00FF5F51" w:rsidRDefault="00820275" w:rsidP="00820275">
            <w:pPr>
              <w:numPr>
                <w:ilvl w:val="0"/>
                <w:numId w:val="47"/>
              </w:numPr>
              <w:rPr>
                <w:rFonts w:ascii="Arial" w:hAnsi="Arial" w:cs="Arial"/>
                <w:sz w:val="22"/>
                <w:szCs w:val="22"/>
              </w:rPr>
            </w:pPr>
            <w:r w:rsidRPr="00FF5F51">
              <w:rPr>
                <w:rFonts w:ascii="Arial" w:hAnsi="Arial" w:cs="Arial"/>
                <w:sz w:val="22"/>
                <w:szCs w:val="22"/>
              </w:rPr>
              <w:t>Motivated by achieving income targets while providing excellent supporter care.</w:t>
            </w:r>
          </w:p>
          <w:p w14:paraId="428BAC88" w14:textId="77777777" w:rsidR="00820275" w:rsidRPr="00FF5F51" w:rsidRDefault="00820275" w:rsidP="00820275">
            <w:pPr>
              <w:numPr>
                <w:ilvl w:val="0"/>
                <w:numId w:val="47"/>
              </w:numPr>
              <w:rPr>
                <w:rFonts w:ascii="Arial" w:hAnsi="Arial" w:cs="Arial"/>
                <w:sz w:val="22"/>
                <w:szCs w:val="22"/>
              </w:rPr>
            </w:pPr>
            <w:r w:rsidRPr="00FF5F51">
              <w:rPr>
                <w:rFonts w:ascii="Arial" w:hAnsi="Arial" w:cs="Arial"/>
                <w:sz w:val="22"/>
                <w:szCs w:val="22"/>
              </w:rPr>
              <w:t>Proactive in identifying and developing new opportunities.</w:t>
            </w:r>
          </w:p>
          <w:p w14:paraId="47DE0C46" w14:textId="77777777" w:rsidR="00820275" w:rsidRPr="00FF5F51" w:rsidRDefault="00820275" w:rsidP="00820275">
            <w:pPr>
              <w:numPr>
                <w:ilvl w:val="0"/>
                <w:numId w:val="47"/>
              </w:numPr>
              <w:rPr>
                <w:rFonts w:ascii="Arial" w:hAnsi="Arial" w:cs="Arial"/>
                <w:sz w:val="22"/>
                <w:szCs w:val="22"/>
              </w:rPr>
            </w:pPr>
            <w:r w:rsidRPr="00FF5F51">
              <w:rPr>
                <w:rFonts w:ascii="Arial" w:hAnsi="Arial" w:cs="Arial"/>
                <w:sz w:val="22"/>
                <w:szCs w:val="22"/>
              </w:rPr>
              <w:t>Genuinely committed to animal welfare and the work of Birmingham Dogs Home.</w:t>
            </w:r>
          </w:p>
          <w:p w14:paraId="5F229474" w14:textId="19D1199E" w:rsidR="00876297" w:rsidRPr="00FF5F51" w:rsidRDefault="00876297" w:rsidP="0082027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DDF4E4" w14:textId="77777777" w:rsidR="00C42D59" w:rsidRPr="00FF5F51" w:rsidRDefault="00C42D59" w:rsidP="00EE03A0">
      <w:pPr>
        <w:rPr>
          <w:rFonts w:ascii="Arial" w:hAnsi="Arial" w:cs="Arial"/>
          <w:sz w:val="22"/>
          <w:szCs w:val="22"/>
        </w:rPr>
      </w:pPr>
    </w:p>
    <w:sectPr w:rsidR="00C42D59" w:rsidRPr="00FF5F51" w:rsidSect="00DE5FAD">
      <w:headerReference w:type="default" r:id="rId10"/>
      <w:pgSz w:w="12240" w:h="15840"/>
      <w:pgMar w:top="284" w:right="1440" w:bottom="567" w:left="1440" w:header="737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55DC1" w14:textId="77777777" w:rsidR="008D431D" w:rsidRPr="00EF53E7" w:rsidRDefault="008D431D">
      <w:r w:rsidRPr="00EF53E7">
        <w:separator/>
      </w:r>
    </w:p>
  </w:endnote>
  <w:endnote w:type="continuationSeparator" w:id="0">
    <w:p w14:paraId="230C9D36" w14:textId="77777777" w:rsidR="008D431D" w:rsidRPr="00EF53E7" w:rsidRDefault="008D431D">
      <w:r w:rsidRPr="00EF53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">
    <w:altName w:val="Trebuchet MS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2969E" w14:textId="77777777" w:rsidR="008D431D" w:rsidRPr="00EF53E7" w:rsidRDefault="008D431D">
      <w:r w:rsidRPr="00EF53E7">
        <w:separator/>
      </w:r>
    </w:p>
  </w:footnote>
  <w:footnote w:type="continuationSeparator" w:id="0">
    <w:p w14:paraId="36EA5502" w14:textId="77777777" w:rsidR="008D431D" w:rsidRPr="00EF53E7" w:rsidRDefault="008D431D">
      <w:r w:rsidRPr="00EF53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50092" w14:textId="77777777" w:rsidR="0064024B" w:rsidRPr="00EF53E7" w:rsidRDefault="0064024B">
    <w:pPr>
      <w:pStyle w:val="Header"/>
      <w:jc w:val="right"/>
    </w:pPr>
    <w:r w:rsidRPr="00EF53E7">
      <w:fldChar w:fldCharType="begin"/>
    </w:r>
    <w:r w:rsidRPr="00EF53E7">
      <w:instrText xml:space="preserve"> PAGE   \* MERGEFORMAT </w:instrText>
    </w:r>
    <w:r w:rsidRPr="00EF53E7">
      <w:fldChar w:fldCharType="separate"/>
    </w:r>
    <w:r w:rsidRPr="00EF53E7">
      <w:t>2</w:t>
    </w:r>
    <w:r w:rsidRPr="00EF53E7">
      <w:fldChar w:fldCharType="end"/>
    </w:r>
  </w:p>
  <w:p w14:paraId="5543A35A" w14:textId="77777777" w:rsidR="0064024B" w:rsidRPr="00EF53E7" w:rsidRDefault="006402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364907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0pt;height:110.25pt" o:bullet="t">
        <v:imagedata r:id="rId1" o:title="tprzrnzr[1]"/>
      </v:shape>
    </w:pict>
  </w:numPicBullet>
  <w:abstractNum w:abstractNumId="0" w15:restartNumberingAfterBreak="0">
    <w:nsid w:val="085304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87D5308"/>
    <w:multiLevelType w:val="hybridMultilevel"/>
    <w:tmpl w:val="491C1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2193A"/>
    <w:multiLevelType w:val="hybridMultilevel"/>
    <w:tmpl w:val="DA00E22A"/>
    <w:lvl w:ilvl="0" w:tplc="54AC9CDE">
      <w:numFmt w:val="bullet"/>
      <w:lvlText w:val="•"/>
      <w:lvlJc w:val="left"/>
      <w:pPr>
        <w:ind w:left="720" w:hanging="720"/>
      </w:pPr>
      <w:rPr>
        <w:rFonts w:ascii="Calibri" w:eastAsia="Apto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204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251F1D"/>
    <w:multiLevelType w:val="multilevel"/>
    <w:tmpl w:val="ADBA3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C958E9"/>
    <w:multiLevelType w:val="hybridMultilevel"/>
    <w:tmpl w:val="4FEED8AE"/>
    <w:lvl w:ilvl="0" w:tplc="B2A291D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451F8"/>
    <w:multiLevelType w:val="hybridMultilevel"/>
    <w:tmpl w:val="9E026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40B41"/>
    <w:multiLevelType w:val="multilevel"/>
    <w:tmpl w:val="FD00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C5F2508"/>
    <w:multiLevelType w:val="hybridMultilevel"/>
    <w:tmpl w:val="D0FE3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822D2"/>
    <w:multiLevelType w:val="hybridMultilevel"/>
    <w:tmpl w:val="047EC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3053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8F57972"/>
    <w:multiLevelType w:val="hybridMultilevel"/>
    <w:tmpl w:val="7C6CE180"/>
    <w:lvl w:ilvl="0" w:tplc="B2A291D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C16DD"/>
    <w:multiLevelType w:val="multilevel"/>
    <w:tmpl w:val="9BEE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B83426"/>
    <w:multiLevelType w:val="hybridMultilevel"/>
    <w:tmpl w:val="8696C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72751"/>
    <w:multiLevelType w:val="singleLevel"/>
    <w:tmpl w:val="47E6AD0E"/>
    <w:lvl w:ilvl="0"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 w15:restartNumberingAfterBreak="0">
    <w:nsid w:val="327857AD"/>
    <w:multiLevelType w:val="singleLevel"/>
    <w:tmpl w:val="95488E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2D4245B"/>
    <w:multiLevelType w:val="singleLevel"/>
    <w:tmpl w:val="47E6AD0E"/>
    <w:lvl w:ilvl="0"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7" w15:restartNumberingAfterBreak="0">
    <w:nsid w:val="350A7343"/>
    <w:multiLevelType w:val="hybridMultilevel"/>
    <w:tmpl w:val="43884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EC3FB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AD6554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FE9009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15054B0"/>
    <w:multiLevelType w:val="singleLevel"/>
    <w:tmpl w:val="47E6AD0E"/>
    <w:lvl w:ilvl="0"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2" w15:restartNumberingAfterBreak="0">
    <w:nsid w:val="42127217"/>
    <w:multiLevelType w:val="hybridMultilevel"/>
    <w:tmpl w:val="3CE4423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6E33BCB"/>
    <w:multiLevelType w:val="hybridMultilevel"/>
    <w:tmpl w:val="D30CF1D4"/>
    <w:lvl w:ilvl="0" w:tplc="7B90D19C">
      <w:numFmt w:val="bullet"/>
      <w:lvlText w:val="•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47070F11"/>
    <w:multiLevelType w:val="hybridMultilevel"/>
    <w:tmpl w:val="77BE3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C1C5F"/>
    <w:multiLevelType w:val="hybridMultilevel"/>
    <w:tmpl w:val="41640D40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8B212C"/>
    <w:multiLevelType w:val="multilevel"/>
    <w:tmpl w:val="8184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8D4867"/>
    <w:multiLevelType w:val="hybridMultilevel"/>
    <w:tmpl w:val="E538378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A84F3F"/>
    <w:multiLevelType w:val="hybridMultilevel"/>
    <w:tmpl w:val="E6B40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0780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6AB3069"/>
    <w:multiLevelType w:val="hybridMultilevel"/>
    <w:tmpl w:val="C4302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B5AD3"/>
    <w:multiLevelType w:val="hybridMultilevel"/>
    <w:tmpl w:val="22FA2A3A"/>
    <w:lvl w:ilvl="0" w:tplc="54AC9CDE">
      <w:numFmt w:val="bullet"/>
      <w:lvlText w:val="•"/>
      <w:lvlJc w:val="left"/>
      <w:pPr>
        <w:ind w:left="720" w:hanging="720"/>
      </w:pPr>
      <w:rPr>
        <w:rFonts w:ascii="Calibri" w:eastAsia="Apto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553B2B"/>
    <w:multiLevelType w:val="singleLevel"/>
    <w:tmpl w:val="47E6AD0E"/>
    <w:lvl w:ilvl="0"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3" w15:restartNumberingAfterBreak="0">
    <w:nsid w:val="60171952"/>
    <w:multiLevelType w:val="multilevel"/>
    <w:tmpl w:val="1AC4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0A26699"/>
    <w:multiLevelType w:val="hybridMultilevel"/>
    <w:tmpl w:val="6C4C0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CF4A88"/>
    <w:multiLevelType w:val="hybridMultilevel"/>
    <w:tmpl w:val="E1EA8BA0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205BA8"/>
    <w:multiLevelType w:val="hybridMultilevel"/>
    <w:tmpl w:val="FC9217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98428A2"/>
    <w:multiLevelType w:val="multilevel"/>
    <w:tmpl w:val="055C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A3B2BFD"/>
    <w:multiLevelType w:val="hybridMultilevel"/>
    <w:tmpl w:val="1660C53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D00458"/>
    <w:multiLevelType w:val="hybridMultilevel"/>
    <w:tmpl w:val="8BF26A98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C102D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6E3E04F4"/>
    <w:multiLevelType w:val="hybridMultilevel"/>
    <w:tmpl w:val="B8228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FE019F"/>
    <w:multiLevelType w:val="hybridMultilevel"/>
    <w:tmpl w:val="C16E134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D6B8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35F4481"/>
    <w:multiLevelType w:val="singleLevel"/>
    <w:tmpl w:val="47E6AD0E"/>
    <w:lvl w:ilvl="0"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5" w15:restartNumberingAfterBreak="0">
    <w:nsid w:val="77A65DCB"/>
    <w:multiLevelType w:val="singleLevel"/>
    <w:tmpl w:val="47E6AD0E"/>
    <w:lvl w:ilvl="0"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6" w15:restartNumberingAfterBreak="0">
    <w:nsid w:val="7CD5380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4261648">
    <w:abstractNumId w:val="46"/>
  </w:num>
  <w:num w:numId="2" w16cid:durableId="1826703413">
    <w:abstractNumId w:val="20"/>
  </w:num>
  <w:num w:numId="3" w16cid:durableId="1275556896">
    <w:abstractNumId w:val="18"/>
  </w:num>
  <w:num w:numId="4" w16cid:durableId="1279408286">
    <w:abstractNumId w:val="32"/>
  </w:num>
  <w:num w:numId="5" w16cid:durableId="896087338">
    <w:abstractNumId w:val="14"/>
  </w:num>
  <w:num w:numId="6" w16cid:durableId="1138062432">
    <w:abstractNumId w:val="45"/>
  </w:num>
  <w:num w:numId="7" w16cid:durableId="1365669558">
    <w:abstractNumId w:val="44"/>
  </w:num>
  <w:num w:numId="8" w16cid:durableId="2041008926">
    <w:abstractNumId w:val="21"/>
  </w:num>
  <w:num w:numId="9" w16cid:durableId="1519856651">
    <w:abstractNumId w:val="16"/>
  </w:num>
  <w:num w:numId="10" w16cid:durableId="1271280325">
    <w:abstractNumId w:val="29"/>
  </w:num>
  <w:num w:numId="11" w16cid:durableId="2117630782">
    <w:abstractNumId w:val="33"/>
  </w:num>
  <w:num w:numId="12" w16cid:durableId="1176648402">
    <w:abstractNumId w:val="37"/>
  </w:num>
  <w:num w:numId="13" w16cid:durableId="1280844472">
    <w:abstractNumId w:val="0"/>
  </w:num>
  <w:num w:numId="14" w16cid:durableId="929579626">
    <w:abstractNumId w:val="7"/>
  </w:num>
  <w:num w:numId="15" w16cid:durableId="785612530">
    <w:abstractNumId w:val="25"/>
  </w:num>
  <w:num w:numId="16" w16cid:durableId="1534151691">
    <w:abstractNumId w:val="35"/>
  </w:num>
  <w:num w:numId="17" w16cid:durableId="195625716">
    <w:abstractNumId w:val="27"/>
  </w:num>
  <w:num w:numId="18" w16cid:durableId="20712113">
    <w:abstractNumId w:val="39"/>
  </w:num>
  <w:num w:numId="19" w16cid:durableId="1649288355">
    <w:abstractNumId w:val="42"/>
  </w:num>
  <w:num w:numId="20" w16cid:durableId="1282228935">
    <w:abstractNumId w:val="19"/>
  </w:num>
  <w:num w:numId="21" w16cid:durableId="153490863">
    <w:abstractNumId w:val="40"/>
  </w:num>
  <w:num w:numId="22" w16cid:durableId="422605134">
    <w:abstractNumId w:val="10"/>
  </w:num>
  <w:num w:numId="23" w16cid:durableId="262030090">
    <w:abstractNumId w:val="15"/>
  </w:num>
  <w:num w:numId="24" w16cid:durableId="515198954">
    <w:abstractNumId w:val="3"/>
  </w:num>
  <w:num w:numId="25" w16cid:durableId="442456696">
    <w:abstractNumId w:val="43"/>
  </w:num>
  <w:num w:numId="26" w16cid:durableId="1839272338">
    <w:abstractNumId w:val="41"/>
  </w:num>
  <w:num w:numId="27" w16cid:durableId="1022902727">
    <w:abstractNumId w:val="8"/>
  </w:num>
  <w:num w:numId="28" w16cid:durableId="710618226">
    <w:abstractNumId w:val="17"/>
  </w:num>
  <w:num w:numId="29" w16cid:durableId="1284270938">
    <w:abstractNumId w:val="34"/>
  </w:num>
  <w:num w:numId="30" w16cid:durableId="442573982">
    <w:abstractNumId w:val="23"/>
  </w:num>
  <w:num w:numId="31" w16cid:durableId="1994524174">
    <w:abstractNumId w:val="13"/>
  </w:num>
  <w:num w:numId="32" w16cid:durableId="1689790245">
    <w:abstractNumId w:val="36"/>
  </w:num>
  <w:num w:numId="33" w16cid:durableId="2045475416">
    <w:abstractNumId w:val="31"/>
  </w:num>
  <w:num w:numId="34" w16cid:durableId="1610620300">
    <w:abstractNumId w:val="38"/>
  </w:num>
  <w:num w:numId="35" w16cid:durableId="1110274203">
    <w:abstractNumId w:val="2"/>
  </w:num>
  <w:num w:numId="36" w16cid:durableId="1144009003">
    <w:abstractNumId w:val="9"/>
  </w:num>
  <w:num w:numId="37" w16cid:durableId="2076540571">
    <w:abstractNumId w:val="6"/>
  </w:num>
  <w:num w:numId="38" w16cid:durableId="1366758445">
    <w:abstractNumId w:val="24"/>
  </w:num>
  <w:num w:numId="39" w16cid:durableId="1221794590">
    <w:abstractNumId w:val="30"/>
  </w:num>
  <w:num w:numId="40" w16cid:durableId="266348140">
    <w:abstractNumId w:val="28"/>
  </w:num>
  <w:num w:numId="41" w16cid:durableId="651830656">
    <w:abstractNumId w:val="22"/>
  </w:num>
  <w:num w:numId="42" w16cid:durableId="1493640557">
    <w:abstractNumId w:val="1"/>
  </w:num>
  <w:num w:numId="43" w16cid:durableId="79374670">
    <w:abstractNumId w:val="11"/>
  </w:num>
  <w:num w:numId="44" w16cid:durableId="1384063545">
    <w:abstractNumId w:val="5"/>
  </w:num>
  <w:num w:numId="45" w16cid:durableId="1100637825">
    <w:abstractNumId w:val="26"/>
  </w:num>
  <w:num w:numId="46" w16cid:durableId="1281181320">
    <w:abstractNumId w:val="12"/>
  </w:num>
  <w:num w:numId="47" w16cid:durableId="3768573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283D86"/>
  <w15:chartTrackingRefBased/>
  <w15:docId w15:val="{FA29182B-2B61-614B-9E11-A25828040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ntique Olive" w:hAnsi="Antique Olive"/>
      <w:sz w:val="18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ntique Olive" w:hAnsi="Antique Olive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ntique Olive" w:hAnsi="Antique Olive"/>
      <w:b/>
      <w:u w:val="single"/>
    </w:rPr>
  </w:style>
  <w:style w:type="paragraph" w:styleId="Heading4">
    <w:name w:val="heading 4"/>
    <w:basedOn w:val="Normal"/>
    <w:next w:val="Normal"/>
    <w:qFormat/>
    <w:rsid w:val="00373A8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0B01C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jc w:val="center"/>
    </w:pPr>
    <w:rPr>
      <w:rFonts w:ascii="Antique Olive" w:hAnsi="Antique Olive"/>
      <w:color w:val="000000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92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373A87"/>
    <w:pPr>
      <w:autoSpaceDE w:val="0"/>
      <w:autoSpaceDN w:val="0"/>
      <w:jc w:val="both"/>
    </w:pPr>
    <w:rPr>
      <w:rFonts w:ascii="Arial" w:hAnsi="Arial" w:cs="Arial"/>
      <w:sz w:val="24"/>
      <w:szCs w:val="24"/>
      <w:lang w:eastAsia="en-GB"/>
    </w:rPr>
  </w:style>
  <w:style w:type="paragraph" w:styleId="BodyText">
    <w:name w:val="Body Text"/>
    <w:basedOn w:val="Normal"/>
    <w:rsid w:val="00373A87"/>
    <w:pPr>
      <w:autoSpaceDE w:val="0"/>
      <w:autoSpaceDN w:val="0"/>
      <w:jc w:val="both"/>
    </w:pPr>
    <w:rPr>
      <w:rFonts w:ascii="Arial" w:hAnsi="Arial" w:cs="Arial"/>
      <w:sz w:val="22"/>
      <w:szCs w:val="22"/>
      <w:lang w:eastAsia="en-GB"/>
    </w:rPr>
  </w:style>
  <w:style w:type="paragraph" w:styleId="ListParagraph">
    <w:name w:val="List Paragraph"/>
    <w:basedOn w:val="Normal"/>
    <w:uiPriority w:val="34"/>
    <w:qFormat/>
    <w:rsid w:val="008354E5"/>
    <w:pPr>
      <w:ind w:left="720"/>
    </w:pPr>
  </w:style>
  <w:style w:type="character" w:customStyle="1" w:styleId="HeaderChar">
    <w:name w:val="Header Char"/>
    <w:link w:val="Header"/>
    <w:uiPriority w:val="99"/>
    <w:rsid w:val="00FC4B14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6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E3664"/>
    <w:rPr>
      <w:rFonts w:ascii="Tahoma" w:hAnsi="Tahoma" w:cs="Tahoma"/>
      <w:sz w:val="16"/>
      <w:szCs w:val="16"/>
      <w:lang w:val="en-US" w:eastAsia="en-US"/>
    </w:rPr>
  </w:style>
  <w:style w:type="character" w:customStyle="1" w:styleId="FooterChar">
    <w:name w:val="Footer Char"/>
    <w:link w:val="Footer"/>
    <w:uiPriority w:val="99"/>
    <w:rsid w:val="002E3664"/>
    <w:rPr>
      <w:lang w:val="en-US" w:eastAsia="en-US"/>
    </w:rPr>
  </w:style>
  <w:style w:type="character" w:styleId="Emphasis">
    <w:name w:val="Emphasis"/>
    <w:uiPriority w:val="20"/>
    <w:qFormat/>
    <w:rsid w:val="00A05C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7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